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4DF2" w14:textId="77777777" w:rsidR="00A9290D" w:rsidRDefault="00341694">
      <w:pPr>
        <w:tabs>
          <w:tab w:val="left" w:pos="5899"/>
        </w:tabs>
        <w:ind w:left="48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A63060" wp14:editId="719AB1A8">
            <wp:extent cx="1318551" cy="4556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551" cy="4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"/>
          <w:sz w:val="20"/>
        </w:rPr>
        <w:drawing>
          <wp:inline distT="0" distB="0" distL="0" distR="0" wp14:anchorId="569E719E" wp14:editId="17799058">
            <wp:extent cx="2264968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9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720A6" w14:textId="77777777" w:rsidR="00A9290D" w:rsidRDefault="00A9290D">
      <w:pPr>
        <w:pStyle w:val="BodyText"/>
        <w:spacing w:before="126"/>
        <w:rPr>
          <w:rFonts w:ascii="Times New Roman"/>
          <w:sz w:val="26"/>
        </w:rPr>
      </w:pPr>
    </w:p>
    <w:p w14:paraId="4DBC2AB7" w14:textId="77777777" w:rsidR="00A9290D" w:rsidRDefault="00341694">
      <w:pPr>
        <w:pStyle w:val="Heading1"/>
        <w:ind w:left="2"/>
        <w:rPr>
          <w:rFonts w:ascii="Noto Sans Kannada"/>
        </w:rPr>
      </w:pPr>
      <w:r>
        <w:rPr>
          <w:w w:val="85"/>
          <w:u w:val="single"/>
        </w:rPr>
        <w:t>M</w:t>
      </w:r>
      <w:r>
        <w:rPr>
          <w:w w:val="85"/>
        </w:rPr>
        <w:t>aterials</w:t>
      </w:r>
      <w:r>
        <w:rPr>
          <w:spacing w:val="10"/>
        </w:rPr>
        <w:t xml:space="preserve"> </w:t>
      </w:r>
      <w:r>
        <w:rPr>
          <w:w w:val="85"/>
          <w:u w:val="single"/>
        </w:rPr>
        <w:t>D</w:t>
      </w:r>
      <w:r>
        <w:rPr>
          <w:w w:val="85"/>
        </w:rPr>
        <w:t>esign</w:t>
      </w:r>
      <w:r>
        <w:rPr>
          <w:spacing w:val="8"/>
        </w:rPr>
        <w:t xml:space="preserve"> </w:t>
      </w:r>
      <w:r>
        <w:rPr>
          <w:w w:val="85"/>
          <w:u w:val="single"/>
        </w:rPr>
        <w:t>A</w:t>
      </w:r>
      <w:r>
        <w:rPr>
          <w:w w:val="85"/>
        </w:rPr>
        <w:t>nalysis</w:t>
      </w:r>
      <w:r>
        <w:rPr>
          <w:spacing w:val="6"/>
        </w:rPr>
        <w:t xml:space="preserve"> </w:t>
      </w:r>
      <w:r>
        <w:rPr>
          <w:w w:val="85"/>
          <w:u w:val="single"/>
        </w:rPr>
        <w:t>R</w:t>
      </w:r>
      <w:r>
        <w:rPr>
          <w:w w:val="85"/>
        </w:rPr>
        <w:t>eporting</w:t>
      </w:r>
      <w:r>
        <w:rPr>
          <w:spacing w:val="11"/>
        </w:rPr>
        <w:t xml:space="preserve"> </w:t>
      </w:r>
      <w:r>
        <w:rPr>
          <w:rFonts w:ascii="Noto Sans Kannada"/>
          <w:spacing w:val="-2"/>
          <w:w w:val="85"/>
        </w:rPr>
        <w:t>(</w:t>
      </w:r>
      <w:r>
        <w:rPr>
          <w:spacing w:val="-2"/>
          <w:w w:val="85"/>
        </w:rPr>
        <w:t>MDAR</w:t>
      </w:r>
      <w:r>
        <w:rPr>
          <w:rFonts w:ascii="Noto Sans Kannada"/>
          <w:spacing w:val="-2"/>
          <w:w w:val="85"/>
        </w:rPr>
        <w:t>)</w:t>
      </w:r>
    </w:p>
    <w:p w14:paraId="46BF80FA" w14:textId="77777777" w:rsidR="00A9290D" w:rsidRDefault="00341694">
      <w:pPr>
        <w:spacing w:before="48"/>
        <w:ind w:right="170"/>
        <w:jc w:val="center"/>
        <w:rPr>
          <w:b/>
          <w:sz w:val="26"/>
        </w:rPr>
      </w:pPr>
      <w:r>
        <w:rPr>
          <w:b/>
          <w:w w:val="85"/>
          <w:sz w:val="26"/>
        </w:rPr>
        <w:t>Checklist</w:t>
      </w:r>
      <w:r>
        <w:rPr>
          <w:b/>
          <w:spacing w:val="-1"/>
          <w:sz w:val="26"/>
        </w:rPr>
        <w:t xml:space="preserve"> </w:t>
      </w:r>
      <w:r>
        <w:rPr>
          <w:b/>
          <w:w w:val="85"/>
          <w:sz w:val="26"/>
        </w:rPr>
        <w:t>for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w w:val="85"/>
          <w:sz w:val="26"/>
        </w:rPr>
        <w:t>Authors</w:t>
      </w:r>
    </w:p>
    <w:p w14:paraId="3BC3D023" w14:textId="77777777" w:rsidR="00A9290D" w:rsidRDefault="00341694">
      <w:pPr>
        <w:spacing w:before="290" w:line="249" w:lineRule="auto"/>
        <w:ind w:left="49" w:right="190"/>
        <w:rPr>
          <w:sz w:val="20"/>
        </w:rPr>
      </w:pPr>
      <w:r>
        <w:rPr>
          <w:spacing w:val="-6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color w:val="1155CC"/>
          <w:spacing w:val="-6"/>
          <w:sz w:val="20"/>
          <w:u w:val="single" w:color="1155CC"/>
        </w:rPr>
        <w:t>MDAR</w:t>
      </w:r>
      <w:r>
        <w:rPr>
          <w:color w:val="1155CC"/>
          <w:spacing w:val="-8"/>
          <w:sz w:val="20"/>
          <w:u w:val="single" w:color="1155CC"/>
        </w:rPr>
        <w:t xml:space="preserve"> </w:t>
      </w:r>
      <w:r>
        <w:rPr>
          <w:color w:val="1155CC"/>
          <w:spacing w:val="-6"/>
          <w:sz w:val="20"/>
          <w:u w:val="single" w:color="1155CC"/>
        </w:rPr>
        <w:t>framework</w:t>
      </w:r>
      <w:r>
        <w:rPr>
          <w:color w:val="1155CC"/>
          <w:spacing w:val="-8"/>
          <w:sz w:val="20"/>
        </w:rPr>
        <w:t xml:space="preserve"> </w:t>
      </w:r>
      <w:r>
        <w:rPr>
          <w:spacing w:val="-6"/>
          <w:sz w:val="20"/>
        </w:rPr>
        <w:t>establishes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minimum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set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requirements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in transparent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reporting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mainly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applicable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to </w:t>
      </w:r>
      <w:r>
        <w:rPr>
          <w:sz w:val="20"/>
        </w:rPr>
        <w:t>studies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life</w:t>
      </w:r>
      <w:r>
        <w:rPr>
          <w:spacing w:val="-10"/>
          <w:sz w:val="20"/>
        </w:rPr>
        <w:t xml:space="preserve"> </w:t>
      </w:r>
      <w:r>
        <w:rPr>
          <w:sz w:val="20"/>
        </w:rPr>
        <w:t>sciences.</w:t>
      </w:r>
    </w:p>
    <w:p w14:paraId="621495F8" w14:textId="77777777" w:rsidR="00A9290D" w:rsidRDefault="00341694">
      <w:pPr>
        <w:spacing w:before="227" w:line="268" w:lineRule="auto"/>
        <w:ind w:left="49" w:right="190"/>
        <w:rPr>
          <w:sz w:val="20"/>
        </w:rPr>
      </w:pPr>
      <w:proofErr w:type="spellStart"/>
      <w:r>
        <w:rPr>
          <w:i/>
          <w:spacing w:val="-6"/>
          <w:sz w:val="20"/>
        </w:rPr>
        <w:t>eLife</w:t>
      </w:r>
      <w:proofErr w:type="spellEnd"/>
      <w:r>
        <w:rPr>
          <w:i/>
          <w:spacing w:val="-8"/>
          <w:sz w:val="20"/>
        </w:rPr>
        <w:t xml:space="preserve"> </w:t>
      </w:r>
      <w:r>
        <w:rPr>
          <w:spacing w:val="-6"/>
          <w:sz w:val="20"/>
        </w:rPr>
        <w:t>asks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authors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b/>
          <w:spacing w:val="-6"/>
          <w:sz w:val="20"/>
        </w:rPr>
        <w:t>provide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detailed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information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within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their</w:t>
      </w:r>
      <w:r>
        <w:rPr>
          <w:b/>
          <w:spacing w:val="-2"/>
          <w:sz w:val="20"/>
        </w:rPr>
        <w:t xml:space="preserve"> </w:t>
      </w:r>
      <w:r>
        <w:rPr>
          <w:b/>
          <w:spacing w:val="-6"/>
          <w:sz w:val="20"/>
        </w:rPr>
        <w:t>article</w:t>
      </w:r>
      <w:r>
        <w:rPr>
          <w:b/>
          <w:spacing w:val="-8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facilitate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interpretation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replication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their work. Authors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also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upload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supporting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materials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comply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relevant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reporting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guidelines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for health-</w:t>
      </w:r>
      <w:r>
        <w:rPr>
          <w:w w:val="90"/>
          <w:sz w:val="20"/>
        </w:rPr>
        <w:t xml:space="preserve">related research (see </w:t>
      </w:r>
      <w:r>
        <w:rPr>
          <w:color w:val="1155CC"/>
          <w:w w:val="90"/>
          <w:sz w:val="20"/>
          <w:u w:val="single" w:color="1155CC"/>
        </w:rPr>
        <w:t>EQUATOR Network</w:t>
      </w:r>
      <w:r>
        <w:rPr>
          <w:w w:val="90"/>
          <w:sz w:val="20"/>
        </w:rPr>
        <w:t xml:space="preserve">), life science research (see the </w:t>
      </w:r>
      <w:proofErr w:type="spellStart"/>
      <w:r>
        <w:rPr>
          <w:color w:val="1155CC"/>
          <w:w w:val="90"/>
          <w:sz w:val="20"/>
          <w:u w:val="single" w:color="1155CC"/>
        </w:rPr>
        <w:t>BioSharing</w:t>
      </w:r>
      <w:proofErr w:type="spellEnd"/>
      <w:r>
        <w:rPr>
          <w:color w:val="1155CC"/>
          <w:w w:val="90"/>
          <w:sz w:val="20"/>
          <w:u w:val="single" w:color="1155CC"/>
        </w:rPr>
        <w:t xml:space="preserve"> Information Resource</w:t>
      </w:r>
      <w:r>
        <w:rPr>
          <w:w w:val="90"/>
          <w:sz w:val="20"/>
        </w:rPr>
        <w:t xml:space="preserve">), or animal research (see the </w:t>
      </w:r>
      <w:r>
        <w:rPr>
          <w:color w:val="1155CC"/>
          <w:w w:val="90"/>
          <w:sz w:val="20"/>
          <w:u w:val="single" w:color="1155CC"/>
        </w:rPr>
        <w:t>ARRIVE Guidelines</w:t>
      </w:r>
      <w:r>
        <w:rPr>
          <w:color w:val="1155CC"/>
          <w:w w:val="90"/>
          <w:sz w:val="20"/>
        </w:rPr>
        <w:t xml:space="preserve"> </w:t>
      </w:r>
      <w:r>
        <w:rPr>
          <w:w w:val="90"/>
          <w:sz w:val="20"/>
        </w:rPr>
        <w:t xml:space="preserve">and the </w:t>
      </w:r>
      <w:r>
        <w:rPr>
          <w:color w:val="1155CC"/>
          <w:w w:val="90"/>
          <w:sz w:val="20"/>
          <w:u w:val="single" w:color="1155CC"/>
        </w:rPr>
        <w:t>STRANGE Framework</w:t>
      </w:r>
      <w:r>
        <w:rPr>
          <w:w w:val="90"/>
          <w:sz w:val="20"/>
        </w:rPr>
        <w:t xml:space="preserve">; for details, see </w:t>
      </w:r>
      <w:proofErr w:type="spellStart"/>
      <w:r>
        <w:rPr>
          <w:i/>
          <w:w w:val="90"/>
          <w:sz w:val="20"/>
        </w:rPr>
        <w:t>eLife</w:t>
      </w:r>
      <w:r>
        <w:rPr>
          <w:w w:val="90"/>
          <w:sz w:val="20"/>
        </w:rPr>
        <w:t>’s</w:t>
      </w:r>
      <w:proofErr w:type="spellEnd"/>
      <w:r>
        <w:rPr>
          <w:w w:val="90"/>
          <w:sz w:val="20"/>
        </w:rPr>
        <w:t xml:space="preserve"> </w:t>
      </w:r>
      <w:r>
        <w:rPr>
          <w:color w:val="1155CC"/>
          <w:w w:val="90"/>
          <w:sz w:val="20"/>
          <w:u w:val="single" w:color="1155CC"/>
        </w:rPr>
        <w:t>Journal Policies</w:t>
      </w:r>
      <w:r>
        <w:rPr>
          <w:w w:val="90"/>
          <w:sz w:val="20"/>
        </w:rPr>
        <w:t xml:space="preserve">). Where </w:t>
      </w:r>
      <w:r>
        <w:rPr>
          <w:spacing w:val="-4"/>
          <w:sz w:val="20"/>
        </w:rPr>
        <w:t>applicable, authors should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refer to any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relevant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reporting standards materials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 this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form.</w:t>
      </w:r>
    </w:p>
    <w:p w14:paraId="4ACA4155" w14:textId="77777777" w:rsidR="00A9290D" w:rsidRDefault="00A9290D">
      <w:pPr>
        <w:pStyle w:val="BodyText"/>
        <w:spacing w:before="18"/>
        <w:rPr>
          <w:sz w:val="20"/>
        </w:rPr>
      </w:pPr>
    </w:p>
    <w:p w14:paraId="4C39257B" w14:textId="77777777" w:rsidR="00A9290D" w:rsidRDefault="00341694">
      <w:pPr>
        <w:ind w:left="49" w:right="190"/>
        <w:rPr>
          <w:sz w:val="20"/>
        </w:rPr>
      </w:pPr>
      <w:r>
        <w:rPr>
          <w:color w:val="434343"/>
          <w:spacing w:val="-6"/>
          <w:sz w:val="20"/>
        </w:rPr>
        <w:t>For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6"/>
          <w:sz w:val="20"/>
        </w:rPr>
        <w:t>all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6"/>
          <w:sz w:val="20"/>
        </w:rPr>
        <w:t>that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6"/>
          <w:sz w:val="20"/>
        </w:rPr>
        <w:t>apply,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6"/>
          <w:sz w:val="20"/>
        </w:rPr>
        <w:t>please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6"/>
          <w:sz w:val="20"/>
        </w:rPr>
        <w:t>note</w:t>
      </w:r>
      <w:r>
        <w:rPr>
          <w:color w:val="434343"/>
          <w:spacing w:val="-7"/>
          <w:sz w:val="20"/>
        </w:rPr>
        <w:t xml:space="preserve"> </w:t>
      </w:r>
      <w:r>
        <w:rPr>
          <w:b/>
          <w:color w:val="434343"/>
          <w:spacing w:val="-6"/>
          <w:sz w:val="20"/>
        </w:rPr>
        <w:t>where</w:t>
      </w:r>
      <w:r>
        <w:rPr>
          <w:b/>
          <w:color w:val="434343"/>
          <w:spacing w:val="-3"/>
          <w:sz w:val="20"/>
        </w:rPr>
        <w:t xml:space="preserve"> </w:t>
      </w:r>
      <w:r>
        <w:rPr>
          <w:b/>
          <w:color w:val="434343"/>
          <w:spacing w:val="-6"/>
          <w:sz w:val="20"/>
        </w:rPr>
        <w:t>in</w:t>
      </w:r>
      <w:r>
        <w:rPr>
          <w:b/>
          <w:color w:val="434343"/>
          <w:sz w:val="20"/>
        </w:rPr>
        <w:t xml:space="preserve"> </w:t>
      </w:r>
      <w:r>
        <w:rPr>
          <w:b/>
          <w:color w:val="434343"/>
          <w:spacing w:val="-6"/>
          <w:sz w:val="20"/>
        </w:rPr>
        <w:t>the</w:t>
      </w:r>
      <w:r>
        <w:rPr>
          <w:b/>
          <w:color w:val="434343"/>
          <w:spacing w:val="-3"/>
          <w:sz w:val="20"/>
        </w:rPr>
        <w:t xml:space="preserve"> </w:t>
      </w:r>
      <w:r>
        <w:rPr>
          <w:b/>
          <w:color w:val="434343"/>
          <w:spacing w:val="-6"/>
          <w:sz w:val="20"/>
        </w:rPr>
        <w:t>article</w:t>
      </w:r>
      <w:r>
        <w:rPr>
          <w:b/>
          <w:color w:val="434343"/>
          <w:spacing w:val="-3"/>
          <w:sz w:val="20"/>
        </w:rPr>
        <w:t xml:space="preserve"> </w:t>
      </w:r>
      <w:r>
        <w:rPr>
          <w:color w:val="434343"/>
          <w:spacing w:val="-6"/>
          <w:sz w:val="20"/>
        </w:rPr>
        <w:t>the</w:t>
      </w:r>
      <w:r>
        <w:rPr>
          <w:color w:val="434343"/>
          <w:spacing w:val="-7"/>
          <w:sz w:val="20"/>
        </w:rPr>
        <w:t xml:space="preserve"> </w:t>
      </w:r>
      <w:r>
        <w:rPr>
          <w:color w:val="434343"/>
          <w:spacing w:val="-6"/>
          <w:sz w:val="20"/>
        </w:rPr>
        <w:t>information</w:t>
      </w:r>
      <w:r>
        <w:rPr>
          <w:color w:val="434343"/>
          <w:spacing w:val="-7"/>
          <w:sz w:val="20"/>
        </w:rPr>
        <w:t xml:space="preserve"> </w:t>
      </w:r>
      <w:r>
        <w:rPr>
          <w:color w:val="434343"/>
          <w:spacing w:val="-6"/>
          <w:sz w:val="20"/>
        </w:rPr>
        <w:t>is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6"/>
          <w:sz w:val="20"/>
        </w:rPr>
        <w:t>provided. Please</w:t>
      </w:r>
      <w:r>
        <w:rPr>
          <w:color w:val="434343"/>
          <w:spacing w:val="-7"/>
          <w:sz w:val="20"/>
        </w:rPr>
        <w:t xml:space="preserve"> </w:t>
      </w:r>
      <w:r>
        <w:rPr>
          <w:color w:val="434343"/>
          <w:spacing w:val="-6"/>
          <w:sz w:val="20"/>
        </w:rPr>
        <w:t>note</w:t>
      </w:r>
      <w:r>
        <w:rPr>
          <w:color w:val="434343"/>
          <w:spacing w:val="-7"/>
          <w:sz w:val="20"/>
        </w:rPr>
        <w:t xml:space="preserve"> </w:t>
      </w:r>
      <w:r>
        <w:rPr>
          <w:color w:val="434343"/>
          <w:spacing w:val="-6"/>
          <w:sz w:val="20"/>
        </w:rPr>
        <w:t>that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6"/>
          <w:sz w:val="20"/>
        </w:rPr>
        <w:t>we</w:t>
      </w:r>
      <w:r>
        <w:rPr>
          <w:color w:val="434343"/>
          <w:spacing w:val="-7"/>
          <w:sz w:val="20"/>
        </w:rPr>
        <w:t xml:space="preserve"> </w:t>
      </w:r>
      <w:r>
        <w:rPr>
          <w:color w:val="434343"/>
          <w:spacing w:val="-6"/>
          <w:sz w:val="20"/>
        </w:rPr>
        <w:t>also</w:t>
      </w:r>
      <w:r>
        <w:rPr>
          <w:color w:val="434343"/>
          <w:spacing w:val="-9"/>
          <w:sz w:val="20"/>
        </w:rPr>
        <w:t xml:space="preserve"> </w:t>
      </w:r>
      <w:r>
        <w:rPr>
          <w:color w:val="434343"/>
          <w:spacing w:val="-6"/>
          <w:sz w:val="20"/>
        </w:rPr>
        <w:t xml:space="preserve">collect </w:t>
      </w:r>
      <w:r>
        <w:rPr>
          <w:color w:val="434343"/>
          <w:spacing w:val="-2"/>
          <w:sz w:val="20"/>
        </w:rPr>
        <w:t>information</w:t>
      </w:r>
      <w:r>
        <w:rPr>
          <w:color w:val="434343"/>
          <w:spacing w:val="-12"/>
          <w:sz w:val="20"/>
        </w:rPr>
        <w:t xml:space="preserve"> </w:t>
      </w:r>
      <w:r>
        <w:rPr>
          <w:color w:val="434343"/>
          <w:spacing w:val="-2"/>
          <w:sz w:val="20"/>
        </w:rPr>
        <w:t>about</w:t>
      </w:r>
      <w:r>
        <w:rPr>
          <w:color w:val="434343"/>
          <w:spacing w:val="-12"/>
          <w:sz w:val="20"/>
        </w:rPr>
        <w:t xml:space="preserve"> </w:t>
      </w:r>
      <w:r>
        <w:rPr>
          <w:color w:val="434343"/>
          <w:spacing w:val="-2"/>
          <w:sz w:val="20"/>
        </w:rPr>
        <w:t>data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2"/>
          <w:sz w:val="20"/>
        </w:rPr>
        <w:t>availability</w:t>
      </w:r>
      <w:r>
        <w:rPr>
          <w:color w:val="434343"/>
          <w:spacing w:val="-9"/>
          <w:sz w:val="20"/>
        </w:rPr>
        <w:t xml:space="preserve"> </w:t>
      </w:r>
      <w:r>
        <w:rPr>
          <w:color w:val="434343"/>
          <w:spacing w:val="-2"/>
          <w:sz w:val="20"/>
        </w:rPr>
        <w:t>and</w:t>
      </w:r>
      <w:r>
        <w:rPr>
          <w:color w:val="434343"/>
          <w:spacing w:val="-12"/>
          <w:sz w:val="20"/>
        </w:rPr>
        <w:t xml:space="preserve"> </w:t>
      </w:r>
      <w:r>
        <w:rPr>
          <w:color w:val="434343"/>
          <w:spacing w:val="-2"/>
          <w:sz w:val="20"/>
        </w:rPr>
        <w:t>ethics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2"/>
          <w:sz w:val="20"/>
        </w:rPr>
        <w:t>in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2"/>
          <w:sz w:val="20"/>
        </w:rPr>
        <w:t>the</w:t>
      </w:r>
      <w:r>
        <w:rPr>
          <w:color w:val="434343"/>
          <w:spacing w:val="-9"/>
          <w:sz w:val="20"/>
        </w:rPr>
        <w:t xml:space="preserve"> </w:t>
      </w:r>
      <w:r>
        <w:rPr>
          <w:color w:val="434343"/>
          <w:spacing w:val="-2"/>
          <w:sz w:val="20"/>
        </w:rPr>
        <w:t>submission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2"/>
          <w:sz w:val="20"/>
        </w:rPr>
        <w:t>form.</w:t>
      </w:r>
    </w:p>
    <w:p w14:paraId="475FC416" w14:textId="77777777" w:rsidR="00A9290D" w:rsidRDefault="00A9290D">
      <w:pPr>
        <w:pStyle w:val="BodyText"/>
        <w:spacing w:before="103"/>
        <w:rPr>
          <w:sz w:val="20"/>
        </w:rPr>
      </w:pPr>
    </w:p>
    <w:p w14:paraId="3FF2691E" w14:textId="77777777" w:rsidR="00A9290D" w:rsidRDefault="00341694">
      <w:pPr>
        <w:ind w:left="49"/>
        <w:rPr>
          <w:rFonts w:ascii="Noto Sans Kannada"/>
          <w:b/>
        </w:rPr>
      </w:pPr>
      <w:r>
        <w:rPr>
          <w:b/>
          <w:color w:val="434343"/>
          <w:spacing w:val="-2"/>
        </w:rPr>
        <w:t>Materials</w:t>
      </w:r>
      <w:r>
        <w:rPr>
          <w:rFonts w:ascii="Noto Sans Kannada"/>
          <w:b/>
          <w:color w:val="434343"/>
          <w:spacing w:val="-2"/>
        </w:rPr>
        <w:t>:</w:t>
      </w:r>
    </w:p>
    <w:p w14:paraId="51B777AB" w14:textId="77777777" w:rsidR="00A9290D" w:rsidRDefault="00A9290D">
      <w:pPr>
        <w:pStyle w:val="BodyText"/>
        <w:spacing w:before="6"/>
        <w:rPr>
          <w:rFonts w:ascii="Noto Sans Kannada"/>
          <w:b/>
          <w:sz w:val="16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A9290D" w14:paraId="5FF4DC1C" w14:textId="77777777">
        <w:trPr>
          <w:trHeight w:val="704"/>
        </w:trPr>
        <w:tc>
          <w:tcPr>
            <w:tcW w:w="5549" w:type="dxa"/>
            <w:shd w:val="clear" w:color="auto" w:fill="F2F2F2"/>
          </w:tcPr>
          <w:p w14:paraId="0676B7D0" w14:textId="77777777" w:rsidR="00A9290D" w:rsidRDefault="00341694">
            <w:pPr>
              <w:pStyle w:val="TableParagraph"/>
              <w:spacing w:before="104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Newly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created</w:t>
            </w:r>
            <w:r>
              <w:rPr>
                <w:b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90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2F2F2"/>
          </w:tcPr>
          <w:p w14:paraId="13764E21" w14:textId="77777777" w:rsidR="00A9290D" w:rsidRDefault="00341694">
            <w:pPr>
              <w:pStyle w:val="TableParagraph"/>
              <w:spacing w:before="100" w:line="230" w:lineRule="auto"/>
              <w:ind w:right="449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>/</w:t>
            </w:r>
            <w:r>
              <w:rPr>
                <w:b/>
                <w:color w:val="434343"/>
                <w:spacing w:val="-2"/>
                <w:sz w:val="18"/>
              </w:rPr>
              <w:t>figure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1095" w:type="dxa"/>
            <w:shd w:val="clear" w:color="auto" w:fill="F2F2F2"/>
          </w:tcPr>
          <w:p w14:paraId="3C9FF7DE" w14:textId="77777777" w:rsidR="00A9290D" w:rsidRDefault="00341694">
            <w:pPr>
              <w:pStyle w:val="TableParagraph"/>
              <w:spacing w:before="94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08D89AAB" w14:textId="77777777">
        <w:trPr>
          <w:trHeight w:val="1227"/>
        </w:trPr>
        <w:tc>
          <w:tcPr>
            <w:tcW w:w="5549" w:type="dxa"/>
          </w:tcPr>
          <w:p w14:paraId="4FACFD8E" w14:textId="77777777" w:rsidR="00A9290D" w:rsidRDefault="00341694">
            <w:pPr>
              <w:pStyle w:val="TableParagraph"/>
              <w:spacing w:before="85" w:line="254" w:lineRule="auto"/>
              <w:ind w:left="119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The manuscript includes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a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dedicated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"materials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 xml:space="preserve">availability statement" </w:t>
            </w:r>
            <w:r>
              <w:rPr>
                <w:color w:val="434343"/>
                <w:spacing w:val="-2"/>
                <w:sz w:val="18"/>
              </w:rPr>
              <w:t>providing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transparent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disclosure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about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availability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of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newly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created </w:t>
            </w:r>
            <w:r>
              <w:rPr>
                <w:color w:val="434343"/>
                <w:spacing w:val="-4"/>
                <w:sz w:val="18"/>
              </w:rPr>
              <w:t>materials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including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details on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how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materials can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be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accessed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and </w:t>
            </w:r>
            <w:r>
              <w:rPr>
                <w:color w:val="434343"/>
                <w:spacing w:val="-2"/>
                <w:sz w:val="18"/>
              </w:rPr>
              <w:t>describing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any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restrictions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on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access.</w:t>
            </w:r>
          </w:p>
        </w:tc>
        <w:tc>
          <w:tcPr>
            <w:tcW w:w="3077" w:type="dxa"/>
          </w:tcPr>
          <w:p w14:paraId="3A881331" w14:textId="5B3B8CC0" w:rsidR="00A9290D" w:rsidRPr="000771C4" w:rsidRDefault="000771C4">
            <w:pPr>
              <w:pStyle w:val="TableParagraph"/>
              <w:ind w:left="0"/>
              <w:rPr>
                <w:sz w:val="18"/>
              </w:rPr>
            </w:pPr>
            <w:r w:rsidRPr="000771C4">
              <w:rPr>
                <w:sz w:val="18"/>
              </w:rPr>
              <w:t>Materials availability section</w:t>
            </w:r>
          </w:p>
        </w:tc>
        <w:tc>
          <w:tcPr>
            <w:tcW w:w="1095" w:type="dxa"/>
          </w:tcPr>
          <w:p w14:paraId="11551A24" w14:textId="1644D5CD" w:rsidR="00A9290D" w:rsidRDefault="00A9290D">
            <w:pPr>
              <w:pStyle w:val="TableParagraph"/>
              <w:spacing w:before="85"/>
              <w:ind w:left="119"/>
              <w:rPr>
                <w:sz w:val="18"/>
              </w:rPr>
            </w:pPr>
          </w:p>
        </w:tc>
      </w:tr>
    </w:tbl>
    <w:p w14:paraId="78B23F73" w14:textId="77777777" w:rsidR="00A9290D" w:rsidRDefault="00A9290D">
      <w:pPr>
        <w:pStyle w:val="BodyText"/>
        <w:rPr>
          <w:rFonts w:ascii="Noto Sans Kannada"/>
          <w:b/>
          <w:sz w:val="20"/>
        </w:rPr>
      </w:pPr>
    </w:p>
    <w:p w14:paraId="69391ADB" w14:textId="77777777" w:rsidR="00A9290D" w:rsidRDefault="00A9290D">
      <w:pPr>
        <w:pStyle w:val="BodyText"/>
        <w:spacing w:before="66"/>
        <w:rPr>
          <w:rFonts w:ascii="Noto Sans Kannad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A9290D" w14:paraId="7BBF5165" w14:textId="77777777">
        <w:trPr>
          <w:trHeight w:val="709"/>
        </w:trPr>
        <w:tc>
          <w:tcPr>
            <w:tcW w:w="5549" w:type="dxa"/>
            <w:shd w:val="clear" w:color="auto" w:fill="F2F2F2"/>
          </w:tcPr>
          <w:p w14:paraId="4EC83BF8" w14:textId="77777777" w:rsidR="00A9290D" w:rsidRDefault="00341694">
            <w:pPr>
              <w:pStyle w:val="TableParagraph"/>
              <w:spacing w:before="104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7" w:type="dxa"/>
            <w:shd w:val="clear" w:color="auto" w:fill="F2F2F2"/>
          </w:tcPr>
          <w:p w14:paraId="72B16EF5" w14:textId="77777777" w:rsidR="00A9290D" w:rsidRDefault="00341694">
            <w:pPr>
              <w:pStyle w:val="TableParagraph"/>
              <w:spacing w:before="100" w:line="230" w:lineRule="auto"/>
              <w:ind w:right="449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>/</w:t>
            </w:r>
            <w:r>
              <w:rPr>
                <w:b/>
                <w:color w:val="434343"/>
                <w:spacing w:val="-2"/>
                <w:sz w:val="18"/>
              </w:rPr>
              <w:t>figure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1095" w:type="dxa"/>
            <w:shd w:val="clear" w:color="auto" w:fill="F2F2F2"/>
          </w:tcPr>
          <w:p w14:paraId="1BFAB35A" w14:textId="77777777" w:rsidR="00A9290D" w:rsidRDefault="00341694">
            <w:pPr>
              <w:pStyle w:val="TableParagraph"/>
              <w:spacing w:before="94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420C60B7" w14:textId="77777777">
        <w:trPr>
          <w:trHeight w:val="786"/>
        </w:trPr>
        <w:tc>
          <w:tcPr>
            <w:tcW w:w="5549" w:type="dxa"/>
          </w:tcPr>
          <w:p w14:paraId="75A27764" w14:textId="77777777" w:rsidR="00A9290D" w:rsidRDefault="00341694">
            <w:pPr>
              <w:pStyle w:val="TableParagraph"/>
              <w:spacing w:before="80" w:line="256" w:lineRule="auto"/>
              <w:ind w:left="119" w:right="192"/>
              <w:rPr>
                <w:sz w:val="18"/>
              </w:rPr>
            </w:pPr>
            <w:r>
              <w:rPr>
                <w:color w:val="434343"/>
                <w:spacing w:val="-8"/>
                <w:sz w:val="18"/>
              </w:rPr>
              <w:t>For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commercial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reagents,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provide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supplier name,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catalogue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 xml:space="preserve">number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1155CC"/>
                <w:sz w:val="18"/>
                <w:u w:val="single" w:color="1155CC"/>
              </w:rPr>
              <w:t>RRID</w:t>
            </w:r>
            <w:r>
              <w:rPr>
                <w:color w:val="434343"/>
                <w:sz w:val="18"/>
              </w:rPr>
              <w:t>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available.</w:t>
            </w:r>
          </w:p>
        </w:tc>
        <w:tc>
          <w:tcPr>
            <w:tcW w:w="3077" w:type="dxa"/>
          </w:tcPr>
          <w:p w14:paraId="74CB2026" w14:textId="365C8E4C" w:rsidR="00A9290D" w:rsidRPr="000771C4" w:rsidRDefault="000771C4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Key resource table and Materials and Methods</w:t>
            </w:r>
            <w:r w:rsidR="000C409B">
              <w:rPr>
                <w:sz w:val="18"/>
              </w:rPr>
              <w:t xml:space="preserve"> section</w:t>
            </w:r>
          </w:p>
        </w:tc>
        <w:tc>
          <w:tcPr>
            <w:tcW w:w="1095" w:type="dxa"/>
          </w:tcPr>
          <w:p w14:paraId="2F9D5681" w14:textId="2BA73264" w:rsidR="00A9290D" w:rsidRDefault="00A9290D" w:rsidP="000771C4">
            <w:pPr>
              <w:pStyle w:val="TableParagraph"/>
              <w:spacing w:before="80"/>
              <w:rPr>
                <w:sz w:val="18"/>
              </w:rPr>
            </w:pPr>
          </w:p>
        </w:tc>
      </w:tr>
    </w:tbl>
    <w:p w14:paraId="6FE71BC1" w14:textId="77777777" w:rsidR="00A9290D" w:rsidRDefault="00A9290D">
      <w:pPr>
        <w:pStyle w:val="BodyText"/>
        <w:rPr>
          <w:rFonts w:ascii="Noto Sans Kannada"/>
          <w:b/>
          <w:sz w:val="20"/>
        </w:rPr>
      </w:pPr>
    </w:p>
    <w:p w14:paraId="10209BB3" w14:textId="77777777" w:rsidR="00A9290D" w:rsidRDefault="00A9290D">
      <w:pPr>
        <w:pStyle w:val="BodyText"/>
        <w:spacing w:before="65"/>
        <w:rPr>
          <w:rFonts w:ascii="Noto Sans Kannad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A9290D" w14:paraId="37341D50" w14:textId="77777777">
        <w:trPr>
          <w:trHeight w:val="685"/>
        </w:trPr>
        <w:tc>
          <w:tcPr>
            <w:tcW w:w="5549" w:type="dxa"/>
            <w:shd w:val="clear" w:color="auto" w:fill="F2F2F2"/>
          </w:tcPr>
          <w:p w14:paraId="4E01DABF" w14:textId="77777777" w:rsidR="00A9290D" w:rsidRDefault="00341694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DNA</w:t>
            </w:r>
            <w:r>
              <w:rPr>
                <w:b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and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RNA</w:t>
            </w:r>
            <w:r>
              <w:rPr>
                <w:b/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90"/>
                <w:sz w:val="18"/>
              </w:rPr>
              <w:t>sequences</w:t>
            </w:r>
          </w:p>
        </w:tc>
        <w:tc>
          <w:tcPr>
            <w:tcW w:w="3077" w:type="dxa"/>
            <w:shd w:val="clear" w:color="auto" w:fill="F2F2F2"/>
          </w:tcPr>
          <w:p w14:paraId="3831BE7C" w14:textId="77777777" w:rsidR="00A9290D" w:rsidRDefault="00341694">
            <w:pPr>
              <w:pStyle w:val="TableParagraph"/>
              <w:spacing w:before="76" w:line="230" w:lineRule="auto"/>
              <w:ind w:right="449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>/</w:t>
            </w:r>
            <w:r>
              <w:rPr>
                <w:b/>
                <w:color w:val="434343"/>
                <w:spacing w:val="-2"/>
                <w:sz w:val="18"/>
              </w:rPr>
              <w:t>figure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1095" w:type="dxa"/>
            <w:shd w:val="clear" w:color="auto" w:fill="F2F2F2"/>
          </w:tcPr>
          <w:p w14:paraId="67656081" w14:textId="77777777" w:rsidR="00A9290D" w:rsidRDefault="00341694">
            <w:pPr>
              <w:pStyle w:val="TableParagraph"/>
              <w:spacing w:before="70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40C2C89B" w14:textId="77777777">
        <w:trPr>
          <w:trHeight w:val="757"/>
        </w:trPr>
        <w:tc>
          <w:tcPr>
            <w:tcW w:w="5549" w:type="dxa"/>
          </w:tcPr>
          <w:p w14:paraId="655567D8" w14:textId="77777777" w:rsidR="00A9290D" w:rsidRDefault="00341694">
            <w:pPr>
              <w:pStyle w:val="TableParagraph"/>
              <w:spacing w:before="85" w:line="249" w:lineRule="auto"/>
              <w:ind w:right="192"/>
              <w:rPr>
                <w:sz w:val="18"/>
              </w:rPr>
            </w:pPr>
            <w:r>
              <w:rPr>
                <w:color w:val="434343"/>
                <w:w w:val="90"/>
                <w:sz w:val="18"/>
              </w:rPr>
              <w:t>Short novel DNA or</w:t>
            </w:r>
            <w:r>
              <w:rPr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color w:val="434343"/>
                <w:w w:val="90"/>
                <w:sz w:val="18"/>
              </w:rPr>
              <w:t xml:space="preserve">RNA including primers, probes: Sequences should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included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deposited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repository.</w:t>
            </w:r>
          </w:p>
        </w:tc>
        <w:tc>
          <w:tcPr>
            <w:tcW w:w="3077" w:type="dxa"/>
          </w:tcPr>
          <w:p w14:paraId="187DA4E2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272B3CA8" w14:textId="77777777" w:rsidR="00A9290D" w:rsidRDefault="00341694">
            <w:pPr>
              <w:pStyle w:val="TableParagraph"/>
              <w:spacing w:before="85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0B96B868" w14:textId="77777777" w:rsidR="00A9290D" w:rsidRDefault="00A9290D">
      <w:pPr>
        <w:pStyle w:val="BodyText"/>
        <w:rPr>
          <w:rFonts w:ascii="Noto Sans Kannada"/>
          <w:b/>
          <w:sz w:val="20"/>
        </w:rPr>
      </w:pPr>
    </w:p>
    <w:p w14:paraId="302D15F2" w14:textId="77777777" w:rsidR="00A9290D" w:rsidRDefault="00A9290D">
      <w:pPr>
        <w:pStyle w:val="BodyText"/>
        <w:spacing w:before="147"/>
        <w:rPr>
          <w:rFonts w:ascii="Noto Sans Kannad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A9290D" w14:paraId="2DEEFADD" w14:textId="77777777">
        <w:trPr>
          <w:trHeight w:val="685"/>
        </w:trPr>
        <w:tc>
          <w:tcPr>
            <w:tcW w:w="5549" w:type="dxa"/>
            <w:shd w:val="clear" w:color="auto" w:fill="F2F2F2"/>
          </w:tcPr>
          <w:p w14:paraId="4CAFA62D" w14:textId="77777777" w:rsidR="00A9290D" w:rsidRDefault="00341694"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color w:val="434343"/>
                <w:w w:val="85"/>
                <w:sz w:val="18"/>
              </w:rPr>
              <w:t>Cell</w:t>
            </w:r>
            <w:r>
              <w:rPr>
                <w:b/>
                <w:color w:val="434343"/>
                <w:spacing w:val="-1"/>
                <w:w w:val="8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95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2F2F2"/>
          </w:tcPr>
          <w:p w14:paraId="0986EE35" w14:textId="77777777" w:rsidR="00A9290D" w:rsidRDefault="00341694">
            <w:pPr>
              <w:pStyle w:val="TableParagraph"/>
              <w:spacing w:before="81" w:line="230" w:lineRule="auto"/>
              <w:ind w:right="449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>/</w:t>
            </w:r>
            <w:r>
              <w:rPr>
                <w:b/>
                <w:color w:val="434343"/>
                <w:spacing w:val="-2"/>
                <w:sz w:val="18"/>
              </w:rPr>
              <w:t>figure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1095" w:type="dxa"/>
            <w:shd w:val="clear" w:color="auto" w:fill="F2F2F2"/>
          </w:tcPr>
          <w:p w14:paraId="186D2346" w14:textId="77777777" w:rsidR="00A9290D" w:rsidRDefault="00341694">
            <w:pPr>
              <w:pStyle w:val="TableParagraph"/>
              <w:spacing w:before="75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0771C4" w14:paraId="7DA2D375" w14:textId="77777777">
        <w:trPr>
          <w:trHeight w:val="1170"/>
        </w:trPr>
        <w:tc>
          <w:tcPr>
            <w:tcW w:w="5549" w:type="dxa"/>
          </w:tcPr>
          <w:p w14:paraId="441AC03C" w14:textId="77777777" w:rsidR="000771C4" w:rsidRDefault="000771C4" w:rsidP="000771C4">
            <w:pPr>
              <w:pStyle w:val="TableParagraph"/>
              <w:spacing w:before="85" w:line="256" w:lineRule="auto"/>
              <w:ind w:right="92"/>
              <w:rPr>
                <w:sz w:val="18"/>
              </w:rPr>
            </w:pPr>
            <w:r>
              <w:rPr>
                <w:color w:val="434343"/>
                <w:w w:val="90"/>
                <w:sz w:val="18"/>
              </w:rPr>
              <w:t xml:space="preserve">Cell lines: Provide species information, strain. Provide accession number </w:t>
            </w:r>
            <w:r>
              <w:rPr>
                <w:color w:val="434343"/>
                <w:spacing w:val="-4"/>
                <w:sz w:val="18"/>
              </w:rPr>
              <w:t>in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repository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supplier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name,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catalog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number,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clone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number,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OR </w:t>
            </w:r>
            <w:r>
              <w:rPr>
                <w:color w:val="434343"/>
                <w:spacing w:val="-2"/>
                <w:sz w:val="18"/>
              </w:rPr>
              <w:t>RRID.</w:t>
            </w:r>
          </w:p>
        </w:tc>
        <w:tc>
          <w:tcPr>
            <w:tcW w:w="3077" w:type="dxa"/>
          </w:tcPr>
          <w:p w14:paraId="514D905E" w14:textId="51918853" w:rsidR="000771C4" w:rsidRDefault="000771C4" w:rsidP="000771C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18"/>
              </w:rPr>
              <w:t>Key resource table and Materials and Methods</w:t>
            </w:r>
          </w:p>
        </w:tc>
        <w:tc>
          <w:tcPr>
            <w:tcW w:w="1095" w:type="dxa"/>
          </w:tcPr>
          <w:p w14:paraId="27A8466F" w14:textId="0455FE90" w:rsidR="000771C4" w:rsidRDefault="000771C4" w:rsidP="000771C4">
            <w:pPr>
              <w:pStyle w:val="TableParagraph"/>
              <w:spacing w:before="85"/>
              <w:ind w:left="0"/>
              <w:rPr>
                <w:sz w:val="18"/>
              </w:rPr>
            </w:pPr>
          </w:p>
        </w:tc>
      </w:tr>
      <w:tr w:rsidR="000771C4" w14:paraId="1EB3E213" w14:textId="77777777">
        <w:trPr>
          <w:trHeight w:val="786"/>
        </w:trPr>
        <w:tc>
          <w:tcPr>
            <w:tcW w:w="5549" w:type="dxa"/>
          </w:tcPr>
          <w:p w14:paraId="6A97261D" w14:textId="77777777" w:rsidR="000771C4" w:rsidRDefault="000771C4" w:rsidP="000771C4">
            <w:pPr>
              <w:pStyle w:val="TableParagraph"/>
              <w:spacing w:before="85" w:line="256" w:lineRule="auto"/>
              <w:rPr>
                <w:sz w:val="18"/>
              </w:rPr>
            </w:pPr>
            <w:r>
              <w:rPr>
                <w:color w:val="434343"/>
                <w:spacing w:val="-8"/>
                <w:sz w:val="18"/>
              </w:rPr>
              <w:t>Primary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cultures: Provide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species,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strain,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sex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of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origin,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 xml:space="preserve">genetic </w:t>
            </w:r>
            <w:r>
              <w:rPr>
                <w:color w:val="434343"/>
                <w:sz w:val="18"/>
              </w:rPr>
              <w:t>modification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status.</w:t>
            </w:r>
          </w:p>
        </w:tc>
        <w:tc>
          <w:tcPr>
            <w:tcW w:w="3077" w:type="dxa"/>
          </w:tcPr>
          <w:p w14:paraId="439E150E" w14:textId="77777777" w:rsidR="000771C4" w:rsidRDefault="000771C4" w:rsidP="000771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229A90DB" w14:textId="77777777" w:rsidR="000771C4" w:rsidRDefault="000771C4" w:rsidP="000771C4">
            <w:pPr>
              <w:pStyle w:val="TableParagraph"/>
              <w:spacing w:before="85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75F4B570" w14:textId="77777777" w:rsidR="00A9290D" w:rsidRDefault="00A9290D">
      <w:pPr>
        <w:pStyle w:val="TableParagraph"/>
        <w:rPr>
          <w:sz w:val="18"/>
        </w:rPr>
        <w:sectPr w:rsidR="00A9290D">
          <w:type w:val="continuous"/>
          <w:pgSz w:w="11900" w:h="16840"/>
          <w:pgMar w:top="720" w:right="992" w:bottom="280" w:left="992" w:header="720" w:footer="720" w:gutter="0"/>
          <w:cols w:space="720"/>
        </w:sectPr>
      </w:pPr>
    </w:p>
    <w:p w14:paraId="47E16EEA" w14:textId="77777777" w:rsidR="00A9290D" w:rsidRDefault="00A9290D">
      <w:pPr>
        <w:pStyle w:val="BodyText"/>
        <w:spacing w:before="6"/>
        <w:rPr>
          <w:rFonts w:ascii="Noto Sans Kannada"/>
          <w:b/>
          <w:sz w:val="3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A9290D" w14:paraId="4D8E1134" w14:textId="77777777">
        <w:trPr>
          <w:trHeight w:val="685"/>
        </w:trPr>
        <w:tc>
          <w:tcPr>
            <w:tcW w:w="5549" w:type="dxa"/>
            <w:shd w:val="clear" w:color="auto" w:fill="F2F2F2"/>
          </w:tcPr>
          <w:p w14:paraId="2E68F022" w14:textId="77777777" w:rsidR="00A9290D" w:rsidRDefault="00341694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color w:val="434343"/>
                <w:w w:val="85"/>
                <w:sz w:val="18"/>
              </w:rPr>
              <w:t>Experimental</w:t>
            </w:r>
            <w:r>
              <w:rPr>
                <w:b/>
                <w:color w:val="434343"/>
                <w:spacing w:val="30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animals</w:t>
            </w:r>
          </w:p>
        </w:tc>
        <w:tc>
          <w:tcPr>
            <w:tcW w:w="3077" w:type="dxa"/>
            <w:shd w:val="clear" w:color="auto" w:fill="F2F2F2"/>
          </w:tcPr>
          <w:p w14:paraId="0AD11C20" w14:textId="77777777" w:rsidR="00A9290D" w:rsidRDefault="00341694">
            <w:pPr>
              <w:pStyle w:val="TableParagraph"/>
              <w:spacing w:before="76" w:line="230" w:lineRule="auto"/>
              <w:ind w:right="449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>/</w:t>
            </w:r>
            <w:r>
              <w:rPr>
                <w:b/>
                <w:color w:val="434343"/>
                <w:spacing w:val="-2"/>
                <w:sz w:val="18"/>
              </w:rPr>
              <w:t>figure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1095" w:type="dxa"/>
            <w:shd w:val="clear" w:color="auto" w:fill="F2F2F2"/>
          </w:tcPr>
          <w:p w14:paraId="1330ADF3" w14:textId="77777777" w:rsidR="00A9290D" w:rsidRDefault="00341694">
            <w:pPr>
              <w:pStyle w:val="TableParagraph"/>
              <w:spacing w:before="70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03EB6299" w14:textId="77777777">
        <w:trPr>
          <w:trHeight w:val="1276"/>
        </w:trPr>
        <w:tc>
          <w:tcPr>
            <w:tcW w:w="5549" w:type="dxa"/>
          </w:tcPr>
          <w:p w14:paraId="5E36CE22" w14:textId="77777777" w:rsidR="00A9290D" w:rsidRDefault="00341694">
            <w:pPr>
              <w:pStyle w:val="TableParagraph"/>
              <w:spacing w:before="80" w:line="256" w:lineRule="auto"/>
              <w:ind w:right="192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Laboratory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animals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Model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organisms: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species,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strain,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sex, age,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genetic modification status.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 accession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number in </w:t>
            </w:r>
            <w:r>
              <w:rPr>
                <w:color w:val="434343"/>
                <w:w w:val="90"/>
                <w:sz w:val="18"/>
              </w:rPr>
              <w:t>repository OR supplier name, catalog number, clone number, OR</w:t>
            </w:r>
            <w:r>
              <w:rPr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color w:val="434343"/>
                <w:w w:val="90"/>
                <w:sz w:val="18"/>
              </w:rPr>
              <w:t>RRID.</w:t>
            </w:r>
          </w:p>
        </w:tc>
        <w:tc>
          <w:tcPr>
            <w:tcW w:w="3077" w:type="dxa"/>
          </w:tcPr>
          <w:p w14:paraId="778ECACF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3C076CF2" w14:textId="77777777" w:rsidR="00A9290D" w:rsidRDefault="00341694">
            <w:pPr>
              <w:pStyle w:val="TableParagraph"/>
              <w:spacing w:before="80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A9290D" w14:paraId="435B61AD" w14:textId="77777777">
        <w:trPr>
          <w:trHeight w:val="843"/>
        </w:trPr>
        <w:tc>
          <w:tcPr>
            <w:tcW w:w="5549" w:type="dxa"/>
          </w:tcPr>
          <w:p w14:paraId="78324386" w14:textId="77777777" w:rsidR="00A9290D" w:rsidRDefault="00341694">
            <w:pPr>
              <w:pStyle w:val="TableParagraph"/>
              <w:spacing w:before="80" w:line="256" w:lineRule="auto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Animal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observed in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or captured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from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the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field: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Provide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species, sex,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 xml:space="preserve">and </w:t>
            </w:r>
            <w:r>
              <w:rPr>
                <w:color w:val="434343"/>
                <w:sz w:val="18"/>
              </w:rPr>
              <w:t>age where possible.</w:t>
            </w:r>
          </w:p>
        </w:tc>
        <w:tc>
          <w:tcPr>
            <w:tcW w:w="3077" w:type="dxa"/>
          </w:tcPr>
          <w:p w14:paraId="3B555182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5324BC5F" w14:textId="77777777" w:rsidR="00A9290D" w:rsidRDefault="00341694">
            <w:pPr>
              <w:pStyle w:val="TableParagraph"/>
              <w:spacing w:before="80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23BF0988" w14:textId="77777777" w:rsidR="00A9290D" w:rsidRDefault="00A9290D">
      <w:pPr>
        <w:pStyle w:val="BodyText"/>
        <w:rPr>
          <w:rFonts w:ascii="Noto Sans Kannada"/>
          <w:b/>
          <w:sz w:val="20"/>
        </w:rPr>
      </w:pPr>
    </w:p>
    <w:p w14:paraId="72DD7E85" w14:textId="77777777" w:rsidR="00A9290D" w:rsidRDefault="00A9290D">
      <w:pPr>
        <w:pStyle w:val="BodyText"/>
        <w:spacing w:before="71"/>
        <w:rPr>
          <w:rFonts w:ascii="Noto Sans Kannad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A9290D" w14:paraId="6AF66B88" w14:textId="77777777">
        <w:trPr>
          <w:trHeight w:val="685"/>
        </w:trPr>
        <w:tc>
          <w:tcPr>
            <w:tcW w:w="5549" w:type="dxa"/>
            <w:shd w:val="clear" w:color="auto" w:fill="F2F2F2"/>
          </w:tcPr>
          <w:p w14:paraId="364BA589" w14:textId="77777777" w:rsidR="00A9290D" w:rsidRDefault="00341694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color w:val="434343"/>
                <w:w w:val="85"/>
                <w:sz w:val="18"/>
              </w:rPr>
              <w:t>Plants</w:t>
            </w:r>
            <w:r>
              <w:rPr>
                <w:b/>
                <w:color w:val="434343"/>
                <w:spacing w:val="6"/>
                <w:sz w:val="18"/>
              </w:rPr>
              <w:t xml:space="preserve"> </w:t>
            </w:r>
            <w:r>
              <w:rPr>
                <w:b/>
                <w:color w:val="434343"/>
                <w:w w:val="85"/>
                <w:sz w:val="18"/>
              </w:rPr>
              <w:t>and</w:t>
            </w:r>
            <w:r>
              <w:rPr>
                <w:b/>
                <w:color w:val="434343"/>
                <w:spacing w:val="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85"/>
                <w:sz w:val="18"/>
              </w:rPr>
              <w:t>microbes</w:t>
            </w:r>
          </w:p>
        </w:tc>
        <w:tc>
          <w:tcPr>
            <w:tcW w:w="3077" w:type="dxa"/>
            <w:shd w:val="clear" w:color="auto" w:fill="F2F2F2"/>
          </w:tcPr>
          <w:p w14:paraId="0F1A3DEF" w14:textId="77777777" w:rsidR="00A9290D" w:rsidRDefault="00341694">
            <w:pPr>
              <w:pStyle w:val="TableParagraph"/>
              <w:spacing w:before="76" w:line="230" w:lineRule="auto"/>
              <w:ind w:right="449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>/</w:t>
            </w:r>
            <w:r>
              <w:rPr>
                <w:b/>
                <w:color w:val="434343"/>
                <w:spacing w:val="-2"/>
                <w:sz w:val="18"/>
              </w:rPr>
              <w:t>figure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1095" w:type="dxa"/>
            <w:shd w:val="clear" w:color="auto" w:fill="F2F2F2"/>
          </w:tcPr>
          <w:p w14:paraId="7CC6A009" w14:textId="77777777" w:rsidR="00A9290D" w:rsidRDefault="00341694">
            <w:pPr>
              <w:pStyle w:val="TableParagraph"/>
              <w:spacing w:before="70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02C368F3" w14:textId="77777777">
        <w:trPr>
          <w:trHeight w:val="906"/>
        </w:trPr>
        <w:tc>
          <w:tcPr>
            <w:tcW w:w="5549" w:type="dxa"/>
          </w:tcPr>
          <w:p w14:paraId="0A8840C3" w14:textId="77777777" w:rsidR="00A9290D" w:rsidRDefault="00341694">
            <w:pPr>
              <w:pStyle w:val="TableParagraph"/>
              <w:spacing w:before="77" w:line="237" w:lineRule="auto"/>
              <w:ind w:right="140"/>
              <w:jc w:val="both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Plants: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provide species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and strain,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ecotype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and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cultivar where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relevant, unique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accession number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if available,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and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source (including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 xml:space="preserve">location for </w:t>
            </w:r>
            <w:r>
              <w:rPr>
                <w:color w:val="434343"/>
                <w:sz w:val="18"/>
              </w:rPr>
              <w:t>collected wild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specimens).</w:t>
            </w:r>
          </w:p>
        </w:tc>
        <w:tc>
          <w:tcPr>
            <w:tcW w:w="3077" w:type="dxa"/>
          </w:tcPr>
          <w:p w14:paraId="28293229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4F762702" w14:textId="77777777" w:rsidR="00A9290D" w:rsidRDefault="00341694">
            <w:pPr>
              <w:pStyle w:val="TableParagraph"/>
              <w:spacing w:before="80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A9290D" w14:paraId="21B43081" w14:textId="77777777">
        <w:trPr>
          <w:trHeight w:val="752"/>
        </w:trPr>
        <w:tc>
          <w:tcPr>
            <w:tcW w:w="5549" w:type="dxa"/>
          </w:tcPr>
          <w:p w14:paraId="1D9DD100" w14:textId="77777777" w:rsidR="00A9290D" w:rsidRDefault="00341694">
            <w:pPr>
              <w:pStyle w:val="TableParagraph"/>
              <w:spacing w:before="85" w:line="256" w:lineRule="auto"/>
              <w:rPr>
                <w:sz w:val="18"/>
              </w:rPr>
            </w:pPr>
            <w:r>
              <w:rPr>
                <w:color w:val="434343"/>
                <w:spacing w:val="-8"/>
                <w:sz w:val="18"/>
              </w:rPr>
              <w:t>Microbes: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provide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species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and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strain,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unique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accession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 xml:space="preserve">number if </w:t>
            </w:r>
            <w:r>
              <w:rPr>
                <w:color w:val="434343"/>
                <w:sz w:val="18"/>
              </w:rPr>
              <w:t>available,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source.</w:t>
            </w:r>
          </w:p>
        </w:tc>
        <w:tc>
          <w:tcPr>
            <w:tcW w:w="3077" w:type="dxa"/>
          </w:tcPr>
          <w:p w14:paraId="4A67B29C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073BF1B4" w14:textId="77777777" w:rsidR="00A9290D" w:rsidRDefault="00341694">
            <w:pPr>
              <w:pStyle w:val="TableParagraph"/>
              <w:spacing w:before="85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18B57B7D" w14:textId="77777777" w:rsidR="00A9290D" w:rsidRDefault="00A9290D">
      <w:pPr>
        <w:pStyle w:val="BodyText"/>
        <w:rPr>
          <w:rFonts w:ascii="Noto Sans Kannada"/>
          <w:b/>
          <w:sz w:val="20"/>
        </w:rPr>
      </w:pPr>
    </w:p>
    <w:p w14:paraId="054F2DD9" w14:textId="77777777" w:rsidR="00A9290D" w:rsidRDefault="00A9290D">
      <w:pPr>
        <w:pStyle w:val="BodyText"/>
        <w:spacing w:before="71"/>
        <w:rPr>
          <w:rFonts w:ascii="Noto Sans Kannad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A9290D" w14:paraId="44A53B9E" w14:textId="77777777">
        <w:trPr>
          <w:trHeight w:val="1155"/>
        </w:trPr>
        <w:tc>
          <w:tcPr>
            <w:tcW w:w="5549" w:type="dxa"/>
            <w:shd w:val="clear" w:color="auto" w:fill="F2F2F2"/>
          </w:tcPr>
          <w:p w14:paraId="499EA397" w14:textId="77777777" w:rsidR="00A9290D" w:rsidRDefault="00341694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color w:val="434343"/>
                <w:w w:val="85"/>
                <w:sz w:val="18"/>
              </w:rPr>
              <w:t>Human</w:t>
            </w:r>
            <w:r>
              <w:rPr>
                <w:b/>
                <w:color w:val="434343"/>
                <w:spacing w:val="8"/>
                <w:sz w:val="18"/>
              </w:rPr>
              <w:t xml:space="preserve"> </w:t>
            </w:r>
            <w:r>
              <w:rPr>
                <w:b/>
                <w:color w:val="434343"/>
                <w:w w:val="85"/>
                <w:sz w:val="18"/>
              </w:rPr>
              <w:t>research</w:t>
            </w:r>
            <w:r>
              <w:rPr>
                <w:b/>
                <w:color w:val="434343"/>
                <w:spacing w:val="1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85"/>
                <w:sz w:val="18"/>
              </w:rPr>
              <w:t>participants</w:t>
            </w:r>
          </w:p>
        </w:tc>
        <w:tc>
          <w:tcPr>
            <w:tcW w:w="3077" w:type="dxa"/>
            <w:shd w:val="clear" w:color="auto" w:fill="F2F2F2"/>
          </w:tcPr>
          <w:p w14:paraId="65F6B5D0" w14:textId="77777777" w:rsidR="00A9290D" w:rsidRDefault="00341694">
            <w:pPr>
              <w:pStyle w:val="TableParagraph"/>
              <w:spacing w:before="80" w:line="247" w:lineRule="auto"/>
              <w:ind w:right="449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Indicate</w:t>
            </w:r>
            <w:r>
              <w:rPr>
                <w:b/>
                <w:color w:val="434343"/>
                <w:spacing w:val="-6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where</w:t>
            </w:r>
            <w:r>
              <w:rPr>
                <w:b/>
                <w:color w:val="434343"/>
                <w:spacing w:val="-6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 xml:space="preserve">: </w:t>
            </w:r>
            <w:r>
              <w:rPr>
                <w:b/>
                <w:color w:val="434343"/>
                <w:w w:val="90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>/</w:t>
            </w:r>
            <w:r>
              <w:rPr>
                <w:b/>
                <w:color w:val="434343"/>
                <w:w w:val="90"/>
                <w:sz w:val="18"/>
              </w:rPr>
              <w:t>figure</w:t>
            </w:r>
            <w:r>
              <w:rPr>
                <w:b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legend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>)</w:t>
            </w:r>
            <w:r>
              <w:rPr>
                <w:rFonts w:ascii="Noto Sans Kannada"/>
                <w:b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or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state</w:t>
            </w:r>
            <w:r>
              <w:rPr>
                <w:b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 xml:space="preserve">if </w:t>
            </w:r>
            <w:r>
              <w:rPr>
                <w:b/>
                <w:color w:val="434343"/>
                <w:spacing w:val="-4"/>
                <w:sz w:val="18"/>
              </w:rPr>
              <w:t>these</w:t>
            </w:r>
            <w:r>
              <w:rPr>
                <w:b/>
                <w:color w:val="434343"/>
                <w:spacing w:val="-9"/>
                <w:sz w:val="18"/>
              </w:rPr>
              <w:t xml:space="preserve"> </w:t>
            </w:r>
            <w:r>
              <w:rPr>
                <w:b/>
                <w:color w:val="434343"/>
                <w:spacing w:val="-4"/>
                <w:sz w:val="18"/>
              </w:rPr>
              <w:t>demographics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pacing w:val="-4"/>
                <w:sz w:val="18"/>
              </w:rPr>
              <w:t>were</w:t>
            </w:r>
            <w:r>
              <w:rPr>
                <w:b/>
                <w:color w:val="434343"/>
                <w:spacing w:val="-9"/>
                <w:sz w:val="18"/>
              </w:rPr>
              <w:t xml:space="preserve"> </w:t>
            </w:r>
            <w:r>
              <w:rPr>
                <w:b/>
                <w:color w:val="434343"/>
                <w:spacing w:val="-4"/>
                <w:sz w:val="18"/>
              </w:rPr>
              <w:t xml:space="preserve">not </w:t>
            </w:r>
            <w:r>
              <w:rPr>
                <w:b/>
                <w:color w:val="434343"/>
                <w:spacing w:val="-2"/>
                <w:sz w:val="18"/>
              </w:rPr>
              <w:t>collected</w:t>
            </w:r>
          </w:p>
        </w:tc>
        <w:tc>
          <w:tcPr>
            <w:tcW w:w="1095" w:type="dxa"/>
            <w:shd w:val="clear" w:color="auto" w:fill="F2F2F2"/>
          </w:tcPr>
          <w:p w14:paraId="44A9E439" w14:textId="77777777" w:rsidR="00A9290D" w:rsidRDefault="00341694">
            <w:pPr>
              <w:pStyle w:val="TableParagraph"/>
              <w:spacing w:before="70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2C3A4B20" w14:textId="77777777">
        <w:trPr>
          <w:trHeight w:val="839"/>
        </w:trPr>
        <w:tc>
          <w:tcPr>
            <w:tcW w:w="5549" w:type="dxa"/>
          </w:tcPr>
          <w:p w14:paraId="11ECFF3B" w14:textId="77777777" w:rsidR="00A9290D" w:rsidRDefault="00341694">
            <w:pPr>
              <w:pStyle w:val="TableParagraph"/>
              <w:spacing w:before="80" w:line="232" w:lineRule="auto"/>
              <w:ind w:right="173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If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collected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within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the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bounds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of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privacy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constraints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report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age, </w:t>
            </w:r>
            <w:r>
              <w:rPr>
                <w:color w:val="434343"/>
                <w:sz w:val="18"/>
              </w:rPr>
              <w:t>sex,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gender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ethnicity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all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participants.</w:t>
            </w:r>
          </w:p>
        </w:tc>
        <w:tc>
          <w:tcPr>
            <w:tcW w:w="3077" w:type="dxa"/>
          </w:tcPr>
          <w:p w14:paraId="4C084450" w14:textId="1D1DB3FF" w:rsidR="00A9290D" w:rsidRDefault="00A9290D">
            <w:pPr>
              <w:pStyle w:val="TableParagraph"/>
              <w:spacing w:before="80" w:line="256" w:lineRule="auto"/>
              <w:rPr>
                <w:sz w:val="18"/>
              </w:rPr>
            </w:pPr>
          </w:p>
        </w:tc>
        <w:tc>
          <w:tcPr>
            <w:tcW w:w="1095" w:type="dxa"/>
          </w:tcPr>
          <w:p w14:paraId="74318EA5" w14:textId="4899DDCC" w:rsidR="00A9290D" w:rsidRDefault="000771C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5360D5C7" w14:textId="77777777" w:rsidR="00A9290D" w:rsidRDefault="00A9290D">
      <w:pPr>
        <w:pStyle w:val="BodyText"/>
        <w:spacing w:before="32"/>
        <w:rPr>
          <w:rFonts w:ascii="Noto Sans Kannada"/>
          <w:b/>
          <w:sz w:val="24"/>
        </w:rPr>
      </w:pPr>
    </w:p>
    <w:p w14:paraId="44F61440" w14:textId="77777777" w:rsidR="00A9290D" w:rsidRDefault="00341694">
      <w:pPr>
        <w:ind w:left="49"/>
        <w:rPr>
          <w:rFonts w:ascii="Noto Sans Kannada"/>
          <w:b/>
          <w:sz w:val="24"/>
        </w:rPr>
      </w:pPr>
      <w:r>
        <w:rPr>
          <w:b/>
          <w:color w:val="434343"/>
          <w:spacing w:val="-2"/>
          <w:w w:val="95"/>
          <w:sz w:val="24"/>
        </w:rPr>
        <w:t>Design</w:t>
      </w:r>
      <w:r>
        <w:rPr>
          <w:rFonts w:ascii="Noto Sans Kannada"/>
          <w:b/>
          <w:color w:val="434343"/>
          <w:spacing w:val="-2"/>
          <w:w w:val="95"/>
          <w:sz w:val="24"/>
        </w:rPr>
        <w:t>:</w:t>
      </w:r>
    </w:p>
    <w:p w14:paraId="2F73B6BD" w14:textId="77777777" w:rsidR="00A9290D" w:rsidRDefault="00A9290D">
      <w:pPr>
        <w:pStyle w:val="BodyText"/>
        <w:spacing w:before="10"/>
        <w:rPr>
          <w:rFonts w:ascii="Noto Sans Kannada"/>
          <w:b/>
          <w:sz w:val="16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A9290D" w14:paraId="53D9E998" w14:textId="77777777">
        <w:trPr>
          <w:trHeight w:val="704"/>
        </w:trPr>
        <w:tc>
          <w:tcPr>
            <w:tcW w:w="5597" w:type="dxa"/>
            <w:shd w:val="clear" w:color="auto" w:fill="F2F2F2"/>
          </w:tcPr>
          <w:p w14:paraId="05364230" w14:textId="77777777" w:rsidR="00A9290D" w:rsidRDefault="00341694">
            <w:pPr>
              <w:pStyle w:val="TableParagraph"/>
              <w:spacing w:before="94"/>
              <w:rPr>
                <w:b/>
                <w:sz w:val="18"/>
              </w:rPr>
            </w:pPr>
            <w:r>
              <w:rPr>
                <w:b/>
                <w:color w:val="434343"/>
                <w:w w:val="85"/>
                <w:sz w:val="18"/>
              </w:rPr>
              <w:t>Study</w:t>
            </w:r>
            <w:r>
              <w:rPr>
                <w:b/>
                <w:color w:val="434343"/>
                <w:spacing w:val="3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6" w:type="dxa"/>
            <w:shd w:val="clear" w:color="auto" w:fill="F2F2F2"/>
          </w:tcPr>
          <w:p w14:paraId="0D95D088" w14:textId="77777777" w:rsidR="00A9290D" w:rsidRDefault="00341694">
            <w:pPr>
              <w:pStyle w:val="TableParagraph"/>
              <w:spacing w:before="95" w:line="230" w:lineRule="auto"/>
              <w:ind w:left="95" w:right="107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>/</w:t>
            </w:r>
            <w:r>
              <w:rPr>
                <w:b/>
                <w:color w:val="434343"/>
                <w:spacing w:val="-2"/>
                <w:sz w:val="18"/>
              </w:rPr>
              <w:t>figure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989" w:type="dxa"/>
            <w:shd w:val="clear" w:color="auto" w:fill="F2F2F2"/>
          </w:tcPr>
          <w:p w14:paraId="476DA183" w14:textId="77777777" w:rsidR="00A9290D" w:rsidRDefault="00341694">
            <w:pPr>
              <w:pStyle w:val="TableParagraph"/>
              <w:spacing w:before="90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3C95CF71" w14:textId="77777777">
        <w:trPr>
          <w:trHeight w:val="786"/>
        </w:trPr>
        <w:tc>
          <w:tcPr>
            <w:tcW w:w="5597" w:type="dxa"/>
          </w:tcPr>
          <w:p w14:paraId="69E33F3D" w14:textId="77777777" w:rsidR="00A9290D" w:rsidRDefault="00341694">
            <w:pPr>
              <w:pStyle w:val="TableParagraph"/>
              <w:spacing w:before="85" w:line="249" w:lineRule="auto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If the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study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protocol has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been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pre-registered, provide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DOI.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For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 xml:space="preserve">clinical </w:t>
            </w:r>
            <w:r>
              <w:rPr>
                <w:color w:val="434343"/>
                <w:spacing w:val="-2"/>
                <w:sz w:val="18"/>
              </w:rPr>
              <w:t>trials,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trial registration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 cite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DOI.</w:t>
            </w:r>
          </w:p>
        </w:tc>
        <w:tc>
          <w:tcPr>
            <w:tcW w:w="3106" w:type="dxa"/>
          </w:tcPr>
          <w:p w14:paraId="4DFDEAE4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2128FD9A" w14:textId="51DEB818" w:rsidR="00A9290D" w:rsidRDefault="000771C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5A43FB5D" w14:textId="77777777" w:rsidR="00A9290D" w:rsidRDefault="00A9290D">
      <w:pPr>
        <w:pStyle w:val="BodyText"/>
        <w:rPr>
          <w:rFonts w:ascii="Noto Sans Kannada"/>
          <w:b/>
          <w:sz w:val="20"/>
        </w:rPr>
      </w:pPr>
    </w:p>
    <w:p w14:paraId="7D0F0C67" w14:textId="77777777" w:rsidR="00A9290D" w:rsidRDefault="00A9290D">
      <w:pPr>
        <w:pStyle w:val="BodyText"/>
        <w:spacing w:before="65"/>
        <w:rPr>
          <w:rFonts w:ascii="Noto Sans Kannad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A9290D" w14:paraId="7973C2BC" w14:textId="77777777">
        <w:trPr>
          <w:trHeight w:val="585"/>
        </w:trPr>
        <w:tc>
          <w:tcPr>
            <w:tcW w:w="5597" w:type="dxa"/>
            <w:shd w:val="clear" w:color="auto" w:fill="F2F2F2"/>
          </w:tcPr>
          <w:p w14:paraId="455BC1A8" w14:textId="77777777" w:rsidR="00A9290D" w:rsidRDefault="00341694"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color w:val="434343"/>
                <w:w w:val="85"/>
                <w:sz w:val="18"/>
              </w:rPr>
              <w:t>Laboratory</w:t>
            </w:r>
            <w:r>
              <w:rPr>
                <w:b/>
                <w:color w:val="434343"/>
                <w:spacing w:val="20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95"/>
                <w:sz w:val="18"/>
              </w:rPr>
              <w:t>protocol</w:t>
            </w:r>
          </w:p>
        </w:tc>
        <w:tc>
          <w:tcPr>
            <w:tcW w:w="3106" w:type="dxa"/>
            <w:shd w:val="clear" w:color="auto" w:fill="F2F2F2"/>
          </w:tcPr>
          <w:p w14:paraId="6C2115A2" w14:textId="77777777" w:rsidR="00A9290D" w:rsidRDefault="00341694">
            <w:pPr>
              <w:pStyle w:val="TableParagraph"/>
              <w:spacing w:before="41" w:line="254" w:lineRule="exact"/>
              <w:ind w:left="95" w:right="107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>/</w:t>
            </w:r>
            <w:r>
              <w:rPr>
                <w:b/>
                <w:color w:val="434343"/>
                <w:spacing w:val="-2"/>
                <w:sz w:val="18"/>
              </w:rPr>
              <w:t>figure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989" w:type="dxa"/>
            <w:tcBorders>
              <w:bottom w:val="single" w:sz="48" w:space="0" w:color="F2F2F2"/>
            </w:tcBorders>
            <w:shd w:val="clear" w:color="auto" w:fill="F2F2F2"/>
          </w:tcPr>
          <w:p w14:paraId="4C47CC41" w14:textId="77777777" w:rsidR="00A9290D" w:rsidRDefault="00341694">
            <w:pPr>
              <w:pStyle w:val="TableParagraph"/>
              <w:spacing w:before="75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25A91BAE" w14:textId="77777777">
        <w:trPr>
          <w:trHeight w:val="700"/>
        </w:trPr>
        <w:tc>
          <w:tcPr>
            <w:tcW w:w="5597" w:type="dxa"/>
          </w:tcPr>
          <w:p w14:paraId="6902A06E" w14:textId="77777777" w:rsidR="00A9290D" w:rsidRDefault="00341694">
            <w:pPr>
              <w:pStyle w:val="TableParagraph"/>
              <w:spacing w:before="85" w:line="256" w:lineRule="auto"/>
              <w:ind w:right="62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Provide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DOI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other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citation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details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if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detailed step-by-step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 xml:space="preserve">protocols </w:t>
            </w:r>
            <w:r>
              <w:rPr>
                <w:color w:val="434343"/>
                <w:sz w:val="18"/>
              </w:rPr>
              <w:t>are available.</w:t>
            </w:r>
          </w:p>
        </w:tc>
        <w:tc>
          <w:tcPr>
            <w:tcW w:w="3106" w:type="dxa"/>
          </w:tcPr>
          <w:p w14:paraId="24D178A6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48" w:space="0" w:color="F2F2F2"/>
            </w:tcBorders>
          </w:tcPr>
          <w:p w14:paraId="130E463C" w14:textId="68495A84" w:rsidR="00A9290D" w:rsidRDefault="000771C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6397984F" w14:textId="77777777" w:rsidR="00A9290D" w:rsidRDefault="00A9290D">
      <w:pPr>
        <w:pStyle w:val="TableParagraph"/>
        <w:rPr>
          <w:rFonts w:ascii="Times New Roman"/>
          <w:sz w:val="18"/>
        </w:rPr>
        <w:sectPr w:rsidR="00A9290D">
          <w:footerReference w:type="default" r:id="rId9"/>
          <w:pgSz w:w="11900" w:h="16840"/>
          <w:pgMar w:top="1940" w:right="992" w:bottom="1240" w:left="992" w:header="0" w:footer="1058" w:gutter="0"/>
          <w:pgNumType w:start="2"/>
          <w:cols w:space="720"/>
        </w:sectPr>
      </w:pPr>
    </w:p>
    <w:p w14:paraId="49BAEE15" w14:textId="77777777" w:rsidR="00A9290D" w:rsidRDefault="00A9290D">
      <w:pPr>
        <w:pStyle w:val="BodyText"/>
        <w:spacing w:before="6"/>
        <w:rPr>
          <w:rFonts w:ascii="Noto Sans Kannada"/>
          <w:b/>
          <w:sz w:val="3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A9290D" w14:paraId="48939F22" w14:textId="77777777">
        <w:trPr>
          <w:trHeight w:val="603"/>
        </w:trPr>
        <w:tc>
          <w:tcPr>
            <w:tcW w:w="9692" w:type="dxa"/>
            <w:gridSpan w:val="3"/>
            <w:shd w:val="clear" w:color="auto" w:fill="F2F2F2"/>
          </w:tcPr>
          <w:p w14:paraId="234C7E3D" w14:textId="77777777" w:rsidR="00A9290D" w:rsidRDefault="00341694">
            <w:pPr>
              <w:pStyle w:val="TableParagraph"/>
              <w:spacing w:before="70"/>
              <w:rPr>
                <w:rFonts w:ascii="Noto Sans Kannada"/>
                <w:b/>
                <w:sz w:val="18"/>
              </w:rPr>
            </w:pPr>
            <w:r>
              <w:rPr>
                <w:b/>
                <w:color w:val="434343"/>
                <w:w w:val="85"/>
                <w:sz w:val="18"/>
              </w:rPr>
              <w:t>Experimental</w:t>
            </w:r>
            <w:r>
              <w:rPr>
                <w:b/>
                <w:color w:val="434343"/>
                <w:spacing w:val="7"/>
                <w:sz w:val="18"/>
              </w:rPr>
              <w:t xml:space="preserve"> </w:t>
            </w:r>
            <w:r>
              <w:rPr>
                <w:b/>
                <w:color w:val="434343"/>
                <w:w w:val="85"/>
                <w:sz w:val="18"/>
              </w:rPr>
              <w:t>study</w:t>
            </w:r>
            <w:r>
              <w:rPr>
                <w:b/>
                <w:color w:val="434343"/>
                <w:spacing w:val="9"/>
                <w:sz w:val="18"/>
              </w:rPr>
              <w:t xml:space="preserve"> </w:t>
            </w:r>
            <w:r>
              <w:rPr>
                <w:b/>
                <w:color w:val="434343"/>
                <w:w w:val="85"/>
                <w:sz w:val="18"/>
              </w:rPr>
              <w:t>design</w:t>
            </w:r>
            <w:r>
              <w:rPr>
                <w:b/>
                <w:color w:val="434343"/>
                <w:spacing w:val="2"/>
                <w:sz w:val="18"/>
              </w:rPr>
              <w:t xml:space="preserve"> </w:t>
            </w:r>
            <w:r>
              <w:rPr>
                <w:rFonts w:ascii="Noto Sans Kannada"/>
                <w:b/>
                <w:color w:val="434343"/>
                <w:w w:val="85"/>
                <w:sz w:val="18"/>
              </w:rPr>
              <w:t>(</w:t>
            </w:r>
            <w:r>
              <w:rPr>
                <w:b/>
                <w:color w:val="434343"/>
                <w:w w:val="85"/>
                <w:sz w:val="18"/>
              </w:rPr>
              <w:t>statistics</w:t>
            </w:r>
            <w:r>
              <w:rPr>
                <w:b/>
                <w:color w:val="434343"/>
                <w:spacing w:val="9"/>
                <w:sz w:val="18"/>
              </w:rPr>
              <w:t xml:space="preserve"> </w:t>
            </w:r>
            <w:r>
              <w:rPr>
                <w:b/>
                <w:color w:val="434343"/>
                <w:w w:val="85"/>
                <w:sz w:val="18"/>
              </w:rPr>
              <w:t>details</w:t>
            </w:r>
            <w:r>
              <w:rPr>
                <w:rFonts w:ascii="Noto Sans Kannada"/>
                <w:b/>
                <w:color w:val="434343"/>
                <w:w w:val="85"/>
                <w:sz w:val="18"/>
              </w:rPr>
              <w:t>)</w:t>
            </w:r>
            <w:r>
              <w:rPr>
                <w:rFonts w:ascii="Noto Sans Kannada"/>
                <w:b/>
                <w:color w:val="434343"/>
                <w:spacing w:val="7"/>
                <w:sz w:val="18"/>
              </w:rPr>
              <w:t xml:space="preserve"> </w:t>
            </w:r>
            <w:r>
              <w:rPr>
                <w:rFonts w:ascii="Noto Sans Kannada"/>
                <w:b/>
                <w:color w:val="434343"/>
                <w:spacing w:val="-10"/>
                <w:w w:val="85"/>
                <w:sz w:val="18"/>
              </w:rPr>
              <w:t>*</w:t>
            </w:r>
          </w:p>
        </w:tc>
      </w:tr>
      <w:tr w:rsidR="00A9290D" w14:paraId="17B56928" w14:textId="77777777">
        <w:trPr>
          <w:trHeight w:val="1194"/>
        </w:trPr>
        <w:tc>
          <w:tcPr>
            <w:tcW w:w="5597" w:type="dxa"/>
            <w:shd w:val="clear" w:color="auto" w:fill="F2F2F2"/>
          </w:tcPr>
          <w:p w14:paraId="624CC54C" w14:textId="77777777" w:rsidR="00A9290D" w:rsidRDefault="00341694">
            <w:pPr>
              <w:pStyle w:val="TableParagraph"/>
              <w:spacing w:before="86" w:line="237" w:lineRule="auto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For in</w:t>
            </w:r>
            <w:r>
              <w:rPr>
                <w:b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vivo</w:t>
            </w:r>
            <w:r>
              <w:rPr>
                <w:b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studies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>:</w:t>
            </w:r>
            <w:r>
              <w:rPr>
                <w:rFonts w:ascii="Noto Sans Kannada"/>
                <w:b/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State</w:t>
            </w:r>
            <w:r>
              <w:rPr>
                <w:b/>
                <w:color w:val="434343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whether</w:t>
            </w:r>
            <w:r>
              <w:rPr>
                <w:b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and</w:t>
            </w:r>
            <w:r>
              <w:rPr>
                <w:b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how</w:t>
            </w:r>
            <w:r>
              <w:rPr>
                <w:b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the</w:t>
            </w:r>
            <w:r>
              <w:rPr>
                <w:b/>
                <w:color w:val="434343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following</w:t>
            </w:r>
            <w:r>
              <w:rPr>
                <w:b/>
                <w:color w:val="434343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have</w:t>
            </w:r>
            <w:r>
              <w:rPr>
                <w:b/>
                <w:color w:val="434343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 xml:space="preserve">been </w:t>
            </w:r>
            <w:r>
              <w:rPr>
                <w:b/>
                <w:color w:val="434343"/>
                <w:spacing w:val="-4"/>
                <w:sz w:val="18"/>
              </w:rPr>
              <w:t>done</w:t>
            </w:r>
          </w:p>
        </w:tc>
        <w:tc>
          <w:tcPr>
            <w:tcW w:w="3106" w:type="dxa"/>
            <w:shd w:val="clear" w:color="auto" w:fill="F2F2F2"/>
          </w:tcPr>
          <w:p w14:paraId="3639EEAB" w14:textId="77777777" w:rsidR="00A9290D" w:rsidRDefault="00341694">
            <w:pPr>
              <w:pStyle w:val="TableParagraph"/>
              <w:spacing w:before="76" w:line="230" w:lineRule="auto"/>
              <w:ind w:left="95" w:right="107"/>
              <w:rPr>
                <w:rFonts w:ascii="Noto Sans Kannada" w:hAnsi="Noto Sans Kannada"/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Indicate</w:t>
            </w:r>
            <w:r>
              <w:rPr>
                <w:b/>
                <w:color w:val="434343"/>
                <w:spacing w:val="-6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where</w:t>
            </w:r>
            <w:r>
              <w:rPr>
                <w:b/>
                <w:color w:val="434343"/>
                <w:spacing w:val="-6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provided</w:t>
            </w:r>
            <w:r>
              <w:rPr>
                <w:rFonts w:ascii="Noto Sans Kannada" w:hAnsi="Noto Sans Kannada"/>
                <w:b/>
                <w:color w:val="434343"/>
                <w:spacing w:val="-2"/>
                <w:sz w:val="18"/>
              </w:rPr>
              <w:t xml:space="preserve">: </w:t>
            </w:r>
            <w:r>
              <w:rPr>
                <w:b/>
                <w:color w:val="434343"/>
                <w:w w:val="90"/>
                <w:sz w:val="18"/>
              </w:rPr>
              <w:t>section</w:t>
            </w:r>
            <w:r>
              <w:rPr>
                <w:rFonts w:ascii="Noto Sans Kannada" w:hAnsi="Noto Sans Kannada"/>
                <w:b/>
                <w:color w:val="434343"/>
                <w:w w:val="90"/>
                <w:sz w:val="18"/>
              </w:rPr>
              <w:t>/</w:t>
            </w:r>
            <w:r>
              <w:rPr>
                <w:b/>
                <w:color w:val="434343"/>
                <w:w w:val="90"/>
                <w:sz w:val="18"/>
              </w:rPr>
              <w:t>figure</w:t>
            </w:r>
            <w:r>
              <w:rPr>
                <w:b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legend</w:t>
            </w:r>
            <w:r>
              <w:rPr>
                <w:rFonts w:ascii="Noto Sans Kannada" w:hAnsi="Noto Sans Kannada"/>
                <w:b/>
                <w:color w:val="434343"/>
                <w:w w:val="90"/>
                <w:sz w:val="18"/>
              </w:rPr>
              <w:t>.</w:t>
            </w:r>
            <w:r>
              <w:rPr>
                <w:rFonts w:ascii="Noto Sans Kannada" w:hAnsi="Noto Sans Kannada"/>
                <w:b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If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it</w:t>
            </w:r>
            <w:r>
              <w:rPr>
                <w:b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could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 xml:space="preserve">have </w:t>
            </w:r>
            <w:r>
              <w:rPr>
                <w:b/>
                <w:color w:val="434343"/>
                <w:spacing w:val="-2"/>
                <w:sz w:val="18"/>
              </w:rPr>
              <w:t>been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done</w:t>
            </w:r>
            <w:r>
              <w:rPr>
                <w:rFonts w:ascii="Noto Sans Kannada" w:hAnsi="Noto Sans Kannada"/>
                <w:b/>
                <w:color w:val="434343"/>
                <w:spacing w:val="-2"/>
                <w:sz w:val="18"/>
              </w:rPr>
              <w:t>,</w:t>
            </w:r>
            <w:r>
              <w:rPr>
                <w:rFonts w:ascii="Noto Sans Kannada" w:hAnsi="Noto Sans Kannad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but</w:t>
            </w:r>
            <w:r>
              <w:rPr>
                <w:b/>
                <w:color w:val="434343"/>
                <w:spacing w:val="-10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was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not</w:t>
            </w:r>
            <w:r>
              <w:rPr>
                <w:rFonts w:ascii="Noto Sans Kannada" w:hAnsi="Noto Sans Kannada"/>
                <w:b/>
                <w:color w:val="434343"/>
                <w:spacing w:val="-2"/>
                <w:sz w:val="18"/>
              </w:rPr>
              <w:t>,</w:t>
            </w:r>
            <w:r>
              <w:rPr>
                <w:rFonts w:ascii="Noto Sans Kannada" w:hAnsi="Noto Sans Kannad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write</w:t>
            </w:r>
            <w:r>
              <w:rPr>
                <w:b/>
                <w:color w:val="434343"/>
                <w:spacing w:val="-10"/>
                <w:sz w:val="18"/>
              </w:rPr>
              <w:t xml:space="preserve"> </w:t>
            </w:r>
            <w:r>
              <w:rPr>
                <w:rFonts w:ascii="Noto Sans Kannada" w:hAnsi="Noto Sans Kannada"/>
                <w:b/>
                <w:color w:val="434343"/>
                <w:spacing w:val="-2"/>
                <w:sz w:val="18"/>
              </w:rPr>
              <w:t>“</w:t>
            </w:r>
            <w:r>
              <w:rPr>
                <w:b/>
                <w:color w:val="434343"/>
                <w:spacing w:val="-2"/>
                <w:sz w:val="18"/>
              </w:rPr>
              <w:t xml:space="preserve">not </w:t>
            </w:r>
            <w:r>
              <w:rPr>
                <w:b/>
                <w:color w:val="434343"/>
                <w:spacing w:val="-4"/>
                <w:sz w:val="18"/>
              </w:rPr>
              <w:t>done</w:t>
            </w:r>
            <w:r>
              <w:rPr>
                <w:rFonts w:ascii="Noto Sans Kannada" w:hAnsi="Noto Sans Kannada"/>
                <w:b/>
                <w:color w:val="434343"/>
                <w:spacing w:val="-4"/>
                <w:sz w:val="18"/>
              </w:rPr>
              <w:t>”</w:t>
            </w:r>
          </w:p>
        </w:tc>
        <w:tc>
          <w:tcPr>
            <w:tcW w:w="989" w:type="dxa"/>
            <w:shd w:val="clear" w:color="auto" w:fill="F2F2F2"/>
          </w:tcPr>
          <w:p w14:paraId="6785EBD6" w14:textId="77777777" w:rsidR="00A9290D" w:rsidRDefault="00341694">
            <w:pPr>
              <w:pStyle w:val="TableParagraph"/>
              <w:spacing w:before="70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11CF63E5" w14:textId="77777777">
        <w:trPr>
          <w:trHeight w:val="1415"/>
        </w:trPr>
        <w:tc>
          <w:tcPr>
            <w:tcW w:w="5597" w:type="dxa"/>
          </w:tcPr>
          <w:p w14:paraId="258FD30A" w14:textId="77777777" w:rsidR="00A9290D" w:rsidRDefault="00341694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434343"/>
                <w:w w:val="85"/>
                <w:sz w:val="18"/>
              </w:rPr>
              <w:t>Sample</w:t>
            </w:r>
            <w:r>
              <w:rPr>
                <w:color w:val="434343"/>
                <w:spacing w:val="5"/>
                <w:sz w:val="18"/>
              </w:rPr>
              <w:t xml:space="preserve"> </w:t>
            </w:r>
            <w:r>
              <w:rPr>
                <w:color w:val="434343"/>
                <w:w w:val="85"/>
                <w:sz w:val="18"/>
              </w:rPr>
              <w:t>size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pacing w:val="-2"/>
                <w:w w:val="85"/>
                <w:sz w:val="18"/>
              </w:rPr>
              <w:t>determination</w:t>
            </w:r>
          </w:p>
        </w:tc>
        <w:tc>
          <w:tcPr>
            <w:tcW w:w="3106" w:type="dxa"/>
          </w:tcPr>
          <w:p w14:paraId="199FE041" w14:textId="5F828DB4" w:rsidR="00A9290D" w:rsidRPr="00A60995" w:rsidRDefault="00A60995">
            <w:pPr>
              <w:pStyle w:val="TableParagraph"/>
              <w:spacing w:before="70"/>
              <w:ind w:left="95" w:right="107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Not done</w:t>
            </w:r>
          </w:p>
        </w:tc>
        <w:tc>
          <w:tcPr>
            <w:tcW w:w="989" w:type="dxa"/>
          </w:tcPr>
          <w:p w14:paraId="256AEB3E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290D" w14:paraId="1AD7A1A6" w14:textId="77777777">
        <w:trPr>
          <w:trHeight w:val="2034"/>
        </w:trPr>
        <w:tc>
          <w:tcPr>
            <w:tcW w:w="5597" w:type="dxa"/>
          </w:tcPr>
          <w:p w14:paraId="5C380EC6" w14:textId="77777777" w:rsidR="00A9290D" w:rsidRDefault="00341694">
            <w:pPr>
              <w:pStyle w:val="TableParagraph"/>
              <w:spacing w:before="80"/>
              <w:rPr>
                <w:sz w:val="18"/>
              </w:rPr>
            </w:pPr>
            <w:proofErr w:type="spellStart"/>
            <w:r>
              <w:rPr>
                <w:color w:val="434343"/>
                <w:spacing w:val="-2"/>
                <w:sz w:val="18"/>
              </w:rPr>
              <w:t>Randomisation</w:t>
            </w:r>
            <w:proofErr w:type="spellEnd"/>
          </w:p>
        </w:tc>
        <w:tc>
          <w:tcPr>
            <w:tcW w:w="3106" w:type="dxa"/>
          </w:tcPr>
          <w:p w14:paraId="6D9B9FD0" w14:textId="47E98D92" w:rsidR="00A9290D" w:rsidRDefault="000771C4">
            <w:pPr>
              <w:pStyle w:val="TableParagraph"/>
              <w:spacing w:before="77" w:line="237" w:lineRule="auto"/>
              <w:ind w:left="95" w:right="107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Not done</w:t>
            </w:r>
          </w:p>
        </w:tc>
        <w:tc>
          <w:tcPr>
            <w:tcW w:w="989" w:type="dxa"/>
          </w:tcPr>
          <w:p w14:paraId="064EDF42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290D" w14:paraId="2E4ED6D3" w14:textId="77777777">
        <w:trPr>
          <w:trHeight w:val="1621"/>
        </w:trPr>
        <w:tc>
          <w:tcPr>
            <w:tcW w:w="5597" w:type="dxa"/>
          </w:tcPr>
          <w:p w14:paraId="5D611965" w14:textId="77777777" w:rsidR="00A9290D" w:rsidRDefault="00341694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Blinding</w:t>
            </w:r>
          </w:p>
        </w:tc>
        <w:tc>
          <w:tcPr>
            <w:tcW w:w="3106" w:type="dxa"/>
          </w:tcPr>
          <w:p w14:paraId="71182B74" w14:textId="73DE82C4" w:rsidR="00A9290D" w:rsidRDefault="000771C4">
            <w:pPr>
              <w:pStyle w:val="TableParagraph"/>
              <w:spacing w:before="70"/>
              <w:ind w:left="95" w:right="134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Not done</w:t>
            </w:r>
          </w:p>
        </w:tc>
        <w:tc>
          <w:tcPr>
            <w:tcW w:w="989" w:type="dxa"/>
          </w:tcPr>
          <w:p w14:paraId="4747F355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290D" w14:paraId="1B1EF3F9" w14:textId="77777777">
        <w:trPr>
          <w:trHeight w:val="1208"/>
        </w:trPr>
        <w:tc>
          <w:tcPr>
            <w:tcW w:w="5597" w:type="dxa"/>
          </w:tcPr>
          <w:p w14:paraId="2194396A" w14:textId="77777777" w:rsidR="00A9290D" w:rsidRDefault="00341694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434343"/>
                <w:w w:val="90"/>
                <w:sz w:val="18"/>
              </w:rPr>
              <w:t>Inclusion/exclusion</w:t>
            </w:r>
            <w:r>
              <w:rPr>
                <w:color w:val="434343"/>
                <w:spacing w:val="25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criteria</w:t>
            </w:r>
          </w:p>
        </w:tc>
        <w:tc>
          <w:tcPr>
            <w:tcW w:w="3106" w:type="dxa"/>
          </w:tcPr>
          <w:p w14:paraId="4E6B6C67" w14:textId="44681C8F" w:rsidR="00A9290D" w:rsidRDefault="004E1E02">
            <w:pPr>
              <w:pStyle w:val="TableParagraph"/>
              <w:spacing w:before="70"/>
              <w:ind w:left="95" w:right="107"/>
              <w:rPr>
                <w:sz w:val="18"/>
              </w:rPr>
            </w:pPr>
            <w:r>
              <w:rPr>
                <w:color w:val="434343"/>
                <w:sz w:val="18"/>
              </w:rPr>
              <w:t>Where relevant described in Materials and Methods</w:t>
            </w:r>
          </w:p>
        </w:tc>
        <w:tc>
          <w:tcPr>
            <w:tcW w:w="989" w:type="dxa"/>
          </w:tcPr>
          <w:p w14:paraId="0A2A7D8B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D824CF6" w14:textId="77777777" w:rsidR="00A9290D" w:rsidRDefault="00A9290D">
      <w:pPr>
        <w:pStyle w:val="BodyText"/>
        <w:rPr>
          <w:rFonts w:ascii="Noto Sans Kannada"/>
          <w:b/>
          <w:sz w:val="20"/>
        </w:rPr>
      </w:pPr>
    </w:p>
    <w:p w14:paraId="5ACF2101" w14:textId="77777777" w:rsidR="00A9290D" w:rsidRDefault="00A9290D">
      <w:pPr>
        <w:pStyle w:val="BodyText"/>
        <w:spacing w:before="68"/>
        <w:rPr>
          <w:rFonts w:ascii="Noto Sans Kannad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A9290D" w14:paraId="4E3DE6BD" w14:textId="77777777">
        <w:trPr>
          <w:trHeight w:val="609"/>
        </w:trPr>
        <w:tc>
          <w:tcPr>
            <w:tcW w:w="5597" w:type="dxa"/>
            <w:shd w:val="clear" w:color="auto" w:fill="F2F2F2"/>
          </w:tcPr>
          <w:p w14:paraId="57320093" w14:textId="77777777" w:rsidR="00A9290D" w:rsidRDefault="00341694">
            <w:pPr>
              <w:pStyle w:val="TableParagraph"/>
              <w:spacing w:before="104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Sample</w:t>
            </w:r>
            <w:r>
              <w:rPr>
                <w:b/>
                <w:color w:val="434343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definition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and</w:t>
            </w:r>
            <w:r>
              <w:rPr>
                <w:b/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in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>-</w:t>
            </w:r>
            <w:r>
              <w:rPr>
                <w:b/>
                <w:color w:val="434343"/>
                <w:w w:val="90"/>
                <w:sz w:val="18"/>
              </w:rPr>
              <w:t>laboratory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90"/>
                <w:sz w:val="18"/>
              </w:rPr>
              <w:t>replication</w:t>
            </w:r>
          </w:p>
        </w:tc>
        <w:tc>
          <w:tcPr>
            <w:tcW w:w="3106" w:type="dxa"/>
            <w:shd w:val="clear" w:color="auto" w:fill="F2F2F2"/>
          </w:tcPr>
          <w:p w14:paraId="344CDFBE" w14:textId="77777777" w:rsidR="00A9290D" w:rsidRDefault="00341694">
            <w:pPr>
              <w:pStyle w:val="TableParagraph"/>
              <w:spacing w:before="60" w:line="254" w:lineRule="exact"/>
              <w:ind w:left="95" w:right="107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>/</w:t>
            </w:r>
            <w:r>
              <w:rPr>
                <w:b/>
                <w:color w:val="434343"/>
                <w:spacing w:val="-2"/>
                <w:sz w:val="18"/>
              </w:rPr>
              <w:t>figure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989" w:type="dxa"/>
            <w:tcBorders>
              <w:bottom w:val="single" w:sz="48" w:space="0" w:color="F2F2F2"/>
            </w:tcBorders>
            <w:shd w:val="clear" w:color="auto" w:fill="F2F2F2"/>
          </w:tcPr>
          <w:p w14:paraId="04305BC9" w14:textId="77777777" w:rsidR="00A9290D" w:rsidRDefault="00341694">
            <w:pPr>
              <w:pStyle w:val="TableParagraph"/>
              <w:spacing w:before="94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0DEE6437" w14:textId="77777777">
        <w:trPr>
          <w:trHeight w:val="830"/>
        </w:trPr>
        <w:tc>
          <w:tcPr>
            <w:tcW w:w="5597" w:type="dxa"/>
          </w:tcPr>
          <w:p w14:paraId="37C9CDC2" w14:textId="77777777" w:rsidR="00A9290D" w:rsidRDefault="00341694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State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number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of</w:t>
            </w:r>
            <w:r>
              <w:rPr>
                <w:color w:val="434343"/>
                <w:spacing w:val="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times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the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experiment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was</w:t>
            </w:r>
            <w:r>
              <w:rPr>
                <w:color w:val="434343"/>
                <w:spacing w:val="2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replicated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in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the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laboratory.</w:t>
            </w:r>
          </w:p>
        </w:tc>
        <w:tc>
          <w:tcPr>
            <w:tcW w:w="3106" w:type="dxa"/>
          </w:tcPr>
          <w:p w14:paraId="53E750EF" w14:textId="4BAA704D" w:rsidR="00A9290D" w:rsidRPr="004E1E02" w:rsidRDefault="004E1E02">
            <w:pPr>
              <w:pStyle w:val="TableParagraph"/>
              <w:ind w:left="0"/>
              <w:rPr>
                <w:sz w:val="18"/>
              </w:rPr>
            </w:pPr>
            <w:r w:rsidRPr="004E1E02">
              <w:rPr>
                <w:sz w:val="18"/>
                <w:lang w:val="en-GB"/>
              </w:rPr>
              <w:t>Statistical analysis and presentation</w:t>
            </w:r>
            <w:r>
              <w:rPr>
                <w:sz w:val="18"/>
                <w:lang w:val="en-GB"/>
              </w:rPr>
              <w:t xml:space="preserve"> (in Materials and Methods</w:t>
            </w:r>
            <w:r w:rsidR="004C7413">
              <w:rPr>
                <w:sz w:val="18"/>
                <w:lang w:val="en-GB"/>
              </w:rPr>
              <w:t xml:space="preserve"> section</w:t>
            </w:r>
            <w:r>
              <w:rPr>
                <w:sz w:val="18"/>
                <w:lang w:val="en-GB"/>
              </w:rPr>
              <w:t>)</w:t>
            </w:r>
          </w:p>
        </w:tc>
        <w:tc>
          <w:tcPr>
            <w:tcW w:w="989" w:type="dxa"/>
            <w:tcBorders>
              <w:top w:val="single" w:sz="48" w:space="0" w:color="F2F2F2"/>
            </w:tcBorders>
          </w:tcPr>
          <w:p w14:paraId="6C18C946" w14:textId="691C83F8" w:rsidR="00A9290D" w:rsidRDefault="00A9290D">
            <w:pPr>
              <w:pStyle w:val="TableParagraph"/>
              <w:spacing w:before="71"/>
              <w:ind w:left="94"/>
              <w:rPr>
                <w:sz w:val="18"/>
              </w:rPr>
            </w:pPr>
          </w:p>
        </w:tc>
      </w:tr>
      <w:tr w:rsidR="00A9290D" w14:paraId="4C12E359" w14:textId="77777777">
        <w:trPr>
          <w:trHeight w:val="565"/>
        </w:trPr>
        <w:tc>
          <w:tcPr>
            <w:tcW w:w="5597" w:type="dxa"/>
          </w:tcPr>
          <w:p w14:paraId="0D87471C" w14:textId="77777777" w:rsidR="00A9290D" w:rsidRDefault="00341694">
            <w:pPr>
              <w:pStyle w:val="TableParagraph"/>
              <w:spacing w:before="80"/>
              <w:rPr>
                <w:sz w:val="18"/>
              </w:rPr>
            </w:pPr>
            <w:r w:rsidRPr="004B1629">
              <w:rPr>
                <w:color w:val="434343"/>
                <w:spacing w:val="-6"/>
                <w:sz w:val="18"/>
              </w:rPr>
              <w:t>Define</w:t>
            </w:r>
            <w:r w:rsidRPr="004B1629">
              <w:rPr>
                <w:color w:val="434343"/>
                <w:spacing w:val="-1"/>
                <w:sz w:val="18"/>
              </w:rPr>
              <w:t xml:space="preserve"> </w:t>
            </w:r>
            <w:r w:rsidRPr="004B1629">
              <w:rPr>
                <w:color w:val="434343"/>
                <w:spacing w:val="-6"/>
                <w:sz w:val="18"/>
              </w:rPr>
              <w:t>whether</w:t>
            </w:r>
            <w:r w:rsidRPr="004B1629">
              <w:rPr>
                <w:color w:val="434343"/>
                <w:spacing w:val="-8"/>
                <w:sz w:val="18"/>
              </w:rPr>
              <w:t xml:space="preserve"> </w:t>
            </w:r>
            <w:r w:rsidRPr="004B1629">
              <w:rPr>
                <w:color w:val="434343"/>
                <w:spacing w:val="-6"/>
                <w:sz w:val="18"/>
              </w:rPr>
              <w:t>data</w:t>
            </w:r>
            <w:r w:rsidRPr="004B1629">
              <w:rPr>
                <w:color w:val="434343"/>
                <w:spacing w:val="-7"/>
                <w:sz w:val="18"/>
              </w:rPr>
              <w:t xml:space="preserve"> </w:t>
            </w:r>
            <w:r w:rsidRPr="004B1629">
              <w:rPr>
                <w:color w:val="434343"/>
                <w:spacing w:val="-6"/>
                <w:sz w:val="18"/>
              </w:rPr>
              <w:t>describe technical</w:t>
            </w:r>
            <w:r w:rsidRPr="004B1629">
              <w:rPr>
                <w:color w:val="434343"/>
                <w:spacing w:val="-5"/>
                <w:sz w:val="18"/>
              </w:rPr>
              <w:t xml:space="preserve"> </w:t>
            </w:r>
            <w:r w:rsidRPr="004B1629">
              <w:rPr>
                <w:color w:val="434343"/>
                <w:spacing w:val="-6"/>
                <w:sz w:val="18"/>
              </w:rPr>
              <w:t>or</w:t>
            </w:r>
            <w:r w:rsidRPr="004B1629">
              <w:rPr>
                <w:color w:val="434343"/>
                <w:spacing w:val="-3"/>
                <w:sz w:val="18"/>
              </w:rPr>
              <w:t xml:space="preserve"> </w:t>
            </w:r>
            <w:r w:rsidRPr="004B1629">
              <w:rPr>
                <w:color w:val="434343"/>
                <w:spacing w:val="-6"/>
                <w:sz w:val="18"/>
              </w:rPr>
              <w:t>biological</w:t>
            </w:r>
            <w:r w:rsidRPr="004B1629">
              <w:rPr>
                <w:color w:val="434343"/>
                <w:sz w:val="18"/>
              </w:rPr>
              <w:t xml:space="preserve"> </w:t>
            </w:r>
            <w:r w:rsidRPr="004B1629">
              <w:rPr>
                <w:color w:val="434343"/>
                <w:spacing w:val="-6"/>
                <w:sz w:val="18"/>
              </w:rPr>
              <w:t>replicates.</w:t>
            </w:r>
          </w:p>
        </w:tc>
        <w:tc>
          <w:tcPr>
            <w:tcW w:w="3106" w:type="dxa"/>
          </w:tcPr>
          <w:p w14:paraId="19BFA855" w14:textId="224A57E3" w:rsidR="00A9290D" w:rsidRDefault="004B1629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4E1E02">
              <w:rPr>
                <w:sz w:val="18"/>
                <w:lang w:val="en-GB"/>
              </w:rPr>
              <w:t>Statistical analysis and presentation</w:t>
            </w:r>
            <w:r>
              <w:rPr>
                <w:sz w:val="18"/>
                <w:lang w:val="en-GB"/>
              </w:rPr>
              <w:t xml:space="preserve"> (in Materials and Methods</w:t>
            </w:r>
            <w:r w:rsidR="004C7413">
              <w:rPr>
                <w:sz w:val="18"/>
                <w:lang w:val="en-GB"/>
              </w:rPr>
              <w:t xml:space="preserve"> </w:t>
            </w:r>
            <w:r w:rsidR="004C7413">
              <w:rPr>
                <w:sz w:val="18"/>
                <w:lang w:val="en-GB"/>
              </w:rPr>
              <w:t>section</w:t>
            </w:r>
            <w:r>
              <w:rPr>
                <w:sz w:val="18"/>
                <w:lang w:val="en-GB"/>
              </w:rPr>
              <w:t>)</w:t>
            </w:r>
            <w:r w:rsidR="0024361B">
              <w:rPr>
                <w:sz w:val="18"/>
                <w:lang w:val="en-GB"/>
              </w:rPr>
              <w:t xml:space="preserve"> </w:t>
            </w:r>
          </w:p>
        </w:tc>
        <w:tc>
          <w:tcPr>
            <w:tcW w:w="989" w:type="dxa"/>
          </w:tcPr>
          <w:p w14:paraId="68A99054" w14:textId="726554FF" w:rsidR="00A9290D" w:rsidRDefault="00A9290D">
            <w:pPr>
              <w:pStyle w:val="TableParagraph"/>
              <w:spacing w:before="70"/>
              <w:ind w:left="94"/>
              <w:rPr>
                <w:sz w:val="18"/>
              </w:rPr>
            </w:pPr>
          </w:p>
        </w:tc>
      </w:tr>
    </w:tbl>
    <w:p w14:paraId="0BA89857" w14:textId="77777777" w:rsidR="00A9290D" w:rsidRDefault="00A9290D">
      <w:pPr>
        <w:pStyle w:val="BodyText"/>
        <w:rPr>
          <w:rFonts w:ascii="Noto Sans Kannada"/>
          <w:b/>
          <w:sz w:val="20"/>
        </w:rPr>
      </w:pPr>
    </w:p>
    <w:p w14:paraId="5DE8EE43" w14:textId="77777777" w:rsidR="00A9290D" w:rsidRDefault="00A9290D">
      <w:pPr>
        <w:pStyle w:val="BodyText"/>
        <w:spacing w:before="65"/>
        <w:rPr>
          <w:rFonts w:ascii="Noto Sans Kannad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A9290D" w14:paraId="50134943" w14:textId="77777777">
        <w:trPr>
          <w:trHeight w:val="585"/>
        </w:trPr>
        <w:tc>
          <w:tcPr>
            <w:tcW w:w="5597" w:type="dxa"/>
            <w:shd w:val="clear" w:color="auto" w:fill="F2F2F2"/>
          </w:tcPr>
          <w:p w14:paraId="4C096412" w14:textId="77777777" w:rsidR="00A9290D" w:rsidRDefault="00341694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w w:val="90"/>
                <w:sz w:val="18"/>
              </w:rPr>
              <w:t>Ethics</w:t>
            </w:r>
          </w:p>
        </w:tc>
        <w:tc>
          <w:tcPr>
            <w:tcW w:w="3106" w:type="dxa"/>
            <w:shd w:val="clear" w:color="auto" w:fill="F2F2F2"/>
          </w:tcPr>
          <w:p w14:paraId="1F50D750" w14:textId="77777777" w:rsidR="00A9290D" w:rsidRDefault="00341694">
            <w:pPr>
              <w:pStyle w:val="TableParagraph"/>
              <w:spacing w:before="36" w:line="254" w:lineRule="exact"/>
              <w:ind w:left="95" w:right="107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w w:val="85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w w:val="85"/>
                <w:sz w:val="18"/>
              </w:rPr>
              <w:t>/</w:t>
            </w:r>
            <w:r>
              <w:rPr>
                <w:b/>
                <w:color w:val="434343"/>
                <w:w w:val="85"/>
                <w:sz w:val="18"/>
              </w:rPr>
              <w:t>submission</w:t>
            </w:r>
            <w:r>
              <w:rPr>
                <w:b/>
                <w:color w:val="434343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34343"/>
                <w:spacing w:val="-4"/>
                <w:w w:val="95"/>
                <w:sz w:val="18"/>
              </w:rPr>
              <w:t>form</w:t>
            </w:r>
          </w:p>
        </w:tc>
        <w:tc>
          <w:tcPr>
            <w:tcW w:w="989" w:type="dxa"/>
            <w:tcBorders>
              <w:bottom w:val="single" w:sz="48" w:space="0" w:color="F2F2F2"/>
            </w:tcBorders>
            <w:shd w:val="clear" w:color="auto" w:fill="F2F2F2"/>
          </w:tcPr>
          <w:p w14:paraId="7B60EA8E" w14:textId="77777777" w:rsidR="00A9290D" w:rsidRDefault="00341694">
            <w:pPr>
              <w:pStyle w:val="TableParagraph"/>
              <w:spacing w:before="70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229DEF1B" w14:textId="77777777">
        <w:trPr>
          <w:trHeight w:val="1060"/>
        </w:trPr>
        <w:tc>
          <w:tcPr>
            <w:tcW w:w="5597" w:type="dxa"/>
          </w:tcPr>
          <w:p w14:paraId="0EEE7CF7" w14:textId="77777777" w:rsidR="00A9290D" w:rsidRDefault="00341694">
            <w:pPr>
              <w:pStyle w:val="TableParagraph"/>
              <w:spacing w:before="85" w:line="254" w:lineRule="auto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Studies involving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human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participants: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State details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of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 xml:space="preserve">authority granting </w:t>
            </w:r>
            <w:r>
              <w:rPr>
                <w:color w:val="434343"/>
                <w:spacing w:val="-4"/>
                <w:sz w:val="18"/>
              </w:rPr>
              <w:t>ethics approval (IRB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or equivalent committee(s), provide reference </w:t>
            </w:r>
            <w:r>
              <w:rPr>
                <w:color w:val="434343"/>
                <w:sz w:val="18"/>
              </w:rPr>
              <w:t>number for approval.</w:t>
            </w:r>
          </w:p>
        </w:tc>
        <w:tc>
          <w:tcPr>
            <w:tcW w:w="3106" w:type="dxa"/>
          </w:tcPr>
          <w:p w14:paraId="6E3CB93D" w14:textId="63E846BF" w:rsidR="00A9290D" w:rsidRDefault="00A9290D">
            <w:pPr>
              <w:pStyle w:val="TableParagraph"/>
              <w:spacing w:before="85" w:line="254" w:lineRule="auto"/>
              <w:ind w:left="95" w:right="107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48" w:space="0" w:color="F2F2F2"/>
            </w:tcBorders>
          </w:tcPr>
          <w:p w14:paraId="2A9B4B21" w14:textId="299C086A" w:rsidR="00A9290D" w:rsidRPr="004E1E02" w:rsidRDefault="004E1E02">
            <w:pPr>
              <w:pStyle w:val="TableParagraph"/>
              <w:ind w:left="0"/>
              <w:rPr>
                <w:sz w:val="18"/>
              </w:rPr>
            </w:pPr>
            <w:r w:rsidRPr="004E1E02">
              <w:rPr>
                <w:sz w:val="18"/>
              </w:rPr>
              <w:t>N/A</w:t>
            </w:r>
          </w:p>
        </w:tc>
      </w:tr>
    </w:tbl>
    <w:p w14:paraId="1FEAA88A" w14:textId="77777777" w:rsidR="00A9290D" w:rsidRDefault="00A9290D">
      <w:pPr>
        <w:pStyle w:val="TableParagraph"/>
        <w:rPr>
          <w:rFonts w:ascii="Times New Roman"/>
          <w:sz w:val="18"/>
        </w:rPr>
        <w:sectPr w:rsidR="00A9290D">
          <w:pgSz w:w="11900" w:h="16840"/>
          <w:pgMar w:top="1940" w:right="992" w:bottom="1240" w:left="992" w:header="0" w:footer="1058" w:gutter="0"/>
          <w:cols w:space="720"/>
        </w:sectPr>
      </w:pPr>
    </w:p>
    <w:p w14:paraId="085085C9" w14:textId="77777777" w:rsidR="00A9290D" w:rsidRDefault="00A9290D">
      <w:pPr>
        <w:pStyle w:val="BodyText"/>
        <w:spacing w:before="1"/>
        <w:rPr>
          <w:rFonts w:ascii="Noto Sans Kannada"/>
          <w:b/>
          <w:sz w:val="2"/>
        </w:rPr>
      </w:pPr>
    </w:p>
    <w:tbl>
      <w:tblPr>
        <w:tblW w:w="9692" w:type="dxa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4E1E02" w14:paraId="22349DCD" w14:textId="77777777" w:rsidTr="00F12395">
        <w:trPr>
          <w:trHeight w:val="1300"/>
        </w:trPr>
        <w:tc>
          <w:tcPr>
            <w:tcW w:w="5597" w:type="dxa"/>
          </w:tcPr>
          <w:p w14:paraId="142926B8" w14:textId="36B602D6" w:rsidR="004E1E02" w:rsidRDefault="004E1E0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Studies involving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experimental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animals: State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details of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authority granting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ethics approval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(IRB or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equivalent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 xml:space="preserve">committee(s), provide </w:t>
            </w:r>
            <w:r>
              <w:rPr>
                <w:color w:val="434343"/>
                <w:sz w:val="18"/>
              </w:rPr>
              <w:t>reference number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 approval.</w:t>
            </w:r>
          </w:p>
        </w:tc>
        <w:tc>
          <w:tcPr>
            <w:tcW w:w="3106" w:type="dxa"/>
          </w:tcPr>
          <w:p w14:paraId="09BF2B40" w14:textId="61FBA2C6" w:rsidR="004E1E02" w:rsidRDefault="004E1E02">
            <w:pPr>
              <w:pStyle w:val="TableParagraph"/>
              <w:spacing w:before="104" w:line="254" w:lineRule="auto"/>
              <w:ind w:left="95" w:right="107"/>
              <w:rPr>
                <w:sz w:val="18"/>
              </w:rPr>
            </w:pPr>
          </w:p>
        </w:tc>
        <w:tc>
          <w:tcPr>
            <w:tcW w:w="989" w:type="dxa"/>
          </w:tcPr>
          <w:p w14:paraId="05EAF7E4" w14:textId="7F97911F" w:rsidR="004E1E02" w:rsidRDefault="004E1E0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4E1E02" w14:paraId="65665384" w14:textId="77777777" w:rsidTr="00F12395">
        <w:trPr>
          <w:trHeight w:val="1155"/>
        </w:trPr>
        <w:tc>
          <w:tcPr>
            <w:tcW w:w="5597" w:type="dxa"/>
          </w:tcPr>
          <w:p w14:paraId="57968F3F" w14:textId="5338A3C9" w:rsidR="004E1E02" w:rsidRDefault="004E1E02">
            <w:pPr>
              <w:pStyle w:val="TableParagraph"/>
              <w:spacing w:before="80" w:line="256" w:lineRule="auto"/>
              <w:ind w:right="650"/>
              <w:jc w:val="both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Studies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involving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specimen and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field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samples: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State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if relevant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 xml:space="preserve">permits </w:t>
            </w:r>
            <w:r>
              <w:rPr>
                <w:color w:val="434343"/>
                <w:spacing w:val="-2"/>
                <w:sz w:val="18"/>
              </w:rPr>
              <w:t>obtained,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 details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of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authority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approving study;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 none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were </w:t>
            </w:r>
            <w:r>
              <w:rPr>
                <w:color w:val="434343"/>
                <w:sz w:val="18"/>
              </w:rPr>
              <w:t>required, explain why.</w:t>
            </w:r>
          </w:p>
        </w:tc>
        <w:tc>
          <w:tcPr>
            <w:tcW w:w="3106" w:type="dxa"/>
          </w:tcPr>
          <w:p w14:paraId="4602528E" w14:textId="77777777" w:rsidR="004E1E02" w:rsidRDefault="004E1E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225F64A" w14:textId="20A50E5F" w:rsidR="004E1E02" w:rsidRDefault="004E1E02">
            <w:pPr>
              <w:pStyle w:val="TableParagraph"/>
              <w:spacing w:before="75"/>
              <w:ind w:left="94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73316C49" w14:textId="77777777" w:rsidR="00A9290D" w:rsidRDefault="00A9290D">
      <w:pPr>
        <w:pStyle w:val="BodyText"/>
        <w:rPr>
          <w:rFonts w:ascii="Noto Sans Kannada"/>
          <w:b/>
          <w:sz w:val="20"/>
        </w:rPr>
      </w:pPr>
    </w:p>
    <w:p w14:paraId="4A141232" w14:textId="77777777" w:rsidR="00A9290D" w:rsidRDefault="00A9290D">
      <w:pPr>
        <w:pStyle w:val="BodyText"/>
        <w:spacing w:before="77"/>
        <w:rPr>
          <w:rFonts w:ascii="Noto Sans Kannad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A9290D" w14:paraId="5D4DC04F" w14:textId="77777777">
        <w:trPr>
          <w:trHeight w:val="585"/>
        </w:trPr>
        <w:tc>
          <w:tcPr>
            <w:tcW w:w="5597" w:type="dxa"/>
            <w:shd w:val="clear" w:color="auto" w:fill="F2F2F2"/>
          </w:tcPr>
          <w:p w14:paraId="7F0AF4BB" w14:textId="77777777" w:rsidR="00A9290D" w:rsidRDefault="00341694">
            <w:pPr>
              <w:pStyle w:val="TableParagraph"/>
              <w:spacing w:before="85"/>
              <w:rPr>
                <w:rFonts w:ascii="Noto Sans Kannada"/>
                <w:b/>
                <w:sz w:val="18"/>
              </w:rPr>
            </w:pPr>
            <w:r>
              <w:rPr>
                <w:b/>
                <w:color w:val="434343"/>
                <w:w w:val="85"/>
                <w:sz w:val="18"/>
              </w:rPr>
              <w:t>Dual</w:t>
            </w:r>
            <w:r>
              <w:rPr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w w:val="85"/>
                <w:sz w:val="18"/>
              </w:rPr>
              <w:t>Use</w:t>
            </w:r>
            <w:r>
              <w:rPr>
                <w:b/>
                <w:color w:val="434343"/>
                <w:spacing w:val="-3"/>
                <w:sz w:val="18"/>
              </w:rPr>
              <w:t xml:space="preserve"> </w:t>
            </w:r>
            <w:r>
              <w:rPr>
                <w:b/>
                <w:color w:val="434343"/>
                <w:w w:val="85"/>
                <w:sz w:val="18"/>
              </w:rPr>
              <w:t>Research</w:t>
            </w:r>
            <w:r>
              <w:rPr>
                <w:b/>
                <w:color w:val="434343"/>
                <w:spacing w:val="1"/>
                <w:sz w:val="18"/>
              </w:rPr>
              <w:t xml:space="preserve"> </w:t>
            </w:r>
            <w:r>
              <w:rPr>
                <w:b/>
                <w:color w:val="434343"/>
                <w:w w:val="85"/>
                <w:sz w:val="18"/>
              </w:rPr>
              <w:t>of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w w:val="85"/>
                <w:sz w:val="18"/>
              </w:rPr>
              <w:t>Concern</w:t>
            </w:r>
            <w:r>
              <w:rPr>
                <w:b/>
                <w:color w:val="434343"/>
                <w:spacing w:val="-1"/>
                <w:sz w:val="18"/>
              </w:rPr>
              <w:t xml:space="preserve"> </w:t>
            </w:r>
            <w:r>
              <w:rPr>
                <w:rFonts w:ascii="Noto Sans Kannada"/>
                <w:b/>
                <w:color w:val="434343"/>
                <w:spacing w:val="-2"/>
                <w:w w:val="85"/>
                <w:sz w:val="18"/>
              </w:rPr>
              <w:t>(</w:t>
            </w:r>
            <w:r>
              <w:rPr>
                <w:b/>
                <w:color w:val="434343"/>
                <w:spacing w:val="-2"/>
                <w:w w:val="85"/>
                <w:sz w:val="18"/>
              </w:rPr>
              <w:t>DURC</w:t>
            </w:r>
            <w:r>
              <w:rPr>
                <w:rFonts w:ascii="Noto Sans Kannada"/>
                <w:b/>
                <w:color w:val="434343"/>
                <w:spacing w:val="-2"/>
                <w:w w:val="85"/>
                <w:sz w:val="18"/>
              </w:rPr>
              <w:t>)</w:t>
            </w:r>
          </w:p>
        </w:tc>
        <w:tc>
          <w:tcPr>
            <w:tcW w:w="3106" w:type="dxa"/>
            <w:shd w:val="clear" w:color="auto" w:fill="F2F2F2"/>
          </w:tcPr>
          <w:p w14:paraId="625BB1B4" w14:textId="77777777" w:rsidR="00A9290D" w:rsidRDefault="00341694">
            <w:pPr>
              <w:pStyle w:val="TableParagraph"/>
              <w:spacing w:before="36" w:line="254" w:lineRule="exact"/>
              <w:ind w:left="95" w:right="107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w w:val="85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w w:val="85"/>
                <w:sz w:val="18"/>
              </w:rPr>
              <w:t>/</w:t>
            </w:r>
            <w:r>
              <w:rPr>
                <w:b/>
                <w:color w:val="434343"/>
                <w:w w:val="85"/>
                <w:sz w:val="18"/>
              </w:rPr>
              <w:t>submission</w:t>
            </w:r>
            <w:r>
              <w:rPr>
                <w:b/>
                <w:color w:val="434343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34343"/>
                <w:spacing w:val="-4"/>
                <w:w w:val="95"/>
                <w:sz w:val="18"/>
              </w:rPr>
              <w:t>form</w:t>
            </w:r>
          </w:p>
        </w:tc>
        <w:tc>
          <w:tcPr>
            <w:tcW w:w="989" w:type="dxa"/>
            <w:tcBorders>
              <w:bottom w:val="single" w:sz="48" w:space="0" w:color="F2F2F2"/>
            </w:tcBorders>
            <w:shd w:val="clear" w:color="auto" w:fill="F2F2F2"/>
          </w:tcPr>
          <w:p w14:paraId="72BD2552" w14:textId="77777777" w:rsidR="00A9290D" w:rsidRDefault="00341694">
            <w:pPr>
              <w:pStyle w:val="TableParagraph"/>
              <w:spacing w:before="70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1861E544" w14:textId="77777777">
        <w:trPr>
          <w:trHeight w:val="1055"/>
        </w:trPr>
        <w:tc>
          <w:tcPr>
            <w:tcW w:w="5597" w:type="dxa"/>
          </w:tcPr>
          <w:p w14:paraId="0AD78AC4" w14:textId="77777777" w:rsidR="00A9290D" w:rsidRDefault="00341694">
            <w:pPr>
              <w:pStyle w:val="TableParagraph"/>
              <w:spacing w:before="85" w:line="254" w:lineRule="auto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If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study is subject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to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dual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use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research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of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concern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regulations,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state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 xml:space="preserve">the </w:t>
            </w:r>
            <w:r>
              <w:rPr>
                <w:color w:val="434343"/>
                <w:spacing w:val="-2"/>
                <w:sz w:val="18"/>
              </w:rPr>
              <w:t>authority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granting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approval and reference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for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 regulatory approval.</w:t>
            </w:r>
          </w:p>
        </w:tc>
        <w:tc>
          <w:tcPr>
            <w:tcW w:w="3106" w:type="dxa"/>
          </w:tcPr>
          <w:p w14:paraId="09F3428B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48" w:space="0" w:color="F2F2F2"/>
            </w:tcBorders>
          </w:tcPr>
          <w:p w14:paraId="544C90F5" w14:textId="77777777" w:rsidR="00A9290D" w:rsidRDefault="00341694">
            <w:pPr>
              <w:pStyle w:val="TableParagraph"/>
              <w:spacing w:before="76"/>
              <w:ind w:left="94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7EA52882" w14:textId="77777777" w:rsidR="00A9290D" w:rsidRDefault="00341694">
      <w:pPr>
        <w:spacing w:before="279"/>
        <w:ind w:left="49"/>
        <w:rPr>
          <w:rFonts w:ascii="Noto Sans Kannada"/>
          <w:b/>
          <w:sz w:val="24"/>
        </w:rPr>
      </w:pPr>
      <w:r>
        <w:rPr>
          <w:b/>
          <w:color w:val="434343"/>
          <w:spacing w:val="-2"/>
          <w:w w:val="95"/>
          <w:sz w:val="24"/>
        </w:rPr>
        <w:t>Analysis</w:t>
      </w:r>
      <w:r>
        <w:rPr>
          <w:rFonts w:ascii="Noto Sans Kannada"/>
          <w:b/>
          <w:color w:val="434343"/>
          <w:spacing w:val="-2"/>
          <w:w w:val="95"/>
          <w:sz w:val="24"/>
        </w:rPr>
        <w:t>:</w:t>
      </w:r>
    </w:p>
    <w:p w14:paraId="210FF605" w14:textId="77777777" w:rsidR="00A9290D" w:rsidRDefault="00A9290D">
      <w:pPr>
        <w:pStyle w:val="BodyText"/>
        <w:spacing w:before="9"/>
        <w:rPr>
          <w:rFonts w:ascii="Noto Sans Kannada"/>
          <w:b/>
          <w:sz w:val="16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A9290D" w14:paraId="6211C673" w14:textId="77777777">
        <w:trPr>
          <w:trHeight w:val="709"/>
        </w:trPr>
        <w:tc>
          <w:tcPr>
            <w:tcW w:w="5563" w:type="dxa"/>
            <w:shd w:val="clear" w:color="auto" w:fill="F2F2F2"/>
          </w:tcPr>
          <w:p w14:paraId="7C5DDBC7" w14:textId="77777777" w:rsidR="00A9290D" w:rsidRDefault="00341694">
            <w:pPr>
              <w:pStyle w:val="TableParagraph"/>
              <w:spacing w:before="94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Attrition</w:t>
            </w:r>
          </w:p>
        </w:tc>
        <w:tc>
          <w:tcPr>
            <w:tcW w:w="3168" w:type="dxa"/>
            <w:shd w:val="clear" w:color="auto" w:fill="F2F2F2"/>
          </w:tcPr>
          <w:p w14:paraId="37C569D0" w14:textId="77777777" w:rsidR="00A9290D" w:rsidRDefault="00341694">
            <w:pPr>
              <w:pStyle w:val="TableParagraph"/>
              <w:spacing w:before="100" w:line="230" w:lineRule="auto"/>
              <w:ind w:right="70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>/</w:t>
            </w:r>
            <w:r>
              <w:rPr>
                <w:b/>
                <w:color w:val="434343"/>
                <w:spacing w:val="-2"/>
                <w:sz w:val="18"/>
              </w:rPr>
              <w:t>figure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974" w:type="dxa"/>
            <w:shd w:val="clear" w:color="auto" w:fill="F2F2F2"/>
          </w:tcPr>
          <w:p w14:paraId="2B792874" w14:textId="77777777" w:rsidR="00A9290D" w:rsidRDefault="00341694">
            <w:pPr>
              <w:pStyle w:val="TableParagraph"/>
              <w:spacing w:before="94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78835849" w14:textId="77777777">
        <w:trPr>
          <w:trHeight w:val="3272"/>
        </w:trPr>
        <w:tc>
          <w:tcPr>
            <w:tcW w:w="5563" w:type="dxa"/>
          </w:tcPr>
          <w:p w14:paraId="5EF72196" w14:textId="77777777" w:rsidR="00A9290D" w:rsidRDefault="00341694">
            <w:pPr>
              <w:pStyle w:val="TableParagraph"/>
              <w:spacing w:before="80" w:line="256" w:lineRule="auto"/>
              <w:ind w:right="145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Describe whether exclusion criteria were pre-established. Report if sample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data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points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were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omitted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from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analysis.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If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yes,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report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if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this </w:t>
            </w:r>
            <w:r>
              <w:rPr>
                <w:color w:val="434343"/>
                <w:spacing w:val="-2"/>
                <w:sz w:val="18"/>
              </w:rPr>
              <w:t>was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due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to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attrition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intentional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exclusion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justification.</w:t>
            </w:r>
          </w:p>
        </w:tc>
        <w:tc>
          <w:tcPr>
            <w:tcW w:w="3168" w:type="dxa"/>
          </w:tcPr>
          <w:p w14:paraId="5A597E31" w14:textId="77250C94" w:rsidR="00A9290D" w:rsidRDefault="00A9290D">
            <w:pPr>
              <w:pStyle w:val="TableParagraph"/>
              <w:spacing w:line="235" w:lineRule="auto"/>
              <w:ind w:right="70"/>
              <w:rPr>
                <w:i/>
                <w:sz w:val="18"/>
              </w:rPr>
            </w:pPr>
          </w:p>
        </w:tc>
        <w:tc>
          <w:tcPr>
            <w:tcW w:w="974" w:type="dxa"/>
          </w:tcPr>
          <w:p w14:paraId="364B0ECB" w14:textId="77777777" w:rsidR="00A9290D" w:rsidRDefault="00341694">
            <w:pPr>
              <w:pStyle w:val="TableParagraph"/>
              <w:spacing w:before="70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61DEE0DA" w14:textId="77777777" w:rsidR="00A9290D" w:rsidRDefault="00A9290D">
      <w:pPr>
        <w:pStyle w:val="BodyText"/>
        <w:rPr>
          <w:rFonts w:ascii="Noto Sans Kannada"/>
          <w:b/>
          <w:sz w:val="20"/>
        </w:rPr>
      </w:pPr>
    </w:p>
    <w:p w14:paraId="3E650075" w14:textId="77777777" w:rsidR="00A9290D" w:rsidRDefault="00A9290D">
      <w:pPr>
        <w:pStyle w:val="BodyText"/>
        <w:spacing w:before="65"/>
        <w:rPr>
          <w:rFonts w:ascii="Noto Sans Kannad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A9290D" w14:paraId="206DD31A" w14:textId="77777777">
        <w:trPr>
          <w:trHeight w:val="685"/>
        </w:trPr>
        <w:tc>
          <w:tcPr>
            <w:tcW w:w="5563" w:type="dxa"/>
            <w:shd w:val="clear" w:color="auto" w:fill="F2F2F2"/>
          </w:tcPr>
          <w:p w14:paraId="43CF6C9C" w14:textId="77777777" w:rsidR="00A9290D" w:rsidRDefault="00341694"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w w:val="95"/>
                <w:sz w:val="18"/>
              </w:rPr>
              <w:t>Statistics</w:t>
            </w:r>
          </w:p>
        </w:tc>
        <w:tc>
          <w:tcPr>
            <w:tcW w:w="3168" w:type="dxa"/>
            <w:shd w:val="clear" w:color="auto" w:fill="F2F2F2"/>
          </w:tcPr>
          <w:p w14:paraId="078669ED" w14:textId="77777777" w:rsidR="00A9290D" w:rsidRDefault="00341694">
            <w:pPr>
              <w:pStyle w:val="TableParagraph"/>
              <w:spacing w:before="84" w:line="225" w:lineRule="auto"/>
              <w:ind w:right="70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>/</w:t>
            </w:r>
            <w:r>
              <w:rPr>
                <w:b/>
                <w:color w:val="434343"/>
                <w:spacing w:val="-2"/>
                <w:sz w:val="18"/>
              </w:rPr>
              <w:t>figure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974" w:type="dxa"/>
            <w:shd w:val="clear" w:color="auto" w:fill="F2F2F2"/>
          </w:tcPr>
          <w:p w14:paraId="4A9A66FD" w14:textId="77777777" w:rsidR="00A9290D" w:rsidRDefault="00341694">
            <w:pPr>
              <w:pStyle w:val="TableParagraph"/>
              <w:spacing w:before="75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58AFF117" w14:textId="77777777">
        <w:trPr>
          <w:trHeight w:val="1827"/>
        </w:trPr>
        <w:tc>
          <w:tcPr>
            <w:tcW w:w="5563" w:type="dxa"/>
          </w:tcPr>
          <w:p w14:paraId="30484218" w14:textId="77777777" w:rsidR="00A9290D" w:rsidRDefault="00341694">
            <w:pPr>
              <w:pStyle w:val="TableParagraph"/>
              <w:spacing w:before="85"/>
              <w:rPr>
                <w:sz w:val="18"/>
              </w:rPr>
            </w:pPr>
            <w:r>
              <w:rPr>
                <w:color w:val="434343"/>
                <w:w w:val="90"/>
                <w:sz w:val="18"/>
              </w:rPr>
              <w:t>Describe</w:t>
            </w:r>
            <w:r>
              <w:rPr>
                <w:color w:val="434343"/>
                <w:spacing w:val="5"/>
                <w:sz w:val="18"/>
              </w:rPr>
              <w:t xml:space="preserve"> </w:t>
            </w:r>
            <w:r>
              <w:rPr>
                <w:color w:val="434343"/>
                <w:w w:val="90"/>
                <w:sz w:val="18"/>
              </w:rPr>
              <w:t>statistical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w w:val="90"/>
                <w:sz w:val="18"/>
              </w:rPr>
              <w:t>tests</w:t>
            </w:r>
            <w:r>
              <w:rPr>
                <w:color w:val="434343"/>
                <w:spacing w:val="5"/>
                <w:sz w:val="18"/>
              </w:rPr>
              <w:t xml:space="preserve"> </w:t>
            </w:r>
            <w:r>
              <w:rPr>
                <w:color w:val="434343"/>
                <w:w w:val="90"/>
                <w:sz w:val="18"/>
              </w:rPr>
              <w:t>used</w:t>
            </w:r>
            <w:r>
              <w:rPr>
                <w:color w:val="434343"/>
                <w:spacing w:val="5"/>
                <w:sz w:val="18"/>
              </w:rPr>
              <w:t xml:space="preserve"> </w:t>
            </w:r>
            <w:r>
              <w:rPr>
                <w:color w:val="434343"/>
                <w:w w:val="90"/>
                <w:sz w:val="18"/>
              </w:rPr>
              <w:t>and</w:t>
            </w:r>
            <w:r>
              <w:rPr>
                <w:color w:val="434343"/>
                <w:spacing w:val="6"/>
                <w:sz w:val="18"/>
              </w:rPr>
              <w:t xml:space="preserve"> </w:t>
            </w:r>
            <w:r>
              <w:rPr>
                <w:color w:val="434343"/>
                <w:w w:val="90"/>
                <w:sz w:val="18"/>
              </w:rPr>
              <w:t>justify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w w:val="90"/>
                <w:sz w:val="18"/>
              </w:rPr>
              <w:t>choice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w w:val="90"/>
                <w:sz w:val="18"/>
              </w:rPr>
              <w:t>of</w:t>
            </w:r>
            <w:r>
              <w:rPr>
                <w:color w:val="434343"/>
                <w:spacing w:val="2"/>
                <w:sz w:val="18"/>
              </w:rPr>
              <w:t xml:space="preserve"> </w:t>
            </w:r>
            <w:r>
              <w:rPr>
                <w:color w:val="434343"/>
                <w:spacing w:val="-2"/>
                <w:w w:val="90"/>
                <w:sz w:val="18"/>
              </w:rPr>
              <w:t>tests.</w:t>
            </w:r>
          </w:p>
        </w:tc>
        <w:tc>
          <w:tcPr>
            <w:tcW w:w="3168" w:type="dxa"/>
          </w:tcPr>
          <w:p w14:paraId="5F1C6EA7" w14:textId="0F8701C8" w:rsidR="00A9290D" w:rsidRDefault="004E1E02">
            <w:pPr>
              <w:pStyle w:val="TableParagraph"/>
              <w:spacing w:before="77" w:line="237" w:lineRule="auto"/>
              <w:ind w:right="70"/>
              <w:rPr>
                <w:sz w:val="18"/>
              </w:rPr>
            </w:pPr>
            <w:r w:rsidRPr="004E1E02">
              <w:rPr>
                <w:color w:val="434343"/>
                <w:spacing w:val="-6"/>
                <w:sz w:val="18"/>
                <w:lang w:val="en-GB"/>
              </w:rPr>
              <w:t>Statistical analysis and presentation (in Materials and Methods</w:t>
            </w:r>
            <w:r w:rsidR="00F011B7">
              <w:rPr>
                <w:color w:val="434343"/>
                <w:spacing w:val="-6"/>
                <w:sz w:val="18"/>
                <w:lang w:val="en-GB"/>
              </w:rPr>
              <w:t xml:space="preserve"> </w:t>
            </w:r>
            <w:r w:rsidR="00F011B7" w:rsidRPr="004E1E02">
              <w:rPr>
                <w:color w:val="434343"/>
                <w:spacing w:val="-6"/>
                <w:sz w:val="18"/>
                <w:lang w:val="en-GB"/>
              </w:rPr>
              <w:t>section</w:t>
            </w:r>
            <w:r w:rsidRPr="004E1E02">
              <w:rPr>
                <w:color w:val="434343"/>
                <w:spacing w:val="-6"/>
                <w:sz w:val="18"/>
                <w:lang w:val="en-GB"/>
              </w:rPr>
              <w:t>)</w:t>
            </w:r>
          </w:p>
        </w:tc>
        <w:tc>
          <w:tcPr>
            <w:tcW w:w="974" w:type="dxa"/>
          </w:tcPr>
          <w:p w14:paraId="60CDF800" w14:textId="002513B4" w:rsidR="00A9290D" w:rsidRDefault="00A9290D">
            <w:pPr>
              <w:pStyle w:val="TableParagraph"/>
              <w:spacing w:before="75"/>
              <w:ind w:left="95"/>
              <w:rPr>
                <w:sz w:val="18"/>
              </w:rPr>
            </w:pPr>
          </w:p>
        </w:tc>
      </w:tr>
    </w:tbl>
    <w:p w14:paraId="70C0D811" w14:textId="77777777" w:rsidR="00A9290D" w:rsidRDefault="00A9290D">
      <w:pPr>
        <w:pStyle w:val="TableParagraph"/>
        <w:rPr>
          <w:sz w:val="18"/>
        </w:rPr>
        <w:sectPr w:rsidR="00A9290D">
          <w:pgSz w:w="11900" w:h="16840"/>
          <w:pgMar w:top="1320" w:right="992" w:bottom="1240" w:left="992" w:header="0" w:footer="1058" w:gutter="0"/>
          <w:cols w:space="720"/>
        </w:sectPr>
      </w:pPr>
    </w:p>
    <w:p w14:paraId="312E06C7" w14:textId="77777777" w:rsidR="00A9290D" w:rsidRDefault="00A9290D">
      <w:pPr>
        <w:pStyle w:val="BodyText"/>
        <w:spacing w:before="1"/>
        <w:rPr>
          <w:rFonts w:ascii="Noto Sans Kannada"/>
          <w:b/>
          <w:sz w:val="2"/>
        </w:rPr>
      </w:pPr>
    </w:p>
    <w:p w14:paraId="5E84732E" w14:textId="77777777" w:rsidR="00A9290D" w:rsidRDefault="00A9290D">
      <w:pPr>
        <w:pStyle w:val="BodyText"/>
        <w:rPr>
          <w:rFonts w:ascii="Noto Sans Kannada"/>
          <w:b/>
          <w:sz w:val="20"/>
        </w:rPr>
      </w:pPr>
    </w:p>
    <w:p w14:paraId="1A438DA5" w14:textId="77777777" w:rsidR="00A9290D" w:rsidRDefault="00A9290D">
      <w:pPr>
        <w:pStyle w:val="BodyText"/>
        <w:spacing w:before="76"/>
        <w:rPr>
          <w:rFonts w:ascii="Noto Sans Kannad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A9290D" w14:paraId="382AEDAA" w14:textId="77777777">
        <w:trPr>
          <w:trHeight w:val="690"/>
        </w:trPr>
        <w:tc>
          <w:tcPr>
            <w:tcW w:w="5563" w:type="dxa"/>
            <w:shd w:val="clear" w:color="auto" w:fill="F2F2F2"/>
          </w:tcPr>
          <w:p w14:paraId="2C9DB5EE" w14:textId="77777777" w:rsidR="00A9290D" w:rsidRDefault="00341694"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Data</w:t>
            </w:r>
            <w:r>
              <w:rPr>
                <w:b/>
                <w:color w:val="434343"/>
                <w:spacing w:val="4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8" w:type="dxa"/>
            <w:shd w:val="clear" w:color="auto" w:fill="F2F2F2"/>
          </w:tcPr>
          <w:p w14:paraId="39592DC6" w14:textId="77777777" w:rsidR="00A9290D" w:rsidRDefault="00341694">
            <w:pPr>
              <w:pStyle w:val="TableParagraph"/>
              <w:spacing w:before="81" w:line="230" w:lineRule="auto"/>
              <w:ind w:right="70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w w:val="85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w w:val="85"/>
                <w:sz w:val="18"/>
              </w:rPr>
              <w:t>/</w:t>
            </w:r>
            <w:r>
              <w:rPr>
                <w:b/>
                <w:color w:val="434343"/>
                <w:w w:val="85"/>
                <w:sz w:val="18"/>
              </w:rPr>
              <w:t>submission</w:t>
            </w:r>
            <w:r>
              <w:rPr>
                <w:b/>
                <w:color w:val="434343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34343"/>
                <w:spacing w:val="-4"/>
                <w:w w:val="95"/>
                <w:sz w:val="18"/>
              </w:rPr>
              <w:t>form</w:t>
            </w:r>
          </w:p>
        </w:tc>
        <w:tc>
          <w:tcPr>
            <w:tcW w:w="974" w:type="dxa"/>
            <w:shd w:val="clear" w:color="auto" w:fill="F2F2F2"/>
          </w:tcPr>
          <w:p w14:paraId="2D3DD541" w14:textId="77777777" w:rsidR="00A9290D" w:rsidRDefault="00341694">
            <w:pPr>
              <w:pStyle w:val="TableParagraph"/>
              <w:spacing w:before="75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3366AC44" w14:textId="77777777">
        <w:trPr>
          <w:trHeight w:val="1007"/>
        </w:trPr>
        <w:tc>
          <w:tcPr>
            <w:tcW w:w="5563" w:type="dxa"/>
          </w:tcPr>
          <w:p w14:paraId="61EC5E6F" w14:textId="77777777" w:rsidR="00A9290D" w:rsidRDefault="00341694">
            <w:pPr>
              <w:pStyle w:val="TableParagraph"/>
              <w:spacing w:before="80" w:line="256" w:lineRule="auto"/>
              <w:rPr>
                <w:sz w:val="18"/>
              </w:rPr>
            </w:pPr>
            <w:r>
              <w:rPr>
                <w:color w:val="434343"/>
                <w:spacing w:val="-8"/>
                <w:sz w:val="18"/>
              </w:rPr>
              <w:t>For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newly created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and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reused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datasets,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the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manuscript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includes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 xml:space="preserve">data </w:t>
            </w:r>
            <w:r>
              <w:rPr>
                <w:color w:val="434343"/>
                <w:spacing w:val="-2"/>
                <w:sz w:val="18"/>
              </w:rPr>
              <w:t>availability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statement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that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provides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for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(or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notes </w:t>
            </w:r>
            <w:r>
              <w:rPr>
                <w:color w:val="434343"/>
                <w:sz w:val="18"/>
              </w:rPr>
              <w:t>restrictions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access).</w:t>
            </w:r>
          </w:p>
        </w:tc>
        <w:tc>
          <w:tcPr>
            <w:tcW w:w="3168" w:type="dxa"/>
          </w:tcPr>
          <w:p w14:paraId="43EFB3B2" w14:textId="3DE39D20" w:rsidR="00A9290D" w:rsidRDefault="009D0AB6">
            <w:pPr>
              <w:pStyle w:val="TableParagraph"/>
              <w:spacing w:before="70"/>
              <w:ind w:right="70"/>
              <w:rPr>
                <w:sz w:val="18"/>
              </w:rPr>
            </w:pPr>
            <w:r>
              <w:rPr>
                <w:sz w:val="18"/>
              </w:rPr>
              <w:t>Data</w:t>
            </w:r>
            <w:r w:rsidRPr="000771C4">
              <w:rPr>
                <w:sz w:val="18"/>
              </w:rPr>
              <w:t xml:space="preserve"> availability section</w:t>
            </w:r>
          </w:p>
        </w:tc>
        <w:tc>
          <w:tcPr>
            <w:tcW w:w="974" w:type="dxa"/>
          </w:tcPr>
          <w:p w14:paraId="5DCD98AA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290D" w14:paraId="3AC5A27E" w14:textId="77777777">
        <w:trPr>
          <w:trHeight w:val="1055"/>
        </w:trPr>
        <w:tc>
          <w:tcPr>
            <w:tcW w:w="5563" w:type="dxa"/>
          </w:tcPr>
          <w:p w14:paraId="04EB85DF" w14:textId="77777777" w:rsidR="00A9290D" w:rsidRDefault="00341694">
            <w:pPr>
              <w:pStyle w:val="TableParagraph"/>
              <w:spacing w:before="85" w:line="249" w:lineRule="auto"/>
              <w:rPr>
                <w:sz w:val="18"/>
              </w:rPr>
            </w:pPr>
            <w:r>
              <w:rPr>
                <w:color w:val="434343"/>
                <w:w w:val="90"/>
                <w:sz w:val="18"/>
              </w:rPr>
              <w:t xml:space="preserve">When newly created datasets are publicly available, provide accession </w:t>
            </w:r>
            <w:r>
              <w:rPr>
                <w:color w:val="434343"/>
                <w:spacing w:val="-4"/>
                <w:sz w:val="18"/>
              </w:rPr>
              <w:t>number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in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repository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 DOI and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licensing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details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434343"/>
                <w:spacing w:val="-4"/>
                <w:sz w:val="18"/>
              </w:rPr>
              <w:t>where</w:t>
            </w:r>
            <w:proofErr w:type="spellEnd"/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available.</w:t>
            </w:r>
          </w:p>
        </w:tc>
        <w:tc>
          <w:tcPr>
            <w:tcW w:w="3168" w:type="dxa"/>
          </w:tcPr>
          <w:p w14:paraId="5A7B7555" w14:textId="12AA145B" w:rsidR="00A9290D" w:rsidRDefault="00A9290D">
            <w:pPr>
              <w:pStyle w:val="TableParagraph"/>
              <w:spacing w:before="75"/>
              <w:rPr>
                <w:sz w:val="18"/>
              </w:rPr>
            </w:pPr>
          </w:p>
        </w:tc>
        <w:tc>
          <w:tcPr>
            <w:tcW w:w="974" w:type="dxa"/>
          </w:tcPr>
          <w:p w14:paraId="4D5115FE" w14:textId="15525F14" w:rsidR="00A9290D" w:rsidRPr="004E1E02" w:rsidRDefault="004E1E02">
            <w:pPr>
              <w:pStyle w:val="TableParagraph"/>
              <w:ind w:left="0"/>
              <w:rPr>
                <w:sz w:val="18"/>
              </w:rPr>
            </w:pPr>
            <w:r w:rsidRPr="004E1E02">
              <w:rPr>
                <w:sz w:val="18"/>
              </w:rPr>
              <w:t>N/A</w:t>
            </w:r>
          </w:p>
        </w:tc>
      </w:tr>
      <w:tr w:rsidR="00A9290D" w14:paraId="54BA0780" w14:textId="77777777">
        <w:trPr>
          <w:trHeight w:val="887"/>
        </w:trPr>
        <w:tc>
          <w:tcPr>
            <w:tcW w:w="5563" w:type="dxa"/>
          </w:tcPr>
          <w:p w14:paraId="4AF780DB" w14:textId="77777777" w:rsidR="00A9290D" w:rsidRDefault="00341694">
            <w:pPr>
              <w:pStyle w:val="TableParagraph"/>
              <w:spacing w:before="85" w:line="249" w:lineRule="auto"/>
              <w:ind w:right="784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If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reused data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is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publicly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available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provide accession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number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in repository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OR DOI,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OR URL,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OR citation.</w:t>
            </w:r>
          </w:p>
        </w:tc>
        <w:tc>
          <w:tcPr>
            <w:tcW w:w="3168" w:type="dxa"/>
          </w:tcPr>
          <w:p w14:paraId="14173D89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5AA05A6E" w14:textId="77777777" w:rsidR="00A9290D" w:rsidRDefault="00341694">
            <w:pPr>
              <w:pStyle w:val="TableParagraph"/>
              <w:spacing w:before="75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7FBE95A9" w14:textId="77777777" w:rsidR="00A9290D" w:rsidRDefault="00A9290D">
      <w:pPr>
        <w:pStyle w:val="BodyText"/>
        <w:rPr>
          <w:rFonts w:ascii="Noto Sans Kannada"/>
          <w:b/>
          <w:sz w:val="20"/>
        </w:rPr>
      </w:pPr>
    </w:p>
    <w:p w14:paraId="4D805E45" w14:textId="77777777" w:rsidR="00A9290D" w:rsidRDefault="00A9290D">
      <w:pPr>
        <w:pStyle w:val="BodyText"/>
        <w:spacing w:before="65"/>
        <w:rPr>
          <w:rFonts w:ascii="Noto Sans Kannad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A9290D" w14:paraId="18CEAADA" w14:textId="77777777">
        <w:trPr>
          <w:trHeight w:val="815"/>
        </w:trPr>
        <w:tc>
          <w:tcPr>
            <w:tcW w:w="5563" w:type="dxa"/>
            <w:shd w:val="clear" w:color="auto" w:fill="F2F2F2"/>
          </w:tcPr>
          <w:p w14:paraId="50AD49DE" w14:textId="77777777" w:rsidR="00A9290D" w:rsidRDefault="00341694"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color w:val="434343"/>
                <w:w w:val="85"/>
                <w:sz w:val="18"/>
              </w:rPr>
              <w:t>Code</w:t>
            </w:r>
            <w:r>
              <w:rPr>
                <w:b/>
                <w:color w:val="434343"/>
                <w:spacing w:val="-4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8" w:type="dxa"/>
            <w:shd w:val="clear" w:color="auto" w:fill="F2F2F2"/>
          </w:tcPr>
          <w:p w14:paraId="22F7AA75" w14:textId="77777777" w:rsidR="00A9290D" w:rsidRDefault="00341694">
            <w:pPr>
              <w:pStyle w:val="TableParagraph"/>
              <w:spacing w:before="84" w:line="225" w:lineRule="auto"/>
              <w:ind w:right="70"/>
              <w:rPr>
                <w:b/>
                <w:sz w:val="18"/>
              </w:rPr>
            </w:pPr>
            <w:r>
              <w:rPr>
                <w:b/>
                <w:color w:val="434343"/>
                <w:w w:val="90"/>
                <w:sz w:val="18"/>
              </w:rPr>
              <w:t>Indicate</w:t>
            </w:r>
            <w:r>
              <w:rPr>
                <w:b/>
                <w:color w:val="434343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where</w:t>
            </w:r>
            <w:r>
              <w:rPr>
                <w:b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434343"/>
                <w:w w:val="90"/>
                <w:sz w:val="18"/>
              </w:rPr>
              <w:t>provided</w:t>
            </w:r>
            <w:r>
              <w:rPr>
                <w:rFonts w:ascii="Noto Sans Kannada"/>
                <w:b/>
                <w:color w:val="434343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sz w:val="18"/>
              </w:rPr>
              <w:t>/</w:t>
            </w:r>
            <w:r>
              <w:rPr>
                <w:b/>
                <w:color w:val="434343"/>
                <w:spacing w:val="-2"/>
                <w:sz w:val="18"/>
              </w:rPr>
              <w:t>figure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974" w:type="dxa"/>
            <w:shd w:val="clear" w:color="auto" w:fill="F2F2F2"/>
          </w:tcPr>
          <w:p w14:paraId="1253180F" w14:textId="77777777" w:rsidR="00A9290D" w:rsidRDefault="00341694">
            <w:pPr>
              <w:pStyle w:val="TableParagraph"/>
              <w:spacing w:before="75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A9290D" w14:paraId="0D525DD2" w14:textId="77777777">
        <w:trPr>
          <w:trHeight w:val="1828"/>
        </w:trPr>
        <w:tc>
          <w:tcPr>
            <w:tcW w:w="5563" w:type="dxa"/>
          </w:tcPr>
          <w:p w14:paraId="4B7D37E6" w14:textId="77777777" w:rsidR="00A9290D" w:rsidRDefault="00341694">
            <w:pPr>
              <w:pStyle w:val="TableParagraph"/>
              <w:spacing w:before="85" w:line="254" w:lineRule="auto"/>
              <w:ind w:right="145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For any computer code/software/mathematical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algorithms essential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 xml:space="preserve">for </w:t>
            </w:r>
            <w:r>
              <w:rPr>
                <w:color w:val="434343"/>
                <w:spacing w:val="-4"/>
                <w:sz w:val="18"/>
              </w:rPr>
              <w:t>replicating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the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main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findings of the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study, whether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newly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generated or </w:t>
            </w:r>
            <w:r>
              <w:rPr>
                <w:color w:val="434343"/>
                <w:spacing w:val="-2"/>
                <w:sz w:val="18"/>
              </w:rPr>
              <w:t>re-used,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manuscript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includes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availability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statement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that provides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for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notes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restrictions.</w:t>
            </w:r>
          </w:p>
        </w:tc>
        <w:tc>
          <w:tcPr>
            <w:tcW w:w="3168" w:type="dxa"/>
          </w:tcPr>
          <w:p w14:paraId="1DD65011" w14:textId="297DDB1A" w:rsidR="00A9290D" w:rsidRPr="001136F0" w:rsidRDefault="00341694">
            <w:pPr>
              <w:pStyle w:val="TableParagraph"/>
              <w:spacing w:before="77" w:line="237" w:lineRule="auto"/>
              <w:ind w:right="70"/>
              <w:rPr>
                <w:sz w:val="18"/>
                <w:szCs w:val="18"/>
              </w:rPr>
            </w:pPr>
            <w:r w:rsidRPr="001136F0">
              <w:rPr>
                <w:color w:val="434343"/>
                <w:spacing w:val="-2"/>
                <w:sz w:val="18"/>
                <w:szCs w:val="18"/>
              </w:rPr>
              <w:t>All</w:t>
            </w:r>
            <w:r w:rsidRPr="001136F0">
              <w:rPr>
                <w:color w:val="434343"/>
                <w:spacing w:val="-9"/>
                <w:sz w:val="18"/>
                <w:szCs w:val="18"/>
              </w:rPr>
              <w:t xml:space="preserve"> </w:t>
            </w:r>
            <w:r w:rsidRPr="001136F0">
              <w:rPr>
                <w:color w:val="434343"/>
                <w:spacing w:val="-2"/>
                <w:sz w:val="18"/>
                <w:szCs w:val="18"/>
              </w:rPr>
              <w:t>software</w:t>
            </w:r>
            <w:r w:rsidRPr="001136F0">
              <w:rPr>
                <w:color w:val="434343"/>
                <w:spacing w:val="-10"/>
                <w:sz w:val="18"/>
                <w:szCs w:val="18"/>
              </w:rPr>
              <w:t xml:space="preserve"> </w:t>
            </w:r>
            <w:r w:rsidRPr="001136F0">
              <w:rPr>
                <w:color w:val="434343"/>
                <w:spacing w:val="-2"/>
                <w:sz w:val="18"/>
                <w:szCs w:val="18"/>
              </w:rPr>
              <w:t>used</w:t>
            </w:r>
            <w:r w:rsidRPr="001136F0">
              <w:rPr>
                <w:color w:val="434343"/>
                <w:spacing w:val="-15"/>
                <w:sz w:val="18"/>
                <w:szCs w:val="18"/>
              </w:rPr>
              <w:t xml:space="preserve"> </w:t>
            </w:r>
            <w:r w:rsidRPr="001136F0">
              <w:rPr>
                <w:color w:val="434343"/>
                <w:spacing w:val="-2"/>
                <w:sz w:val="18"/>
                <w:szCs w:val="18"/>
              </w:rPr>
              <w:t>for</w:t>
            </w:r>
            <w:r w:rsidRPr="001136F0">
              <w:rPr>
                <w:color w:val="434343"/>
                <w:spacing w:val="-11"/>
                <w:sz w:val="18"/>
                <w:szCs w:val="18"/>
              </w:rPr>
              <w:t xml:space="preserve"> </w:t>
            </w:r>
            <w:r w:rsidRPr="001136F0">
              <w:rPr>
                <w:color w:val="434343"/>
                <w:spacing w:val="-2"/>
                <w:sz w:val="18"/>
                <w:szCs w:val="18"/>
              </w:rPr>
              <w:t>the</w:t>
            </w:r>
            <w:r w:rsidRPr="001136F0">
              <w:rPr>
                <w:color w:val="434343"/>
                <w:spacing w:val="-10"/>
                <w:sz w:val="18"/>
                <w:szCs w:val="18"/>
              </w:rPr>
              <w:t xml:space="preserve"> </w:t>
            </w:r>
            <w:r w:rsidRPr="001136F0">
              <w:rPr>
                <w:color w:val="434343"/>
                <w:spacing w:val="-2"/>
                <w:sz w:val="18"/>
                <w:szCs w:val="18"/>
              </w:rPr>
              <w:t>analyses</w:t>
            </w:r>
            <w:r w:rsidR="00F67282">
              <w:rPr>
                <w:color w:val="434343"/>
                <w:spacing w:val="-2"/>
                <w:sz w:val="18"/>
                <w:szCs w:val="18"/>
              </w:rPr>
              <w:t xml:space="preserve"> are mentioned in Key resource table</w:t>
            </w:r>
          </w:p>
        </w:tc>
        <w:tc>
          <w:tcPr>
            <w:tcW w:w="974" w:type="dxa"/>
          </w:tcPr>
          <w:p w14:paraId="41CA6A07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290D" w14:paraId="6F4455AD" w14:textId="77777777">
        <w:trPr>
          <w:trHeight w:val="1261"/>
        </w:trPr>
        <w:tc>
          <w:tcPr>
            <w:tcW w:w="5563" w:type="dxa"/>
          </w:tcPr>
          <w:p w14:paraId="2BE5FB83" w14:textId="77777777" w:rsidR="00A9290D" w:rsidRDefault="00341694">
            <w:pPr>
              <w:pStyle w:val="TableParagraph"/>
              <w:spacing w:before="85" w:line="254" w:lineRule="auto"/>
              <w:rPr>
                <w:sz w:val="18"/>
              </w:rPr>
            </w:pPr>
            <w:r>
              <w:rPr>
                <w:color w:val="434343"/>
                <w:w w:val="90"/>
                <w:sz w:val="18"/>
              </w:rPr>
              <w:t xml:space="preserve">Where newly generated code is publicly available, provide accession </w:t>
            </w:r>
            <w:r>
              <w:rPr>
                <w:color w:val="434343"/>
                <w:spacing w:val="-6"/>
                <w:sz w:val="18"/>
              </w:rPr>
              <w:t>number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in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repository, OR DOI OR URL and licensing details</w:t>
            </w:r>
            <w:r>
              <w:rPr>
                <w:color w:val="434343"/>
                <w:sz w:val="18"/>
              </w:rPr>
              <w:t xml:space="preserve"> </w:t>
            </w:r>
            <w:proofErr w:type="spellStart"/>
            <w:r>
              <w:rPr>
                <w:color w:val="434343"/>
                <w:spacing w:val="-6"/>
                <w:sz w:val="18"/>
              </w:rPr>
              <w:t>where</w:t>
            </w:r>
            <w:proofErr w:type="spellEnd"/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available.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State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any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restrictions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code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availability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accessibility.</w:t>
            </w:r>
          </w:p>
        </w:tc>
        <w:tc>
          <w:tcPr>
            <w:tcW w:w="3168" w:type="dxa"/>
          </w:tcPr>
          <w:p w14:paraId="30EE893D" w14:textId="362615C5" w:rsidR="00A9290D" w:rsidRPr="00524673" w:rsidRDefault="00524673">
            <w:pPr>
              <w:pStyle w:val="TableParagraph"/>
              <w:ind w:left="0"/>
              <w:rPr>
                <w:sz w:val="18"/>
              </w:rPr>
            </w:pPr>
            <w:r w:rsidRPr="00524673">
              <w:rPr>
                <w:sz w:val="18"/>
              </w:rPr>
              <w:t>See data availability section</w:t>
            </w:r>
          </w:p>
        </w:tc>
        <w:tc>
          <w:tcPr>
            <w:tcW w:w="974" w:type="dxa"/>
          </w:tcPr>
          <w:p w14:paraId="4A13A8ED" w14:textId="1FC877F9" w:rsidR="00A9290D" w:rsidRDefault="00A9290D">
            <w:pPr>
              <w:pStyle w:val="TableParagraph"/>
              <w:spacing w:before="75"/>
              <w:ind w:left="95"/>
              <w:rPr>
                <w:sz w:val="18"/>
              </w:rPr>
            </w:pPr>
          </w:p>
        </w:tc>
      </w:tr>
      <w:tr w:rsidR="00A9290D" w14:paraId="021EF275" w14:textId="77777777">
        <w:trPr>
          <w:trHeight w:val="896"/>
        </w:trPr>
        <w:tc>
          <w:tcPr>
            <w:tcW w:w="5563" w:type="dxa"/>
          </w:tcPr>
          <w:p w14:paraId="2B97B5ED" w14:textId="77777777" w:rsidR="00A9290D" w:rsidRDefault="00341694">
            <w:pPr>
              <w:pStyle w:val="TableParagraph"/>
              <w:spacing w:before="80" w:line="256" w:lineRule="auto"/>
              <w:ind w:right="145"/>
              <w:rPr>
                <w:sz w:val="18"/>
              </w:rPr>
            </w:pPr>
            <w:r>
              <w:rPr>
                <w:color w:val="434343"/>
                <w:spacing w:val="-8"/>
                <w:sz w:val="18"/>
              </w:rPr>
              <w:t>If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reused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code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is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publicly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available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provide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accession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number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 xml:space="preserve">in </w:t>
            </w:r>
            <w:r>
              <w:rPr>
                <w:color w:val="434343"/>
                <w:spacing w:val="-4"/>
                <w:sz w:val="18"/>
              </w:rPr>
              <w:t>repository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DOI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URL,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citation.</w:t>
            </w:r>
          </w:p>
        </w:tc>
        <w:tc>
          <w:tcPr>
            <w:tcW w:w="3168" w:type="dxa"/>
          </w:tcPr>
          <w:p w14:paraId="762B041C" w14:textId="77777777" w:rsidR="00A9290D" w:rsidRDefault="00A92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6B499D28" w14:textId="77777777" w:rsidR="00A9290D" w:rsidRDefault="00341694">
            <w:pPr>
              <w:pStyle w:val="TableParagraph"/>
              <w:spacing w:before="70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78482DC5" w14:textId="77777777" w:rsidR="00A9290D" w:rsidRDefault="00341694">
      <w:pPr>
        <w:spacing w:before="313"/>
        <w:ind w:left="49"/>
        <w:rPr>
          <w:rFonts w:ascii="Noto Sans Kannada"/>
          <w:b/>
          <w:sz w:val="24"/>
        </w:rPr>
      </w:pPr>
      <w:r>
        <w:rPr>
          <w:b/>
          <w:color w:val="434343"/>
          <w:spacing w:val="-2"/>
          <w:sz w:val="24"/>
        </w:rPr>
        <w:t>Reporting</w:t>
      </w:r>
      <w:r>
        <w:rPr>
          <w:rFonts w:ascii="Noto Sans Kannada"/>
          <w:b/>
          <w:color w:val="434343"/>
          <w:spacing w:val="-2"/>
          <w:sz w:val="24"/>
        </w:rPr>
        <w:t>:</w:t>
      </w:r>
    </w:p>
    <w:p w14:paraId="0410D269" w14:textId="77777777" w:rsidR="00A9290D" w:rsidRDefault="00341694">
      <w:pPr>
        <w:spacing w:before="71" w:line="244" w:lineRule="auto"/>
        <w:ind w:left="49" w:right="692"/>
        <w:rPr>
          <w:sz w:val="18"/>
        </w:rPr>
      </w:pPr>
      <w:r>
        <w:rPr>
          <w:color w:val="434343"/>
          <w:spacing w:val="-6"/>
          <w:sz w:val="18"/>
        </w:rPr>
        <w:t>The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6"/>
          <w:sz w:val="18"/>
        </w:rPr>
        <w:t>MDAR</w:t>
      </w:r>
      <w:r>
        <w:rPr>
          <w:color w:val="434343"/>
          <w:spacing w:val="-7"/>
          <w:sz w:val="18"/>
        </w:rPr>
        <w:t xml:space="preserve"> </w:t>
      </w:r>
      <w:r>
        <w:rPr>
          <w:color w:val="434343"/>
          <w:spacing w:val="-6"/>
          <w:sz w:val="18"/>
        </w:rPr>
        <w:t>framework recommends</w:t>
      </w:r>
      <w:r>
        <w:rPr>
          <w:color w:val="434343"/>
          <w:spacing w:val="-7"/>
          <w:sz w:val="18"/>
        </w:rPr>
        <w:t xml:space="preserve"> </w:t>
      </w:r>
      <w:r>
        <w:rPr>
          <w:color w:val="434343"/>
          <w:spacing w:val="-6"/>
          <w:sz w:val="18"/>
        </w:rPr>
        <w:t>adoption of</w:t>
      </w:r>
      <w:r>
        <w:rPr>
          <w:color w:val="434343"/>
          <w:spacing w:val="-7"/>
          <w:sz w:val="18"/>
        </w:rPr>
        <w:t xml:space="preserve"> </w:t>
      </w:r>
      <w:r>
        <w:rPr>
          <w:color w:val="434343"/>
          <w:spacing w:val="-6"/>
          <w:sz w:val="18"/>
        </w:rPr>
        <w:t>discipline-specific</w:t>
      </w:r>
      <w:r>
        <w:rPr>
          <w:color w:val="434343"/>
          <w:spacing w:val="-7"/>
          <w:sz w:val="18"/>
        </w:rPr>
        <w:t xml:space="preserve"> </w:t>
      </w:r>
      <w:r>
        <w:rPr>
          <w:color w:val="434343"/>
          <w:spacing w:val="-6"/>
          <w:sz w:val="18"/>
        </w:rPr>
        <w:t>guidelines,</w:t>
      </w:r>
      <w:r>
        <w:rPr>
          <w:color w:val="434343"/>
          <w:spacing w:val="-7"/>
          <w:sz w:val="18"/>
        </w:rPr>
        <w:t xml:space="preserve"> </w:t>
      </w:r>
      <w:r>
        <w:rPr>
          <w:color w:val="434343"/>
          <w:spacing w:val="-6"/>
          <w:sz w:val="18"/>
        </w:rPr>
        <w:t>established and</w:t>
      </w:r>
      <w:r>
        <w:rPr>
          <w:color w:val="434343"/>
          <w:spacing w:val="-7"/>
          <w:sz w:val="18"/>
        </w:rPr>
        <w:t xml:space="preserve"> </w:t>
      </w:r>
      <w:r>
        <w:rPr>
          <w:color w:val="434343"/>
          <w:spacing w:val="-6"/>
          <w:sz w:val="18"/>
        </w:rPr>
        <w:t>endorsed</w:t>
      </w:r>
      <w:r>
        <w:rPr>
          <w:color w:val="434343"/>
          <w:spacing w:val="-7"/>
          <w:sz w:val="18"/>
        </w:rPr>
        <w:t xml:space="preserve"> </w:t>
      </w:r>
      <w:r>
        <w:rPr>
          <w:color w:val="434343"/>
          <w:spacing w:val="-6"/>
          <w:sz w:val="18"/>
        </w:rPr>
        <w:t>through</w:t>
      </w:r>
      <w:r>
        <w:rPr>
          <w:color w:val="434343"/>
          <w:spacing w:val="-7"/>
          <w:sz w:val="18"/>
        </w:rPr>
        <w:t xml:space="preserve"> </w:t>
      </w:r>
      <w:r>
        <w:rPr>
          <w:color w:val="434343"/>
          <w:spacing w:val="-6"/>
          <w:sz w:val="18"/>
        </w:rPr>
        <w:t xml:space="preserve">community </w:t>
      </w:r>
      <w:r>
        <w:rPr>
          <w:color w:val="434343"/>
          <w:spacing w:val="-2"/>
          <w:sz w:val="18"/>
        </w:rPr>
        <w:t>initiatives.</w:t>
      </w:r>
    </w:p>
    <w:p w14:paraId="1464C982" w14:textId="77777777" w:rsidR="00A9290D" w:rsidRDefault="00A9290D">
      <w:pPr>
        <w:pStyle w:val="BodyText"/>
        <w:spacing w:before="1" w:after="1"/>
        <w:rPr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3331"/>
        <w:gridCol w:w="854"/>
      </w:tblGrid>
      <w:tr w:rsidR="00A9290D" w14:paraId="35D40C9B" w14:textId="77777777">
        <w:trPr>
          <w:trHeight w:val="699"/>
        </w:trPr>
        <w:tc>
          <w:tcPr>
            <w:tcW w:w="5491" w:type="dxa"/>
            <w:shd w:val="clear" w:color="auto" w:fill="F2F2F2"/>
          </w:tcPr>
          <w:p w14:paraId="79933F03" w14:textId="77777777" w:rsidR="00A9290D" w:rsidRDefault="00341694">
            <w:pPr>
              <w:pStyle w:val="TableParagraph"/>
              <w:spacing w:before="94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w w:val="90"/>
                <w:sz w:val="18"/>
              </w:rPr>
              <w:t>Adherence</w:t>
            </w:r>
            <w:r>
              <w:rPr>
                <w:b/>
                <w:color w:val="434343"/>
                <w:spacing w:val="-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90"/>
                <w:sz w:val="18"/>
              </w:rPr>
              <w:t>to</w:t>
            </w:r>
            <w:r>
              <w:rPr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90"/>
                <w:sz w:val="18"/>
              </w:rPr>
              <w:t>community</w:t>
            </w:r>
            <w:r>
              <w:rPr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90"/>
                <w:sz w:val="18"/>
              </w:rPr>
              <w:t>standards</w:t>
            </w:r>
          </w:p>
        </w:tc>
        <w:tc>
          <w:tcPr>
            <w:tcW w:w="3331" w:type="dxa"/>
            <w:shd w:val="clear" w:color="auto" w:fill="F2F2F2"/>
          </w:tcPr>
          <w:p w14:paraId="20E55E89" w14:textId="77777777" w:rsidR="00A9290D" w:rsidRDefault="00341694">
            <w:pPr>
              <w:pStyle w:val="TableParagraph"/>
              <w:spacing w:before="100" w:line="230" w:lineRule="auto"/>
              <w:ind w:left="95" w:right="173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w w:val="90"/>
                <w:sz w:val="18"/>
              </w:rPr>
              <w:t>Indicate where provided</w:t>
            </w:r>
            <w:r>
              <w:rPr>
                <w:rFonts w:ascii="Noto Sans Kannada"/>
                <w:b/>
                <w:color w:val="434343"/>
                <w:spacing w:val="-2"/>
                <w:w w:val="90"/>
                <w:sz w:val="18"/>
              </w:rPr>
              <w:t xml:space="preserve">: </w:t>
            </w:r>
            <w:r>
              <w:rPr>
                <w:b/>
                <w:color w:val="434343"/>
                <w:spacing w:val="-2"/>
                <w:w w:val="90"/>
                <w:sz w:val="18"/>
              </w:rPr>
              <w:t>section</w:t>
            </w:r>
            <w:r>
              <w:rPr>
                <w:rFonts w:ascii="Noto Sans Kannada"/>
                <w:b/>
                <w:color w:val="434343"/>
                <w:spacing w:val="-2"/>
                <w:w w:val="90"/>
                <w:sz w:val="18"/>
              </w:rPr>
              <w:t>/</w:t>
            </w:r>
            <w:r>
              <w:rPr>
                <w:b/>
                <w:color w:val="434343"/>
                <w:spacing w:val="-2"/>
                <w:w w:val="90"/>
                <w:sz w:val="18"/>
              </w:rPr>
              <w:t xml:space="preserve">figure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854" w:type="dxa"/>
            <w:shd w:val="clear" w:color="auto" w:fill="F2F2F2"/>
          </w:tcPr>
          <w:p w14:paraId="1A687EC5" w14:textId="77777777" w:rsidR="00A9290D" w:rsidRDefault="00341694">
            <w:pPr>
              <w:pStyle w:val="TableParagraph"/>
              <w:spacing w:before="94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Noto Sans Kannad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</w:tbl>
    <w:p w14:paraId="22F46343" w14:textId="77777777" w:rsidR="00A9290D" w:rsidRDefault="00A9290D">
      <w:pPr>
        <w:pStyle w:val="TableParagraph"/>
        <w:rPr>
          <w:b/>
          <w:sz w:val="18"/>
        </w:rPr>
        <w:sectPr w:rsidR="00A9290D">
          <w:pgSz w:w="11900" w:h="16840"/>
          <w:pgMar w:top="1320" w:right="992" w:bottom="1240" w:left="992" w:header="0" w:footer="1058" w:gutter="0"/>
          <w:cols w:space="720"/>
        </w:sectPr>
      </w:pPr>
    </w:p>
    <w:p w14:paraId="1490C9B9" w14:textId="77777777" w:rsidR="00A9290D" w:rsidRDefault="00A9290D">
      <w:pPr>
        <w:pStyle w:val="BodyText"/>
        <w:spacing w:before="5"/>
        <w:rPr>
          <w:sz w:val="2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3331"/>
        <w:gridCol w:w="854"/>
      </w:tblGrid>
      <w:tr w:rsidR="00A9290D" w14:paraId="7722BC59" w14:textId="77777777">
        <w:trPr>
          <w:trHeight w:val="1117"/>
        </w:trPr>
        <w:tc>
          <w:tcPr>
            <w:tcW w:w="5491" w:type="dxa"/>
            <w:tcBorders>
              <w:top w:val="nil"/>
            </w:tcBorders>
          </w:tcPr>
          <w:p w14:paraId="11978385" w14:textId="77777777" w:rsidR="00A9290D" w:rsidRDefault="00341694">
            <w:pPr>
              <w:pStyle w:val="TableParagraph"/>
              <w:spacing w:before="104" w:line="254" w:lineRule="auto"/>
              <w:rPr>
                <w:sz w:val="18"/>
              </w:rPr>
            </w:pPr>
            <w:r>
              <w:rPr>
                <w:color w:val="434343"/>
                <w:spacing w:val="-2"/>
                <w:w w:val="90"/>
                <w:sz w:val="18"/>
              </w:rPr>
              <w:t>State</w:t>
            </w:r>
            <w:r>
              <w:rPr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90"/>
                <w:sz w:val="18"/>
              </w:rPr>
              <w:t>if</w:t>
            </w:r>
            <w:r>
              <w:rPr>
                <w:color w:val="434343"/>
                <w:spacing w:val="-5"/>
                <w:w w:val="9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90"/>
                <w:sz w:val="18"/>
              </w:rPr>
              <w:t>relevant</w:t>
            </w:r>
            <w:r>
              <w:rPr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90"/>
                <w:sz w:val="18"/>
              </w:rPr>
              <w:t>guidelines</w:t>
            </w:r>
            <w:r>
              <w:rPr>
                <w:color w:val="434343"/>
                <w:spacing w:val="-5"/>
                <w:w w:val="9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90"/>
                <w:sz w:val="18"/>
              </w:rPr>
              <w:t>(e.g.,</w:t>
            </w:r>
            <w:r>
              <w:rPr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90"/>
                <w:sz w:val="18"/>
              </w:rPr>
              <w:t>ICMJE,</w:t>
            </w:r>
            <w:r>
              <w:rPr>
                <w:color w:val="434343"/>
                <w:spacing w:val="-5"/>
                <w:w w:val="9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90"/>
                <w:sz w:val="18"/>
              </w:rPr>
              <w:t>MIBBI,</w:t>
            </w:r>
            <w:r>
              <w:rPr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90"/>
                <w:sz w:val="18"/>
              </w:rPr>
              <w:t>ARRIVE,</w:t>
            </w:r>
            <w:r>
              <w:rPr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90"/>
                <w:sz w:val="18"/>
              </w:rPr>
              <w:t>STRANGE)</w:t>
            </w:r>
            <w:r>
              <w:rPr>
                <w:color w:val="434343"/>
                <w:spacing w:val="-5"/>
                <w:w w:val="9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90"/>
                <w:sz w:val="18"/>
              </w:rPr>
              <w:t xml:space="preserve">have </w:t>
            </w:r>
            <w:r>
              <w:rPr>
                <w:color w:val="434343"/>
                <w:spacing w:val="-8"/>
                <w:sz w:val="18"/>
              </w:rPr>
              <w:t>been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followed,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and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whether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a checklist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(e.g.,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>CONSORT,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8"/>
                <w:sz w:val="18"/>
              </w:rPr>
              <w:t xml:space="preserve">PRISMA, </w:t>
            </w:r>
            <w:r>
              <w:rPr>
                <w:color w:val="434343"/>
                <w:spacing w:val="-2"/>
                <w:sz w:val="18"/>
              </w:rPr>
              <w:t>ARRIVE)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provided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with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manuscript.</w:t>
            </w:r>
          </w:p>
        </w:tc>
        <w:tc>
          <w:tcPr>
            <w:tcW w:w="3331" w:type="dxa"/>
            <w:tcBorders>
              <w:top w:val="nil"/>
            </w:tcBorders>
          </w:tcPr>
          <w:p w14:paraId="7C9D3977" w14:textId="77777777" w:rsidR="00A9290D" w:rsidRDefault="00A929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14:paraId="36B27441" w14:textId="77777777" w:rsidR="00A9290D" w:rsidRDefault="00341694">
            <w:pPr>
              <w:pStyle w:val="TableParagraph"/>
              <w:spacing w:before="95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0AA0A144" w14:textId="77777777" w:rsidR="00A9290D" w:rsidRDefault="00A9290D">
      <w:pPr>
        <w:pStyle w:val="BodyText"/>
        <w:rPr>
          <w:sz w:val="20"/>
        </w:rPr>
      </w:pPr>
    </w:p>
    <w:p w14:paraId="4F5755A4" w14:textId="77777777" w:rsidR="00A9290D" w:rsidRDefault="00341694">
      <w:pPr>
        <w:pStyle w:val="BodyText"/>
        <w:spacing w:before="3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DA3408F" wp14:editId="6AF07774">
            <wp:simplePos x="0" y="0"/>
            <wp:positionH relativeFrom="page">
              <wp:posOffset>655637</wp:posOffset>
            </wp:positionH>
            <wp:positionV relativeFrom="paragraph">
              <wp:posOffset>185258</wp:posOffset>
            </wp:positionV>
            <wp:extent cx="6098917" cy="1009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7D474C" w14:textId="77777777" w:rsidR="00A9290D" w:rsidRDefault="00A9290D">
      <w:pPr>
        <w:pStyle w:val="BodyText"/>
        <w:spacing w:before="70"/>
      </w:pPr>
    </w:p>
    <w:p w14:paraId="35251CD4" w14:textId="77777777" w:rsidR="00A9290D" w:rsidRDefault="00341694">
      <w:pPr>
        <w:pStyle w:val="ListParagraph"/>
        <w:numPr>
          <w:ilvl w:val="0"/>
          <w:numId w:val="1"/>
        </w:numPr>
        <w:tabs>
          <w:tab w:val="left" w:pos="207"/>
        </w:tabs>
        <w:spacing w:before="0" w:line="254" w:lineRule="auto"/>
        <w:ind w:right="226" w:firstLine="0"/>
      </w:pPr>
      <w:r>
        <w:rPr>
          <w:spacing w:val="-6"/>
        </w:rPr>
        <w:t>We</w:t>
      </w:r>
      <w:r>
        <w:rPr>
          <w:spacing w:val="-13"/>
        </w:rPr>
        <w:t xml:space="preserve"> </w:t>
      </w:r>
      <w:r>
        <w:rPr>
          <w:spacing w:val="-6"/>
        </w:rPr>
        <w:t>provide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following</w:t>
      </w:r>
      <w:r>
        <w:rPr>
          <w:spacing w:val="-12"/>
        </w:rPr>
        <w:t xml:space="preserve"> </w:t>
      </w:r>
      <w:r>
        <w:rPr>
          <w:spacing w:val="-6"/>
        </w:rPr>
        <w:t>guidance</w:t>
      </w:r>
      <w:r>
        <w:rPr>
          <w:spacing w:val="-13"/>
        </w:rPr>
        <w:t xml:space="preserve"> </w:t>
      </w:r>
      <w:r>
        <w:rPr>
          <w:spacing w:val="-6"/>
        </w:rPr>
        <w:t>regarding</w:t>
      </w:r>
      <w:r>
        <w:rPr>
          <w:spacing w:val="-12"/>
        </w:rPr>
        <w:t xml:space="preserve"> </w:t>
      </w:r>
      <w:r>
        <w:rPr>
          <w:spacing w:val="-6"/>
        </w:rPr>
        <w:t>transparent</w:t>
      </w:r>
      <w:r>
        <w:rPr>
          <w:spacing w:val="-16"/>
        </w:rPr>
        <w:t xml:space="preserve"> </w:t>
      </w:r>
      <w:r>
        <w:rPr>
          <w:spacing w:val="-6"/>
        </w:rPr>
        <w:t>reporting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statistics;</w:t>
      </w:r>
      <w:r>
        <w:rPr>
          <w:spacing w:val="-10"/>
        </w:rPr>
        <w:t xml:space="preserve"> </w:t>
      </w:r>
      <w:r>
        <w:rPr>
          <w:spacing w:val="-6"/>
        </w:rPr>
        <w:t>we</w:t>
      </w:r>
      <w:r>
        <w:rPr>
          <w:spacing w:val="-13"/>
        </w:rPr>
        <w:t xml:space="preserve"> </w:t>
      </w:r>
      <w:r>
        <w:rPr>
          <w:spacing w:val="-6"/>
        </w:rPr>
        <w:t>also</w:t>
      </w:r>
      <w:r>
        <w:rPr>
          <w:spacing w:val="-15"/>
        </w:rPr>
        <w:t xml:space="preserve"> </w:t>
      </w:r>
      <w:r>
        <w:rPr>
          <w:spacing w:val="-6"/>
        </w:rPr>
        <w:t>refer</w:t>
      </w:r>
      <w:r>
        <w:rPr>
          <w:spacing w:val="-14"/>
        </w:rPr>
        <w:t xml:space="preserve"> </w:t>
      </w:r>
      <w:r>
        <w:rPr>
          <w:spacing w:val="-6"/>
        </w:rPr>
        <w:t>authors</w:t>
      </w:r>
      <w:r>
        <w:rPr>
          <w:spacing w:val="-10"/>
        </w:rPr>
        <w:t xml:space="preserve"> </w:t>
      </w:r>
      <w:r>
        <w:rPr>
          <w:spacing w:val="-6"/>
        </w:rPr>
        <w:t xml:space="preserve">to </w:t>
      </w:r>
      <w:r>
        <w:rPr>
          <w:color w:val="1155CC"/>
          <w:spacing w:val="-4"/>
          <w:u w:val="single" w:color="1155CC"/>
        </w:rPr>
        <w:t>Ten</w:t>
      </w:r>
      <w:r>
        <w:rPr>
          <w:color w:val="1155CC"/>
          <w:spacing w:val="-14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common</w:t>
      </w:r>
      <w:r>
        <w:rPr>
          <w:color w:val="1155CC"/>
          <w:spacing w:val="-14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statistical</w:t>
      </w:r>
      <w:r>
        <w:rPr>
          <w:color w:val="1155CC"/>
          <w:spacing w:val="-10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mistakes</w:t>
      </w:r>
      <w:r>
        <w:rPr>
          <w:color w:val="1155CC"/>
          <w:spacing w:val="-13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to</w:t>
      </w:r>
      <w:r>
        <w:rPr>
          <w:color w:val="1155CC"/>
          <w:spacing w:val="-14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watch</w:t>
      </w:r>
      <w:r>
        <w:rPr>
          <w:color w:val="1155CC"/>
          <w:spacing w:val="-14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out</w:t>
      </w:r>
      <w:r>
        <w:rPr>
          <w:color w:val="1155CC"/>
          <w:spacing w:val="-15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for</w:t>
      </w:r>
      <w:r>
        <w:rPr>
          <w:color w:val="1155CC"/>
          <w:spacing w:val="-13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when</w:t>
      </w:r>
      <w:r>
        <w:rPr>
          <w:color w:val="1155CC"/>
          <w:spacing w:val="-14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writing</w:t>
      </w:r>
      <w:r>
        <w:rPr>
          <w:color w:val="1155CC"/>
          <w:spacing w:val="-11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or</w:t>
      </w:r>
      <w:r>
        <w:rPr>
          <w:color w:val="1155CC"/>
          <w:spacing w:val="-13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reviewing</w:t>
      </w:r>
      <w:r>
        <w:rPr>
          <w:color w:val="1155CC"/>
          <w:spacing w:val="-11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a</w:t>
      </w:r>
      <w:r>
        <w:rPr>
          <w:color w:val="1155CC"/>
          <w:spacing w:val="-13"/>
          <w:u w:val="single" w:color="1155CC"/>
        </w:rPr>
        <w:t xml:space="preserve"> </w:t>
      </w:r>
      <w:r>
        <w:rPr>
          <w:color w:val="1155CC"/>
          <w:spacing w:val="-4"/>
          <w:u w:val="single" w:color="1155CC"/>
        </w:rPr>
        <w:t>manuscript</w:t>
      </w:r>
      <w:r>
        <w:rPr>
          <w:spacing w:val="-4"/>
        </w:rPr>
        <w:t>.</w:t>
      </w:r>
    </w:p>
    <w:p w14:paraId="6BCFD245" w14:textId="77777777" w:rsidR="00A9290D" w:rsidRDefault="00A9290D">
      <w:pPr>
        <w:pStyle w:val="BodyText"/>
        <w:spacing w:before="17"/>
      </w:pPr>
    </w:p>
    <w:p w14:paraId="1EC2986E" w14:textId="77777777" w:rsidR="00A9290D" w:rsidRDefault="00341694">
      <w:pPr>
        <w:pStyle w:val="Heading2"/>
      </w:pPr>
      <w:r>
        <w:rPr>
          <w:spacing w:val="2"/>
          <w:w w:val="80"/>
        </w:rPr>
        <w:t>Sample-size</w:t>
      </w:r>
      <w:r>
        <w:rPr>
          <w:spacing w:val="15"/>
        </w:rPr>
        <w:t xml:space="preserve"> </w:t>
      </w:r>
      <w:r>
        <w:rPr>
          <w:spacing w:val="-2"/>
          <w:w w:val="80"/>
        </w:rPr>
        <w:t>estimation</w:t>
      </w:r>
    </w:p>
    <w:p w14:paraId="2A5E7513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  <w:spacing w:line="254" w:lineRule="auto"/>
        <w:ind w:right="656"/>
      </w:pPr>
      <w:r>
        <w:rPr>
          <w:w w:val="90"/>
        </w:rPr>
        <w:t xml:space="preserve">You should state whether an appropriate sample size was computed when the study was being </w:t>
      </w:r>
      <w:r>
        <w:rPr>
          <w:spacing w:val="-2"/>
        </w:rPr>
        <w:t>designed</w:t>
      </w:r>
    </w:p>
    <w:p w14:paraId="04BE2DD3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  <w:spacing w:before="1"/>
      </w:pPr>
      <w:r>
        <w:rPr>
          <w:w w:val="90"/>
        </w:rPr>
        <w:t>You</w:t>
      </w:r>
      <w:r>
        <w:rPr>
          <w:spacing w:val="-1"/>
        </w:rPr>
        <w:t xml:space="preserve"> </w:t>
      </w:r>
      <w:r>
        <w:rPr>
          <w:w w:val="90"/>
        </w:rPr>
        <w:t>should</w:t>
      </w:r>
      <w:r>
        <w:t xml:space="preserve"> </w:t>
      </w:r>
      <w:r>
        <w:rPr>
          <w:w w:val="90"/>
        </w:rPr>
        <w:t>state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statistical</w:t>
      </w:r>
      <w:r>
        <w:rPr>
          <w:spacing w:val="5"/>
        </w:rPr>
        <w:t xml:space="preserve"> </w:t>
      </w: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sample</w:t>
      </w:r>
      <w:r>
        <w:rPr>
          <w:spacing w:val="2"/>
        </w:rPr>
        <w:t xml:space="preserve"> </w:t>
      </w:r>
      <w:r>
        <w:rPr>
          <w:w w:val="90"/>
        </w:rPr>
        <w:t>size</w:t>
      </w:r>
      <w:r>
        <w:rPr>
          <w:spacing w:val="3"/>
        </w:rPr>
        <w:t xml:space="preserve"> </w:t>
      </w:r>
      <w:r>
        <w:rPr>
          <w:w w:val="90"/>
        </w:rPr>
        <w:t>computation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7"/>
        </w:rPr>
        <w:t xml:space="preserve"> </w:t>
      </w:r>
      <w:r>
        <w:rPr>
          <w:w w:val="90"/>
        </w:rPr>
        <w:t>any</w:t>
      </w:r>
      <w:r>
        <w:rPr>
          <w:spacing w:val="2"/>
        </w:rPr>
        <w:t xml:space="preserve"> </w:t>
      </w:r>
      <w:r>
        <w:rPr>
          <w:w w:val="90"/>
        </w:rPr>
        <w:t>required</w:t>
      </w:r>
      <w:r>
        <w:t xml:space="preserve"> </w:t>
      </w:r>
      <w:r>
        <w:rPr>
          <w:spacing w:val="-2"/>
          <w:w w:val="90"/>
        </w:rPr>
        <w:t>assumptions</w:t>
      </w:r>
    </w:p>
    <w:p w14:paraId="0EF0BBEA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  <w:spacing w:line="254" w:lineRule="auto"/>
        <w:ind w:right="1146"/>
      </w:pPr>
      <w:r>
        <w:rPr>
          <w:w w:val="90"/>
        </w:rPr>
        <w:t xml:space="preserve">If no explicit power analysis was used, you should describe how you decided what sample </w:t>
      </w:r>
      <w:r>
        <w:rPr>
          <w:spacing w:val="-2"/>
        </w:rPr>
        <w:t>(replicate)</w:t>
      </w:r>
      <w:r>
        <w:rPr>
          <w:spacing w:val="-11"/>
        </w:rPr>
        <w:t xml:space="preserve"> </w:t>
      </w:r>
      <w:r>
        <w:rPr>
          <w:spacing w:val="-2"/>
        </w:rPr>
        <w:t>size</w:t>
      </w:r>
      <w:r>
        <w:rPr>
          <w:spacing w:val="-11"/>
        </w:rPr>
        <w:t xml:space="preserve"> </w:t>
      </w:r>
      <w:r>
        <w:rPr>
          <w:spacing w:val="-2"/>
        </w:rPr>
        <w:t>(number)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use</w:t>
      </w:r>
    </w:p>
    <w:p w14:paraId="4465C5B1" w14:textId="77777777" w:rsidR="00A9290D" w:rsidRDefault="00A9290D">
      <w:pPr>
        <w:pStyle w:val="BodyText"/>
        <w:spacing w:before="17"/>
      </w:pPr>
    </w:p>
    <w:p w14:paraId="0F5DEE4C" w14:textId="77777777" w:rsidR="00A9290D" w:rsidRDefault="00341694">
      <w:pPr>
        <w:pStyle w:val="Heading2"/>
      </w:pPr>
      <w:r>
        <w:rPr>
          <w:spacing w:val="-2"/>
          <w:w w:val="95"/>
        </w:rPr>
        <w:t>Replicates</w:t>
      </w:r>
    </w:p>
    <w:p w14:paraId="218B88AB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</w:pPr>
      <w:r>
        <w:rPr>
          <w:w w:val="90"/>
        </w:rPr>
        <w:t>You</w:t>
      </w:r>
      <w:r>
        <w:rPr>
          <w:spacing w:val="1"/>
        </w:rPr>
        <w:t xml:space="preserve"> </w:t>
      </w:r>
      <w:r>
        <w:rPr>
          <w:w w:val="90"/>
        </w:rPr>
        <w:t>should</w:t>
      </w:r>
      <w:r>
        <w:rPr>
          <w:spacing w:val="1"/>
        </w:rPr>
        <w:t xml:space="preserve"> </w:t>
      </w:r>
      <w:r>
        <w:rPr>
          <w:w w:val="90"/>
        </w:rPr>
        <w:t>report</w:t>
      </w:r>
      <w:r>
        <w:rPr>
          <w:spacing w:val="8"/>
        </w:rPr>
        <w:t xml:space="preserve"> </w:t>
      </w:r>
      <w:r>
        <w:rPr>
          <w:w w:val="90"/>
        </w:rPr>
        <w:t>how</w:t>
      </w:r>
      <w:r>
        <w:rPr>
          <w:spacing w:val="4"/>
        </w:rPr>
        <w:t xml:space="preserve"> </w:t>
      </w:r>
      <w:r>
        <w:rPr>
          <w:w w:val="90"/>
        </w:rPr>
        <w:t>often</w:t>
      </w:r>
      <w:r>
        <w:rPr>
          <w:spacing w:val="2"/>
        </w:rPr>
        <w:t xml:space="preserve"> </w:t>
      </w:r>
      <w:r>
        <w:rPr>
          <w:w w:val="90"/>
        </w:rPr>
        <w:t>each</w:t>
      </w:r>
      <w:r>
        <w:rPr>
          <w:spacing w:val="8"/>
        </w:rPr>
        <w:t xml:space="preserve"> </w:t>
      </w:r>
      <w:r>
        <w:rPr>
          <w:w w:val="90"/>
        </w:rPr>
        <w:t>experiment</w:t>
      </w:r>
      <w:r>
        <w:t xml:space="preserve"> </w:t>
      </w:r>
      <w:r>
        <w:rPr>
          <w:w w:val="90"/>
        </w:rPr>
        <w:t>was</w:t>
      </w:r>
      <w:r>
        <w:rPr>
          <w:spacing w:val="4"/>
        </w:rPr>
        <w:t xml:space="preserve"> </w:t>
      </w:r>
      <w:r>
        <w:rPr>
          <w:spacing w:val="-2"/>
          <w:w w:val="90"/>
        </w:rPr>
        <w:t>performed</w:t>
      </w:r>
    </w:p>
    <w:p w14:paraId="0106BE4C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</w:pPr>
      <w:r>
        <w:rPr>
          <w:w w:val="90"/>
        </w:rPr>
        <w:t>You</w:t>
      </w:r>
      <w:r>
        <w:rPr>
          <w:spacing w:val="-3"/>
        </w:rPr>
        <w:t xml:space="preserve"> </w:t>
      </w:r>
      <w:r>
        <w:rPr>
          <w:w w:val="90"/>
        </w:rPr>
        <w:t>should</w:t>
      </w:r>
      <w:r>
        <w:rPr>
          <w:spacing w:val="-3"/>
        </w:rPr>
        <w:t xml:space="preserve"> </w:t>
      </w:r>
      <w:r>
        <w:rPr>
          <w:w w:val="90"/>
        </w:rPr>
        <w:t>include</w:t>
      </w:r>
      <w:r>
        <w:t xml:space="preserve"> </w:t>
      </w:r>
      <w:r>
        <w:rPr>
          <w:w w:val="90"/>
        </w:rPr>
        <w:t>a</w:t>
      </w:r>
      <w:r>
        <w:rPr>
          <w:spacing w:val="-2"/>
        </w:rPr>
        <w:t xml:space="preserve"> </w:t>
      </w:r>
      <w:r>
        <w:rPr>
          <w:w w:val="90"/>
        </w:rPr>
        <w:t>definition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biological</w:t>
      </w:r>
      <w:r>
        <w:rPr>
          <w:spacing w:val="2"/>
        </w:rPr>
        <w:t xml:space="preserve"> </w:t>
      </w:r>
      <w:r>
        <w:rPr>
          <w:w w:val="90"/>
        </w:rPr>
        <w:t>versus</w:t>
      </w:r>
      <w:r>
        <w:rPr>
          <w:spacing w:val="-1"/>
        </w:rPr>
        <w:t xml:space="preserve"> </w:t>
      </w:r>
      <w:r>
        <w:rPr>
          <w:w w:val="90"/>
        </w:rPr>
        <w:t>technical</w:t>
      </w:r>
      <w:r>
        <w:rPr>
          <w:spacing w:val="2"/>
        </w:rPr>
        <w:t xml:space="preserve"> </w:t>
      </w:r>
      <w:r>
        <w:rPr>
          <w:spacing w:val="-2"/>
          <w:w w:val="90"/>
        </w:rPr>
        <w:t>replication</w:t>
      </w:r>
    </w:p>
    <w:p w14:paraId="7ABF2998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  <w:spacing w:before="11" w:line="254" w:lineRule="auto"/>
        <w:ind w:right="243"/>
      </w:pP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data</w:t>
      </w:r>
      <w:r>
        <w:rPr>
          <w:spacing w:val="-14"/>
        </w:rPr>
        <w:t xml:space="preserve"> </w:t>
      </w:r>
      <w:r>
        <w:rPr>
          <w:spacing w:val="-6"/>
        </w:rPr>
        <w:t>obtained</w:t>
      </w:r>
      <w:r>
        <w:rPr>
          <w:spacing w:val="-15"/>
        </w:rPr>
        <w:t xml:space="preserve"> </w:t>
      </w:r>
      <w:r>
        <w:rPr>
          <w:spacing w:val="-6"/>
        </w:rPr>
        <w:t>should</w:t>
      </w:r>
      <w:r>
        <w:rPr>
          <w:spacing w:val="-15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provided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sufficient</w:t>
      </w:r>
      <w:r>
        <w:rPr>
          <w:spacing w:val="-16"/>
        </w:rPr>
        <w:t xml:space="preserve"> </w:t>
      </w:r>
      <w:r>
        <w:rPr>
          <w:spacing w:val="-6"/>
        </w:rPr>
        <w:t>information</w:t>
      </w:r>
      <w:r>
        <w:rPr>
          <w:spacing w:val="-15"/>
        </w:rPr>
        <w:t xml:space="preserve"> </w:t>
      </w:r>
      <w:r>
        <w:rPr>
          <w:spacing w:val="-6"/>
        </w:rPr>
        <w:t>should</w:t>
      </w:r>
      <w:r>
        <w:rPr>
          <w:spacing w:val="-15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provided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indicate</w:t>
      </w:r>
      <w:r>
        <w:rPr>
          <w:spacing w:val="-7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number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independent</w:t>
      </w:r>
      <w:r>
        <w:rPr>
          <w:spacing w:val="-8"/>
        </w:rPr>
        <w:t xml:space="preserve"> </w:t>
      </w:r>
      <w:r>
        <w:rPr>
          <w:spacing w:val="-4"/>
        </w:rPr>
        <w:t>biological and/or</w:t>
      </w:r>
      <w:r>
        <w:rPr>
          <w:spacing w:val="-5"/>
        </w:rPr>
        <w:t xml:space="preserve"> </w:t>
      </w:r>
      <w:r>
        <w:rPr>
          <w:spacing w:val="-4"/>
        </w:rPr>
        <w:t>technical replicates</w:t>
      </w:r>
    </w:p>
    <w:p w14:paraId="12ABB112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  <w:spacing w:before="1"/>
      </w:pPr>
      <w:r>
        <w:rPr>
          <w:w w:val="90"/>
        </w:rPr>
        <w:t>If</w:t>
      </w:r>
      <w:r>
        <w:t xml:space="preserve"> </w:t>
      </w:r>
      <w:r>
        <w:rPr>
          <w:w w:val="90"/>
        </w:rPr>
        <w:t>you</w:t>
      </w:r>
      <w:r>
        <w:rPr>
          <w:spacing w:val="1"/>
        </w:rPr>
        <w:t xml:space="preserve"> </w:t>
      </w:r>
      <w:r>
        <w:rPr>
          <w:w w:val="90"/>
        </w:rPr>
        <w:t>encountered</w:t>
      </w:r>
      <w:r>
        <w:rPr>
          <w:spacing w:val="1"/>
        </w:rPr>
        <w:t xml:space="preserve"> </w:t>
      </w:r>
      <w:r>
        <w:rPr>
          <w:w w:val="90"/>
        </w:rPr>
        <w:t>any</w:t>
      </w:r>
      <w:r>
        <w:rPr>
          <w:spacing w:val="2"/>
        </w:rPr>
        <w:t xml:space="preserve"> </w:t>
      </w:r>
      <w:r>
        <w:rPr>
          <w:w w:val="90"/>
        </w:rPr>
        <w:t>outliers,</w:t>
      </w:r>
      <w:r>
        <w:rPr>
          <w:spacing w:val="4"/>
        </w:rPr>
        <w:t xml:space="preserve"> </w:t>
      </w:r>
      <w:r>
        <w:rPr>
          <w:w w:val="90"/>
        </w:rPr>
        <w:t>you</w:t>
      </w:r>
      <w:r>
        <w:rPr>
          <w:spacing w:val="1"/>
        </w:rPr>
        <w:t xml:space="preserve"> </w:t>
      </w:r>
      <w:r>
        <w:rPr>
          <w:w w:val="90"/>
        </w:rPr>
        <w:t>should</w:t>
      </w:r>
      <w:r>
        <w:rPr>
          <w:spacing w:val="1"/>
        </w:rPr>
        <w:t xml:space="preserve"> </w:t>
      </w:r>
      <w:r>
        <w:rPr>
          <w:w w:val="90"/>
        </w:rPr>
        <w:t>describe</w:t>
      </w:r>
      <w:r>
        <w:rPr>
          <w:spacing w:val="2"/>
        </w:rPr>
        <w:t xml:space="preserve"> </w:t>
      </w:r>
      <w:r>
        <w:rPr>
          <w:w w:val="90"/>
        </w:rPr>
        <w:t>how</w:t>
      </w:r>
      <w:r>
        <w:rPr>
          <w:spacing w:val="2"/>
        </w:rPr>
        <w:t xml:space="preserve"> </w:t>
      </w:r>
      <w:r>
        <w:rPr>
          <w:w w:val="90"/>
        </w:rPr>
        <w:t>these</w:t>
      </w:r>
      <w:r>
        <w:rPr>
          <w:spacing w:val="2"/>
        </w:rPr>
        <w:t xml:space="preserve"> </w:t>
      </w:r>
      <w:r>
        <w:rPr>
          <w:w w:val="90"/>
        </w:rPr>
        <w:t>were</w:t>
      </w:r>
      <w:r>
        <w:rPr>
          <w:spacing w:val="2"/>
        </w:rPr>
        <w:t xml:space="preserve"> </w:t>
      </w:r>
      <w:r>
        <w:rPr>
          <w:spacing w:val="-2"/>
          <w:w w:val="90"/>
        </w:rPr>
        <w:t>handled</w:t>
      </w:r>
    </w:p>
    <w:p w14:paraId="5FB4C05A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</w:pPr>
      <w:r>
        <w:rPr>
          <w:w w:val="90"/>
        </w:rPr>
        <w:t>Criteria</w:t>
      </w:r>
      <w:r>
        <w:rPr>
          <w:spacing w:val="3"/>
        </w:rPr>
        <w:t xml:space="preserve"> </w:t>
      </w:r>
      <w:r>
        <w:rPr>
          <w:w w:val="90"/>
        </w:rPr>
        <w:t>for</w:t>
      </w:r>
      <w:r>
        <w:rPr>
          <w:spacing w:val="3"/>
        </w:rPr>
        <w:t xml:space="preserve"> </w:t>
      </w:r>
      <w:r>
        <w:rPr>
          <w:w w:val="90"/>
        </w:rPr>
        <w:t>exclusion/inclusion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3"/>
        </w:rPr>
        <w:t xml:space="preserve"> </w:t>
      </w:r>
      <w:r>
        <w:rPr>
          <w:w w:val="90"/>
        </w:rPr>
        <w:t>data</w:t>
      </w:r>
      <w:r>
        <w:rPr>
          <w:spacing w:val="4"/>
        </w:rPr>
        <w:t xml:space="preserve"> </w:t>
      </w:r>
      <w:r>
        <w:rPr>
          <w:w w:val="90"/>
        </w:rPr>
        <w:t>should</w:t>
      </w:r>
      <w:r>
        <w:rPr>
          <w:spacing w:val="3"/>
        </w:rPr>
        <w:t xml:space="preserve"> </w:t>
      </w:r>
      <w:r>
        <w:rPr>
          <w:w w:val="90"/>
        </w:rPr>
        <w:t>be</w:t>
      </w:r>
      <w:r>
        <w:rPr>
          <w:spacing w:val="12"/>
        </w:rPr>
        <w:t xml:space="preserve"> </w:t>
      </w:r>
      <w:r>
        <w:rPr>
          <w:w w:val="90"/>
        </w:rPr>
        <w:t>clearly</w:t>
      </w:r>
      <w:r>
        <w:rPr>
          <w:spacing w:val="5"/>
        </w:rPr>
        <w:t xml:space="preserve"> </w:t>
      </w:r>
      <w:r>
        <w:rPr>
          <w:spacing w:val="-2"/>
          <w:w w:val="90"/>
        </w:rPr>
        <w:t>stated</w:t>
      </w:r>
    </w:p>
    <w:p w14:paraId="34441B1B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  <w:spacing w:before="15" w:line="254" w:lineRule="auto"/>
        <w:ind w:right="772"/>
      </w:pPr>
      <w:r>
        <w:rPr>
          <w:w w:val="90"/>
        </w:rPr>
        <w:t xml:space="preserve">High-throughput sequence data should be uploaded before submission, with a private link for reviewers provided (these are available from both GEO and </w:t>
      </w:r>
      <w:proofErr w:type="spellStart"/>
      <w:r>
        <w:rPr>
          <w:w w:val="90"/>
        </w:rPr>
        <w:t>ArrayExpress</w:t>
      </w:r>
      <w:proofErr w:type="spellEnd"/>
      <w:r>
        <w:rPr>
          <w:w w:val="90"/>
        </w:rPr>
        <w:t>)</w:t>
      </w:r>
    </w:p>
    <w:p w14:paraId="33D0AF8E" w14:textId="77777777" w:rsidR="00A9290D" w:rsidRDefault="00A9290D">
      <w:pPr>
        <w:pStyle w:val="BodyText"/>
        <w:spacing w:before="17"/>
      </w:pPr>
    </w:p>
    <w:p w14:paraId="67EB9EC5" w14:textId="77777777" w:rsidR="00A9290D" w:rsidRDefault="00341694">
      <w:pPr>
        <w:pStyle w:val="Heading2"/>
        <w:spacing w:before="1"/>
      </w:pPr>
      <w:r>
        <w:rPr>
          <w:w w:val="85"/>
        </w:rPr>
        <w:t>Statistical</w:t>
      </w:r>
      <w:r>
        <w:rPr>
          <w:spacing w:val="-4"/>
          <w:w w:val="85"/>
        </w:rPr>
        <w:t xml:space="preserve"> </w:t>
      </w:r>
      <w:r>
        <w:rPr>
          <w:spacing w:val="-2"/>
        </w:rPr>
        <w:t>reporting</w:t>
      </w:r>
    </w:p>
    <w:p w14:paraId="5536D0A5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  <w:spacing w:before="15"/>
      </w:pPr>
      <w:r>
        <w:rPr>
          <w:w w:val="90"/>
        </w:rPr>
        <w:t>Statistical</w:t>
      </w:r>
      <w:r>
        <w:rPr>
          <w:spacing w:val="-6"/>
        </w:rPr>
        <w:t xml:space="preserve"> </w:t>
      </w:r>
      <w:r>
        <w:rPr>
          <w:w w:val="90"/>
        </w:rPr>
        <w:t>analysis</w:t>
      </w:r>
      <w:r>
        <w:rPr>
          <w:spacing w:val="-2"/>
          <w:w w:val="90"/>
        </w:rPr>
        <w:t xml:space="preserve"> </w:t>
      </w:r>
      <w:r>
        <w:rPr>
          <w:w w:val="90"/>
        </w:rPr>
        <w:t>methods</w:t>
      </w:r>
      <w:r>
        <w:rPr>
          <w:spacing w:val="-2"/>
          <w:w w:val="90"/>
        </w:rPr>
        <w:t xml:space="preserve"> </w:t>
      </w:r>
      <w:r>
        <w:rPr>
          <w:w w:val="90"/>
        </w:rPr>
        <w:t>should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1"/>
          <w:w w:val="90"/>
        </w:rPr>
        <w:t xml:space="preserve"> </w:t>
      </w:r>
      <w:r>
        <w:rPr>
          <w:w w:val="90"/>
        </w:rPr>
        <w:t>described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justified</w:t>
      </w:r>
    </w:p>
    <w:p w14:paraId="32EF250E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  <w:spacing w:line="254" w:lineRule="auto"/>
        <w:ind w:right="223"/>
      </w:pPr>
      <w:r>
        <w:rPr>
          <w:w w:val="90"/>
        </w:rPr>
        <w:t>Raw data should be presented in figures whenever informative to do so (typically when N per group</w:t>
      </w:r>
      <w:r>
        <w:rPr>
          <w:spacing w:val="8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10)</w:t>
      </w:r>
    </w:p>
    <w:p w14:paraId="1B6D5F22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  <w:spacing w:before="2" w:line="254" w:lineRule="auto"/>
        <w:ind w:right="367"/>
      </w:pPr>
      <w:r>
        <w:rPr>
          <w:w w:val="90"/>
        </w:rPr>
        <w:t xml:space="preserve">For each experiment, you should identify the statistical tests used, exact values of N, definitions of </w:t>
      </w:r>
      <w:r>
        <w:rPr>
          <w:spacing w:val="-6"/>
        </w:rPr>
        <w:t>center,</w:t>
      </w:r>
      <w:r>
        <w:rPr>
          <w:spacing w:val="-7"/>
        </w:rPr>
        <w:t xml:space="preserve"> </w:t>
      </w:r>
      <w:r>
        <w:rPr>
          <w:spacing w:val="-6"/>
        </w:rPr>
        <w:t>methods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multiple</w:t>
      </w:r>
      <w:r>
        <w:rPr>
          <w:spacing w:val="-9"/>
        </w:rPr>
        <w:t xml:space="preserve"> </w:t>
      </w:r>
      <w:r>
        <w:rPr>
          <w:spacing w:val="-6"/>
        </w:rPr>
        <w:t>test</w:t>
      </w:r>
      <w:r>
        <w:rPr>
          <w:spacing w:val="-12"/>
        </w:rPr>
        <w:t xml:space="preserve"> </w:t>
      </w:r>
      <w:r>
        <w:rPr>
          <w:spacing w:val="-6"/>
        </w:rPr>
        <w:t>correction,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dispersion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precision</w:t>
      </w:r>
      <w:r>
        <w:rPr>
          <w:spacing w:val="-10"/>
        </w:rPr>
        <w:t xml:space="preserve"> </w:t>
      </w:r>
      <w:r>
        <w:rPr>
          <w:spacing w:val="-6"/>
        </w:rPr>
        <w:t>measures</w:t>
      </w:r>
      <w:r>
        <w:rPr>
          <w:spacing w:val="-10"/>
        </w:rPr>
        <w:t xml:space="preserve"> </w:t>
      </w:r>
      <w:r>
        <w:rPr>
          <w:spacing w:val="-6"/>
        </w:rPr>
        <w:t>(e.g.,</w:t>
      </w:r>
      <w:r>
        <w:rPr>
          <w:spacing w:val="-7"/>
        </w:rPr>
        <w:t xml:space="preserve"> </w:t>
      </w:r>
      <w:r>
        <w:rPr>
          <w:spacing w:val="-6"/>
        </w:rPr>
        <w:t xml:space="preserve">mean, </w:t>
      </w:r>
      <w:r>
        <w:rPr>
          <w:w w:val="90"/>
        </w:rPr>
        <w:t xml:space="preserve">median, SD, SEM, confidence intervals; and, for the major substantive results, a measure of effect </w:t>
      </w:r>
      <w:r>
        <w:rPr>
          <w:spacing w:val="-6"/>
        </w:rPr>
        <w:t>size</w:t>
      </w:r>
      <w:r>
        <w:rPr>
          <w:spacing w:val="-13"/>
        </w:rPr>
        <w:t xml:space="preserve"> </w:t>
      </w:r>
      <w:r>
        <w:rPr>
          <w:spacing w:val="-6"/>
        </w:rPr>
        <w:t>(e.g.,</w:t>
      </w:r>
      <w:r>
        <w:rPr>
          <w:spacing w:val="-11"/>
        </w:rPr>
        <w:t xml:space="preserve"> </w:t>
      </w:r>
      <w:r>
        <w:rPr>
          <w:spacing w:val="-6"/>
        </w:rPr>
        <w:t>Pearson's</w:t>
      </w:r>
      <w:r>
        <w:rPr>
          <w:spacing w:val="-14"/>
        </w:rPr>
        <w:t xml:space="preserve"> </w:t>
      </w:r>
      <w:r>
        <w:rPr>
          <w:spacing w:val="-6"/>
        </w:rPr>
        <w:t>r,</w:t>
      </w:r>
      <w:r>
        <w:rPr>
          <w:spacing w:val="-11"/>
        </w:rPr>
        <w:t xml:space="preserve"> </w:t>
      </w:r>
      <w:r>
        <w:rPr>
          <w:spacing w:val="-6"/>
        </w:rPr>
        <w:t>Cohen's</w:t>
      </w:r>
      <w:r>
        <w:rPr>
          <w:spacing w:val="-14"/>
        </w:rPr>
        <w:t xml:space="preserve"> </w:t>
      </w:r>
      <w:r>
        <w:rPr>
          <w:spacing w:val="-6"/>
        </w:rPr>
        <w:t>d)</w:t>
      </w:r>
    </w:p>
    <w:p w14:paraId="4DE7550C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  <w:spacing w:before="2" w:line="254" w:lineRule="auto"/>
        <w:ind w:right="325"/>
      </w:pPr>
      <w:r>
        <w:rPr>
          <w:w w:val="90"/>
        </w:rPr>
        <w:t xml:space="preserve">Report exact p-values wherever possible alongside the summary statistics and 95% confidence intervals. These should be reported for all key questions and not only when the p-value is less than </w:t>
      </w:r>
      <w:r>
        <w:rPr>
          <w:spacing w:val="-2"/>
        </w:rPr>
        <w:t>0.05.</w:t>
      </w:r>
    </w:p>
    <w:p w14:paraId="3EB681F4" w14:textId="77777777" w:rsidR="00A9290D" w:rsidRDefault="00A9290D">
      <w:pPr>
        <w:pStyle w:val="BodyText"/>
        <w:spacing w:before="18"/>
      </w:pPr>
    </w:p>
    <w:p w14:paraId="7AA44A40" w14:textId="77777777" w:rsidR="00A9290D" w:rsidRDefault="00341694">
      <w:pPr>
        <w:pStyle w:val="Heading2"/>
      </w:pPr>
      <w:r>
        <w:rPr>
          <w:w w:val="85"/>
        </w:rPr>
        <w:t>Group</w:t>
      </w:r>
      <w:r>
        <w:rPr>
          <w:spacing w:val="-2"/>
        </w:rPr>
        <w:t xml:space="preserve"> allocation</w:t>
      </w:r>
    </w:p>
    <w:p w14:paraId="0BC16693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  <w:spacing w:before="11" w:line="254" w:lineRule="auto"/>
        <w:ind w:right="738"/>
      </w:pPr>
      <w:r>
        <w:rPr>
          <w:spacing w:val="-6"/>
        </w:rPr>
        <w:t>Indicate</w:t>
      </w:r>
      <w:r>
        <w:rPr>
          <w:spacing w:val="-13"/>
        </w:rPr>
        <w:t xml:space="preserve"> </w:t>
      </w:r>
      <w:r>
        <w:rPr>
          <w:spacing w:val="-6"/>
        </w:rPr>
        <w:t>how</w:t>
      </w:r>
      <w:r>
        <w:rPr>
          <w:spacing w:val="-13"/>
        </w:rPr>
        <w:t xml:space="preserve"> </w:t>
      </w:r>
      <w:r>
        <w:rPr>
          <w:spacing w:val="-6"/>
        </w:rPr>
        <w:t>samples</w:t>
      </w:r>
      <w:r>
        <w:rPr>
          <w:spacing w:val="-14"/>
        </w:rPr>
        <w:t xml:space="preserve"> </w:t>
      </w:r>
      <w:r>
        <w:rPr>
          <w:spacing w:val="-6"/>
        </w:rPr>
        <w:t>were</w:t>
      </w:r>
      <w:r>
        <w:rPr>
          <w:spacing w:val="-13"/>
        </w:rPr>
        <w:t xml:space="preserve"> </w:t>
      </w:r>
      <w:r>
        <w:rPr>
          <w:spacing w:val="-6"/>
        </w:rPr>
        <w:t>allocated</w:t>
      </w:r>
      <w:r>
        <w:rPr>
          <w:spacing w:val="-14"/>
        </w:rPr>
        <w:t xml:space="preserve"> </w:t>
      </w:r>
      <w:r>
        <w:rPr>
          <w:spacing w:val="-6"/>
        </w:rPr>
        <w:t>into</w:t>
      </w:r>
      <w:r>
        <w:rPr>
          <w:spacing w:val="-15"/>
        </w:rPr>
        <w:t xml:space="preserve"> </w:t>
      </w:r>
      <w:r>
        <w:rPr>
          <w:spacing w:val="-6"/>
        </w:rPr>
        <w:t>experimental</w:t>
      </w:r>
      <w:r>
        <w:rPr>
          <w:spacing w:val="-12"/>
        </w:rPr>
        <w:t xml:space="preserve"> </w:t>
      </w:r>
      <w:r>
        <w:rPr>
          <w:spacing w:val="-6"/>
        </w:rPr>
        <w:t>groups</w:t>
      </w:r>
      <w:r>
        <w:rPr>
          <w:spacing w:val="-14"/>
        </w:rPr>
        <w:t xml:space="preserve"> </w:t>
      </w:r>
      <w:r>
        <w:rPr>
          <w:spacing w:val="-6"/>
        </w:rPr>
        <w:t>(in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case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clinical</w:t>
      </w:r>
      <w:r>
        <w:rPr>
          <w:spacing w:val="-12"/>
        </w:rPr>
        <w:t xml:space="preserve"> </w:t>
      </w:r>
      <w:r>
        <w:rPr>
          <w:spacing w:val="-6"/>
        </w:rPr>
        <w:t xml:space="preserve">studies, </w:t>
      </w:r>
      <w:r>
        <w:rPr>
          <w:w w:val="90"/>
        </w:rPr>
        <w:t xml:space="preserve">please specify allocation to treatment method); if randomization was used, please also state if </w:t>
      </w:r>
      <w:r>
        <w:rPr>
          <w:spacing w:val="-2"/>
        </w:rPr>
        <w:t>restricted</w:t>
      </w:r>
      <w:r>
        <w:rPr>
          <w:spacing w:val="-10"/>
        </w:rPr>
        <w:t xml:space="preserve"> </w:t>
      </w:r>
      <w:r>
        <w:rPr>
          <w:spacing w:val="-2"/>
        </w:rPr>
        <w:t>randomization</w:t>
      </w:r>
      <w:r>
        <w:rPr>
          <w:spacing w:val="-11"/>
        </w:rPr>
        <w:t xml:space="preserve"> </w:t>
      </w:r>
      <w:r>
        <w:rPr>
          <w:spacing w:val="-2"/>
        </w:rPr>
        <w:t>was</w:t>
      </w:r>
      <w:r>
        <w:rPr>
          <w:spacing w:val="-10"/>
        </w:rPr>
        <w:t xml:space="preserve"> </w:t>
      </w:r>
      <w:r>
        <w:rPr>
          <w:spacing w:val="-2"/>
        </w:rPr>
        <w:t>applied</w:t>
      </w:r>
    </w:p>
    <w:p w14:paraId="1588C97B" w14:textId="77777777" w:rsidR="00A9290D" w:rsidRDefault="00341694">
      <w:pPr>
        <w:pStyle w:val="ListParagraph"/>
        <w:numPr>
          <w:ilvl w:val="1"/>
          <w:numId w:val="1"/>
        </w:numPr>
        <w:tabs>
          <w:tab w:val="left" w:pos="769"/>
        </w:tabs>
        <w:spacing w:before="2"/>
      </w:pPr>
      <w:r>
        <w:rPr>
          <w:w w:val="90"/>
        </w:rPr>
        <w:t>Indicate</w:t>
      </w:r>
      <w:r>
        <w:rPr>
          <w:spacing w:val="3"/>
        </w:rPr>
        <w:t xml:space="preserve"> </w:t>
      </w:r>
      <w:r>
        <w:rPr>
          <w:w w:val="90"/>
        </w:rPr>
        <w:t>if</w:t>
      </w:r>
      <w:r>
        <w:rPr>
          <w:spacing w:val="2"/>
        </w:rPr>
        <w:t xml:space="preserve"> </w:t>
      </w:r>
      <w:r>
        <w:rPr>
          <w:w w:val="90"/>
        </w:rPr>
        <w:t>masking</w:t>
      </w:r>
      <w:r>
        <w:rPr>
          <w:spacing w:val="5"/>
        </w:rPr>
        <w:t xml:space="preserve"> </w:t>
      </w:r>
      <w:r>
        <w:rPr>
          <w:w w:val="90"/>
        </w:rPr>
        <w:t>was</w:t>
      </w:r>
      <w:r>
        <w:rPr>
          <w:spacing w:val="2"/>
        </w:rPr>
        <w:t xml:space="preserve"> </w:t>
      </w:r>
      <w:r>
        <w:rPr>
          <w:w w:val="90"/>
        </w:rPr>
        <w:t>used</w:t>
      </w:r>
      <w:r>
        <w:rPr>
          <w:spacing w:val="2"/>
        </w:rPr>
        <w:t xml:space="preserve"> </w:t>
      </w:r>
      <w:r>
        <w:rPr>
          <w:w w:val="90"/>
        </w:rPr>
        <w:t>during</w:t>
      </w:r>
      <w:r>
        <w:rPr>
          <w:spacing w:val="4"/>
        </w:rPr>
        <w:t xml:space="preserve"> </w:t>
      </w:r>
      <w:r>
        <w:rPr>
          <w:w w:val="90"/>
        </w:rPr>
        <w:t>group</w:t>
      </w:r>
      <w:r>
        <w:rPr>
          <w:spacing w:val="2"/>
        </w:rPr>
        <w:t xml:space="preserve"> </w:t>
      </w:r>
      <w:r>
        <w:rPr>
          <w:w w:val="90"/>
        </w:rPr>
        <w:t>allocation,</w:t>
      </w:r>
      <w:r>
        <w:rPr>
          <w:spacing w:val="6"/>
        </w:rPr>
        <w:t xml:space="preserve"> </w:t>
      </w:r>
      <w:r>
        <w:rPr>
          <w:w w:val="90"/>
        </w:rPr>
        <w:t>data</w:t>
      </w:r>
      <w:r>
        <w:rPr>
          <w:spacing w:val="2"/>
        </w:rPr>
        <w:t xml:space="preserve"> </w:t>
      </w:r>
      <w:r>
        <w:rPr>
          <w:w w:val="90"/>
        </w:rPr>
        <w:t>collection</w:t>
      </w:r>
      <w:r>
        <w:rPr>
          <w:spacing w:val="2"/>
        </w:rPr>
        <w:t xml:space="preserve"> </w:t>
      </w:r>
      <w:r>
        <w:rPr>
          <w:w w:val="90"/>
        </w:rPr>
        <w:t>and/or</w:t>
      </w:r>
      <w:r>
        <w:rPr>
          <w:spacing w:val="2"/>
        </w:rPr>
        <w:t xml:space="preserve"> </w:t>
      </w:r>
      <w:r>
        <w:rPr>
          <w:w w:val="90"/>
        </w:rPr>
        <w:t>data</w:t>
      </w:r>
      <w:r>
        <w:rPr>
          <w:spacing w:val="2"/>
        </w:rPr>
        <w:t xml:space="preserve"> </w:t>
      </w:r>
      <w:r>
        <w:rPr>
          <w:spacing w:val="-2"/>
          <w:w w:val="90"/>
        </w:rPr>
        <w:t>analysis</w:t>
      </w:r>
    </w:p>
    <w:sectPr w:rsidR="00A9290D">
      <w:pgSz w:w="11900" w:h="16840"/>
      <w:pgMar w:top="1320" w:right="992" w:bottom="1240" w:left="992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EFF2" w14:textId="77777777" w:rsidR="00341694" w:rsidRDefault="00341694">
      <w:r>
        <w:separator/>
      </w:r>
    </w:p>
  </w:endnote>
  <w:endnote w:type="continuationSeparator" w:id="0">
    <w:p w14:paraId="2E8BE5B3" w14:textId="77777777" w:rsidR="00341694" w:rsidRDefault="0034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oto Sans Kannada">
    <w:altName w:val="Noto Sans Kannada"/>
    <w:panose1 w:val="020B0502040504020204"/>
    <w:charset w:val="00"/>
    <w:family w:val="swiss"/>
    <w:pitch w:val="variable"/>
    <w:sig w:usb0="80408003" w:usb1="00002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241" w14:textId="77777777" w:rsidR="00A9290D" w:rsidRDefault="0034169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51B443E5" wp14:editId="0B9D7AFE">
              <wp:simplePos x="0" y="0"/>
              <wp:positionH relativeFrom="page">
                <wp:posOffset>3649979</wp:posOffset>
              </wp:positionH>
              <wp:positionV relativeFrom="page">
                <wp:posOffset>9881720</wp:posOffset>
              </wp:positionV>
              <wp:extent cx="16002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40ABC" w14:textId="77777777" w:rsidR="00A9290D" w:rsidRDefault="00341694">
                          <w:pPr>
                            <w:pStyle w:val="BodyText"/>
                            <w:spacing w:before="2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443E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7.4pt;margin-top:778.1pt;width:12.6pt;height:15.5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" filled="f" stroked="f">
              <v:textbox inset="0,0,0,0">
                <w:txbxContent>
                  <w:p w14:paraId="33840ABC" w14:textId="77777777" w:rsidR="00A9290D" w:rsidRDefault="00341694">
                    <w:pPr>
                      <w:pStyle w:val="BodyText"/>
                      <w:spacing w:before="2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9E9E" w14:textId="77777777" w:rsidR="00341694" w:rsidRDefault="00341694">
      <w:r>
        <w:separator/>
      </w:r>
    </w:p>
  </w:footnote>
  <w:footnote w:type="continuationSeparator" w:id="0">
    <w:p w14:paraId="0192DE27" w14:textId="77777777" w:rsidR="00341694" w:rsidRDefault="0034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F5BF4"/>
    <w:multiLevelType w:val="hybridMultilevel"/>
    <w:tmpl w:val="E85E1616"/>
    <w:lvl w:ilvl="0" w:tplc="AF80692E">
      <w:numFmt w:val="bullet"/>
      <w:lvlText w:val="*"/>
      <w:lvlJc w:val="left"/>
      <w:pPr>
        <w:ind w:left="49" w:hanging="1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8"/>
        <w:sz w:val="22"/>
        <w:szCs w:val="22"/>
        <w:lang w:val="en-US" w:eastAsia="en-US" w:bidi="ar-SA"/>
      </w:rPr>
    </w:lvl>
    <w:lvl w:ilvl="1" w:tplc="63BC8C04">
      <w:numFmt w:val="bullet"/>
      <w:lvlText w:val="●"/>
      <w:lvlJc w:val="left"/>
      <w:pPr>
        <w:ind w:left="7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C9496E2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3" w:tplc="C9EE529E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 w:tplc="DE363E64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5" w:tplc="0CFCA416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6" w:tplc="5B36B802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 w:tplc="A210F2F6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5792F978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num w:numId="1" w16cid:durableId="72838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0D"/>
    <w:rsid w:val="000771C4"/>
    <w:rsid w:val="000C409B"/>
    <w:rsid w:val="001136F0"/>
    <w:rsid w:val="001B2631"/>
    <w:rsid w:val="0024361B"/>
    <w:rsid w:val="003220C3"/>
    <w:rsid w:val="00341694"/>
    <w:rsid w:val="0036149C"/>
    <w:rsid w:val="003E79D1"/>
    <w:rsid w:val="004B1629"/>
    <w:rsid w:val="004C7413"/>
    <w:rsid w:val="004E1E02"/>
    <w:rsid w:val="00524673"/>
    <w:rsid w:val="00801CE4"/>
    <w:rsid w:val="009D0AB6"/>
    <w:rsid w:val="00A60995"/>
    <w:rsid w:val="00A9290D"/>
    <w:rsid w:val="00DB1CEC"/>
    <w:rsid w:val="00F011B7"/>
    <w:rsid w:val="00F6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EA548"/>
  <w15:docId w15:val="{2219834C-D74D-154D-9EB9-9CFC8EE7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70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49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"/>
      <w:ind w:left="769" w:hanging="360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Desch</dc:creator>
  <cp:lastModifiedBy>John Eykelenboom (Staff)</cp:lastModifiedBy>
  <cp:revision>14</cp:revision>
  <dcterms:created xsi:type="dcterms:W3CDTF">2026-05-21T10:28:00Z</dcterms:created>
  <dcterms:modified xsi:type="dcterms:W3CDTF">2026-05-21T14:05:00Z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2022-07-10T00:00:00Z</vt:filetime>
  </property>
  <property fmtid="{D5CDD505-2E9C-101B-9397-08002B2CF9AE}" pid="3" name="Creator">
    <vt:lpwstr>Word</vt:lpwstr>
  </property>
  <property fmtid="{D5CDD505-2E9C-101B-9397-08002B2CF9AE}" pid="4" name="LastSaved">
    <vt:filetime>2026-05-21T00:00:00Z</vt:filetime>
  </property>
  <property fmtid="{D5CDD505-2E9C-101B-9397-08002B2CF9AE}" pid="5" name="Producer">
    <vt:lpwstr>macOS Version 10.15.7 (Build 19H2) Quartz PDFContext</vt:lpwstr>
  </property>
  <property fmtid="{D5CDD505-2E9C-101B-9397-08002B2CF9AE}" pid="6" name="MSIP_Label_a618d1e0-f5d7-4da7-8ddd-3b83021a2c85_Enabled">
    <vt:lpwstr>true</vt:lpwstr>
  </property>
  <property fmtid="{D5CDD505-2E9C-101B-9397-08002B2CF9AE}" pid="7" name="MSIP_Label_a618d1e0-f5d7-4da7-8ddd-3b83021a2c85_SetDate">
    <vt:lpwstr>2026-05-21T10:28:22Z</vt:lpwstr>
  </property>
  <property fmtid="{D5CDD505-2E9C-101B-9397-08002B2CF9AE}" pid="8" name="MSIP_Label_a618d1e0-f5d7-4da7-8ddd-3b83021a2c85_Method">
    <vt:lpwstr>Standard</vt:lpwstr>
  </property>
  <property fmtid="{D5CDD505-2E9C-101B-9397-08002B2CF9AE}" pid="9" name="MSIP_Label_a618d1e0-f5d7-4da7-8ddd-3b83021a2c85_Name">
    <vt:lpwstr>Private</vt:lpwstr>
  </property>
  <property fmtid="{D5CDD505-2E9C-101B-9397-08002B2CF9AE}" pid="10" name="MSIP_Label_a618d1e0-f5d7-4da7-8ddd-3b83021a2c85_SiteId">
    <vt:lpwstr>ae323139-093a-4d2a-81a6-5d334bcd9019</vt:lpwstr>
  </property>
  <property fmtid="{D5CDD505-2E9C-101B-9397-08002B2CF9AE}" pid="11" name="MSIP_Label_a618d1e0-f5d7-4da7-8ddd-3b83021a2c85_ActionId">
    <vt:lpwstr>3f301cfd-fb88-4858-87c4-26eb866c3aa7</vt:lpwstr>
  </property>
  <property fmtid="{D5CDD505-2E9C-101B-9397-08002B2CF9AE}" pid="12" name="MSIP_Label_a618d1e0-f5d7-4da7-8ddd-3b83021a2c85_ContentBits">
    <vt:lpwstr>0</vt:lpwstr>
  </property>
  <property fmtid="{D5CDD505-2E9C-101B-9397-08002B2CF9AE}" pid="13" name="MSIP_Label_a618d1e0-f5d7-4da7-8ddd-3b83021a2c85_Tag">
    <vt:lpwstr>50, 3, 0, 1</vt:lpwstr>
  </property>
</Properties>
</file>