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59EC" w14:textId="0194252E" w:rsidR="00220CA2" w:rsidRDefault="00220CA2" w:rsidP="00220CA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Supplementary File 1</w:t>
      </w:r>
    </w:p>
    <w:p w14:paraId="238B6995" w14:textId="77777777" w:rsidR="00220CA2" w:rsidRDefault="00220CA2" w:rsidP="00220CA2">
      <w:pPr>
        <w:rPr>
          <w:b/>
          <w:bCs/>
          <w:color w:val="000000" w:themeColor="text1"/>
        </w:rPr>
      </w:pPr>
    </w:p>
    <w:p w14:paraId="365E5178" w14:textId="2B6314F4" w:rsidR="00220CA2" w:rsidRDefault="00220CA2" w:rsidP="00220CA2">
      <w:pPr>
        <w:rPr>
          <w:b/>
          <w:bCs/>
          <w:color w:val="000000" w:themeColor="text1"/>
        </w:rPr>
      </w:pPr>
      <w:r w:rsidRPr="006E43BD">
        <w:rPr>
          <w:b/>
          <w:bCs/>
          <w:color w:val="000000" w:themeColor="text1"/>
        </w:rPr>
        <w:t>Antibodies used in IF and HCR IF light microscopy imaging of HEK293T cells.</w:t>
      </w:r>
    </w:p>
    <w:p w14:paraId="5B68485A" w14:textId="77777777" w:rsidR="00220CA2" w:rsidRDefault="00220CA2" w:rsidP="00220CA2">
      <w:pPr>
        <w:rPr>
          <w:b/>
          <w:bCs/>
          <w:color w:val="000000" w:themeColor="text1"/>
        </w:rPr>
      </w:pPr>
    </w:p>
    <w:tbl>
      <w:tblPr>
        <w:tblStyle w:val="TableGrid"/>
        <w:tblW w:w="9090" w:type="dxa"/>
        <w:tblInd w:w="355" w:type="dxa"/>
        <w:tblLook w:val="04A0" w:firstRow="1" w:lastRow="0" w:firstColumn="1" w:lastColumn="0" w:noHBand="0" w:noVBand="1"/>
      </w:tblPr>
      <w:tblGrid>
        <w:gridCol w:w="4410"/>
        <w:gridCol w:w="2970"/>
        <w:gridCol w:w="1710"/>
      </w:tblGrid>
      <w:tr w:rsidR="00220CA2" w:rsidRPr="006E43BD" w14:paraId="2C2FAA79" w14:textId="77777777" w:rsidTr="00906209">
        <w:trPr>
          <w:trHeight w:val="623"/>
        </w:trPr>
        <w:tc>
          <w:tcPr>
            <w:tcW w:w="4410" w:type="dxa"/>
          </w:tcPr>
          <w:p w14:paraId="4AAC83C7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r w:rsidRPr="006E43BD">
              <w:rPr>
                <w:b/>
                <w:bCs/>
                <w:color w:val="000000" w:themeColor="text1"/>
              </w:rPr>
              <w:t>Primary Antibody [dilution]</w:t>
            </w:r>
          </w:p>
        </w:tc>
        <w:tc>
          <w:tcPr>
            <w:tcW w:w="2970" w:type="dxa"/>
          </w:tcPr>
          <w:p w14:paraId="57485663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r w:rsidRPr="006E43BD">
              <w:rPr>
                <w:b/>
                <w:bCs/>
                <w:color w:val="000000" w:themeColor="text1"/>
              </w:rPr>
              <w:t>Secondary Antibody [dilution]</w:t>
            </w:r>
          </w:p>
        </w:tc>
        <w:tc>
          <w:tcPr>
            <w:tcW w:w="1710" w:type="dxa"/>
          </w:tcPr>
          <w:p w14:paraId="0D26FFCA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r w:rsidRPr="006E43BD">
              <w:rPr>
                <w:b/>
                <w:bCs/>
                <w:color w:val="000000" w:themeColor="text1"/>
              </w:rPr>
              <w:t>Amplifier</w:t>
            </w:r>
          </w:p>
        </w:tc>
      </w:tr>
      <w:tr w:rsidR="00220CA2" w:rsidRPr="006E43BD" w14:paraId="01E47255" w14:textId="77777777" w:rsidTr="00906209">
        <w:trPr>
          <w:trHeight w:val="623"/>
        </w:trPr>
        <w:tc>
          <w:tcPr>
            <w:tcW w:w="4410" w:type="dxa"/>
          </w:tcPr>
          <w:p w14:paraId="3BAB9F60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bookmarkStart w:id="0" w:name="OLE_LINK19"/>
            <w:r w:rsidRPr="006E43BD">
              <w:rPr>
                <w:color w:val="000000" w:themeColor="text1"/>
              </w:rPr>
              <w:t>Anti-VCP</w:t>
            </w:r>
            <w:bookmarkEnd w:id="0"/>
            <w:r w:rsidRPr="006E43BD">
              <w:rPr>
                <w:color w:val="000000" w:themeColor="text1"/>
              </w:rPr>
              <w:t>, mouse, monoclonal [1:100]</w:t>
            </w:r>
          </w:p>
          <w:p w14:paraId="420E014A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(Santa Cruz Biotechnology, Cat# sc-57492)</w:t>
            </w:r>
          </w:p>
        </w:tc>
        <w:tc>
          <w:tcPr>
            <w:tcW w:w="2970" w:type="dxa"/>
          </w:tcPr>
          <w:p w14:paraId="2E543E70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Anti-mouse, donkey [1:500], B5 initiator</w:t>
            </w:r>
          </w:p>
          <w:p w14:paraId="70EC1E42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Molecular Instruments, Inc.</w:t>
            </w:r>
          </w:p>
          <w:p w14:paraId="2D51C66F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35365EED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B5-647</w:t>
            </w:r>
          </w:p>
        </w:tc>
      </w:tr>
      <w:tr w:rsidR="00220CA2" w:rsidRPr="006E43BD" w14:paraId="79E4A4E8" w14:textId="77777777" w:rsidTr="00906209">
        <w:trPr>
          <w:trHeight w:val="665"/>
        </w:trPr>
        <w:tc>
          <w:tcPr>
            <w:tcW w:w="4410" w:type="dxa"/>
          </w:tcPr>
          <w:p w14:paraId="3402DE41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Anti-histone H4, rabbit, monoclonal</w:t>
            </w:r>
          </w:p>
          <w:p w14:paraId="6D152001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[1:70 – 1:100]</w:t>
            </w:r>
          </w:p>
          <w:p w14:paraId="5E79C6A4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(Abcam, Cat# ab177840)</w:t>
            </w:r>
          </w:p>
        </w:tc>
        <w:tc>
          <w:tcPr>
            <w:tcW w:w="2970" w:type="dxa"/>
          </w:tcPr>
          <w:p w14:paraId="00C65A39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Anti-rabbit, donkey [1:500], B1 initiator</w:t>
            </w:r>
          </w:p>
          <w:p w14:paraId="547FEB9C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Molecular Instruments, Inc.</w:t>
            </w:r>
          </w:p>
        </w:tc>
        <w:tc>
          <w:tcPr>
            <w:tcW w:w="1710" w:type="dxa"/>
          </w:tcPr>
          <w:p w14:paraId="4A7EB4A3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B1-488</w:t>
            </w:r>
          </w:p>
        </w:tc>
      </w:tr>
      <w:tr w:rsidR="00220CA2" w:rsidRPr="006E43BD" w14:paraId="77C66FD1" w14:textId="77777777" w:rsidTr="00906209">
        <w:trPr>
          <w:trHeight w:val="623"/>
        </w:trPr>
        <w:tc>
          <w:tcPr>
            <w:tcW w:w="4410" w:type="dxa"/>
          </w:tcPr>
          <w:p w14:paraId="5397545D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Anti-histone H3.1, rabbit, monoclonal [1:30 to 1:90]</w:t>
            </w:r>
          </w:p>
          <w:p w14:paraId="6F8C45D4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(Novus Biologicals, Cat# NBP3-26228)</w:t>
            </w:r>
          </w:p>
        </w:tc>
        <w:tc>
          <w:tcPr>
            <w:tcW w:w="2970" w:type="dxa"/>
          </w:tcPr>
          <w:p w14:paraId="735FD23E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Anti-rabbit, donkey [1:500], B1 initiator</w:t>
            </w:r>
          </w:p>
          <w:p w14:paraId="3E119ADF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Molecular Instruments, Inc.</w:t>
            </w:r>
          </w:p>
        </w:tc>
        <w:tc>
          <w:tcPr>
            <w:tcW w:w="1710" w:type="dxa"/>
          </w:tcPr>
          <w:p w14:paraId="446F2AB6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B1-488</w:t>
            </w:r>
          </w:p>
        </w:tc>
      </w:tr>
      <w:tr w:rsidR="00220CA2" w:rsidRPr="006E43BD" w14:paraId="23AB0B30" w14:textId="77777777" w:rsidTr="00906209">
        <w:trPr>
          <w:trHeight w:val="623"/>
        </w:trPr>
        <w:tc>
          <w:tcPr>
            <w:tcW w:w="4410" w:type="dxa"/>
          </w:tcPr>
          <w:p w14:paraId="12BC8DC1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bookmarkStart w:id="1" w:name="OLE_LINK22"/>
            <w:r w:rsidRPr="006E43BD">
              <w:rPr>
                <w:color w:val="000000" w:themeColor="text1"/>
              </w:rPr>
              <w:t>Anti-G3BP, mouse, monoclonal [1:200]</w:t>
            </w:r>
          </w:p>
          <w:p w14:paraId="6696DD15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(Abcam, Cat# ab56574)</w:t>
            </w:r>
          </w:p>
          <w:bookmarkEnd w:id="1"/>
          <w:p w14:paraId="44AC62C5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14:paraId="2455E7E0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Anti-mouse, donkey [1:500], B5 initiator</w:t>
            </w:r>
          </w:p>
          <w:p w14:paraId="0EAD3AB8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Molecular Instruments, Inc.</w:t>
            </w:r>
          </w:p>
        </w:tc>
        <w:tc>
          <w:tcPr>
            <w:tcW w:w="1710" w:type="dxa"/>
          </w:tcPr>
          <w:p w14:paraId="26B25D1E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B5-647</w:t>
            </w:r>
          </w:p>
        </w:tc>
      </w:tr>
      <w:tr w:rsidR="00220CA2" w:rsidRPr="006E43BD" w14:paraId="1EBDF537" w14:textId="77777777" w:rsidTr="00906209">
        <w:trPr>
          <w:trHeight w:val="623"/>
        </w:trPr>
        <w:tc>
          <w:tcPr>
            <w:tcW w:w="4410" w:type="dxa"/>
          </w:tcPr>
          <w:p w14:paraId="73D8E842" w14:textId="77777777" w:rsidR="00220CA2" w:rsidRPr="009821DC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  <w:lang w:val="fr-FR"/>
              </w:rPr>
            </w:pPr>
            <w:bookmarkStart w:id="2" w:name="OLE_LINK23"/>
            <w:r w:rsidRPr="009821DC">
              <w:rPr>
                <w:color w:val="000000" w:themeColor="text1"/>
                <w:lang w:val="fr-FR"/>
              </w:rPr>
              <w:t xml:space="preserve">Anti Lamin A + Lamin C, </w:t>
            </w:r>
            <w:proofErr w:type="spellStart"/>
            <w:r w:rsidRPr="009821DC">
              <w:rPr>
                <w:color w:val="000000" w:themeColor="text1"/>
                <w:lang w:val="fr-FR"/>
              </w:rPr>
              <w:t>rabbit</w:t>
            </w:r>
            <w:proofErr w:type="spellEnd"/>
            <w:r w:rsidRPr="009821DC">
              <w:rPr>
                <w:color w:val="000000" w:themeColor="text1"/>
                <w:lang w:val="fr-FR"/>
              </w:rPr>
              <w:t>, monoclonal [</w:t>
            </w:r>
            <w:proofErr w:type="gramStart"/>
            <w:r w:rsidRPr="009821DC">
              <w:rPr>
                <w:color w:val="000000" w:themeColor="text1"/>
                <w:lang w:val="fr-FR"/>
              </w:rPr>
              <w:t>1:</w:t>
            </w:r>
            <w:proofErr w:type="gramEnd"/>
            <w:r w:rsidRPr="009821DC">
              <w:rPr>
                <w:color w:val="000000" w:themeColor="text1"/>
                <w:lang w:val="fr-FR"/>
              </w:rPr>
              <w:t xml:space="preserve">400] </w:t>
            </w:r>
          </w:p>
          <w:p w14:paraId="6353122D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(Abcam, Cat# ab108595)</w:t>
            </w:r>
            <w:bookmarkEnd w:id="2"/>
          </w:p>
        </w:tc>
        <w:tc>
          <w:tcPr>
            <w:tcW w:w="2970" w:type="dxa"/>
          </w:tcPr>
          <w:p w14:paraId="04ED3F43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Anti-rabbit, donkey [1:800], B1 initiator</w:t>
            </w:r>
          </w:p>
          <w:p w14:paraId="1CA0AAEF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Molecular Instruments, Inc.</w:t>
            </w:r>
          </w:p>
        </w:tc>
        <w:tc>
          <w:tcPr>
            <w:tcW w:w="1710" w:type="dxa"/>
          </w:tcPr>
          <w:p w14:paraId="5ACA5223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B1-488</w:t>
            </w:r>
          </w:p>
        </w:tc>
      </w:tr>
      <w:tr w:rsidR="00220CA2" w:rsidRPr="006E43BD" w14:paraId="3B820E2B" w14:textId="77777777" w:rsidTr="00906209">
        <w:trPr>
          <w:trHeight w:val="623"/>
        </w:trPr>
        <w:tc>
          <w:tcPr>
            <w:tcW w:w="4410" w:type="dxa"/>
          </w:tcPr>
          <w:p w14:paraId="7874F30D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bookmarkStart w:id="3" w:name="_Hlk231998189"/>
            <w:r w:rsidRPr="006E43BD">
              <w:rPr>
                <w:color w:val="000000" w:themeColor="text1"/>
              </w:rPr>
              <w:t>Anti-Caprin1, rabbit, polyclonal [1:400] (Abcam, Cat# ab244360)</w:t>
            </w:r>
          </w:p>
        </w:tc>
        <w:tc>
          <w:tcPr>
            <w:tcW w:w="2970" w:type="dxa"/>
          </w:tcPr>
          <w:p w14:paraId="399D4324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Anti-rabbit, donkey [1:750], B4 initiator</w:t>
            </w:r>
          </w:p>
          <w:p w14:paraId="61259ADC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Molecular Instruments, Inc.</w:t>
            </w:r>
          </w:p>
        </w:tc>
        <w:tc>
          <w:tcPr>
            <w:tcW w:w="1710" w:type="dxa"/>
          </w:tcPr>
          <w:p w14:paraId="7AB2E181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B4-546</w:t>
            </w:r>
          </w:p>
        </w:tc>
      </w:tr>
      <w:bookmarkEnd w:id="3"/>
      <w:tr w:rsidR="00220CA2" w:rsidRPr="006E43BD" w14:paraId="64774AD9" w14:textId="77777777" w:rsidTr="00906209">
        <w:trPr>
          <w:trHeight w:val="665"/>
        </w:trPr>
        <w:tc>
          <w:tcPr>
            <w:tcW w:w="4410" w:type="dxa"/>
          </w:tcPr>
          <w:p w14:paraId="07666EA7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Anti-TOMM20, rabbit, monoclonal [1:250] (Abcam, Cat# ab186735)</w:t>
            </w:r>
          </w:p>
        </w:tc>
        <w:tc>
          <w:tcPr>
            <w:tcW w:w="2970" w:type="dxa"/>
          </w:tcPr>
          <w:p w14:paraId="7FAFA6C6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Anti-rabbit, donkey [1:500], B1 initiator</w:t>
            </w:r>
          </w:p>
          <w:p w14:paraId="109DFD48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Molecular Instruments, Inc.</w:t>
            </w:r>
          </w:p>
        </w:tc>
        <w:tc>
          <w:tcPr>
            <w:tcW w:w="1710" w:type="dxa"/>
          </w:tcPr>
          <w:p w14:paraId="180A76AB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B1-488</w:t>
            </w:r>
          </w:p>
        </w:tc>
      </w:tr>
      <w:tr w:rsidR="00220CA2" w:rsidRPr="006E43BD" w14:paraId="0A91243E" w14:textId="77777777" w:rsidTr="00906209">
        <w:trPr>
          <w:trHeight w:val="623"/>
        </w:trPr>
        <w:tc>
          <w:tcPr>
            <w:tcW w:w="4410" w:type="dxa"/>
          </w:tcPr>
          <w:p w14:paraId="4F7F40AC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Anti-DNA, mouse, monoclonal [1:200] (</w:t>
            </w:r>
            <w:proofErr w:type="spellStart"/>
            <w:r w:rsidRPr="006E43BD">
              <w:rPr>
                <w:color w:val="000000" w:themeColor="text1"/>
              </w:rPr>
              <w:t>Thermo</w:t>
            </w:r>
            <w:proofErr w:type="spellEnd"/>
            <w:r w:rsidRPr="006E43BD">
              <w:rPr>
                <w:color w:val="000000" w:themeColor="text1"/>
              </w:rPr>
              <w:t xml:space="preserve"> Fisher Scientific, Cat # 690014S)</w:t>
            </w:r>
          </w:p>
          <w:p w14:paraId="5FE0D828" w14:textId="77777777" w:rsidR="00220CA2" w:rsidRPr="006E43BD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2970" w:type="dxa"/>
          </w:tcPr>
          <w:p w14:paraId="4FD14FEC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Anti-mouse, goat [1:800], Alexa Fluor 568</w:t>
            </w:r>
          </w:p>
          <w:p w14:paraId="2BF3DEF6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 xml:space="preserve">(Invitrogen, Cat# A11004) </w:t>
            </w:r>
          </w:p>
        </w:tc>
        <w:tc>
          <w:tcPr>
            <w:tcW w:w="1710" w:type="dxa"/>
          </w:tcPr>
          <w:p w14:paraId="45BD4F1F" w14:textId="77777777" w:rsidR="00220CA2" w:rsidRPr="006939B5" w:rsidRDefault="00220CA2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939B5">
              <w:rPr>
                <w:color w:val="000000" w:themeColor="text1"/>
              </w:rPr>
              <w:t>N/A</w:t>
            </w:r>
          </w:p>
        </w:tc>
      </w:tr>
    </w:tbl>
    <w:p w14:paraId="7D28190A" w14:textId="77777777" w:rsidR="00220CA2" w:rsidRDefault="00220CA2" w:rsidP="00220CA2">
      <w:pPr>
        <w:spacing w:line="480" w:lineRule="auto"/>
        <w:rPr>
          <w:b/>
          <w:bCs/>
          <w:color w:val="000000" w:themeColor="text1"/>
        </w:rPr>
      </w:pPr>
    </w:p>
    <w:p w14:paraId="06558F85" w14:textId="132793CF" w:rsidR="00220CA2" w:rsidRDefault="00220CA2" w:rsidP="00220CA2">
      <w:pPr>
        <w:spacing w:after="160" w:line="278" w:lineRule="auto"/>
        <w:rPr>
          <w:b/>
          <w:bCs/>
          <w:color w:val="000000" w:themeColor="text1"/>
        </w:rPr>
      </w:pPr>
    </w:p>
    <w:p w14:paraId="783C2441" w14:textId="48C6C6E7" w:rsidR="00F77167" w:rsidRPr="003D4C1E" w:rsidRDefault="00F77167" w:rsidP="003D4C1E"/>
    <w:sectPr w:rsidR="00F77167" w:rsidRPr="003D4C1E" w:rsidSect="0048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A2"/>
    <w:rsid w:val="00003BFB"/>
    <w:rsid w:val="000233A4"/>
    <w:rsid w:val="0003080F"/>
    <w:rsid w:val="00040D7A"/>
    <w:rsid w:val="00056156"/>
    <w:rsid w:val="000639B7"/>
    <w:rsid w:val="00072E05"/>
    <w:rsid w:val="00073B80"/>
    <w:rsid w:val="0007710B"/>
    <w:rsid w:val="00077AB2"/>
    <w:rsid w:val="000806F0"/>
    <w:rsid w:val="0009120A"/>
    <w:rsid w:val="000A4C35"/>
    <w:rsid w:val="000A7261"/>
    <w:rsid w:val="000F457B"/>
    <w:rsid w:val="0010220A"/>
    <w:rsid w:val="001024E5"/>
    <w:rsid w:val="001077E5"/>
    <w:rsid w:val="00111B29"/>
    <w:rsid w:val="00112037"/>
    <w:rsid w:val="00113D90"/>
    <w:rsid w:val="001159DD"/>
    <w:rsid w:val="00127AF7"/>
    <w:rsid w:val="00133385"/>
    <w:rsid w:val="0013754C"/>
    <w:rsid w:val="00143E9A"/>
    <w:rsid w:val="00172697"/>
    <w:rsid w:val="00177B13"/>
    <w:rsid w:val="001800BF"/>
    <w:rsid w:val="0018384A"/>
    <w:rsid w:val="001902F7"/>
    <w:rsid w:val="00190A6C"/>
    <w:rsid w:val="001910B3"/>
    <w:rsid w:val="001A0345"/>
    <w:rsid w:val="001A411A"/>
    <w:rsid w:val="001B54E5"/>
    <w:rsid w:val="001C24F0"/>
    <w:rsid w:val="001D22A3"/>
    <w:rsid w:val="001D73A3"/>
    <w:rsid w:val="001E555B"/>
    <w:rsid w:val="001F4BE4"/>
    <w:rsid w:val="0020167B"/>
    <w:rsid w:val="00206CDE"/>
    <w:rsid w:val="00220CA2"/>
    <w:rsid w:val="00225A96"/>
    <w:rsid w:val="00233578"/>
    <w:rsid w:val="002357E2"/>
    <w:rsid w:val="002413BF"/>
    <w:rsid w:val="00243930"/>
    <w:rsid w:val="00250102"/>
    <w:rsid w:val="002538B9"/>
    <w:rsid w:val="00257D9E"/>
    <w:rsid w:val="0026626C"/>
    <w:rsid w:val="0027293E"/>
    <w:rsid w:val="0027576B"/>
    <w:rsid w:val="00275F1A"/>
    <w:rsid w:val="002865F9"/>
    <w:rsid w:val="0029023D"/>
    <w:rsid w:val="00292CE9"/>
    <w:rsid w:val="00295880"/>
    <w:rsid w:val="002A4086"/>
    <w:rsid w:val="002B55CF"/>
    <w:rsid w:val="002C10D2"/>
    <w:rsid w:val="002E630F"/>
    <w:rsid w:val="002F023B"/>
    <w:rsid w:val="002F31B7"/>
    <w:rsid w:val="002F431F"/>
    <w:rsid w:val="002F6B0F"/>
    <w:rsid w:val="002F738F"/>
    <w:rsid w:val="00304D2C"/>
    <w:rsid w:val="003101B6"/>
    <w:rsid w:val="0031535B"/>
    <w:rsid w:val="00324E3F"/>
    <w:rsid w:val="00343A7E"/>
    <w:rsid w:val="00346AC4"/>
    <w:rsid w:val="00352067"/>
    <w:rsid w:val="00353327"/>
    <w:rsid w:val="00370ABC"/>
    <w:rsid w:val="00370D64"/>
    <w:rsid w:val="00376093"/>
    <w:rsid w:val="003825AC"/>
    <w:rsid w:val="003832FE"/>
    <w:rsid w:val="0038757E"/>
    <w:rsid w:val="00397C12"/>
    <w:rsid w:val="003A14AE"/>
    <w:rsid w:val="003A68CE"/>
    <w:rsid w:val="003A7B43"/>
    <w:rsid w:val="003B56EC"/>
    <w:rsid w:val="003C1F63"/>
    <w:rsid w:val="003C3594"/>
    <w:rsid w:val="003C530E"/>
    <w:rsid w:val="003C72F1"/>
    <w:rsid w:val="003D4C1E"/>
    <w:rsid w:val="003E27FC"/>
    <w:rsid w:val="003E2BDE"/>
    <w:rsid w:val="003E4716"/>
    <w:rsid w:val="003E6295"/>
    <w:rsid w:val="003F7B4E"/>
    <w:rsid w:val="0041255B"/>
    <w:rsid w:val="004154B0"/>
    <w:rsid w:val="00444889"/>
    <w:rsid w:val="00454641"/>
    <w:rsid w:val="00467B14"/>
    <w:rsid w:val="0047250A"/>
    <w:rsid w:val="004760E0"/>
    <w:rsid w:val="00476C35"/>
    <w:rsid w:val="004778D6"/>
    <w:rsid w:val="00481958"/>
    <w:rsid w:val="00485416"/>
    <w:rsid w:val="00490E13"/>
    <w:rsid w:val="004938D2"/>
    <w:rsid w:val="00493CA8"/>
    <w:rsid w:val="004C121B"/>
    <w:rsid w:val="004C157F"/>
    <w:rsid w:val="004C320A"/>
    <w:rsid w:val="004D2ACC"/>
    <w:rsid w:val="004D4F6F"/>
    <w:rsid w:val="004E2F88"/>
    <w:rsid w:val="005052A0"/>
    <w:rsid w:val="00507B81"/>
    <w:rsid w:val="00516036"/>
    <w:rsid w:val="0052787A"/>
    <w:rsid w:val="00531FFA"/>
    <w:rsid w:val="005478FA"/>
    <w:rsid w:val="00553396"/>
    <w:rsid w:val="005536BA"/>
    <w:rsid w:val="00560F3E"/>
    <w:rsid w:val="005632E2"/>
    <w:rsid w:val="00566732"/>
    <w:rsid w:val="00566ED9"/>
    <w:rsid w:val="005705CC"/>
    <w:rsid w:val="00570910"/>
    <w:rsid w:val="005732A9"/>
    <w:rsid w:val="00577DBF"/>
    <w:rsid w:val="00580703"/>
    <w:rsid w:val="00586C18"/>
    <w:rsid w:val="005871C3"/>
    <w:rsid w:val="00594DAA"/>
    <w:rsid w:val="00597BEA"/>
    <w:rsid w:val="005C3EA6"/>
    <w:rsid w:val="005D561F"/>
    <w:rsid w:val="005D60EE"/>
    <w:rsid w:val="005E0D34"/>
    <w:rsid w:val="005F09E0"/>
    <w:rsid w:val="005F117F"/>
    <w:rsid w:val="005F56C5"/>
    <w:rsid w:val="006000D3"/>
    <w:rsid w:val="00606DDD"/>
    <w:rsid w:val="00607DB0"/>
    <w:rsid w:val="00621D05"/>
    <w:rsid w:val="00622652"/>
    <w:rsid w:val="006238B0"/>
    <w:rsid w:val="00626B0D"/>
    <w:rsid w:val="006307A7"/>
    <w:rsid w:val="00634086"/>
    <w:rsid w:val="006404A6"/>
    <w:rsid w:val="00643909"/>
    <w:rsid w:val="00653408"/>
    <w:rsid w:val="0065713B"/>
    <w:rsid w:val="00657779"/>
    <w:rsid w:val="006602BF"/>
    <w:rsid w:val="00661A69"/>
    <w:rsid w:val="00662C85"/>
    <w:rsid w:val="00677B52"/>
    <w:rsid w:val="006831BC"/>
    <w:rsid w:val="006870ED"/>
    <w:rsid w:val="00694B94"/>
    <w:rsid w:val="00694CB0"/>
    <w:rsid w:val="006A0688"/>
    <w:rsid w:val="006B0ADC"/>
    <w:rsid w:val="006B0B59"/>
    <w:rsid w:val="006B3205"/>
    <w:rsid w:val="006B351E"/>
    <w:rsid w:val="006B3B9E"/>
    <w:rsid w:val="006C7F90"/>
    <w:rsid w:val="006D4817"/>
    <w:rsid w:val="006E0743"/>
    <w:rsid w:val="006E226C"/>
    <w:rsid w:val="006E4973"/>
    <w:rsid w:val="006F5CDC"/>
    <w:rsid w:val="006F6AC8"/>
    <w:rsid w:val="00700B6E"/>
    <w:rsid w:val="00710C1E"/>
    <w:rsid w:val="00712744"/>
    <w:rsid w:val="00713105"/>
    <w:rsid w:val="00714687"/>
    <w:rsid w:val="007146DE"/>
    <w:rsid w:val="00723A13"/>
    <w:rsid w:val="0073255D"/>
    <w:rsid w:val="007354F8"/>
    <w:rsid w:val="007431E4"/>
    <w:rsid w:val="007720E8"/>
    <w:rsid w:val="00774F48"/>
    <w:rsid w:val="00786EB9"/>
    <w:rsid w:val="00790508"/>
    <w:rsid w:val="00795B41"/>
    <w:rsid w:val="007A1996"/>
    <w:rsid w:val="007B23F8"/>
    <w:rsid w:val="007B37CD"/>
    <w:rsid w:val="007B4176"/>
    <w:rsid w:val="007B6768"/>
    <w:rsid w:val="007B6BEF"/>
    <w:rsid w:val="007C1ED7"/>
    <w:rsid w:val="007D4752"/>
    <w:rsid w:val="007D672B"/>
    <w:rsid w:val="007F35D3"/>
    <w:rsid w:val="00806377"/>
    <w:rsid w:val="008067EB"/>
    <w:rsid w:val="0081213A"/>
    <w:rsid w:val="00812239"/>
    <w:rsid w:val="00816393"/>
    <w:rsid w:val="00816CB5"/>
    <w:rsid w:val="00825350"/>
    <w:rsid w:val="00826DD5"/>
    <w:rsid w:val="00836208"/>
    <w:rsid w:val="008378F1"/>
    <w:rsid w:val="008477D0"/>
    <w:rsid w:val="00854B6E"/>
    <w:rsid w:val="008644FF"/>
    <w:rsid w:val="0086593D"/>
    <w:rsid w:val="0086679A"/>
    <w:rsid w:val="00881476"/>
    <w:rsid w:val="00881712"/>
    <w:rsid w:val="00882E2E"/>
    <w:rsid w:val="00887B4F"/>
    <w:rsid w:val="008920CC"/>
    <w:rsid w:val="008A4003"/>
    <w:rsid w:val="008C2399"/>
    <w:rsid w:val="008D2067"/>
    <w:rsid w:val="008E1B33"/>
    <w:rsid w:val="008E29C5"/>
    <w:rsid w:val="008E3F1D"/>
    <w:rsid w:val="008E5489"/>
    <w:rsid w:val="00900627"/>
    <w:rsid w:val="009063D8"/>
    <w:rsid w:val="009156AD"/>
    <w:rsid w:val="009248FA"/>
    <w:rsid w:val="00930D95"/>
    <w:rsid w:val="009404D7"/>
    <w:rsid w:val="009432A4"/>
    <w:rsid w:val="009478F8"/>
    <w:rsid w:val="00950E5C"/>
    <w:rsid w:val="00950F93"/>
    <w:rsid w:val="00954269"/>
    <w:rsid w:val="00980BA1"/>
    <w:rsid w:val="009925FF"/>
    <w:rsid w:val="009A327A"/>
    <w:rsid w:val="009B43C0"/>
    <w:rsid w:val="009B46CC"/>
    <w:rsid w:val="009B4B2E"/>
    <w:rsid w:val="009C30C3"/>
    <w:rsid w:val="009C3634"/>
    <w:rsid w:val="009C5D19"/>
    <w:rsid w:val="009E16AC"/>
    <w:rsid w:val="009E558D"/>
    <w:rsid w:val="009F01A6"/>
    <w:rsid w:val="00A01EDE"/>
    <w:rsid w:val="00A07463"/>
    <w:rsid w:val="00A10BBF"/>
    <w:rsid w:val="00A11973"/>
    <w:rsid w:val="00A16378"/>
    <w:rsid w:val="00A25F2F"/>
    <w:rsid w:val="00A3425F"/>
    <w:rsid w:val="00A3591D"/>
    <w:rsid w:val="00A37AF2"/>
    <w:rsid w:val="00A4506D"/>
    <w:rsid w:val="00A46C8C"/>
    <w:rsid w:val="00A60020"/>
    <w:rsid w:val="00A7186E"/>
    <w:rsid w:val="00A7416D"/>
    <w:rsid w:val="00A76FBA"/>
    <w:rsid w:val="00A84208"/>
    <w:rsid w:val="00A91C5D"/>
    <w:rsid w:val="00AA2F98"/>
    <w:rsid w:val="00AB1542"/>
    <w:rsid w:val="00AB6493"/>
    <w:rsid w:val="00AC3BAD"/>
    <w:rsid w:val="00AC7109"/>
    <w:rsid w:val="00AD6ED0"/>
    <w:rsid w:val="00AE3A26"/>
    <w:rsid w:val="00AE54E3"/>
    <w:rsid w:val="00AE6319"/>
    <w:rsid w:val="00AF77ED"/>
    <w:rsid w:val="00B0092E"/>
    <w:rsid w:val="00B0479D"/>
    <w:rsid w:val="00B10A04"/>
    <w:rsid w:val="00B114B0"/>
    <w:rsid w:val="00B11D79"/>
    <w:rsid w:val="00B14C04"/>
    <w:rsid w:val="00B31B03"/>
    <w:rsid w:val="00B326FB"/>
    <w:rsid w:val="00B3389C"/>
    <w:rsid w:val="00B36708"/>
    <w:rsid w:val="00B63888"/>
    <w:rsid w:val="00B74B60"/>
    <w:rsid w:val="00B851AE"/>
    <w:rsid w:val="00BA3A90"/>
    <w:rsid w:val="00BB70DC"/>
    <w:rsid w:val="00BC4119"/>
    <w:rsid w:val="00BC641B"/>
    <w:rsid w:val="00BD1272"/>
    <w:rsid w:val="00BD6DA5"/>
    <w:rsid w:val="00BE1D32"/>
    <w:rsid w:val="00BE4BC9"/>
    <w:rsid w:val="00BE6A86"/>
    <w:rsid w:val="00BF43BE"/>
    <w:rsid w:val="00C03527"/>
    <w:rsid w:val="00C058F0"/>
    <w:rsid w:val="00C061E2"/>
    <w:rsid w:val="00C11280"/>
    <w:rsid w:val="00C15C8A"/>
    <w:rsid w:val="00C1646D"/>
    <w:rsid w:val="00C17BCB"/>
    <w:rsid w:val="00C22D44"/>
    <w:rsid w:val="00C32955"/>
    <w:rsid w:val="00C3381F"/>
    <w:rsid w:val="00C346DF"/>
    <w:rsid w:val="00C34F6C"/>
    <w:rsid w:val="00C44A0A"/>
    <w:rsid w:val="00C45263"/>
    <w:rsid w:val="00C46C30"/>
    <w:rsid w:val="00C5120B"/>
    <w:rsid w:val="00C55204"/>
    <w:rsid w:val="00C56B57"/>
    <w:rsid w:val="00C64CC9"/>
    <w:rsid w:val="00C741B7"/>
    <w:rsid w:val="00C812E0"/>
    <w:rsid w:val="00C8541F"/>
    <w:rsid w:val="00C854A6"/>
    <w:rsid w:val="00C90716"/>
    <w:rsid w:val="00C971D8"/>
    <w:rsid w:val="00CA4878"/>
    <w:rsid w:val="00CA4A9A"/>
    <w:rsid w:val="00CB7805"/>
    <w:rsid w:val="00CD67F1"/>
    <w:rsid w:val="00CE1015"/>
    <w:rsid w:val="00CE363D"/>
    <w:rsid w:val="00CF7AF3"/>
    <w:rsid w:val="00D035E6"/>
    <w:rsid w:val="00D05784"/>
    <w:rsid w:val="00D11D5E"/>
    <w:rsid w:val="00D12240"/>
    <w:rsid w:val="00D126BE"/>
    <w:rsid w:val="00D26EDC"/>
    <w:rsid w:val="00D302C3"/>
    <w:rsid w:val="00D3428D"/>
    <w:rsid w:val="00D3430B"/>
    <w:rsid w:val="00D51A5F"/>
    <w:rsid w:val="00D60940"/>
    <w:rsid w:val="00D70805"/>
    <w:rsid w:val="00D74ED6"/>
    <w:rsid w:val="00D80D4B"/>
    <w:rsid w:val="00D80EC8"/>
    <w:rsid w:val="00D84C85"/>
    <w:rsid w:val="00D96120"/>
    <w:rsid w:val="00DA1B2E"/>
    <w:rsid w:val="00DA1CB4"/>
    <w:rsid w:val="00DB36B5"/>
    <w:rsid w:val="00DD6797"/>
    <w:rsid w:val="00DF2E34"/>
    <w:rsid w:val="00E00EC4"/>
    <w:rsid w:val="00E06BFB"/>
    <w:rsid w:val="00E07537"/>
    <w:rsid w:val="00E11F70"/>
    <w:rsid w:val="00E16658"/>
    <w:rsid w:val="00E223B9"/>
    <w:rsid w:val="00E31C70"/>
    <w:rsid w:val="00E45B73"/>
    <w:rsid w:val="00E53410"/>
    <w:rsid w:val="00E55411"/>
    <w:rsid w:val="00E5775B"/>
    <w:rsid w:val="00E57F5D"/>
    <w:rsid w:val="00E61DF2"/>
    <w:rsid w:val="00E65803"/>
    <w:rsid w:val="00E97066"/>
    <w:rsid w:val="00EA129B"/>
    <w:rsid w:val="00EA1DDB"/>
    <w:rsid w:val="00EB06B7"/>
    <w:rsid w:val="00EB61D2"/>
    <w:rsid w:val="00ED2D98"/>
    <w:rsid w:val="00ED4AFE"/>
    <w:rsid w:val="00EE2C4B"/>
    <w:rsid w:val="00EE4F91"/>
    <w:rsid w:val="00EE74C8"/>
    <w:rsid w:val="00F01314"/>
    <w:rsid w:val="00F06168"/>
    <w:rsid w:val="00F061FE"/>
    <w:rsid w:val="00F065AE"/>
    <w:rsid w:val="00F12DAA"/>
    <w:rsid w:val="00F21AFE"/>
    <w:rsid w:val="00F22A85"/>
    <w:rsid w:val="00F47026"/>
    <w:rsid w:val="00F51BA9"/>
    <w:rsid w:val="00F52DC9"/>
    <w:rsid w:val="00F53660"/>
    <w:rsid w:val="00F64B0F"/>
    <w:rsid w:val="00F743C3"/>
    <w:rsid w:val="00F77167"/>
    <w:rsid w:val="00F810CE"/>
    <w:rsid w:val="00F92147"/>
    <w:rsid w:val="00F92B3E"/>
    <w:rsid w:val="00F95799"/>
    <w:rsid w:val="00FA3073"/>
    <w:rsid w:val="00FA7B81"/>
    <w:rsid w:val="00FB7092"/>
    <w:rsid w:val="00FC7549"/>
    <w:rsid w:val="00FE64C1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2D927"/>
  <w15:chartTrackingRefBased/>
  <w15:docId w15:val="{D8A36AC3-7A73-4244-80EF-8A28225E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A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C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1203</Characters>
  <Application>Microsoft Office Word</Application>
  <DocSecurity>0</DocSecurity>
  <Lines>66</Lines>
  <Paragraphs>49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Demeshkina, Natalia (NIH/NHLBI) [E]</dc:creator>
  <cp:keywords/>
  <dc:description/>
  <cp:lastModifiedBy>Demeshkina, Natalia (NIH/NHLBI) [E]</cp:lastModifiedBy>
  <cp:revision>1</cp:revision>
  <cp:lastPrinted>2026-02-23T16:03:00Z</cp:lastPrinted>
  <dcterms:created xsi:type="dcterms:W3CDTF">2026-06-10T20:14:00Z</dcterms:created>
  <dcterms:modified xsi:type="dcterms:W3CDTF">2026-06-10T20:15:00Z</dcterms:modified>
</cp:coreProperties>
</file>