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CDD" w:rsidRDefault="00787CDD" w:rsidP="00787CDD">
      <w:pPr>
        <w:tabs>
          <w:tab w:val="left" w:pos="625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Figure 2</w:t>
      </w:r>
    </w:p>
    <w:p w:rsidR="00787CDD" w:rsidRDefault="00787CDD" w:rsidP="00787CDD">
      <w:pPr>
        <w:tabs>
          <w:tab w:val="left" w:pos="6257"/>
        </w:tabs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5"/>
        <w:gridCol w:w="1824"/>
        <w:gridCol w:w="1824"/>
        <w:gridCol w:w="1824"/>
        <w:gridCol w:w="1824"/>
      </w:tblGrid>
      <w:tr w:rsidR="00787CDD" w:rsidRPr="002A395E" w:rsidTr="00892092">
        <w:trPr>
          <w:trHeight w:val="280"/>
        </w:trPr>
        <w:tc>
          <w:tcPr>
            <w:tcW w:w="1465" w:type="dxa"/>
            <w:noWrap/>
            <w:hideMark/>
          </w:tcPr>
          <w:p w:rsidR="00787CDD" w:rsidRPr="002A395E" w:rsidRDefault="00787CDD" w:rsidP="00892092">
            <w:pPr>
              <w:tabs>
                <w:tab w:val="left" w:pos="6257"/>
              </w:tabs>
              <w:rPr>
                <w:sz w:val="28"/>
                <w:szCs w:val="28"/>
              </w:rPr>
            </w:pPr>
          </w:p>
        </w:tc>
        <w:tc>
          <w:tcPr>
            <w:tcW w:w="1201" w:type="dxa"/>
            <w:noWrap/>
            <w:hideMark/>
          </w:tcPr>
          <w:p w:rsidR="00787CDD" w:rsidRPr="002A395E" w:rsidRDefault="00787CDD" w:rsidP="00892092">
            <w:pPr>
              <w:tabs>
                <w:tab w:val="left" w:pos="6257"/>
              </w:tabs>
              <w:rPr>
                <w:sz w:val="28"/>
                <w:szCs w:val="28"/>
              </w:rPr>
            </w:pPr>
            <w:r w:rsidRPr="002A395E">
              <w:rPr>
                <w:sz w:val="28"/>
                <w:szCs w:val="28"/>
              </w:rPr>
              <w:t>Typical</w:t>
            </w:r>
          </w:p>
        </w:tc>
        <w:tc>
          <w:tcPr>
            <w:tcW w:w="1201" w:type="dxa"/>
            <w:noWrap/>
            <w:hideMark/>
          </w:tcPr>
          <w:p w:rsidR="00787CDD" w:rsidRPr="002A395E" w:rsidRDefault="00787CDD" w:rsidP="00892092">
            <w:pPr>
              <w:tabs>
                <w:tab w:val="left" w:pos="6257"/>
              </w:tabs>
              <w:rPr>
                <w:sz w:val="28"/>
                <w:szCs w:val="28"/>
              </w:rPr>
            </w:pPr>
            <w:proofErr w:type="gramStart"/>
            <w:r w:rsidRPr="002A395E">
              <w:rPr>
                <w:sz w:val="28"/>
                <w:szCs w:val="28"/>
              </w:rPr>
              <w:t>split</w:t>
            </w:r>
            <w:proofErr w:type="gramEnd"/>
          </w:p>
        </w:tc>
        <w:tc>
          <w:tcPr>
            <w:tcW w:w="1201" w:type="dxa"/>
            <w:noWrap/>
            <w:hideMark/>
          </w:tcPr>
          <w:p w:rsidR="00787CDD" w:rsidRPr="002A395E" w:rsidRDefault="00787CDD" w:rsidP="00892092">
            <w:pPr>
              <w:tabs>
                <w:tab w:val="left" w:pos="6257"/>
              </w:tabs>
              <w:rPr>
                <w:sz w:val="28"/>
                <w:szCs w:val="28"/>
              </w:rPr>
            </w:pPr>
            <w:proofErr w:type="gramStart"/>
            <w:r w:rsidRPr="002A395E">
              <w:rPr>
                <w:sz w:val="28"/>
                <w:szCs w:val="28"/>
              </w:rPr>
              <w:t>naked</w:t>
            </w:r>
            <w:proofErr w:type="gramEnd"/>
          </w:p>
        </w:tc>
        <w:tc>
          <w:tcPr>
            <w:tcW w:w="1201" w:type="dxa"/>
            <w:noWrap/>
            <w:hideMark/>
          </w:tcPr>
          <w:p w:rsidR="00787CDD" w:rsidRPr="002A395E" w:rsidRDefault="00787CDD" w:rsidP="00892092">
            <w:pPr>
              <w:tabs>
                <w:tab w:val="left" w:pos="6257"/>
              </w:tabs>
              <w:rPr>
                <w:sz w:val="28"/>
                <w:szCs w:val="28"/>
              </w:rPr>
            </w:pPr>
            <w:proofErr w:type="spellStart"/>
            <w:proofErr w:type="gramStart"/>
            <w:r w:rsidRPr="002A395E">
              <w:rPr>
                <w:sz w:val="28"/>
                <w:szCs w:val="28"/>
              </w:rPr>
              <w:t>heminode</w:t>
            </w:r>
            <w:proofErr w:type="spellEnd"/>
            <w:proofErr w:type="gramEnd"/>
          </w:p>
        </w:tc>
      </w:tr>
      <w:tr w:rsidR="00787CDD" w:rsidRPr="002A395E" w:rsidTr="00892092">
        <w:trPr>
          <w:trHeight w:val="280"/>
        </w:trPr>
        <w:tc>
          <w:tcPr>
            <w:tcW w:w="1465" w:type="dxa"/>
            <w:noWrap/>
            <w:hideMark/>
          </w:tcPr>
          <w:p w:rsidR="00787CDD" w:rsidRPr="002A395E" w:rsidRDefault="00787CDD" w:rsidP="00892092">
            <w:pPr>
              <w:tabs>
                <w:tab w:val="left" w:pos="6257"/>
              </w:tabs>
              <w:rPr>
                <w:sz w:val="28"/>
                <w:szCs w:val="28"/>
              </w:rPr>
            </w:pPr>
            <w:r w:rsidRPr="002A395E">
              <w:rPr>
                <w:sz w:val="28"/>
                <w:szCs w:val="28"/>
              </w:rPr>
              <w:t>Naïve</w:t>
            </w:r>
          </w:p>
        </w:tc>
        <w:tc>
          <w:tcPr>
            <w:tcW w:w="1201" w:type="dxa"/>
            <w:noWrap/>
            <w:hideMark/>
          </w:tcPr>
          <w:p w:rsidR="00787CDD" w:rsidRPr="002A395E" w:rsidRDefault="00787CDD" w:rsidP="00892092">
            <w:pPr>
              <w:tabs>
                <w:tab w:val="left" w:pos="6257"/>
              </w:tabs>
              <w:rPr>
                <w:sz w:val="28"/>
                <w:szCs w:val="28"/>
              </w:rPr>
            </w:pPr>
            <w:r w:rsidRPr="002A395E">
              <w:rPr>
                <w:sz w:val="28"/>
                <w:szCs w:val="28"/>
              </w:rPr>
              <w:t>91.50326797</w:t>
            </w:r>
          </w:p>
        </w:tc>
        <w:tc>
          <w:tcPr>
            <w:tcW w:w="1201" w:type="dxa"/>
            <w:noWrap/>
            <w:hideMark/>
          </w:tcPr>
          <w:p w:rsidR="00787CDD" w:rsidRPr="002A395E" w:rsidRDefault="00787CDD" w:rsidP="00892092">
            <w:pPr>
              <w:tabs>
                <w:tab w:val="left" w:pos="6257"/>
              </w:tabs>
              <w:rPr>
                <w:sz w:val="28"/>
                <w:szCs w:val="28"/>
              </w:rPr>
            </w:pPr>
            <w:r w:rsidRPr="002A395E">
              <w:rPr>
                <w:sz w:val="28"/>
                <w:szCs w:val="28"/>
              </w:rPr>
              <w:t>2.941176471</w:t>
            </w:r>
          </w:p>
        </w:tc>
        <w:tc>
          <w:tcPr>
            <w:tcW w:w="1201" w:type="dxa"/>
            <w:noWrap/>
            <w:hideMark/>
          </w:tcPr>
          <w:p w:rsidR="00787CDD" w:rsidRPr="002A395E" w:rsidRDefault="00787CDD" w:rsidP="00892092">
            <w:pPr>
              <w:tabs>
                <w:tab w:val="left" w:pos="6257"/>
              </w:tabs>
              <w:rPr>
                <w:sz w:val="28"/>
                <w:szCs w:val="28"/>
              </w:rPr>
            </w:pPr>
            <w:r w:rsidRPr="002A395E">
              <w:rPr>
                <w:sz w:val="28"/>
                <w:szCs w:val="28"/>
              </w:rPr>
              <w:t>0</w:t>
            </w:r>
          </w:p>
        </w:tc>
        <w:tc>
          <w:tcPr>
            <w:tcW w:w="1201" w:type="dxa"/>
            <w:noWrap/>
            <w:hideMark/>
          </w:tcPr>
          <w:p w:rsidR="00787CDD" w:rsidRPr="002A395E" w:rsidRDefault="00787CDD" w:rsidP="00892092">
            <w:pPr>
              <w:tabs>
                <w:tab w:val="left" w:pos="6257"/>
              </w:tabs>
              <w:rPr>
                <w:sz w:val="28"/>
                <w:szCs w:val="28"/>
              </w:rPr>
            </w:pPr>
            <w:r w:rsidRPr="002A395E">
              <w:rPr>
                <w:sz w:val="28"/>
                <w:szCs w:val="28"/>
              </w:rPr>
              <w:t>5.555555556</w:t>
            </w:r>
          </w:p>
        </w:tc>
      </w:tr>
      <w:tr w:rsidR="00787CDD" w:rsidRPr="002A395E" w:rsidTr="00892092">
        <w:trPr>
          <w:trHeight w:val="280"/>
        </w:trPr>
        <w:tc>
          <w:tcPr>
            <w:tcW w:w="1465" w:type="dxa"/>
            <w:noWrap/>
            <w:hideMark/>
          </w:tcPr>
          <w:p w:rsidR="00787CDD" w:rsidRPr="002A395E" w:rsidRDefault="00787CDD" w:rsidP="00892092">
            <w:pPr>
              <w:tabs>
                <w:tab w:val="left" w:pos="6257"/>
              </w:tabs>
              <w:rPr>
                <w:sz w:val="28"/>
                <w:szCs w:val="28"/>
              </w:rPr>
            </w:pPr>
            <w:r w:rsidRPr="002A395E">
              <w:rPr>
                <w:sz w:val="28"/>
                <w:szCs w:val="28"/>
              </w:rPr>
              <w:t>Neuroma day7</w:t>
            </w:r>
          </w:p>
        </w:tc>
        <w:tc>
          <w:tcPr>
            <w:tcW w:w="1201" w:type="dxa"/>
            <w:noWrap/>
            <w:hideMark/>
          </w:tcPr>
          <w:p w:rsidR="00787CDD" w:rsidRPr="002A395E" w:rsidRDefault="00787CDD" w:rsidP="00892092">
            <w:pPr>
              <w:tabs>
                <w:tab w:val="left" w:pos="6257"/>
              </w:tabs>
              <w:rPr>
                <w:sz w:val="28"/>
                <w:szCs w:val="28"/>
              </w:rPr>
            </w:pPr>
            <w:r w:rsidRPr="002A395E">
              <w:rPr>
                <w:sz w:val="28"/>
                <w:szCs w:val="28"/>
              </w:rPr>
              <w:t>47.53401361</w:t>
            </w:r>
          </w:p>
        </w:tc>
        <w:tc>
          <w:tcPr>
            <w:tcW w:w="1201" w:type="dxa"/>
            <w:noWrap/>
            <w:hideMark/>
          </w:tcPr>
          <w:p w:rsidR="00787CDD" w:rsidRPr="002A395E" w:rsidRDefault="00787CDD" w:rsidP="00892092">
            <w:pPr>
              <w:tabs>
                <w:tab w:val="left" w:pos="6257"/>
              </w:tabs>
              <w:rPr>
                <w:sz w:val="28"/>
                <w:szCs w:val="28"/>
              </w:rPr>
            </w:pPr>
            <w:r w:rsidRPr="002A395E">
              <w:rPr>
                <w:sz w:val="28"/>
                <w:szCs w:val="28"/>
              </w:rPr>
              <w:t>23.3531746</w:t>
            </w:r>
          </w:p>
        </w:tc>
        <w:tc>
          <w:tcPr>
            <w:tcW w:w="1201" w:type="dxa"/>
            <w:noWrap/>
            <w:hideMark/>
          </w:tcPr>
          <w:p w:rsidR="00787CDD" w:rsidRPr="002A395E" w:rsidRDefault="00787CDD" w:rsidP="00892092">
            <w:pPr>
              <w:tabs>
                <w:tab w:val="left" w:pos="6257"/>
              </w:tabs>
              <w:rPr>
                <w:sz w:val="28"/>
                <w:szCs w:val="28"/>
              </w:rPr>
            </w:pPr>
            <w:r w:rsidRPr="002A395E">
              <w:rPr>
                <w:sz w:val="28"/>
                <w:szCs w:val="28"/>
              </w:rPr>
              <w:t>7.219387755</w:t>
            </w:r>
          </w:p>
        </w:tc>
        <w:tc>
          <w:tcPr>
            <w:tcW w:w="1201" w:type="dxa"/>
            <w:noWrap/>
            <w:hideMark/>
          </w:tcPr>
          <w:p w:rsidR="00787CDD" w:rsidRPr="002A395E" w:rsidRDefault="00787CDD" w:rsidP="00892092">
            <w:pPr>
              <w:tabs>
                <w:tab w:val="left" w:pos="6257"/>
              </w:tabs>
              <w:rPr>
                <w:sz w:val="28"/>
                <w:szCs w:val="28"/>
              </w:rPr>
            </w:pPr>
            <w:r w:rsidRPr="002A395E">
              <w:rPr>
                <w:sz w:val="28"/>
                <w:szCs w:val="28"/>
              </w:rPr>
              <w:t>21.89342404</w:t>
            </w:r>
          </w:p>
        </w:tc>
      </w:tr>
      <w:tr w:rsidR="00787CDD" w:rsidRPr="002A395E" w:rsidTr="00892092">
        <w:trPr>
          <w:trHeight w:val="280"/>
        </w:trPr>
        <w:tc>
          <w:tcPr>
            <w:tcW w:w="1465" w:type="dxa"/>
            <w:noWrap/>
            <w:hideMark/>
          </w:tcPr>
          <w:p w:rsidR="00787CDD" w:rsidRPr="002A395E" w:rsidRDefault="00787CDD" w:rsidP="00892092">
            <w:pPr>
              <w:tabs>
                <w:tab w:val="left" w:pos="6257"/>
              </w:tabs>
              <w:rPr>
                <w:sz w:val="28"/>
                <w:szCs w:val="28"/>
              </w:rPr>
            </w:pPr>
            <w:r w:rsidRPr="002A395E">
              <w:rPr>
                <w:sz w:val="28"/>
                <w:szCs w:val="28"/>
              </w:rPr>
              <w:t>Neuroma day21</w:t>
            </w:r>
          </w:p>
        </w:tc>
        <w:tc>
          <w:tcPr>
            <w:tcW w:w="1201" w:type="dxa"/>
            <w:noWrap/>
            <w:hideMark/>
          </w:tcPr>
          <w:p w:rsidR="00787CDD" w:rsidRPr="002A395E" w:rsidRDefault="00787CDD" w:rsidP="00892092">
            <w:pPr>
              <w:tabs>
                <w:tab w:val="left" w:pos="6257"/>
              </w:tabs>
              <w:rPr>
                <w:sz w:val="28"/>
                <w:szCs w:val="28"/>
              </w:rPr>
            </w:pPr>
            <w:r w:rsidRPr="002A395E">
              <w:rPr>
                <w:sz w:val="28"/>
                <w:szCs w:val="28"/>
              </w:rPr>
              <w:t>46.09590542</w:t>
            </w:r>
          </w:p>
        </w:tc>
        <w:tc>
          <w:tcPr>
            <w:tcW w:w="1201" w:type="dxa"/>
            <w:noWrap/>
            <w:hideMark/>
          </w:tcPr>
          <w:p w:rsidR="00787CDD" w:rsidRPr="002A395E" w:rsidRDefault="00787CDD" w:rsidP="00892092">
            <w:pPr>
              <w:tabs>
                <w:tab w:val="left" w:pos="6257"/>
              </w:tabs>
              <w:rPr>
                <w:sz w:val="28"/>
                <w:szCs w:val="28"/>
              </w:rPr>
            </w:pPr>
            <w:r w:rsidRPr="002A395E">
              <w:rPr>
                <w:sz w:val="28"/>
                <w:szCs w:val="28"/>
              </w:rPr>
              <w:t>13.50720559</w:t>
            </w:r>
          </w:p>
        </w:tc>
        <w:tc>
          <w:tcPr>
            <w:tcW w:w="1201" w:type="dxa"/>
            <w:noWrap/>
            <w:hideMark/>
          </w:tcPr>
          <w:p w:rsidR="00787CDD" w:rsidRPr="002A395E" w:rsidRDefault="00787CDD" w:rsidP="00892092">
            <w:pPr>
              <w:tabs>
                <w:tab w:val="left" w:pos="6257"/>
              </w:tabs>
              <w:rPr>
                <w:sz w:val="28"/>
                <w:szCs w:val="28"/>
              </w:rPr>
            </w:pPr>
            <w:r w:rsidRPr="002A395E">
              <w:rPr>
                <w:sz w:val="28"/>
                <w:szCs w:val="28"/>
              </w:rPr>
              <w:t>11.45959159</w:t>
            </w:r>
          </w:p>
        </w:tc>
        <w:tc>
          <w:tcPr>
            <w:tcW w:w="1201" w:type="dxa"/>
            <w:noWrap/>
            <w:hideMark/>
          </w:tcPr>
          <w:p w:rsidR="00787CDD" w:rsidRPr="002A395E" w:rsidRDefault="00787CDD" w:rsidP="00892092">
            <w:pPr>
              <w:tabs>
                <w:tab w:val="left" w:pos="6257"/>
              </w:tabs>
              <w:rPr>
                <w:sz w:val="28"/>
                <w:szCs w:val="28"/>
              </w:rPr>
            </w:pPr>
            <w:r w:rsidRPr="002A395E">
              <w:rPr>
                <w:sz w:val="28"/>
                <w:szCs w:val="28"/>
              </w:rPr>
              <w:t>28.9372974</w:t>
            </w:r>
          </w:p>
        </w:tc>
      </w:tr>
    </w:tbl>
    <w:p w:rsidR="001155E9" w:rsidRDefault="001155E9">
      <w:bookmarkStart w:id="0" w:name="_GoBack"/>
      <w:bookmarkEnd w:id="0"/>
    </w:p>
    <w:sectPr w:rsidR="001155E9" w:rsidSect="001155E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1155E9"/>
    <w:rsid w:val="0078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A486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C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7C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C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7C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179</Characters>
  <Application>Microsoft Macintosh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Calvo</dc:creator>
  <cp:keywords/>
  <dc:description/>
  <cp:lastModifiedBy>Margarita Calvo</cp:lastModifiedBy>
  <cp:revision>1</cp:revision>
  <dcterms:created xsi:type="dcterms:W3CDTF">2016-03-14T16:17:00Z</dcterms:created>
  <dcterms:modified xsi:type="dcterms:W3CDTF">2016-03-14T16:18:00Z</dcterms:modified>
</cp:coreProperties>
</file>