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417A5" w14:textId="77777777" w:rsidR="00C518CA" w:rsidRDefault="00C518CA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39D26243" wp14:editId="571064ED">
                <wp:simplePos x="0" y="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3175000" cy="2848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2848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35F473F" w14:textId="77777777" w:rsidR="00C518CA" w:rsidRDefault="00C518CA" w:rsidP="00C518CA">
                            <w:pPr>
                              <w:pStyle w:val="Body"/>
                            </w:pPr>
                            <w:r>
                              <w:t>Supplemental File 1: Strains Used in this Study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54pt;margin-top:54pt;width:250pt;height:22.4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600 0 21600 21552 0 21552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" filled="f" stroked="f" strokeweight="1pt">
                <v:stroke miterlimit="4"/>
                <v:textbox inset="4pt,4pt,4pt,4pt">
                  <w:txbxContent>
                    <w:p w14:paraId="335F473F" w14:textId="77777777" w:rsidR="00C518CA" w:rsidRDefault="00C518CA" w:rsidP="00C518CA">
                      <w:pPr>
                        <w:pStyle w:val="Body"/>
                      </w:pPr>
                      <w:r>
                        <w:t>Supplemental File 1: Strains Used in this Study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tbl>
      <w:tblPr>
        <w:tblW w:w="1000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0"/>
        <w:gridCol w:w="9130"/>
      </w:tblGrid>
      <w:tr w:rsidR="00C7436B" w14:paraId="26CFE216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C2CD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A1411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EC3E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CDC14-3HA.</w:t>
            </w:r>
          </w:p>
        </w:tc>
      </w:tr>
      <w:tr w:rsidR="00C7436B" w14:paraId="14077A15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3E7C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A2587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E260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 ade2-1 leu2-3 ura3 trp1-1 his3-11</w:t>
            </w:r>
            <w:proofErr w:type="gramStart"/>
            <w:r>
              <w:rPr>
                <w:i/>
                <w:iCs/>
              </w:rPr>
              <w:t>,15</w:t>
            </w:r>
            <w:proofErr w:type="gramEnd"/>
            <w:r>
              <w:rPr>
                <w:i/>
                <w:iCs/>
              </w:rPr>
              <w:t xml:space="preserve"> can1-100 GAL phi+ (wild-type W303)</w:t>
            </w:r>
          </w:p>
        </w:tc>
      </w:tr>
      <w:tr w:rsidR="00C7436B" w14:paraId="1799C4F5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3F1B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A32922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F9F4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ura3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>pAFS125-TUB1p-GFPTUB1::URA3, dyn1::URA3</w:t>
            </w:r>
          </w:p>
        </w:tc>
      </w:tr>
      <w:tr w:rsidR="00C7436B" w14:paraId="69A0C939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124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A33138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6628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ura3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>pAFS125-TUB1p-GFPTUB1::URA3</w:t>
            </w:r>
          </w:p>
        </w:tc>
      </w:tr>
      <w:tr w:rsidR="00C7436B" w14:paraId="0ADD02BC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79FE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A33729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E52F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kar9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 xml:space="preserve">HIS5, </w:t>
            </w:r>
            <w:r>
              <w:rPr>
                <w:i/>
                <w:iCs/>
              </w:rPr>
              <w:t>ura3::pAFS125-TUB1p-GFPTUB1::URA3</w:t>
            </w:r>
          </w:p>
        </w:tc>
      </w:tr>
      <w:tr w:rsidR="00C7436B" w14:paraId="012B4544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A4C9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A34722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9F97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pRS306-pCTS1-2xmCherry-SV40NLS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>URA3, ura3::pAFS125-TUB1p-GFPTUB1::URA3, dyn1::HIS5Mx6</w:t>
            </w:r>
          </w:p>
        </w:tc>
      </w:tr>
      <w:tr w:rsidR="00C7436B" w14:paraId="230A3019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FA45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A34832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2E97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pRS306-pCTS1-2xmCherry-SV40NLS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 xml:space="preserve">URA3, ura3::pAFS125-TUB1p-GFPTUB1::URA3, Dyn1-3V5-AID:KanMX, </w:t>
            </w:r>
            <w:r>
              <w:rPr>
                <w:i/>
                <w:iCs/>
              </w:rPr>
              <w:t>leu2::pTEF1-osTIR::LEU2, kar9::HIS5</w:t>
            </w:r>
          </w:p>
        </w:tc>
      </w:tr>
      <w:tr w:rsidR="00C7436B" w14:paraId="5BBEBD74" w14:textId="77777777">
        <w:trPr>
          <w:trHeight w:val="73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EF5F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A35143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E382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pRS306-pCTS1-2xmCherry-SV40NLS::URA3, ura3::pAFS125-TUB1p-GFPTUB1::URA3, cdc3::mCherry-CDC3::URA3</w:t>
            </w:r>
          </w:p>
        </w:tc>
      </w:tr>
      <w:tr w:rsidR="00C7436B" w14:paraId="2B366865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F311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A35570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AA8B" w14:textId="77777777" w:rsidR="00C7436B" w:rsidRDefault="00C518CA">
            <w:pPr>
              <w:pStyle w:val="TableStyle2"/>
            </w:pPr>
            <w:proofErr w:type="spellStart"/>
            <w:r>
              <w:rPr>
                <w:i/>
                <w:iCs/>
              </w:rPr>
              <w:t>MATalpha</w:t>
            </w:r>
            <w:proofErr w:type="spellEnd"/>
            <w:r>
              <w:rPr>
                <w:i/>
                <w:iCs/>
              </w:rPr>
              <w:t>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</w:rPr>
              <w:t>leu2::pTEF1-osTIR::LEU2, kar9::HIS5,  cdc3::mCherry-CDC3::URA3, prm3::kanMX6</w:t>
            </w:r>
          </w:p>
        </w:tc>
      </w:tr>
      <w:tr w:rsidR="00C7436B" w14:paraId="774967C9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B29F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A35571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65FD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ura3::pAFS125-TUB1p-GFPTUB1::URA3, prm3::kanMX6</w:t>
            </w:r>
          </w:p>
        </w:tc>
      </w:tr>
      <w:tr w:rsidR="00C7436B" w14:paraId="0D833025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71CB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A35699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689E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leu2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 xml:space="preserve">pTEF1-osTIR::LEU2,  </w:t>
            </w:r>
            <w:r>
              <w:rPr>
                <w:i/>
                <w:iCs/>
              </w:rPr>
              <w:t>ura3::pAFS125-TUB1p-GFPTUB1::URA3</w:t>
            </w:r>
          </w:p>
        </w:tc>
      </w:tr>
      <w:tr w:rsidR="00C7436B" w14:paraId="02366BCC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BE80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A35700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2424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ura3::pAFS125-TUB1p-GFPTUB1::URA3, spo12::HIS3</w:t>
            </w:r>
          </w:p>
        </w:tc>
      </w:tr>
      <w:tr w:rsidR="00C7436B" w14:paraId="62F3F67A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282E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A35707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59F6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ura3::pAFS125-TUB1p-GFPTUB1::URA3</w:t>
            </w:r>
          </w:p>
        </w:tc>
      </w:tr>
      <w:tr w:rsidR="00C7436B" w14:paraId="3DB705D5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846E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A36028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4F31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ura3::pAFS125-TUB1p-GFPTUB1::URA3, slk19::kanMX6</w:t>
            </w:r>
          </w:p>
        </w:tc>
      </w:tr>
      <w:tr w:rsidR="00C7436B" w14:paraId="2227706A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A01C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A36264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22F1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, leu2::pTEF1-osTIR::LEU2, kar9::HIS5, ura3::pAFS125-TUB1p-GFPTUB1::URA3, cdc15::CDC15-as1(L99G)::URA3</w:t>
            </w:r>
          </w:p>
        </w:tc>
      </w:tr>
      <w:tr w:rsidR="00C7436B" w14:paraId="41A41064" w14:textId="77777777">
        <w:trPr>
          <w:trHeight w:val="73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4588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A37463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66FF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/ Dyn1-3V5-AID:KanMX, leu2::pTEF1-osTIR::LEU2/ leu2::pTEF1-osTIR::LEU2, kar9::HIS5/ kar9::HIS5, ura3::pAFS125-TUB1p-GFPTUB1::URA3, cdc14::cdc14-tdTomato::HIS3</w:t>
            </w:r>
          </w:p>
        </w:tc>
      </w:tr>
      <w:tr w:rsidR="00C7436B" w14:paraId="40B43DDD" w14:textId="77777777">
        <w:trPr>
          <w:trHeight w:val="73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984E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A37464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C938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/ Dyn1-3V5-AID:KanMX,</w:t>
            </w:r>
            <w:r>
              <w:rPr>
                <w:i/>
                <w:iCs/>
              </w:rPr>
              <w:t xml:space="preserve"> leu2::pTEF1-osTIR::LEU2/ leu2::pTEF1-osTIR::LEU2, kar9::HIS5/ kar9::HIS5, ura3::pAFS125-TUB1p-GFPTUB1::URA3, cdc14::cdc14-tdTomato::HIS3</w:t>
            </w:r>
          </w:p>
        </w:tc>
      </w:tr>
      <w:tr w:rsidR="00C7436B" w14:paraId="17C20520" w14:textId="77777777">
        <w:trPr>
          <w:trHeight w:val="97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1CED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A37610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A18A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/Dyn1-3V5-AID:KanMX, leu2::pTEF1-osTIR::LEU2/ leu2::pTEF1-osTIR::LEU2, kar9::HIS</w:t>
            </w:r>
            <w:r>
              <w:rPr>
                <w:i/>
                <w:iCs/>
              </w:rPr>
              <w:t>5/ kar9::HIS5, ura3::pAFS125-TUB1p-GFPTUB1::URA3/ura3::pAFS125-TUB1p-GFPTUB1::URA3,  spo12::HIS3/spo12::HIS3, cdc14::cdc14-tdTomato::HIS3</w:t>
            </w:r>
          </w:p>
        </w:tc>
      </w:tr>
      <w:tr w:rsidR="00C7436B" w14:paraId="2CAD7CDF" w14:textId="77777777">
        <w:trPr>
          <w:trHeight w:val="73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55E0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A37753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1D29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 xml:space="preserve">MATa/alpha, Dyn1-3V5-AID: </w:t>
            </w:r>
            <w:proofErr w:type="spellStart"/>
            <w:r>
              <w:rPr>
                <w:i/>
                <w:iCs/>
              </w:rPr>
              <w:t>KanMX</w:t>
            </w:r>
            <w:proofErr w:type="spellEnd"/>
            <w:r>
              <w:rPr>
                <w:i/>
                <w:iCs/>
              </w:rPr>
              <w:t xml:space="preserve">/ Dyn1-3V5-AID: </w:t>
            </w:r>
            <w:proofErr w:type="spellStart"/>
            <w:r>
              <w:rPr>
                <w:i/>
                <w:iCs/>
              </w:rPr>
              <w:t>KanMX</w:t>
            </w:r>
            <w:proofErr w:type="spellEnd"/>
            <w:r>
              <w:rPr>
                <w:i/>
                <w:iCs/>
              </w:rPr>
              <w:t>, leu2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 xml:space="preserve">pTEF1-osTIR::LEU2/ leu2::pTEF1-osTIR::LEU2, </w:t>
            </w:r>
            <w:r>
              <w:rPr>
                <w:i/>
                <w:iCs/>
              </w:rPr>
              <w:t>kar9::HIS5/ kar9::HIS5, ura3::pAFS125-TUB1p-GFPTUB1::URA3/ura3::pAFS125-TUB1p-GFPTUB1::URA3, cdc14::cdc14-tdTomato::HIS3</w:t>
            </w:r>
          </w:p>
        </w:tc>
      </w:tr>
      <w:tr w:rsidR="00C7436B" w14:paraId="195654E0" w14:textId="77777777">
        <w:trPr>
          <w:trHeight w:val="2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3BB9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A37892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F157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leu2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>pTEF1-osTIR::LEU2, ura3::pAFS125-TUB1p-GFPTUB1::URA3, prm3::kanMX6</w:t>
            </w:r>
          </w:p>
        </w:tc>
      </w:tr>
      <w:tr w:rsidR="00C7436B" w14:paraId="286BAB82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C6AF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A37895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DF9F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</w:rPr>
              <w:t>leu2::pTEF1-osTIR::LEU2, kar9::HIS5, ura3::pAFS125-TUB1p-GFPTUB1::URA3, cdc14-1-AID::KANMX</w:t>
            </w:r>
          </w:p>
        </w:tc>
      </w:tr>
      <w:tr w:rsidR="00C7436B" w14:paraId="28E8B0D2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5E69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A38232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C73A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/Dyn1-3V5-AID:KanMX, leu2::pTEF1-osTIR::LEU2/leu2::pTEF1-osTIR::LEU2, kar9::HIS5/kar9::HIS5, ura3::pAFS125-TUB1p-GFPTUB1::URA3</w:t>
            </w:r>
          </w:p>
        </w:tc>
      </w:tr>
      <w:tr w:rsidR="00C7436B" w14:paraId="64535CC8" w14:textId="77777777">
        <w:trPr>
          <w:trHeight w:val="73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3D56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A38233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C5F0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Dyn1-3V5-AID</w:t>
            </w:r>
            <w:proofErr w:type="gramStart"/>
            <w:r>
              <w:rPr>
                <w:i/>
                <w:iCs/>
              </w:rPr>
              <w:t>:KanMX</w:t>
            </w:r>
            <w:proofErr w:type="gramEnd"/>
            <w:r>
              <w:rPr>
                <w:i/>
                <w:iCs/>
              </w:rPr>
              <w:t>/Dyn1-3V5-AID:KanMX, leu2::pTEF1-osTIR::LEU2/leu2::pTEF1-osTIR::LEU2, kar9::HIS5,/kar9::HIS5, ura3::pAFS125-TUB1p-GFPTUB1::URA3, cdc14::cdc14-tdTomato::HIS3, cfi1::CFI1-GFP::KanMX6</w:t>
            </w:r>
          </w:p>
        </w:tc>
      </w:tr>
      <w:tr w:rsidR="00C7436B" w14:paraId="67BBAC20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5845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A38243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3352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 xml:space="preserve">MATa, </w:t>
            </w:r>
            <w:r>
              <w:rPr>
                <w:i/>
                <w:iCs/>
              </w:rPr>
              <w:t>ura3</w:t>
            </w:r>
            <w:proofErr w:type="gramStart"/>
            <w:r>
              <w:rPr>
                <w:i/>
                <w:iCs/>
              </w:rPr>
              <w:t>::</w:t>
            </w:r>
            <w:proofErr w:type="gramEnd"/>
            <w:r>
              <w:rPr>
                <w:i/>
                <w:iCs/>
              </w:rPr>
              <w:t>pAFS125-TUB1p-GFPTUB1::URA3, cdc14::cdc14-tdTomato::HIS3</w:t>
            </w:r>
          </w:p>
        </w:tc>
      </w:tr>
      <w:tr w:rsidR="00C7436B" w14:paraId="6ACE9CCC" w14:textId="77777777">
        <w:trPr>
          <w:trHeight w:val="49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3193" w14:textId="77777777" w:rsidR="00C7436B" w:rsidRDefault="00C518CA">
            <w:pPr>
              <w:pStyle w:val="TableStyle6"/>
            </w:pPr>
            <w:r>
              <w:rPr>
                <w:color w:val="000000"/>
              </w:rPr>
              <w:t>LY1043</w:t>
            </w:r>
          </w:p>
        </w:tc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A818" w14:textId="77777777" w:rsidR="00C7436B" w:rsidRDefault="00C518CA">
            <w:pPr>
              <w:pStyle w:val="TableStyle2"/>
            </w:pPr>
            <w:r>
              <w:rPr>
                <w:i/>
                <w:iCs/>
              </w:rPr>
              <w:t>MATa/alpha, swe1</w:t>
            </w:r>
            <w:proofErr w:type="gramStart"/>
            <w:r>
              <w:rPr>
                <w:i/>
                <w:iCs/>
              </w:rPr>
              <w:t>::</w:t>
            </w:r>
            <w:proofErr w:type="spellStart"/>
            <w:proofErr w:type="gramEnd"/>
            <w:r>
              <w:rPr>
                <w:i/>
                <w:iCs/>
              </w:rPr>
              <w:t>kanMX</w:t>
            </w:r>
            <w:proofErr w:type="spellEnd"/>
            <w:r>
              <w:rPr>
                <w:i/>
                <w:iCs/>
              </w:rPr>
              <w:t>/swe1::</w:t>
            </w:r>
            <w:proofErr w:type="spellStart"/>
            <w:r>
              <w:rPr>
                <w:i/>
                <w:iCs/>
              </w:rPr>
              <w:t>kanMX</w:t>
            </w:r>
            <w:proofErr w:type="spellEnd"/>
            <w:r>
              <w:rPr>
                <w:i/>
                <w:iCs/>
              </w:rPr>
              <w:t>, PTUB1-GFP-TUB1-LEU2/TUB1, ZIP1-GFP(700)/ZIP1, Gal4-ER:URA3/Gal4-ER:URA3</w:t>
            </w:r>
          </w:p>
        </w:tc>
      </w:tr>
    </w:tbl>
    <w:p w14:paraId="13623686" w14:textId="77777777" w:rsidR="00C7436B" w:rsidRDefault="00C7436B">
      <w:pPr>
        <w:pStyle w:val="Default"/>
      </w:pPr>
      <w:bookmarkStart w:id="0" w:name="_GoBack"/>
      <w:bookmarkEnd w:id="0"/>
    </w:p>
    <w:sectPr w:rsidR="00C7436B">
      <w:headerReference w:type="default" r:id="rId7"/>
      <w:footerReference w:type="default" r:id="rId8"/>
      <w:pgSz w:w="12240" w:h="15840"/>
      <w:pgMar w:top="1080" w:right="1080" w:bottom="1080" w:left="108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07A1F" w14:textId="77777777" w:rsidR="00000000" w:rsidRDefault="00C518CA">
      <w:r>
        <w:separator/>
      </w:r>
    </w:p>
  </w:endnote>
  <w:endnote w:type="continuationSeparator" w:id="0">
    <w:p w14:paraId="3A981618" w14:textId="77777777" w:rsidR="00000000" w:rsidRDefault="00C5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A2DF4" w14:textId="77777777" w:rsidR="00C7436B" w:rsidRDefault="00C7436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CC7F8" w14:textId="77777777" w:rsidR="00000000" w:rsidRDefault="00C518CA">
      <w:r>
        <w:separator/>
      </w:r>
    </w:p>
  </w:footnote>
  <w:footnote w:type="continuationSeparator" w:id="0">
    <w:p w14:paraId="3C880E2B" w14:textId="77777777" w:rsidR="00000000" w:rsidRDefault="00C518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914ED" w14:textId="77777777" w:rsidR="00C7436B" w:rsidRDefault="00C743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436B"/>
    <w:rsid w:val="00C518CA"/>
    <w:rsid w:val="00C7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68D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paragraph" w:customStyle="1" w:styleId="TableStyle6">
    <w:name w:val="Table Style 6"/>
    <w:rPr>
      <w:rFonts w:ascii="Helvetica" w:hAnsi="Helvetica" w:cs="Arial Unicode MS"/>
      <w:color w:val="357CA2"/>
    </w:rPr>
  </w:style>
  <w:style w:type="paragraph" w:customStyle="1" w:styleId="TableStyle2">
    <w:name w:val="Table Style 2"/>
    <w:rPr>
      <w:rFonts w:ascii="Helvetica" w:hAnsi="Helvetica" w:cs="Arial Unicode MS"/>
      <w:color w:val="000000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paragraph" w:customStyle="1" w:styleId="TableStyle6">
    <w:name w:val="Table Style 6"/>
    <w:rPr>
      <w:rFonts w:ascii="Helvetica" w:hAnsi="Helvetica" w:cs="Arial Unicode MS"/>
      <w:color w:val="357CA2"/>
    </w:rPr>
  </w:style>
  <w:style w:type="paragraph" w:customStyle="1" w:styleId="TableStyle2">
    <w:name w:val="Table Style 2"/>
    <w:rPr>
      <w:rFonts w:ascii="Helvetica" w:hAnsi="Helvetica" w:cs="Arial Unicode MS"/>
      <w:color w:val="000000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2681</Characters>
  <Application>Microsoft Macintosh Word</Application>
  <DocSecurity>0</DocSecurity>
  <Lines>22</Lines>
  <Paragraphs>6</Paragraphs>
  <ScaleCrop>false</ScaleCrop>
  <Company>MIT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Jill Falk</cp:lastModifiedBy>
  <cp:revision>2</cp:revision>
  <dcterms:created xsi:type="dcterms:W3CDTF">2016-03-26T13:53:00Z</dcterms:created>
  <dcterms:modified xsi:type="dcterms:W3CDTF">2016-03-26T13:53:00Z</dcterms:modified>
</cp:coreProperties>
</file>