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910" w:tblpY="209"/>
        <w:tblOverlap w:val="never"/>
        <w:tblW w:w="10908" w:type="dxa"/>
        <w:tblLook w:val="04A0" w:firstRow="1" w:lastRow="0" w:firstColumn="1" w:lastColumn="0" w:noHBand="0" w:noVBand="1"/>
      </w:tblPr>
      <w:tblGrid>
        <w:gridCol w:w="1861"/>
        <w:gridCol w:w="3179"/>
        <w:gridCol w:w="2070"/>
        <w:gridCol w:w="3798"/>
      </w:tblGrid>
      <w:tr w:rsidR="005F187F" w14:paraId="63188298" w14:textId="77777777" w:rsidTr="005F187F">
        <w:tc>
          <w:tcPr>
            <w:tcW w:w="1861" w:type="dxa"/>
          </w:tcPr>
          <w:p w14:paraId="5D2A0C6D" w14:textId="77777777" w:rsidR="00197F3A" w:rsidRPr="005F187F" w:rsidRDefault="00197F3A" w:rsidP="005F187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187F">
              <w:rPr>
                <w:rFonts w:ascii="Arial" w:hAnsi="Arial" w:cs="Arial"/>
                <w:b/>
                <w:sz w:val="22"/>
                <w:szCs w:val="22"/>
              </w:rPr>
              <w:t>Fold enrichment (detached vs. attached)</w:t>
            </w:r>
          </w:p>
        </w:tc>
        <w:tc>
          <w:tcPr>
            <w:tcW w:w="3179" w:type="dxa"/>
          </w:tcPr>
          <w:p w14:paraId="312B9674" w14:textId="2EEF8F5E" w:rsidR="00197F3A" w:rsidRPr="005F187F" w:rsidRDefault="005F187F" w:rsidP="005F187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proofErr w:type="gramStart"/>
            <w:r w:rsidRPr="005F187F">
              <w:rPr>
                <w:rFonts w:ascii="Arial" w:hAnsi="Arial" w:cs="Arial"/>
                <w:b/>
                <w:sz w:val="22"/>
                <w:szCs w:val="22"/>
              </w:rPr>
              <w:t>shRNA</w:t>
            </w:r>
            <w:proofErr w:type="spellEnd"/>
            <w:proofErr w:type="gramEnd"/>
            <w:r w:rsidRPr="005F187F">
              <w:rPr>
                <w:rFonts w:ascii="Arial" w:hAnsi="Arial" w:cs="Arial"/>
                <w:b/>
                <w:sz w:val="22"/>
                <w:szCs w:val="22"/>
              </w:rPr>
              <w:t xml:space="preserve"> sequence</w:t>
            </w:r>
          </w:p>
        </w:tc>
        <w:tc>
          <w:tcPr>
            <w:tcW w:w="2070" w:type="dxa"/>
          </w:tcPr>
          <w:p w14:paraId="7037A659" w14:textId="77777777" w:rsidR="00197F3A" w:rsidRPr="005F187F" w:rsidRDefault="00197F3A" w:rsidP="005F187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187F">
              <w:rPr>
                <w:rFonts w:ascii="Arial" w:hAnsi="Arial" w:cs="Arial"/>
                <w:b/>
                <w:sz w:val="22"/>
                <w:szCs w:val="22"/>
              </w:rPr>
              <w:t>Gene symbol</w:t>
            </w:r>
          </w:p>
        </w:tc>
        <w:tc>
          <w:tcPr>
            <w:tcW w:w="3798" w:type="dxa"/>
          </w:tcPr>
          <w:p w14:paraId="21F585BE" w14:textId="77777777" w:rsidR="00197F3A" w:rsidRPr="005F187F" w:rsidRDefault="00197F3A" w:rsidP="005F187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187F">
              <w:rPr>
                <w:rFonts w:ascii="Arial" w:hAnsi="Arial" w:cs="Arial"/>
                <w:b/>
                <w:sz w:val="22"/>
                <w:szCs w:val="22"/>
              </w:rPr>
              <w:t>Gene name</w:t>
            </w:r>
          </w:p>
        </w:tc>
      </w:tr>
      <w:tr w:rsidR="005F187F" w14:paraId="1F5BEA25" w14:textId="77777777" w:rsidTr="005F187F">
        <w:tc>
          <w:tcPr>
            <w:tcW w:w="1861" w:type="dxa"/>
          </w:tcPr>
          <w:p w14:paraId="3E56E061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1620.792946</w:t>
            </w:r>
          </w:p>
        </w:tc>
        <w:tc>
          <w:tcPr>
            <w:tcW w:w="3179" w:type="dxa"/>
            <w:vAlign w:val="bottom"/>
          </w:tcPr>
          <w:p w14:paraId="25EAB6F1" w14:textId="17196676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  <w:lang w:eastAsia="en-US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TAACACTTCACTGTAACTC</w:t>
            </w:r>
          </w:p>
        </w:tc>
        <w:tc>
          <w:tcPr>
            <w:tcW w:w="2070" w:type="dxa"/>
          </w:tcPr>
          <w:p w14:paraId="3878FCE4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  <w:lang w:eastAsia="en-US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  <w:lang w:eastAsia="en-US"/>
              </w:rPr>
              <w:t>ZCCHC24</w:t>
            </w:r>
          </w:p>
        </w:tc>
        <w:tc>
          <w:tcPr>
            <w:tcW w:w="3798" w:type="dxa"/>
          </w:tcPr>
          <w:p w14:paraId="148A794B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zinc finger CCHC-type containing 24</w:t>
            </w:r>
          </w:p>
        </w:tc>
      </w:tr>
      <w:tr w:rsidR="005F187F" w14:paraId="2E72E8C1" w14:textId="77777777" w:rsidTr="005F187F">
        <w:tc>
          <w:tcPr>
            <w:tcW w:w="1861" w:type="dxa"/>
            <w:vAlign w:val="bottom"/>
          </w:tcPr>
          <w:p w14:paraId="24325440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1324.931564</w:t>
            </w:r>
          </w:p>
        </w:tc>
        <w:tc>
          <w:tcPr>
            <w:tcW w:w="3179" w:type="dxa"/>
            <w:vAlign w:val="bottom"/>
          </w:tcPr>
          <w:p w14:paraId="39D6E7AD" w14:textId="447C69AD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AAATGCTTCACAATCAAAG</w:t>
            </w:r>
          </w:p>
        </w:tc>
        <w:tc>
          <w:tcPr>
            <w:tcW w:w="2070" w:type="dxa"/>
            <w:vAlign w:val="bottom"/>
          </w:tcPr>
          <w:p w14:paraId="0482BC2E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KDM3A</w:t>
            </w:r>
          </w:p>
        </w:tc>
        <w:tc>
          <w:tcPr>
            <w:tcW w:w="3798" w:type="dxa"/>
          </w:tcPr>
          <w:p w14:paraId="2679EC81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 xml:space="preserve">lysine </w:t>
            </w: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demethylase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3A</w:t>
            </w:r>
          </w:p>
        </w:tc>
      </w:tr>
      <w:tr w:rsidR="005F187F" w14:paraId="2210A214" w14:textId="77777777" w:rsidTr="005F187F">
        <w:tc>
          <w:tcPr>
            <w:tcW w:w="1861" w:type="dxa"/>
            <w:vAlign w:val="bottom"/>
          </w:tcPr>
          <w:p w14:paraId="0958106E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1139.789798</w:t>
            </w:r>
          </w:p>
        </w:tc>
        <w:tc>
          <w:tcPr>
            <w:tcW w:w="3179" w:type="dxa"/>
            <w:vAlign w:val="bottom"/>
          </w:tcPr>
          <w:p w14:paraId="127AF70C" w14:textId="73EEDD26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TAATCTTCAAATAAGCTGA</w:t>
            </w:r>
          </w:p>
        </w:tc>
        <w:tc>
          <w:tcPr>
            <w:tcW w:w="2070" w:type="dxa"/>
            <w:vAlign w:val="bottom"/>
          </w:tcPr>
          <w:p w14:paraId="12644BD9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RALBP1</w:t>
            </w:r>
          </w:p>
        </w:tc>
        <w:tc>
          <w:tcPr>
            <w:tcW w:w="3798" w:type="dxa"/>
          </w:tcPr>
          <w:p w14:paraId="2CBE780F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ralA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binding protein 1</w:t>
            </w:r>
          </w:p>
        </w:tc>
      </w:tr>
      <w:tr w:rsidR="005F187F" w14:paraId="66C43449" w14:textId="77777777" w:rsidTr="005F187F">
        <w:tc>
          <w:tcPr>
            <w:tcW w:w="1861" w:type="dxa"/>
            <w:vAlign w:val="bottom"/>
          </w:tcPr>
          <w:p w14:paraId="7326AFCE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947.6848454</w:t>
            </w:r>
          </w:p>
        </w:tc>
        <w:tc>
          <w:tcPr>
            <w:tcW w:w="3179" w:type="dxa"/>
            <w:vAlign w:val="bottom"/>
          </w:tcPr>
          <w:p w14:paraId="2E336A2C" w14:textId="2DA6E9B3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TCACTTACAAGTTTCTTTC</w:t>
            </w:r>
          </w:p>
        </w:tc>
        <w:tc>
          <w:tcPr>
            <w:tcW w:w="2070" w:type="dxa"/>
            <w:vAlign w:val="bottom"/>
          </w:tcPr>
          <w:p w14:paraId="057CE90A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RFC1</w:t>
            </w:r>
          </w:p>
        </w:tc>
        <w:tc>
          <w:tcPr>
            <w:tcW w:w="3798" w:type="dxa"/>
          </w:tcPr>
          <w:p w14:paraId="2404C9F3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Replication factor C subunit 1</w:t>
            </w:r>
          </w:p>
        </w:tc>
      </w:tr>
      <w:tr w:rsidR="005F187F" w14:paraId="581D05C9" w14:textId="77777777" w:rsidTr="005F187F">
        <w:tc>
          <w:tcPr>
            <w:tcW w:w="1861" w:type="dxa"/>
            <w:vAlign w:val="bottom"/>
          </w:tcPr>
          <w:p w14:paraId="1016B987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848.4223889</w:t>
            </w:r>
          </w:p>
        </w:tc>
        <w:tc>
          <w:tcPr>
            <w:tcW w:w="3179" w:type="dxa"/>
            <w:vAlign w:val="bottom"/>
          </w:tcPr>
          <w:p w14:paraId="52D81DD3" w14:textId="6D7736F5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AATATAAGGATTGCTATCG</w:t>
            </w:r>
          </w:p>
        </w:tc>
        <w:tc>
          <w:tcPr>
            <w:tcW w:w="2070" w:type="dxa"/>
            <w:vAlign w:val="bottom"/>
          </w:tcPr>
          <w:p w14:paraId="47FD00D1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LRIG3</w:t>
            </w:r>
          </w:p>
        </w:tc>
        <w:tc>
          <w:tcPr>
            <w:tcW w:w="3798" w:type="dxa"/>
          </w:tcPr>
          <w:p w14:paraId="5015319C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leucine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>-rich repeats and immunoglobulin like domains 3</w:t>
            </w:r>
          </w:p>
        </w:tc>
      </w:tr>
      <w:tr w:rsidR="005F187F" w14:paraId="7B26EE36" w14:textId="77777777" w:rsidTr="005F187F">
        <w:tc>
          <w:tcPr>
            <w:tcW w:w="1861" w:type="dxa"/>
            <w:vAlign w:val="bottom"/>
          </w:tcPr>
          <w:p w14:paraId="6C73E13C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798.0503961</w:t>
            </w:r>
          </w:p>
        </w:tc>
        <w:tc>
          <w:tcPr>
            <w:tcW w:w="3179" w:type="dxa"/>
            <w:vAlign w:val="bottom"/>
          </w:tcPr>
          <w:p w14:paraId="3494A63F" w14:textId="11845848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TTAAGTAGCTTAGAGAGGG</w:t>
            </w:r>
          </w:p>
        </w:tc>
        <w:tc>
          <w:tcPr>
            <w:tcW w:w="2070" w:type="dxa"/>
            <w:vAlign w:val="bottom"/>
          </w:tcPr>
          <w:p w14:paraId="45BA84A5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PIH1D3</w:t>
            </w:r>
          </w:p>
        </w:tc>
        <w:tc>
          <w:tcPr>
            <w:tcW w:w="3798" w:type="dxa"/>
          </w:tcPr>
          <w:p w14:paraId="1F7F8BE7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PIH1 domain containing 3</w:t>
            </w:r>
          </w:p>
        </w:tc>
      </w:tr>
      <w:tr w:rsidR="005F187F" w14:paraId="39F71346" w14:textId="77777777" w:rsidTr="005F187F">
        <w:tc>
          <w:tcPr>
            <w:tcW w:w="1861" w:type="dxa"/>
            <w:vAlign w:val="bottom"/>
          </w:tcPr>
          <w:p w14:paraId="1F8D90E5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720.0231915</w:t>
            </w:r>
          </w:p>
        </w:tc>
        <w:tc>
          <w:tcPr>
            <w:tcW w:w="3179" w:type="dxa"/>
            <w:vAlign w:val="bottom"/>
          </w:tcPr>
          <w:p w14:paraId="14FC5DA9" w14:textId="1D3B7EA0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TGTCATTCCAAGAGATCCT</w:t>
            </w:r>
          </w:p>
        </w:tc>
        <w:tc>
          <w:tcPr>
            <w:tcW w:w="2070" w:type="dxa"/>
            <w:vAlign w:val="bottom"/>
          </w:tcPr>
          <w:p w14:paraId="30A1E646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DKK1</w:t>
            </w:r>
          </w:p>
        </w:tc>
        <w:tc>
          <w:tcPr>
            <w:tcW w:w="3798" w:type="dxa"/>
          </w:tcPr>
          <w:p w14:paraId="4E0BE904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dickkopf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WNT signaling pathway inhibitor 1</w:t>
            </w:r>
          </w:p>
        </w:tc>
      </w:tr>
      <w:tr w:rsidR="005F187F" w14:paraId="182B1218" w14:textId="77777777" w:rsidTr="005F187F">
        <w:tc>
          <w:tcPr>
            <w:tcW w:w="1861" w:type="dxa"/>
            <w:vAlign w:val="bottom"/>
          </w:tcPr>
          <w:p w14:paraId="56AB2F95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710.1463302</w:t>
            </w:r>
          </w:p>
        </w:tc>
        <w:tc>
          <w:tcPr>
            <w:tcW w:w="3179" w:type="dxa"/>
            <w:vAlign w:val="bottom"/>
          </w:tcPr>
          <w:p w14:paraId="004D4817" w14:textId="0E758A02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ATTTGCCGGAGGATCAAGG</w:t>
            </w:r>
          </w:p>
        </w:tc>
        <w:tc>
          <w:tcPr>
            <w:tcW w:w="2070" w:type="dxa"/>
            <w:vAlign w:val="bottom"/>
          </w:tcPr>
          <w:p w14:paraId="2FD34F7B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SENP6</w:t>
            </w:r>
          </w:p>
        </w:tc>
        <w:tc>
          <w:tcPr>
            <w:tcW w:w="3798" w:type="dxa"/>
          </w:tcPr>
          <w:p w14:paraId="589CF335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SUMO1/</w:t>
            </w: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sentrin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specific peptidase 6</w:t>
            </w:r>
          </w:p>
        </w:tc>
      </w:tr>
      <w:tr w:rsidR="005F187F" w14:paraId="42D5554C" w14:textId="77777777" w:rsidTr="005F187F">
        <w:tc>
          <w:tcPr>
            <w:tcW w:w="1861" w:type="dxa"/>
            <w:vAlign w:val="bottom"/>
          </w:tcPr>
          <w:p w14:paraId="4761F464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681.0095893</w:t>
            </w:r>
          </w:p>
        </w:tc>
        <w:tc>
          <w:tcPr>
            <w:tcW w:w="3179" w:type="dxa"/>
            <w:vAlign w:val="bottom"/>
          </w:tcPr>
          <w:p w14:paraId="13E979B8" w14:textId="4E3C25F3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AATCTAATACATTAATCTG</w:t>
            </w:r>
          </w:p>
        </w:tc>
        <w:tc>
          <w:tcPr>
            <w:tcW w:w="2070" w:type="dxa"/>
            <w:vAlign w:val="bottom"/>
          </w:tcPr>
          <w:p w14:paraId="7EEF5611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PLEKHG1</w:t>
            </w:r>
          </w:p>
        </w:tc>
        <w:tc>
          <w:tcPr>
            <w:tcW w:w="3798" w:type="dxa"/>
          </w:tcPr>
          <w:p w14:paraId="3EC5BC4B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pleckstrin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homology and </w:t>
            </w: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RhoGEF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domain containing G1</w:t>
            </w:r>
          </w:p>
        </w:tc>
      </w:tr>
      <w:tr w:rsidR="005F187F" w14:paraId="5720C196" w14:textId="77777777" w:rsidTr="005F187F">
        <w:tc>
          <w:tcPr>
            <w:tcW w:w="1861" w:type="dxa"/>
            <w:vAlign w:val="bottom"/>
          </w:tcPr>
          <w:p w14:paraId="0D362C77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671.1327279</w:t>
            </w:r>
          </w:p>
        </w:tc>
        <w:tc>
          <w:tcPr>
            <w:tcW w:w="3179" w:type="dxa"/>
            <w:vAlign w:val="bottom"/>
          </w:tcPr>
          <w:p w14:paraId="72547B43" w14:textId="7488B018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TTGGAGATGAGGCTCAGTG</w:t>
            </w:r>
          </w:p>
        </w:tc>
        <w:tc>
          <w:tcPr>
            <w:tcW w:w="2070" w:type="dxa"/>
            <w:vAlign w:val="bottom"/>
          </w:tcPr>
          <w:p w14:paraId="2E09B5B9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FGD5</w:t>
            </w:r>
          </w:p>
        </w:tc>
        <w:tc>
          <w:tcPr>
            <w:tcW w:w="3798" w:type="dxa"/>
          </w:tcPr>
          <w:p w14:paraId="458D41C3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 xml:space="preserve">FYVE, </w:t>
            </w: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RhoGEF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and PH domain containing 5</w:t>
            </w:r>
          </w:p>
        </w:tc>
      </w:tr>
      <w:tr w:rsidR="005F187F" w14:paraId="355ED7BB" w14:textId="77777777" w:rsidTr="005F187F">
        <w:tc>
          <w:tcPr>
            <w:tcW w:w="1861" w:type="dxa"/>
            <w:vAlign w:val="bottom"/>
          </w:tcPr>
          <w:p w14:paraId="1EAF78FA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665.2066111</w:t>
            </w:r>
          </w:p>
        </w:tc>
        <w:tc>
          <w:tcPr>
            <w:tcW w:w="3179" w:type="dxa"/>
            <w:vAlign w:val="bottom"/>
          </w:tcPr>
          <w:p w14:paraId="4CC0CE5C" w14:textId="3AD87A3C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TAATCCAATAATTCATTTC</w:t>
            </w:r>
          </w:p>
        </w:tc>
        <w:tc>
          <w:tcPr>
            <w:tcW w:w="2070" w:type="dxa"/>
            <w:vAlign w:val="bottom"/>
          </w:tcPr>
          <w:p w14:paraId="1BB97A76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LOC339524</w:t>
            </w:r>
          </w:p>
        </w:tc>
        <w:tc>
          <w:tcPr>
            <w:tcW w:w="3798" w:type="dxa"/>
          </w:tcPr>
          <w:p w14:paraId="359BCEF2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187F" w14:paraId="6A0D9BAB" w14:textId="77777777" w:rsidTr="005F187F">
        <w:tc>
          <w:tcPr>
            <w:tcW w:w="1861" w:type="dxa"/>
            <w:vAlign w:val="bottom"/>
          </w:tcPr>
          <w:p w14:paraId="1286F528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659.2804943</w:t>
            </w:r>
          </w:p>
        </w:tc>
        <w:tc>
          <w:tcPr>
            <w:tcW w:w="3179" w:type="dxa"/>
            <w:vAlign w:val="bottom"/>
          </w:tcPr>
          <w:p w14:paraId="5E77B94D" w14:textId="1DD630D5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TTAAAATGGAGACACCATC</w:t>
            </w:r>
          </w:p>
        </w:tc>
        <w:tc>
          <w:tcPr>
            <w:tcW w:w="2070" w:type="dxa"/>
            <w:vAlign w:val="bottom"/>
          </w:tcPr>
          <w:p w14:paraId="320C9A89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METAP1D</w:t>
            </w:r>
          </w:p>
        </w:tc>
        <w:tc>
          <w:tcPr>
            <w:tcW w:w="3798" w:type="dxa"/>
          </w:tcPr>
          <w:p w14:paraId="28915243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methionyl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aminopeptidase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type 1D (mitochondrial)</w:t>
            </w:r>
          </w:p>
        </w:tc>
      </w:tr>
      <w:tr w:rsidR="005F187F" w14:paraId="4E896FB3" w14:textId="77777777" w:rsidTr="005F187F">
        <w:tc>
          <w:tcPr>
            <w:tcW w:w="1861" w:type="dxa"/>
            <w:vAlign w:val="bottom"/>
          </w:tcPr>
          <w:p w14:paraId="2719EC54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645.3541198</w:t>
            </w:r>
          </w:p>
        </w:tc>
        <w:tc>
          <w:tcPr>
            <w:tcW w:w="3179" w:type="dxa"/>
            <w:vAlign w:val="bottom"/>
          </w:tcPr>
          <w:p w14:paraId="288C1A00" w14:textId="21D3645B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ATTCCTTCAAGATTTCAAG</w:t>
            </w:r>
          </w:p>
        </w:tc>
        <w:tc>
          <w:tcPr>
            <w:tcW w:w="2070" w:type="dxa"/>
            <w:vAlign w:val="bottom"/>
          </w:tcPr>
          <w:p w14:paraId="21CE306B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VMP1</w:t>
            </w:r>
          </w:p>
        </w:tc>
        <w:tc>
          <w:tcPr>
            <w:tcW w:w="3798" w:type="dxa"/>
          </w:tcPr>
          <w:p w14:paraId="7E24381B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vacuole membrane protein 1</w:t>
            </w:r>
          </w:p>
        </w:tc>
      </w:tr>
      <w:tr w:rsidR="005F187F" w14:paraId="59FB5C8E" w14:textId="77777777" w:rsidTr="005F187F">
        <w:tc>
          <w:tcPr>
            <w:tcW w:w="1861" w:type="dxa"/>
            <w:vAlign w:val="bottom"/>
          </w:tcPr>
          <w:p w14:paraId="098F04AA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633.6006548</w:t>
            </w:r>
          </w:p>
        </w:tc>
        <w:tc>
          <w:tcPr>
            <w:tcW w:w="3179" w:type="dxa"/>
            <w:vAlign w:val="bottom"/>
          </w:tcPr>
          <w:p w14:paraId="4EB2B10B" w14:textId="45BDBB2B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TCTCTGATGCTGAGTAAGG</w:t>
            </w:r>
          </w:p>
        </w:tc>
        <w:tc>
          <w:tcPr>
            <w:tcW w:w="2070" w:type="dxa"/>
            <w:vAlign w:val="bottom"/>
          </w:tcPr>
          <w:p w14:paraId="383ED12F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ZNF345</w:t>
            </w:r>
          </w:p>
        </w:tc>
        <w:tc>
          <w:tcPr>
            <w:tcW w:w="3798" w:type="dxa"/>
          </w:tcPr>
          <w:p w14:paraId="5CEBB7E9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zinc finger protein 345</w:t>
            </w:r>
          </w:p>
        </w:tc>
      </w:tr>
      <w:tr w:rsidR="005F187F" w14:paraId="0ADA3281" w14:textId="77777777" w:rsidTr="005F187F">
        <w:tc>
          <w:tcPr>
            <w:tcW w:w="1861" w:type="dxa"/>
            <w:vAlign w:val="bottom"/>
          </w:tcPr>
          <w:p w14:paraId="1B1A978B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619.2792059</w:t>
            </w:r>
          </w:p>
        </w:tc>
        <w:tc>
          <w:tcPr>
            <w:tcW w:w="3179" w:type="dxa"/>
            <w:vAlign w:val="bottom"/>
          </w:tcPr>
          <w:p w14:paraId="66346ECF" w14:textId="1AC23EBC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TTCTATCGAATAAGCAATC</w:t>
            </w:r>
          </w:p>
        </w:tc>
        <w:tc>
          <w:tcPr>
            <w:tcW w:w="2070" w:type="dxa"/>
            <w:vAlign w:val="bottom"/>
          </w:tcPr>
          <w:p w14:paraId="048BE7B3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FAM227B</w:t>
            </w:r>
          </w:p>
        </w:tc>
        <w:tc>
          <w:tcPr>
            <w:tcW w:w="3798" w:type="dxa"/>
          </w:tcPr>
          <w:p w14:paraId="0644721B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family with sequence similarity 227 member B</w:t>
            </w:r>
          </w:p>
        </w:tc>
      </w:tr>
      <w:tr w:rsidR="005F187F" w14:paraId="0165EF15" w14:textId="77777777" w:rsidTr="005F187F">
        <w:tc>
          <w:tcPr>
            <w:tcW w:w="1861" w:type="dxa"/>
            <w:vAlign w:val="bottom"/>
          </w:tcPr>
          <w:p w14:paraId="6FD03748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610.5022036</w:t>
            </w:r>
          </w:p>
        </w:tc>
        <w:tc>
          <w:tcPr>
            <w:tcW w:w="3179" w:type="dxa"/>
            <w:vAlign w:val="bottom"/>
          </w:tcPr>
          <w:p w14:paraId="21E5BCBE" w14:textId="28ED6B2B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TTACGTTTCTGAATTTCTG</w:t>
            </w:r>
          </w:p>
        </w:tc>
        <w:tc>
          <w:tcPr>
            <w:tcW w:w="2070" w:type="dxa"/>
            <w:vAlign w:val="bottom"/>
          </w:tcPr>
          <w:p w14:paraId="05869AF8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PDE7A (variant 2)</w:t>
            </w:r>
          </w:p>
        </w:tc>
        <w:tc>
          <w:tcPr>
            <w:tcW w:w="3798" w:type="dxa"/>
          </w:tcPr>
          <w:p w14:paraId="17F3DCAF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phosphodiesterase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7A</w:t>
            </w:r>
          </w:p>
        </w:tc>
      </w:tr>
      <w:tr w:rsidR="005F187F" w14:paraId="556A71AD" w14:textId="77777777" w:rsidTr="005F187F">
        <w:tc>
          <w:tcPr>
            <w:tcW w:w="1861" w:type="dxa"/>
            <w:vAlign w:val="bottom"/>
          </w:tcPr>
          <w:p w14:paraId="3E91B360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609.6640814</w:t>
            </w:r>
          </w:p>
        </w:tc>
        <w:tc>
          <w:tcPr>
            <w:tcW w:w="3179" w:type="dxa"/>
            <w:vAlign w:val="bottom"/>
          </w:tcPr>
          <w:p w14:paraId="769B2CEF" w14:textId="3735254A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AACTTATAGACATTCAGAC</w:t>
            </w:r>
          </w:p>
        </w:tc>
        <w:tc>
          <w:tcPr>
            <w:tcW w:w="2070" w:type="dxa"/>
            <w:vAlign w:val="bottom"/>
          </w:tcPr>
          <w:p w14:paraId="3A17C7EF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GPC5</w:t>
            </w:r>
          </w:p>
        </w:tc>
        <w:tc>
          <w:tcPr>
            <w:tcW w:w="3798" w:type="dxa"/>
          </w:tcPr>
          <w:p w14:paraId="3D5DE016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glypican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</w:tc>
      </w:tr>
      <w:tr w:rsidR="005F187F" w14:paraId="2393F95E" w14:textId="77777777" w:rsidTr="005F187F">
        <w:tc>
          <w:tcPr>
            <w:tcW w:w="1861" w:type="dxa"/>
            <w:vAlign w:val="bottom"/>
          </w:tcPr>
          <w:p w14:paraId="6F97D0D6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605.9454431</w:t>
            </w:r>
          </w:p>
        </w:tc>
        <w:tc>
          <w:tcPr>
            <w:tcW w:w="3179" w:type="dxa"/>
            <w:vAlign w:val="bottom"/>
          </w:tcPr>
          <w:p w14:paraId="2E339D86" w14:textId="0CE46B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TTCCCTCACATGTGGGATG</w:t>
            </w:r>
          </w:p>
        </w:tc>
        <w:tc>
          <w:tcPr>
            <w:tcW w:w="2070" w:type="dxa"/>
            <w:vAlign w:val="bottom"/>
          </w:tcPr>
          <w:p w14:paraId="0D2EFA38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AP4M1</w:t>
            </w:r>
          </w:p>
        </w:tc>
        <w:tc>
          <w:tcPr>
            <w:tcW w:w="3798" w:type="dxa"/>
          </w:tcPr>
          <w:p w14:paraId="5E41F655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adaptor related protein complex 4 mu 1 subunit</w:t>
            </w:r>
          </w:p>
        </w:tc>
      </w:tr>
      <w:tr w:rsidR="005F187F" w14:paraId="7927416F" w14:textId="77777777" w:rsidTr="005F187F">
        <w:tc>
          <w:tcPr>
            <w:tcW w:w="1861" w:type="dxa"/>
            <w:vAlign w:val="bottom"/>
          </w:tcPr>
          <w:p w14:paraId="7ED2407E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598.4192748</w:t>
            </w:r>
          </w:p>
        </w:tc>
        <w:tc>
          <w:tcPr>
            <w:tcW w:w="3179" w:type="dxa"/>
            <w:vAlign w:val="bottom"/>
          </w:tcPr>
          <w:p w14:paraId="63012E90" w14:textId="31FB7711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ATTGAAATATTGAAACTTC</w:t>
            </w:r>
          </w:p>
        </w:tc>
        <w:tc>
          <w:tcPr>
            <w:tcW w:w="2070" w:type="dxa"/>
            <w:vAlign w:val="bottom"/>
          </w:tcPr>
          <w:p w14:paraId="3F642FD7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SUSD1</w:t>
            </w:r>
          </w:p>
        </w:tc>
        <w:tc>
          <w:tcPr>
            <w:tcW w:w="3798" w:type="dxa"/>
          </w:tcPr>
          <w:p w14:paraId="018C29AB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sushi domain containing 1</w:t>
            </w:r>
          </w:p>
        </w:tc>
      </w:tr>
      <w:tr w:rsidR="005F187F" w14:paraId="6E8E1698" w14:textId="77777777" w:rsidTr="005F187F">
        <w:tc>
          <w:tcPr>
            <w:tcW w:w="1861" w:type="dxa"/>
            <w:vAlign w:val="bottom"/>
          </w:tcPr>
          <w:p w14:paraId="720647FE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561.9934101</w:t>
            </w:r>
          </w:p>
        </w:tc>
        <w:tc>
          <w:tcPr>
            <w:tcW w:w="3179" w:type="dxa"/>
            <w:vAlign w:val="bottom"/>
          </w:tcPr>
          <w:p w14:paraId="7604CCA3" w14:textId="1713A1EB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ATAGAGAAAGTCTTTATAC</w:t>
            </w:r>
          </w:p>
        </w:tc>
        <w:tc>
          <w:tcPr>
            <w:tcW w:w="2070" w:type="dxa"/>
            <w:vAlign w:val="bottom"/>
          </w:tcPr>
          <w:p w14:paraId="312B82AD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RBFOX3</w:t>
            </w:r>
          </w:p>
        </w:tc>
        <w:tc>
          <w:tcPr>
            <w:tcW w:w="3798" w:type="dxa"/>
          </w:tcPr>
          <w:p w14:paraId="6D40EB41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 xml:space="preserve">RNA binding protein, fox-1 homolog (C. </w:t>
            </w: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elegans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>) 3</w:t>
            </w:r>
          </w:p>
        </w:tc>
      </w:tr>
      <w:tr w:rsidR="005F187F" w14:paraId="4548BD89" w14:textId="77777777" w:rsidTr="005F187F">
        <w:tc>
          <w:tcPr>
            <w:tcW w:w="1861" w:type="dxa"/>
            <w:vAlign w:val="bottom"/>
          </w:tcPr>
          <w:p w14:paraId="5C05BA55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559.5241948</w:t>
            </w:r>
          </w:p>
        </w:tc>
        <w:tc>
          <w:tcPr>
            <w:tcW w:w="3179" w:type="dxa"/>
            <w:vAlign w:val="bottom"/>
          </w:tcPr>
          <w:p w14:paraId="62CA251F" w14:textId="67376692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TAGAATAAGAACTACTGTC</w:t>
            </w:r>
          </w:p>
        </w:tc>
        <w:tc>
          <w:tcPr>
            <w:tcW w:w="2070" w:type="dxa"/>
            <w:vAlign w:val="bottom"/>
          </w:tcPr>
          <w:p w14:paraId="7FFEF2B8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DNAJB9</w:t>
            </w:r>
          </w:p>
        </w:tc>
        <w:tc>
          <w:tcPr>
            <w:tcW w:w="3798" w:type="dxa"/>
          </w:tcPr>
          <w:p w14:paraId="72B28297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DnaJ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heat shock protein family (Hsp40) member B9</w:t>
            </w:r>
          </w:p>
        </w:tc>
      </w:tr>
      <w:tr w:rsidR="005F187F" w14:paraId="4F1DA41F" w14:textId="77777777" w:rsidTr="005F187F">
        <w:tc>
          <w:tcPr>
            <w:tcW w:w="1861" w:type="dxa"/>
            <w:vAlign w:val="bottom"/>
          </w:tcPr>
          <w:p w14:paraId="129C1327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543.6619555</w:t>
            </w:r>
          </w:p>
        </w:tc>
        <w:tc>
          <w:tcPr>
            <w:tcW w:w="3179" w:type="dxa"/>
            <w:vAlign w:val="bottom"/>
          </w:tcPr>
          <w:p w14:paraId="0897859B" w14:textId="5366E3B4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TTAATCTTATCTTTGCCTG</w:t>
            </w:r>
          </w:p>
        </w:tc>
        <w:tc>
          <w:tcPr>
            <w:tcW w:w="2070" w:type="dxa"/>
            <w:vAlign w:val="bottom"/>
          </w:tcPr>
          <w:p w14:paraId="37ED34E5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CYP39A1</w:t>
            </w:r>
          </w:p>
        </w:tc>
        <w:tc>
          <w:tcPr>
            <w:tcW w:w="3798" w:type="dxa"/>
          </w:tcPr>
          <w:p w14:paraId="221307C4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cytochrome P450 family 39 subfamily A member 1</w:t>
            </w:r>
          </w:p>
        </w:tc>
      </w:tr>
      <w:tr w:rsidR="005F187F" w14:paraId="0831310C" w14:textId="77777777" w:rsidTr="005F187F">
        <w:tc>
          <w:tcPr>
            <w:tcW w:w="1861" w:type="dxa"/>
            <w:vAlign w:val="bottom"/>
          </w:tcPr>
          <w:p w14:paraId="3F2E22C3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527.4243955</w:t>
            </w:r>
          </w:p>
        </w:tc>
        <w:tc>
          <w:tcPr>
            <w:tcW w:w="3179" w:type="dxa"/>
            <w:vAlign w:val="bottom"/>
          </w:tcPr>
          <w:p w14:paraId="67F86316" w14:textId="32CD60E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TGAAAGACTTAACAATTGG</w:t>
            </w:r>
          </w:p>
        </w:tc>
        <w:tc>
          <w:tcPr>
            <w:tcW w:w="2070" w:type="dxa"/>
            <w:vAlign w:val="bottom"/>
          </w:tcPr>
          <w:p w14:paraId="3EFE3170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CECR5-AS1</w:t>
            </w:r>
          </w:p>
        </w:tc>
        <w:tc>
          <w:tcPr>
            <w:tcW w:w="3798" w:type="dxa"/>
          </w:tcPr>
          <w:p w14:paraId="38BB657D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CECR5 antisense RNA 1</w:t>
            </w:r>
          </w:p>
        </w:tc>
      </w:tr>
      <w:tr w:rsidR="005F187F" w14:paraId="190507BC" w14:textId="77777777" w:rsidTr="005F187F">
        <w:tc>
          <w:tcPr>
            <w:tcW w:w="1861" w:type="dxa"/>
            <w:vAlign w:val="bottom"/>
          </w:tcPr>
          <w:p w14:paraId="62335B85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526.4367093</w:t>
            </w:r>
          </w:p>
        </w:tc>
        <w:tc>
          <w:tcPr>
            <w:tcW w:w="3179" w:type="dxa"/>
            <w:vAlign w:val="bottom"/>
          </w:tcPr>
          <w:p w14:paraId="674AE610" w14:textId="0C0B5C8E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TAACTTCAAAGGTGTATCC</w:t>
            </w:r>
          </w:p>
        </w:tc>
        <w:tc>
          <w:tcPr>
            <w:tcW w:w="2070" w:type="dxa"/>
            <w:vAlign w:val="bottom"/>
          </w:tcPr>
          <w:p w14:paraId="3F68F178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ADH7</w:t>
            </w:r>
          </w:p>
        </w:tc>
        <w:tc>
          <w:tcPr>
            <w:tcW w:w="3798" w:type="dxa"/>
          </w:tcPr>
          <w:p w14:paraId="38045386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alcohol dehydrogenase 7 (class IV), mu or sigma polypeptide</w:t>
            </w:r>
          </w:p>
        </w:tc>
      </w:tr>
      <w:tr w:rsidR="005F187F" w14:paraId="0D0AE03E" w14:textId="77777777" w:rsidTr="005F187F">
        <w:tc>
          <w:tcPr>
            <w:tcW w:w="1861" w:type="dxa"/>
            <w:vAlign w:val="bottom"/>
          </w:tcPr>
          <w:p w14:paraId="710678C8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518.5352203</w:t>
            </w:r>
          </w:p>
        </w:tc>
        <w:tc>
          <w:tcPr>
            <w:tcW w:w="3179" w:type="dxa"/>
            <w:vAlign w:val="bottom"/>
          </w:tcPr>
          <w:p w14:paraId="2054876B" w14:textId="2AEA76E0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ATAGATATATGCATTTAGG</w:t>
            </w:r>
          </w:p>
        </w:tc>
        <w:tc>
          <w:tcPr>
            <w:tcW w:w="2070" w:type="dxa"/>
            <w:vAlign w:val="bottom"/>
          </w:tcPr>
          <w:p w14:paraId="65DBE9F6" w14:textId="77777777" w:rsidR="005F187F" w:rsidRPr="005F187F" w:rsidRDefault="005F187F" w:rsidP="005F187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i/>
                <w:sz w:val="22"/>
                <w:szCs w:val="22"/>
              </w:rPr>
              <w:t>RNF125</w:t>
            </w:r>
          </w:p>
        </w:tc>
        <w:tc>
          <w:tcPr>
            <w:tcW w:w="3798" w:type="dxa"/>
          </w:tcPr>
          <w:p w14:paraId="40AB7741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r w:rsidRPr="005F187F">
              <w:rPr>
                <w:rFonts w:ascii="Arial" w:hAnsi="Arial" w:cs="Arial"/>
                <w:sz w:val="22"/>
                <w:szCs w:val="22"/>
              </w:rPr>
              <w:t>ring finger protein 125, E3 ubiquitin protein ligase</w:t>
            </w:r>
          </w:p>
        </w:tc>
      </w:tr>
      <w:tr w:rsidR="005F187F" w14:paraId="598C7B12" w14:textId="77777777" w:rsidTr="005F187F">
        <w:tc>
          <w:tcPr>
            <w:tcW w:w="1861" w:type="dxa"/>
            <w:vAlign w:val="bottom"/>
          </w:tcPr>
          <w:p w14:paraId="75496603" w14:textId="77777777" w:rsidR="005F187F" w:rsidRPr="005F187F" w:rsidRDefault="005F187F" w:rsidP="005F18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513.1029465</w:t>
            </w:r>
          </w:p>
        </w:tc>
        <w:tc>
          <w:tcPr>
            <w:tcW w:w="3179" w:type="dxa"/>
            <w:vAlign w:val="bottom"/>
          </w:tcPr>
          <w:p w14:paraId="1BDB89D6" w14:textId="7FDF2731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Times New Roman" w:hAnsi="Arial" w:cs="Arial"/>
                <w:sz w:val="22"/>
                <w:szCs w:val="22"/>
              </w:rPr>
              <w:t>TATTAGGAATCTTAACCAC</w:t>
            </w:r>
          </w:p>
        </w:tc>
        <w:tc>
          <w:tcPr>
            <w:tcW w:w="2070" w:type="dxa"/>
            <w:vAlign w:val="bottom"/>
          </w:tcPr>
          <w:p w14:paraId="50439D40" w14:textId="77777777" w:rsidR="005F187F" w:rsidRPr="005F187F" w:rsidRDefault="005F187F" w:rsidP="005F187F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  <w:r w:rsidRPr="005F187F">
              <w:rPr>
                <w:rFonts w:ascii="Arial" w:eastAsia="Arial Unicode MS" w:hAnsi="Arial" w:cs="Arial"/>
                <w:i/>
                <w:sz w:val="22"/>
                <w:szCs w:val="22"/>
              </w:rPr>
              <w:t>HOXA11</w:t>
            </w:r>
          </w:p>
        </w:tc>
        <w:tc>
          <w:tcPr>
            <w:tcW w:w="3798" w:type="dxa"/>
          </w:tcPr>
          <w:p w14:paraId="4CF4772B" w14:textId="77777777" w:rsidR="005F187F" w:rsidRPr="005F187F" w:rsidRDefault="005F187F" w:rsidP="005F187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187F">
              <w:rPr>
                <w:rFonts w:ascii="Arial" w:hAnsi="Arial" w:cs="Arial"/>
                <w:sz w:val="22"/>
                <w:szCs w:val="22"/>
              </w:rPr>
              <w:t>homeobox</w:t>
            </w:r>
            <w:proofErr w:type="spellEnd"/>
            <w:r w:rsidRPr="005F187F">
              <w:rPr>
                <w:rFonts w:ascii="Arial" w:hAnsi="Arial" w:cs="Arial"/>
                <w:sz w:val="22"/>
                <w:szCs w:val="22"/>
              </w:rPr>
              <w:t xml:space="preserve"> A11</w:t>
            </w:r>
          </w:p>
        </w:tc>
      </w:tr>
    </w:tbl>
    <w:p w14:paraId="71830EE8" w14:textId="77777777" w:rsidR="00271AE0" w:rsidRDefault="00271AE0"/>
    <w:p w14:paraId="553470B1" w14:textId="59BB659E" w:rsidR="009D5395" w:rsidRPr="005F187F" w:rsidRDefault="009D5395">
      <w:pPr>
        <w:rPr>
          <w:rFonts w:ascii="Arial" w:hAnsi="Arial" w:cs="Arial"/>
        </w:rPr>
      </w:pPr>
    </w:p>
    <w:p w14:paraId="57D41289" w14:textId="48028A02" w:rsidR="009D5395" w:rsidRPr="005F187F" w:rsidRDefault="009D5395" w:rsidP="00036D78">
      <w:pPr>
        <w:rPr>
          <w:rFonts w:ascii="Arial" w:hAnsi="Arial" w:cs="Arial"/>
        </w:rPr>
      </w:pPr>
      <w:bookmarkStart w:id="0" w:name="_GoBack"/>
      <w:bookmarkEnd w:id="0"/>
    </w:p>
    <w:sectPr w:rsidR="009D5395" w:rsidRPr="005F187F">
      <w:pgSz w:w="12240" w:h="15840"/>
      <w:pgMar w:top="1440" w:right="1440" w:bottom="1656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95"/>
    <w:rsid w:val="00036D78"/>
    <w:rsid w:val="0010053E"/>
    <w:rsid w:val="00197F3A"/>
    <w:rsid w:val="001A4E48"/>
    <w:rsid w:val="001D3DCB"/>
    <w:rsid w:val="00271AE0"/>
    <w:rsid w:val="003C2A99"/>
    <w:rsid w:val="005470E3"/>
    <w:rsid w:val="005F187F"/>
    <w:rsid w:val="009D5395"/>
    <w:rsid w:val="00A74977"/>
    <w:rsid w:val="00A8301D"/>
    <w:rsid w:val="00AF55D3"/>
    <w:rsid w:val="00BB7545"/>
    <w:rsid w:val="00C22F3C"/>
    <w:rsid w:val="00CD6408"/>
    <w:rsid w:val="00DC3BA6"/>
    <w:rsid w:val="00F501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2E90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Macintosh Word</Application>
  <DocSecurity>0</DocSecurity>
  <Lines>14</Lines>
  <Paragraphs>4</Paragraphs>
  <ScaleCrop>false</ScaleCrop>
  <Company>UMASS Medical School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dc:description/>
  <cp:lastModifiedBy>Information Services</cp:lastModifiedBy>
  <cp:revision>3</cp:revision>
  <dcterms:created xsi:type="dcterms:W3CDTF">2016-07-18T18:12:00Z</dcterms:created>
  <dcterms:modified xsi:type="dcterms:W3CDTF">2016-07-18T18:35:00Z</dcterms:modified>
</cp:coreProperties>
</file>