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35" w:rsidRPr="0024190C" w:rsidRDefault="00644E35" w:rsidP="00644E35">
      <w:pPr>
        <w:jc w:val="both"/>
        <w:rPr>
          <w:rFonts w:ascii="Arial" w:hAnsi="Arial" w:cs="Arial"/>
          <w:sz w:val="16"/>
          <w:szCs w:val="24"/>
          <w:lang w:val="en-US"/>
        </w:rPr>
      </w:pPr>
      <w:bookmarkStart w:id="0" w:name="_GoBack"/>
      <w:bookmarkEnd w:id="0"/>
      <w:proofErr w:type="gramStart"/>
      <w:r w:rsidRPr="0024190C">
        <w:rPr>
          <w:rFonts w:ascii="Arial" w:hAnsi="Arial" w:cs="Arial"/>
          <w:b/>
          <w:sz w:val="16"/>
          <w:szCs w:val="24"/>
          <w:lang w:val="en-US"/>
        </w:rPr>
        <w:t xml:space="preserve">Supplementary </w:t>
      </w:r>
      <w:r>
        <w:rPr>
          <w:rFonts w:ascii="Arial" w:hAnsi="Arial" w:cs="Arial"/>
          <w:b/>
          <w:sz w:val="16"/>
          <w:szCs w:val="24"/>
          <w:lang w:val="en-US"/>
        </w:rPr>
        <w:t>file 3</w:t>
      </w:r>
      <w:r w:rsidRPr="0024190C">
        <w:rPr>
          <w:rFonts w:ascii="Arial" w:hAnsi="Arial" w:cs="Arial"/>
          <w:b/>
          <w:bCs/>
          <w:sz w:val="16"/>
          <w:szCs w:val="24"/>
          <w:lang w:val="en-US"/>
        </w:rPr>
        <w:t>.</w:t>
      </w:r>
      <w:proofErr w:type="gramEnd"/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16"/>
          <w:szCs w:val="24"/>
          <w:lang w:val="en-US"/>
        </w:rPr>
        <w:t>Primer sequences and probes used for</w:t>
      </w:r>
      <w:r w:rsidRPr="0024190C">
        <w:rPr>
          <w:rFonts w:ascii="Arial" w:hAnsi="Arial" w:cs="Arial"/>
          <w:b/>
          <w:bCs/>
          <w:sz w:val="16"/>
          <w:szCs w:val="24"/>
          <w:lang w:val="en-US"/>
        </w:rPr>
        <w:t xml:space="preserve"> quantitative reverse transcription-PCR (</w:t>
      </w:r>
      <w:proofErr w:type="spellStart"/>
      <w:r w:rsidRPr="0024190C">
        <w:rPr>
          <w:rFonts w:ascii="Arial" w:hAnsi="Arial" w:cs="Arial"/>
          <w:b/>
          <w:bCs/>
          <w:sz w:val="16"/>
          <w:szCs w:val="24"/>
          <w:lang w:val="en-US"/>
        </w:rPr>
        <w:t>qRT</w:t>
      </w:r>
      <w:proofErr w:type="spellEnd"/>
      <w:r w:rsidRPr="0024190C">
        <w:rPr>
          <w:rFonts w:ascii="Arial" w:hAnsi="Arial" w:cs="Arial"/>
          <w:b/>
          <w:bCs/>
          <w:sz w:val="16"/>
          <w:szCs w:val="24"/>
          <w:lang w:val="en-US"/>
        </w:rPr>
        <w:t>-PCR).</w:t>
      </w:r>
    </w:p>
    <w:tbl>
      <w:tblPr>
        <w:tblW w:w="98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359"/>
        <w:gridCol w:w="4866"/>
        <w:gridCol w:w="2410"/>
      </w:tblGrid>
      <w:tr w:rsidR="00644E35" w:rsidRPr="0024190C" w:rsidTr="00644E35">
        <w:trPr>
          <w:trHeight w:val="113"/>
        </w:trPr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Name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Fw</w:t>
            </w:r>
            <w:proofErr w:type="spellEnd"/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/</w:t>
            </w:r>
            <w:proofErr w:type="spellStart"/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Sequence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Probe (UPL, Roche)</w:t>
            </w: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CTGF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5’-CCTGCAGGCTAGAGAAGCAG-3’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85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5’-TGGAGATTTTGGGAGTACGG-3’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YAP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5’-ATCCCAGCACAGCAAATTCT-3’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47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5’-TGGATTTTGAGTCCCACCAT-3’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LATS1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5’-GGCACAAACACCATTAGAAACA-3’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31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5’-AGAAGCTTCAGGACTGAGTTTAGC-3’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Hsp90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5’-GTCCTGTGCGGTCACTTAGC-3’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25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5’-AAAGGCGAACGTCTCAACC-3’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ANKFN1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5’-CCAGTGTGTTGAGGTGCATT-3’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64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5’-GCCCGAGAAAGTCCACACT-3’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RIMS3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5’-GTCTCCCCAGACGATCACC-3’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37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5’-AGCAGGCTCTGCTCTTTGAC-3’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KCNK1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5’-CTGACAAGGGCACGGTGT-3’</w:t>
            </w:r>
          </w:p>
        </w:tc>
        <w:tc>
          <w:tcPr>
            <w:tcW w:w="24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22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5’-GTCCTTCTTCGGCAGCAC-3’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EMP2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5’-CCGCAATCATGACACACAG-3’</w:t>
            </w:r>
          </w:p>
        </w:tc>
        <w:tc>
          <w:tcPr>
            <w:tcW w:w="24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42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5’-GAAGCAGGGAGAGAGGTTTG-3’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OSBP2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5’-CGTCGTCCCCAGAGTCAT-3’</w:t>
            </w:r>
          </w:p>
        </w:tc>
        <w:tc>
          <w:tcPr>
            <w:tcW w:w="241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1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5’-CCTCAAGGCCAGCTCAGA-3’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IRAK3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5’-GCTGCTTGAAAGTCTCTCTGC-3’</w:t>
            </w:r>
          </w:p>
        </w:tc>
        <w:tc>
          <w:tcPr>
            <w:tcW w:w="2410" w:type="dxa"/>
            <w:vMerge w:val="restart"/>
            <w:tcBorders>
              <w:left w:val="single" w:sz="8" w:space="0" w:color="000000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26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5’-AGAGCTCTGCGCTGTTGTG-3’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WTN5A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5’-CCCCCTTATAAATGCAACTGTTC-3’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48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5’-ATTGTACTGCAGGTGTACCTTAAAAC-3’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18S</w:t>
            </w: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5’-CTTCCACAGGAGGCCTACAC-3’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46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5’-CGCAAAATATGCTGGAACTTT-3’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644E35" w:rsidRPr="0024190C" w:rsidTr="00644E35">
        <w:trPr>
          <w:trHeight w:val="113"/>
        </w:trPr>
        <w:tc>
          <w:tcPr>
            <w:tcW w:w="1216" w:type="dxa"/>
            <w:vMerge w:val="restart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sz w:val="14"/>
                <w:szCs w:val="20"/>
              </w:rPr>
              <w:t>Glo1</w:t>
            </w:r>
          </w:p>
        </w:tc>
        <w:tc>
          <w:tcPr>
            <w:tcW w:w="1359" w:type="dxa"/>
            <w:tcBorders>
              <w:top w:val="single" w:sz="2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Fw</w:t>
            </w:r>
            <w:proofErr w:type="spellEnd"/>
          </w:p>
        </w:tc>
        <w:tc>
          <w:tcPr>
            <w:tcW w:w="4866" w:type="dxa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5’-TGGCTTATGAGGATAAAAATGACA-3’</w:t>
            </w:r>
          </w:p>
        </w:tc>
        <w:tc>
          <w:tcPr>
            <w:tcW w:w="2410" w:type="dxa"/>
            <w:vMerge w:val="restart"/>
            <w:tcBorders>
              <w:top w:val="single" w:sz="2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4"/>
                <w:szCs w:val="20"/>
              </w:rPr>
              <w:t>SYBR Green</w:t>
            </w:r>
          </w:p>
        </w:tc>
      </w:tr>
      <w:tr w:rsidR="00644E35" w:rsidRPr="0024190C" w:rsidTr="00644E35">
        <w:trPr>
          <w:trHeight w:val="1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  <w:tc>
          <w:tcPr>
            <w:tcW w:w="1359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proofErr w:type="spellStart"/>
            <w:r w:rsidRPr="0024190C">
              <w:rPr>
                <w:rFonts w:ascii="Arial" w:hAnsi="Arial" w:cs="Arial"/>
                <w:sz w:val="14"/>
                <w:szCs w:val="20"/>
              </w:rPr>
              <w:t>Rv</w:t>
            </w:r>
            <w:proofErr w:type="spellEnd"/>
          </w:p>
        </w:tc>
        <w:tc>
          <w:tcPr>
            <w:tcW w:w="4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  <w:r w:rsidRPr="0024190C">
              <w:rPr>
                <w:rFonts w:ascii="Arial" w:hAnsi="Arial" w:cs="Arial"/>
                <w:sz w:val="14"/>
                <w:szCs w:val="20"/>
              </w:rPr>
              <w:t>5’-CAGCTCAAGTGTAGCTTTTCTGG-3’</w:t>
            </w: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44E35" w:rsidRPr="0024190C" w:rsidRDefault="00644E35" w:rsidP="00644E35">
            <w:pPr>
              <w:spacing w:line="360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</w:tbl>
    <w:p w:rsidR="00644E35" w:rsidRPr="004A0C5A" w:rsidRDefault="00644E35" w:rsidP="00644E35">
      <w:pPr>
        <w:jc w:val="center"/>
        <w:rPr>
          <w:sz w:val="2"/>
          <w:szCs w:val="16"/>
          <w:lang w:val="en-US" w:eastAsia="fr-FR"/>
        </w:rPr>
      </w:pPr>
    </w:p>
    <w:p w:rsidR="007926B8" w:rsidRDefault="007926B8" w:rsidP="00644E35">
      <w:pPr>
        <w:jc w:val="center"/>
      </w:pPr>
    </w:p>
    <w:sectPr w:rsidR="007926B8" w:rsidSect="008822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35"/>
    <w:rsid w:val="001C5CA8"/>
    <w:rsid w:val="00644E35"/>
    <w:rsid w:val="006601A4"/>
    <w:rsid w:val="007926B8"/>
    <w:rsid w:val="00973BA3"/>
    <w:rsid w:val="00D2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4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Marie-Julie Nokin</dc:creator>
  <cp:lastModifiedBy>Marie-Julie Nokin</cp:lastModifiedBy>
  <cp:revision>3</cp:revision>
  <dcterms:created xsi:type="dcterms:W3CDTF">2016-10-10T08:15:00Z</dcterms:created>
  <dcterms:modified xsi:type="dcterms:W3CDTF">2016-10-10T08:17:00Z</dcterms:modified>
</cp:coreProperties>
</file>