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1"/>
        <w:tblW w:w="1013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3"/>
        <w:gridCol w:w="1892"/>
        <w:gridCol w:w="1141"/>
        <w:gridCol w:w="1048"/>
        <w:gridCol w:w="1340"/>
        <w:gridCol w:w="1287"/>
        <w:gridCol w:w="1403"/>
      </w:tblGrid>
      <w:tr w:rsidR="003140DB" w:rsidRPr="001440BB" w14:paraId="0A81DCCD" w14:textId="77777777" w:rsidTr="00D97FA4">
        <w:trPr>
          <w:trHeight w:val="404"/>
          <w:jc w:val="center"/>
        </w:trPr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1D312" w14:textId="77777777" w:rsidR="003140DB" w:rsidRPr="001440B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Patient</w:t>
            </w:r>
          </w:p>
        </w:tc>
        <w:tc>
          <w:tcPr>
            <w:tcW w:w="1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B3AF3" w14:textId="77777777" w:rsidR="003140DB" w:rsidRPr="001440B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440BB">
              <w:rPr>
                <w:rFonts w:ascii="Cambria" w:hAnsi="Cambria"/>
                <w:b/>
                <w:sz w:val="22"/>
                <w:szCs w:val="22"/>
              </w:rPr>
              <w:t>Pos</w:t>
            </w:r>
            <w:r>
              <w:rPr>
                <w:rFonts w:ascii="Cambria" w:hAnsi="Cambria"/>
                <w:b/>
                <w:sz w:val="22"/>
                <w:szCs w:val="22"/>
              </w:rPr>
              <w:t>ition on Chromosome 15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134DA" w14:textId="77777777" w:rsidR="003140DB" w:rsidRPr="001440B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440BB">
              <w:rPr>
                <w:rFonts w:ascii="Cambria" w:hAnsi="Cambria"/>
                <w:b/>
                <w:sz w:val="22"/>
                <w:szCs w:val="22"/>
              </w:rPr>
              <w:t>Ref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547FD" w14:textId="77777777" w:rsidR="003140DB" w:rsidRPr="001440B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440BB">
              <w:rPr>
                <w:rFonts w:ascii="Cambria" w:hAnsi="Cambria"/>
                <w:b/>
                <w:sz w:val="22"/>
                <w:szCs w:val="22"/>
              </w:rPr>
              <w:t>Alt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7A8FA" w14:textId="77777777" w:rsidR="003140DB" w:rsidRPr="001440B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440BB">
              <w:rPr>
                <w:rFonts w:ascii="Cambria" w:hAnsi="Cambria"/>
                <w:b/>
                <w:sz w:val="22"/>
                <w:szCs w:val="22"/>
              </w:rPr>
              <w:t>Impact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A403C" w14:textId="77777777" w:rsidR="003140D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ExAC</w:t>
            </w:r>
            <w:r w:rsidRPr="001440BB">
              <w:rPr>
                <w:rFonts w:ascii="Cambria" w:hAnsi="Cambria"/>
                <w:b/>
                <w:sz w:val="22"/>
                <w:szCs w:val="22"/>
              </w:rPr>
              <w:t>03</w:t>
            </w:r>
          </w:p>
          <w:p w14:paraId="410F073A" w14:textId="77777777" w:rsidR="003140DB" w:rsidRPr="001440B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Frequency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51635" w14:textId="77777777" w:rsidR="003140DB" w:rsidRPr="001440BB" w:rsidRDefault="003140DB" w:rsidP="00D97FA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440BB">
              <w:rPr>
                <w:rFonts w:ascii="Cambria" w:hAnsi="Cambria"/>
                <w:b/>
                <w:sz w:val="22"/>
                <w:szCs w:val="22"/>
              </w:rPr>
              <w:t>MetaSVM</w:t>
            </w:r>
          </w:p>
        </w:tc>
      </w:tr>
      <w:tr w:rsidR="003140DB" w:rsidRPr="001440BB" w14:paraId="7A3DEB31" w14:textId="77777777" w:rsidTr="00D97FA4">
        <w:trPr>
          <w:jc w:val="center"/>
        </w:trPr>
        <w:tc>
          <w:tcPr>
            <w:tcW w:w="2023" w:type="dxa"/>
            <w:tcBorders>
              <w:top w:val="single" w:sz="4" w:space="0" w:color="auto"/>
            </w:tcBorders>
            <w:vAlign w:val="center"/>
          </w:tcPr>
          <w:p w14:paraId="33006D87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MET111-1P,2P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vAlign w:val="center"/>
          </w:tcPr>
          <w:p w14:paraId="3276B1B4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67073775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0E8C222E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vAlign w:val="center"/>
          </w:tcPr>
          <w:p w14:paraId="310805BF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1BD12B5C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R465C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vAlign w:val="center"/>
          </w:tcPr>
          <w:p w14:paraId="42791A06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9.38</w:t>
            </w:r>
            <w:r w:rsidRPr="00EE1A7F">
              <w:rPr>
                <w:rFonts w:ascii="Cambria" w:hAnsi="Cambria"/>
                <w:sz w:val="22"/>
                <w:szCs w:val="22"/>
              </w:rPr>
              <w:t xml:space="preserve"> x 10</w:t>
            </w:r>
            <w:r w:rsidRPr="00EE1A7F">
              <w:rPr>
                <w:rFonts w:ascii="Cambria" w:hAnsi="Cambria"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14:paraId="3AE83B76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D</w:t>
            </w:r>
          </w:p>
        </w:tc>
      </w:tr>
      <w:tr w:rsidR="003140DB" w:rsidRPr="001440BB" w14:paraId="44ADCBE9" w14:textId="77777777" w:rsidTr="00D97FA4">
        <w:trPr>
          <w:jc w:val="center"/>
        </w:trPr>
        <w:tc>
          <w:tcPr>
            <w:tcW w:w="2023" w:type="dxa"/>
            <w:vAlign w:val="center"/>
          </w:tcPr>
          <w:p w14:paraId="3474A206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MET115-1P</w:t>
            </w:r>
          </w:p>
        </w:tc>
        <w:tc>
          <w:tcPr>
            <w:tcW w:w="1892" w:type="dxa"/>
            <w:vAlign w:val="center"/>
          </w:tcPr>
          <w:p w14:paraId="79789751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67073851</w:t>
            </w:r>
          </w:p>
        </w:tc>
        <w:tc>
          <w:tcPr>
            <w:tcW w:w="1141" w:type="dxa"/>
            <w:vAlign w:val="center"/>
          </w:tcPr>
          <w:p w14:paraId="22520825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048" w:type="dxa"/>
            <w:vAlign w:val="center"/>
          </w:tcPr>
          <w:p w14:paraId="400F47E3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</w:t>
            </w:r>
          </w:p>
        </w:tc>
        <w:tc>
          <w:tcPr>
            <w:tcW w:w="1340" w:type="dxa"/>
            <w:vAlign w:val="center"/>
          </w:tcPr>
          <w:p w14:paraId="25459E24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I490T</w:t>
            </w:r>
          </w:p>
        </w:tc>
        <w:tc>
          <w:tcPr>
            <w:tcW w:w="1287" w:type="dxa"/>
            <w:vAlign w:val="center"/>
          </w:tcPr>
          <w:p w14:paraId="7AD09A46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2FBB6F69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D</w:t>
            </w:r>
          </w:p>
        </w:tc>
      </w:tr>
      <w:tr w:rsidR="003140DB" w:rsidRPr="001440BB" w14:paraId="72CEA159" w14:textId="77777777" w:rsidTr="00D97FA4">
        <w:trPr>
          <w:jc w:val="center"/>
        </w:trPr>
        <w:tc>
          <w:tcPr>
            <w:tcW w:w="2023" w:type="dxa"/>
            <w:vAlign w:val="center"/>
          </w:tcPr>
          <w:p w14:paraId="5A748F65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MET127-1P</w:t>
            </w:r>
          </w:p>
        </w:tc>
        <w:tc>
          <w:tcPr>
            <w:tcW w:w="1892" w:type="dxa"/>
            <w:vAlign w:val="center"/>
          </w:tcPr>
          <w:p w14:paraId="44AE0928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66996263</w:t>
            </w:r>
          </w:p>
        </w:tc>
        <w:tc>
          <w:tcPr>
            <w:tcW w:w="1141" w:type="dxa"/>
            <w:vAlign w:val="center"/>
          </w:tcPr>
          <w:p w14:paraId="63A219D9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</w:t>
            </w:r>
          </w:p>
        </w:tc>
        <w:tc>
          <w:tcPr>
            <w:tcW w:w="1048" w:type="dxa"/>
            <w:vAlign w:val="center"/>
          </w:tcPr>
          <w:p w14:paraId="5CC67D43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340" w:type="dxa"/>
            <w:vAlign w:val="center"/>
          </w:tcPr>
          <w:p w14:paraId="45C04E9A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Q223*</w:t>
            </w:r>
          </w:p>
        </w:tc>
        <w:tc>
          <w:tcPr>
            <w:tcW w:w="1287" w:type="dxa"/>
            <w:vAlign w:val="center"/>
          </w:tcPr>
          <w:p w14:paraId="7D944CEC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3D57F7EA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Stop</w:t>
            </w:r>
          </w:p>
        </w:tc>
      </w:tr>
      <w:tr w:rsidR="003140DB" w:rsidRPr="001440BB" w14:paraId="762B113D" w14:textId="77777777" w:rsidTr="00D97FA4">
        <w:trPr>
          <w:jc w:val="center"/>
        </w:trPr>
        <w:tc>
          <w:tcPr>
            <w:tcW w:w="2023" w:type="dxa"/>
            <w:vAlign w:val="center"/>
          </w:tcPr>
          <w:p w14:paraId="7C10CF43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MET148-1P</w:t>
            </w:r>
          </w:p>
        </w:tc>
        <w:tc>
          <w:tcPr>
            <w:tcW w:w="1892" w:type="dxa"/>
            <w:vAlign w:val="center"/>
          </w:tcPr>
          <w:p w14:paraId="2BEC27F7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67073350</w:t>
            </w:r>
          </w:p>
        </w:tc>
        <w:tc>
          <w:tcPr>
            <w:tcW w:w="1141" w:type="dxa"/>
            <w:vAlign w:val="center"/>
          </w:tcPr>
          <w:p w14:paraId="1DC5F47E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</w:t>
            </w:r>
          </w:p>
        </w:tc>
        <w:tc>
          <w:tcPr>
            <w:tcW w:w="1048" w:type="dxa"/>
            <w:vAlign w:val="center"/>
          </w:tcPr>
          <w:p w14:paraId="4E413D5F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340" w:type="dxa"/>
            <w:vAlign w:val="center"/>
          </w:tcPr>
          <w:p w14:paraId="37DC36CF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P323L</w:t>
            </w:r>
          </w:p>
        </w:tc>
        <w:tc>
          <w:tcPr>
            <w:tcW w:w="1287" w:type="dxa"/>
            <w:vAlign w:val="center"/>
          </w:tcPr>
          <w:p w14:paraId="162F801D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37529501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D</w:t>
            </w:r>
          </w:p>
        </w:tc>
      </w:tr>
      <w:tr w:rsidR="003140DB" w:rsidRPr="001440BB" w14:paraId="7F132D9E" w14:textId="77777777" w:rsidTr="00D97FA4">
        <w:trPr>
          <w:jc w:val="center"/>
        </w:trPr>
        <w:tc>
          <w:tcPr>
            <w:tcW w:w="2023" w:type="dxa"/>
            <w:shd w:val="clear" w:color="auto" w:fill="BDD6EE" w:themeFill="accent1" w:themeFillTint="66"/>
            <w:vAlign w:val="center"/>
          </w:tcPr>
          <w:p w14:paraId="6D41551B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MET153-1P</w:t>
            </w:r>
          </w:p>
        </w:tc>
        <w:tc>
          <w:tcPr>
            <w:tcW w:w="1892" w:type="dxa"/>
            <w:shd w:val="clear" w:color="auto" w:fill="BDD6EE" w:themeFill="accent1" w:themeFillTint="66"/>
            <w:vAlign w:val="center"/>
          </w:tcPr>
          <w:p w14:paraId="7E6AE810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67073550</w:t>
            </w:r>
          </w:p>
        </w:tc>
        <w:tc>
          <w:tcPr>
            <w:tcW w:w="1141" w:type="dxa"/>
            <w:shd w:val="clear" w:color="auto" w:fill="BDD6EE" w:themeFill="accent1" w:themeFillTint="66"/>
            <w:vAlign w:val="center"/>
          </w:tcPr>
          <w:p w14:paraId="6655A65F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G</w:t>
            </w:r>
          </w:p>
        </w:tc>
        <w:tc>
          <w:tcPr>
            <w:tcW w:w="1048" w:type="dxa"/>
            <w:shd w:val="clear" w:color="auto" w:fill="BDD6EE" w:themeFill="accent1" w:themeFillTint="66"/>
            <w:vAlign w:val="center"/>
          </w:tcPr>
          <w:p w14:paraId="7EDC6E63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340" w:type="dxa"/>
            <w:shd w:val="clear" w:color="auto" w:fill="BDD6EE" w:themeFill="accent1" w:themeFillTint="66"/>
            <w:vAlign w:val="center"/>
          </w:tcPr>
          <w:p w14:paraId="6983D109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G390C</w:t>
            </w:r>
          </w:p>
        </w:tc>
        <w:tc>
          <w:tcPr>
            <w:tcW w:w="1287" w:type="dxa"/>
            <w:shd w:val="clear" w:color="auto" w:fill="BDD6EE" w:themeFill="accent1" w:themeFillTint="66"/>
            <w:vAlign w:val="center"/>
          </w:tcPr>
          <w:p w14:paraId="00F736E4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shd w:val="clear" w:color="auto" w:fill="BDD6EE" w:themeFill="accent1" w:themeFillTint="66"/>
            <w:vAlign w:val="center"/>
          </w:tcPr>
          <w:p w14:paraId="27017C88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D</w:t>
            </w:r>
          </w:p>
        </w:tc>
      </w:tr>
      <w:tr w:rsidR="003140DB" w:rsidRPr="001440BB" w14:paraId="76844C1C" w14:textId="77777777" w:rsidTr="00D97FA4">
        <w:trPr>
          <w:jc w:val="center"/>
        </w:trPr>
        <w:tc>
          <w:tcPr>
            <w:tcW w:w="2023" w:type="dxa"/>
            <w:vAlign w:val="center"/>
          </w:tcPr>
          <w:p w14:paraId="1DCA054B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MET154-1P,2P</w:t>
            </w:r>
          </w:p>
        </w:tc>
        <w:tc>
          <w:tcPr>
            <w:tcW w:w="1892" w:type="dxa"/>
            <w:vAlign w:val="center"/>
          </w:tcPr>
          <w:p w14:paraId="6A39C5EA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67073601</w:t>
            </w:r>
          </w:p>
        </w:tc>
        <w:tc>
          <w:tcPr>
            <w:tcW w:w="1141" w:type="dxa"/>
            <w:vAlign w:val="center"/>
          </w:tcPr>
          <w:p w14:paraId="456AA0A3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G</w:t>
            </w:r>
          </w:p>
        </w:tc>
        <w:tc>
          <w:tcPr>
            <w:tcW w:w="1048" w:type="dxa"/>
            <w:vAlign w:val="center"/>
          </w:tcPr>
          <w:p w14:paraId="26A16602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340" w:type="dxa"/>
            <w:vAlign w:val="center"/>
          </w:tcPr>
          <w:p w14:paraId="18D31792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E407*</w:t>
            </w:r>
          </w:p>
        </w:tc>
        <w:tc>
          <w:tcPr>
            <w:tcW w:w="1287" w:type="dxa"/>
            <w:vAlign w:val="center"/>
          </w:tcPr>
          <w:p w14:paraId="753C0265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9.00 x 10</w:t>
            </w:r>
            <w:r w:rsidRPr="00EE1A7F">
              <w:rPr>
                <w:rFonts w:ascii="Cambria" w:hAnsi="Cambria"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1403" w:type="dxa"/>
            <w:vAlign w:val="center"/>
          </w:tcPr>
          <w:p w14:paraId="1A34CC0A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Stop</w:t>
            </w:r>
          </w:p>
        </w:tc>
      </w:tr>
      <w:tr w:rsidR="003140DB" w:rsidRPr="001440BB" w14:paraId="29D435CE" w14:textId="77777777" w:rsidTr="00D97FA4">
        <w:trPr>
          <w:jc w:val="center"/>
        </w:trPr>
        <w:tc>
          <w:tcPr>
            <w:tcW w:w="2023" w:type="dxa"/>
            <w:vAlign w:val="center"/>
          </w:tcPr>
          <w:p w14:paraId="4C68BC04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MET179-1P</w:t>
            </w:r>
          </w:p>
        </w:tc>
        <w:tc>
          <w:tcPr>
            <w:tcW w:w="1892" w:type="dxa"/>
            <w:vAlign w:val="center"/>
          </w:tcPr>
          <w:p w14:paraId="6901CA61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66995977</w:t>
            </w:r>
          </w:p>
        </w:tc>
        <w:tc>
          <w:tcPr>
            <w:tcW w:w="1141" w:type="dxa"/>
            <w:vAlign w:val="center"/>
          </w:tcPr>
          <w:p w14:paraId="04BDDEC8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TC</w:t>
            </w:r>
          </w:p>
        </w:tc>
        <w:tc>
          <w:tcPr>
            <w:tcW w:w="1048" w:type="dxa"/>
            <w:vAlign w:val="center"/>
          </w:tcPr>
          <w:p w14:paraId="03185595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del</w:t>
            </w:r>
          </w:p>
        </w:tc>
        <w:tc>
          <w:tcPr>
            <w:tcW w:w="1340" w:type="dxa"/>
            <w:vAlign w:val="center"/>
          </w:tcPr>
          <w:p w14:paraId="5797EE13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S130fs*146</w:t>
            </w:r>
          </w:p>
        </w:tc>
        <w:tc>
          <w:tcPr>
            <w:tcW w:w="1287" w:type="dxa"/>
            <w:vAlign w:val="center"/>
          </w:tcPr>
          <w:p w14:paraId="7A952A8A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478DE698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Frameshift</w:t>
            </w:r>
          </w:p>
        </w:tc>
      </w:tr>
      <w:tr w:rsidR="003140DB" w:rsidRPr="001440BB" w14:paraId="760B7C03" w14:textId="77777777" w:rsidTr="00D97FA4">
        <w:trPr>
          <w:jc w:val="center"/>
        </w:trPr>
        <w:tc>
          <w:tcPr>
            <w:tcW w:w="2023" w:type="dxa"/>
            <w:vAlign w:val="center"/>
          </w:tcPr>
          <w:p w14:paraId="4D20D87B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SAGMET100-1P</w:t>
            </w:r>
          </w:p>
        </w:tc>
        <w:tc>
          <w:tcPr>
            <w:tcW w:w="1892" w:type="dxa"/>
            <w:vAlign w:val="center"/>
          </w:tcPr>
          <w:p w14:paraId="001DCCD1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67073437</w:t>
            </w:r>
          </w:p>
        </w:tc>
        <w:tc>
          <w:tcPr>
            <w:tcW w:w="1141" w:type="dxa"/>
            <w:vAlign w:val="center"/>
          </w:tcPr>
          <w:p w14:paraId="12471125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48" w:type="dxa"/>
            <w:vAlign w:val="center"/>
          </w:tcPr>
          <w:p w14:paraId="4B697A28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AAT</w:t>
            </w:r>
          </w:p>
        </w:tc>
        <w:tc>
          <w:tcPr>
            <w:tcW w:w="1340" w:type="dxa"/>
            <w:vAlign w:val="center"/>
          </w:tcPr>
          <w:p w14:paraId="28801DD7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A353fs*187</w:t>
            </w:r>
          </w:p>
        </w:tc>
        <w:tc>
          <w:tcPr>
            <w:tcW w:w="1287" w:type="dxa"/>
            <w:vAlign w:val="center"/>
          </w:tcPr>
          <w:p w14:paraId="56058DD5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2E1EFE38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Frameshift</w:t>
            </w:r>
          </w:p>
        </w:tc>
      </w:tr>
      <w:tr w:rsidR="003140DB" w:rsidRPr="001440BB" w14:paraId="23AE762D" w14:textId="77777777" w:rsidTr="00D97FA4">
        <w:trPr>
          <w:trHeight w:val="215"/>
          <w:jc w:val="center"/>
        </w:trPr>
        <w:tc>
          <w:tcPr>
            <w:tcW w:w="2023" w:type="dxa"/>
            <w:shd w:val="clear" w:color="auto" w:fill="BDD6EE" w:themeFill="accent1" w:themeFillTint="66"/>
            <w:vAlign w:val="center"/>
          </w:tcPr>
          <w:p w14:paraId="31A17ED8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SAGMET101-1P</w:t>
            </w:r>
          </w:p>
        </w:tc>
        <w:tc>
          <w:tcPr>
            <w:tcW w:w="1892" w:type="dxa"/>
            <w:shd w:val="clear" w:color="auto" w:fill="BDD6EE" w:themeFill="accent1" w:themeFillTint="66"/>
            <w:vAlign w:val="center"/>
          </w:tcPr>
          <w:p w14:paraId="1B8BF2C5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66995828</w:t>
            </w:r>
          </w:p>
        </w:tc>
        <w:tc>
          <w:tcPr>
            <w:tcW w:w="1141" w:type="dxa"/>
            <w:shd w:val="clear" w:color="auto" w:fill="BDD6EE" w:themeFill="accent1" w:themeFillTint="66"/>
            <w:vAlign w:val="center"/>
          </w:tcPr>
          <w:p w14:paraId="62ED4249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19bp</w:t>
            </w:r>
          </w:p>
        </w:tc>
        <w:tc>
          <w:tcPr>
            <w:tcW w:w="1048" w:type="dxa"/>
            <w:shd w:val="clear" w:color="auto" w:fill="BDD6EE" w:themeFill="accent1" w:themeFillTint="66"/>
            <w:vAlign w:val="center"/>
          </w:tcPr>
          <w:p w14:paraId="4314D8BD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del</w:t>
            </w:r>
          </w:p>
        </w:tc>
        <w:tc>
          <w:tcPr>
            <w:tcW w:w="1340" w:type="dxa"/>
            <w:shd w:val="clear" w:color="auto" w:fill="BDD6EE" w:themeFill="accent1" w:themeFillTint="66"/>
            <w:vAlign w:val="center"/>
          </w:tcPr>
          <w:p w14:paraId="11CBABEC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Q78fs*41</w:t>
            </w:r>
          </w:p>
        </w:tc>
        <w:tc>
          <w:tcPr>
            <w:tcW w:w="1287" w:type="dxa"/>
            <w:shd w:val="clear" w:color="auto" w:fill="BDD6EE" w:themeFill="accent1" w:themeFillTint="66"/>
            <w:vAlign w:val="center"/>
          </w:tcPr>
          <w:p w14:paraId="4D8F275E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shd w:val="clear" w:color="auto" w:fill="BDD6EE" w:themeFill="accent1" w:themeFillTint="66"/>
            <w:vAlign w:val="center"/>
          </w:tcPr>
          <w:p w14:paraId="07E6288E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Frameshift</w:t>
            </w:r>
          </w:p>
        </w:tc>
      </w:tr>
      <w:tr w:rsidR="003140DB" w:rsidRPr="001440BB" w14:paraId="7635D8ED" w14:textId="77777777" w:rsidTr="00D97FA4">
        <w:trPr>
          <w:jc w:val="center"/>
        </w:trPr>
        <w:tc>
          <w:tcPr>
            <w:tcW w:w="2023" w:type="dxa"/>
            <w:vAlign w:val="center"/>
          </w:tcPr>
          <w:p w14:paraId="76F864BA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SAGMET107-1P</w:t>
            </w:r>
          </w:p>
        </w:tc>
        <w:tc>
          <w:tcPr>
            <w:tcW w:w="1892" w:type="dxa"/>
            <w:vAlign w:val="center"/>
          </w:tcPr>
          <w:p w14:paraId="323D1F3E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67004047</w:t>
            </w:r>
          </w:p>
        </w:tc>
        <w:tc>
          <w:tcPr>
            <w:tcW w:w="1141" w:type="dxa"/>
            <w:vAlign w:val="center"/>
          </w:tcPr>
          <w:p w14:paraId="6DE4681C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G</w:t>
            </w:r>
          </w:p>
        </w:tc>
        <w:tc>
          <w:tcPr>
            <w:tcW w:w="1048" w:type="dxa"/>
            <w:vAlign w:val="center"/>
          </w:tcPr>
          <w:p w14:paraId="6E7AEB29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</w:t>
            </w:r>
          </w:p>
        </w:tc>
        <w:tc>
          <w:tcPr>
            <w:tcW w:w="1340" w:type="dxa"/>
            <w:vAlign w:val="center"/>
          </w:tcPr>
          <w:p w14:paraId="7C9C80CC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E287K</w:t>
            </w:r>
          </w:p>
        </w:tc>
        <w:tc>
          <w:tcPr>
            <w:tcW w:w="1287" w:type="dxa"/>
            <w:vAlign w:val="center"/>
          </w:tcPr>
          <w:p w14:paraId="1B060A86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3.30 x 10</w:t>
            </w:r>
            <w:r w:rsidRPr="00EE1A7F">
              <w:rPr>
                <w:rFonts w:ascii="Cambria" w:hAnsi="Cambria"/>
                <w:sz w:val="22"/>
                <w:szCs w:val="22"/>
                <w:vertAlign w:val="superscript"/>
              </w:rPr>
              <w:t>-5</w:t>
            </w:r>
          </w:p>
        </w:tc>
        <w:tc>
          <w:tcPr>
            <w:tcW w:w="1403" w:type="dxa"/>
            <w:vAlign w:val="center"/>
          </w:tcPr>
          <w:p w14:paraId="51CE6642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D</w:t>
            </w:r>
          </w:p>
        </w:tc>
      </w:tr>
      <w:tr w:rsidR="003140DB" w:rsidRPr="001440BB" w14:paraId="771721A3" w14:textId="77777777" w:rsidTr="00D97FA4">
        <w:trPr>
          <w:jc w:val="center"/>
        </w:trPr>
        <w:tc>
          <w:tcPr>
            <w:tcW w:w="2023" w:type="dxa"/>
            <w:vAlign w:val="center"/>
          </w:tcPr>
          <w:p w14:paraId="0ACFEBF8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SAGMET104-1P,2P</w:t>
            </w:r>
          </w:p>
        </w:tc>
        <w:tc>
          <w:tcPr>
            <w:tcW w:w="1892" w:type="dxa"/>
            <w:vAlign w:val="center"/>
          </w:tcPr>
          <w:p w14:paraId="659C43E9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67073416</w:t>
            </w:r>
          </w:p>
        </w:tc>
        <w:tc>
          <w:tcPr>
            <w:tcW w:w="1141" w:type="dxa"/>
            <w:vAlign w:val="center"/>
          </w:tcPr>
          <w:p w14:paraId="36E6320A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G</w:t>
            </w:r>
          </w:p>
        </w:tc>
        <w:tc>
          <w:tcPr>
            <w:tcW w:w="1048" w:type="dxa"/>
            <w:vAlign w:val="center"/>
          </w:tcPr>
          <w:p w14:paraId="381A6ECB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del</w:t>
            </w:r>
          </w:p>
        </w:tc>
        <w:tc>
          <w:tcPr>
            <w:tcW w:w="1340" w:type="dxa"/>
            <w:vAlign w:val="center"/>
          </w:tcPr>
          <w:p w14:paraId="69192E52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R345fs*194</w:t>
            </w:r>
          </w:p>
        </w:tc>
        <w:tc>
          <w:tcPr>
            <w:tcW w:w="1287" w:type="dxa"/>
            <w:vAlign w:val="center"/>
          </w:tcPr>
          <w:p w14:paraId="0612F20F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1FDCDD01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Frameshift</w:t>
            </w:r>
          </w:p>
        </w:tc>
      </w:tr>
      <w:tr w:rsidR="003140DB" w:rsidRPr="001440BB" w14:paraId="6F17392E" w14:textId="77777777" w:rsidTr="00D97FA4">
        <w:trPr>
          <w:jc w:val="center"/>
        </w:trPr>
        <w:tc>
          <w:tcPr>
            <w:tcW w:w="2023" w:type="dxa"/>
            <w:shd w:val="clear" w:color="auto" w:fill="BDD6EE" w:themeFill="accent1" w:themeFillTint="66"/>
            <w:vAlign w:val="center"/>
          </w:tcPr>
          <w:p w14:paraId="4D7265D9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SAG158-1P</w:t>
            </w:r>
          </w:p>
        </w:tc>
        <w:tc>
          <w:tcPr>
            <w:tcW w:w="1892" w:type="dxa"/>
            <w:shd w:val="clear" w:color="auto" w:fill="BDD6EE" w:themeFill="accent1" w:themeFillTint="66"/>
            <w:vAlign w:val="center"/>
          </w:tcPr>
          <w:p w14:paraId="38BA0495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67073502</w:t>
            </w:r>
          </w:p>
        </w:tc>
        <w:tc>
          <w:tcPr>
            <w:tcW w:w="1141" w:type="dxa"/>
            <w:shd w:val="clear" w:color="auto" w:fill="BDD6EE" w:themeFill="accent1" w:themeFillTint="66"/>
            <w:vAlign w:val="center"/>
          </w:tcPr>
          <w:p w14:paraId="534E9E4C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G</w:t>
            </w:r>
          </w:p>
        </w:tc>
        <w:tc>
          <w:tcPr>
            <w:tcW w:w="1048" w:type="dxa"/>
            <w:shd w:val="clear" w:color="auto" w:fill="BDD6EE" w:themeFill="accent1" w:themeFillTint="66"/>
            <w:vAlign w:val="center"/>
          </w:tcPr>
          <w:p w14:paraId="0A1B9F1B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340" w:type="dxa"/>
            <w:shd w:val="clear" w:color="auto" w:fill="BDD6EE" w:themeFill="accent1" w:themeFillTint="66"/>
            <w:vAlign w:val="center"/>
          </w:tcPr>
          <w:p w14:paraId="60B38BF3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E374*</w:t>
            </w:r>
          </w:p>
        </w:tc>
        <w:tc>
          <w:tcPr>
            <w:tcW w:w="1287" w:type="dxa"/>
            <w:shd w:val="clear" w:color="auto" w:fill="BDD6EE" w:themeFill="accent1" w:themeFillTint="66"/>
            <w:vAlign w:val="center"/>
          </w:tcPr>
          <w:p w14:paraId="630CCB82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shd w:val="clear" w:color="auto" w:fill="BDD6EE" w:themeFill="accent1" w:themeFillTint="66"/>
            <w:vAlign w:val="center"/>
          </w:tcPr>
          <w:p w14:paraId="7CE81915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Stop</w:t>
            </w:r>
          </w:p>
        </w:tc>
      </w:tr>
      <w:tr w:rsidR="003140DB" w:rsidRPr="001440BB" w14:paraId="528029E8" w14:textId="77777777" w:rsidTr="00D97FA4">
        <w:trPr>
          <w:jc w:val="center"/>
        </w:trPr>
        <w:tc>
          <w:tcPr>
            <w:tcW w:w="2023" w:type="dxa"/>
            <w:vAlign w:val="center"/>
          </w:tcPr>
          <w:p w14:paraId="68F991F8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SAG210-1P</w:t>
            </w:r>
          </w:p>
        </w:tc>
        <w:tc>
          <w:tcPr>
            <w:tcW w:w="1892" w:type="dxa"/>
            <w:vAlign w:val="center"/>
          </w:tcPr>
          <w:p w14:paraId="4961C576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67008800</w:t>
            </w:r>
          </w:p>
        </w:tc>
        <w:tc>
          <w:tcPr>
            <w:tcW w:w="1141" w:type="dxa"/>
            <w:vAlign w:val="center"/>
          </w:tcPr>
          <w:p w14:paraId="46E12F10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48" w:type="dxa"/>
            <w:vAlign w:val="center"/>
          </w:tcPr>
          <w:p w14:paraId="47D74191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G</w:t>
            </w:r>
          </w:p>
        </w:tc>
        <w:tc>
          <w:tcPr>
            <w:tcW w:w="1340" w:type="dxa"/>
            <w:vAlign w:val="center"/>
          </w:tcPr>
          <w:p w14:paraId="27FB3FD4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T306A</w:t>
            </w:r>
          </w:p>
        </w:tc>
        <w:tc>
          <w:tcPr>
            <w:tcW w:w="1287" w:type="dxa"/>
            <w:vAlign w:val="center"/>
          </w:tcPr>
          <w:p w14:paraId="6CCC6DEC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79A1E2A1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D</w:t>
            </w:r>
          </w:p>
        </w:tc>
      </w:tr>
      <w:tr w:rsidR="003140DB" w:rsidRPr="001440BB" w14:paraId="528A5FB1" w14:textId="77777777" w:rsidTr="00D97FA4">
        <w:trPr>
          <w:jc w:val="center"/>
        </w:trPr>
        <w:tc>
          <w:tcPr>
            <w:tcW w:w="2023" w:type="dxa"/>
            <w:vAlign w:val="center"/>
          </w:tcPr>
          <w:p w14:paraId="19D48705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SAG220-1P</w:t>
            </w:r>
          </w:p>
        </w:tc>
        <w:tc>
          <w:tcPr>
            <w:tcW w:w="1892" w:type="dxa"/>
            <w:vAlign w:val="center"/>
          </w:tcPr>
          <w:p w14:paraId="094C8736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67004027</w:t>
            </w:r>
          </w:p>
        </w:tc>
        <w:tc>
          <w:tcPr>
            <w:tcW w:w="1141" w:type="dxa"/>
            <w:vAlign w:val="center"/>
          </w:tcPr>
          <w:p w14:paraId="57EBE587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048" w:type="dxa"/>
            <w:vAlign w:val="center"/>
          </w:tcPr>
          <w:p w14:paraId="0FD14DC1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TT</w:t>
            </w:r>
          </w:p>
        </w:tc>
        <w:tc>
          <w:tcPr>
            <w:tcW w:w="1340" w:type="dxa"/>
            <w:vAlign w:val="center"/>
          </w:tcPr>
          <w:p w14:paraId="6BA09331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R281fs*13</w:t>
            </w:r>
          </w:p>
        </w:tc>
        <w:tc>
          <w:tcPr>
            <w:tcW w:w="1287" w:type="dxa"/>
            <w:vAlign w:val="center"/>
          </w:tcPr>
          <w:p w14:paraId="0A3BB3D8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vAlign w:val="center"/>
          </w:tcPr>
          <w:p w14:paraId="2F6F0E75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Frameshift</w:t>
            </w:r>
          </w:p>
        </w:tc>
      </w:tr>
      <w:tr w:rsidR="003140DB" w:rsidRPr="001440BB" w14:paraId="5BDF6048" w14:textId="77777777" w:rsidTr="00D97FA4">
        <w:trPr>
          <w:jc w:val="center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2185E431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SAG-PROBAND3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vAlign w:val="center"/>
          </w:tcPr>
          <w:p w14:paraId="288FEBF1" w14:textId="77777777" w:rsidR="003140DB" w:rsidRPr="00EE1A7F" w:rsidRDefault="003140DB" w:rsidP="00D97FA4">
            <w:pPr>
              <w:jc w:val="center"/>
              <w:rPr>
                <w:rFonts w:ascii="Cambria" w:hAnsi="Cambria" w:cs="Lucida Grande"/>
                <w:color w:val="000000"/>
                <w:sz w:val="22"/>
                <w:szCs w:val="22"/>
              </w:rPr>
            </w:pPr>
            <w:r w:rsidRPr="00EE1A7F">
              <w:rPr>
                <w:rFonts w:ascii="Cambria" w:hAnsi="Cambria" w:cs="Lucida Grande"/>
                <w:color w:val="000000"/>
                <w:sz w:val="22"/>
                <w:szCs w:val="22"/>
              </w:rPr>
              <w:t>66995873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45B429C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vAlign w:val="center"/>
          </w:tcPr>
          <w:p w14:paraId="2C172E25" w14:textId="77777777" w:rsidR="003140DB" w:rsidRPr="00EE1A7F" w:rsidRDefault="003140D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EE1A7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10520242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M93L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14:paraId="352D5606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Novel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14:paraId="2749F8ED" w14:textId="77777777" w:rsidR="003140DB" w:rsidRPr="00EE1A7F" w:rsidRDefault="003140D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E1A7F">
              <w:rPr>
                <w:rFonts w:ascii="Cambria" w:hAnsi="Cambria"/>
                <w:sz w:val="22"/>
                <w:szCs w:val="22"/>
              </w:rPr>
              <w:t>T</w:t>
            </w:r>
          </w:p>
        </w:tc>
      </w:tr>
    </w:tbl>
    <w:p w14:paraId="237D8F3D" w14:textId="77777777" w:rsidR="003140DB" w:rsidRDefault="003140DB" w:rsidP="003140DB">
      <w:pPr>
        <w:rPr>
          <w:rFonts w:ascii="Cambria" w:hAnsi="Cambria"/>
        </w:rPr>
      </w:pPr>
    </w:p>
    <w:p w14:paraId="22ECCBE9" w14:textId="21FF2088" w:rsidR="009C315C" w:rsidRDefault="003140DB" w:rsidP="003140DB">
      <w:r w:rsidRPr="004C79EA">
        <w:rPr>
          <w:rFonts w:ascii="Cambria" w:hAnsi="Cambria"/>
          <w:b/>
          <w:sz w:val="22"/>
          <w:szCs w:val="22"/>
        </w:rPr>
        <w:t>Figure 2- Source Data</w:t>
      </w:r>
      <w:r w:rsidR="00970FF4">
        <w:rPr>
          <w:rFonts w:ascii="Cambria" w:hAnsi="Cambria"/>
          <w:b/>
          <w:sz w:val="22"/>
          <w:szCs w:val="22"/>
        </w:rPr>
        <w:t xml:space="preserve"> 1</w:t>
      </w:r>
      <w:bookmarkStart w:id="0" w:name="_GoBack"/>
      <w:bookmarkEnd w:id="0"/>
      <w:r w:rsidRPr="004C79EA">
        <w:rPr>
          <w:rFonts w:ascii="Cambria" w:hAnsi="Cambria"/>
          <w:b/>
          <w:sz w:val="22"/>
          <w:szCs w:val="22"/>
        </w:rPr>
        <w:t>.</w:t>
      </w:r>
      <w:r w:rsidRPr="004C79EA">
        <w:rPr>
          <w:rFonts w:ascii="Cambria" w:hAnsi="Cambria"/>
          <w:sz w:val="22"/>
          <w:szCs w:val="22"/>
        </w:rPr>
        <w:t xml:space="preserve"> </w:t>
      </w:r>
      <w:r w:rsidRPr="004C79EA">
        <w:rPr>
          <w:rFonts w:ascii="Cambria" w:hAnsi="Cambria"/>
          <w:b/>
          <w:sz w:val="22"/>
          <w:szCs w:val="22"/>
        </w:rPr>
        <w:t xml:space="preserve">Variants identified in </w:t>
      </w:r>
      <w:r w:rsidRPr="004C79EA">
        <w:rPr>
          <w:rFonts w:ascii="Cambria" w:hAnsi="Cambria"/>
          <w:b/>
          <w:i/>
          <w:sz w:val="22"/>
          <w:szCs w:val="22"/>
        </w:rPr>
        <w:t>SMAD6</w:t>
      </w:r>
      <w:r w:rsidRPr="004C79EA">
        <w:rPr>
          <w:rFonts w:ascii="Cambria" w:hAnsi="Cambria"/>
          <w:b/>
          <w:sz w:val="22"/>
          <w:szCs w:val="22"/>
        </w:rPr>
        <w:t>.</w:t>
      </w:r>
      <w:r w:rsidRPr="004C79EA">
        <w:rPr>
          <w:rFonts w:ascii="Cambria" w:hAnsi="Cambria"/>
          <w:sz w:val="22"/>
          <w:szCs w:val="22"/>
        </w:rPr>
        <w:t xml:space="preserve"> Highlighted variants indicate </w:t>
      </w:r>
      <w:r w:rsidRPr="004C79EA">
        <w:rPr>
          <w:rFonts w:ascii="Cambria" w:hAnsi="Cambria"/>
          <w:i/>
          <w:sz w:val="22"/>
          <w:szCs w:val="22"/>
        </w:rPr>
        <w:t>de novo</w:t>
      </w:r>
      <w:r w:rsidRPr="004C79EA">
        <w:rPr>
          <w:rFonts w:ascii="Cambria" w:hAnsi="Cambria"/>
          <w:sz w:val="22"/>
          <w:szCs w:val="22"/>
        </w:rPr>
        <w:t xml:space="preserve"> mutations; “D” and “T” respectively denote damaging and tolerated missen</w:t>
      </w:r>
      <w:r>
        <w:rPr>
          <w:rFonts w:ascii="Cambria" w:hAnsi="Cambria"/>
          <w:sz w:val="22"/>
          <w:szCs w:val="22"/>
        </w:rPr>
        <w:t>se variants called by MetaSVM.</w:t>
      </w:r>
    </w:p>
    <w:sectPr w:rsidR="009C315C" w:rsidSect="005F6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0DB"/>
    <w:rsid w:val="00047558"/>
    <w:rsid w:val="00054CBC"/>
    <w:rsid w:val="00075ABA"/>
    <w:rsid w:val="000849F9"/>
    <w:rsid w:val="00087703"/>
    <w:rsid w:val="000C67F7"/>
    <w:rsid w:val="00163D0A"/>
    <w:rsid w:val="001D34A0"/>
    <w:rsid w:val="002A0DA7"/>
    <w:rsid w:val="003140DB"/>
    <w:rsid w:val="0033402B"/>
    <w:rsid w:val="00375AC7"/>
    <w:rsid w:val="00397691"/>
    <w:rsid w:val="00407FA1"/>
    <w:rsid w:val="0041214C"/>
    <w:rsid w:val="004C7706"/>
    <w:rsid w:val="0052465D"/>
    <w:rsid w:val="00530505"/>
    <w:rsid w:val="005432E8"/>
    <w:rsid w:val="00564F6F"/>
    <w:rsid w:val="005A0A78"/>
    <w:rsid w:val="005A5D70"/>
    <w:rsid w:val="005B467D"/>
    <w:rsid w:val="005F6769"/>
    <w:rsid w:val="006061AE"/>
    <w:rsid w:val="0061314E"/>
    <w:rsid w:val="00635ADD"/>
    <w:rsid w:val="0064692D"/>
    <w:rsid w:val="006765DC"/>
    <w:rsid w:val="00682280"/>
    <w:rsid w:val="006D3298"/>
    <w:rsid w:val="006D7C53"/>
    <w:rsid w:val="00736A42"/>
    <w:rsid w:val="00757D45"/>
    <w:rsid w:val="00784ADC"/>
    <w:rsid w:val="00787B2C"/>
    <w:rsid w:val="00882895"/>
    <w:rsid w:val="008B22D3"/>
    <w:rsid w:val="008C1F9B"/>
    <w:rsid w:val="009051B6"/>
    <w:rsid w:val="00923D33"/>
    <w:rsid w:val="00970FF4"/>
    <w:rsid w:val="00980A9F"/>
    <w:rsid w:val="009B2F56"/>
    <w:rsid w:val="009C315C"/>
    <w:rsid w:val="009C6A06"/>
    <w:rsid w:val="009D3DCE"/>
    <w:rsid w:val="009F79B1"/>
    <w:rsid w:val="00A317A0"/>
    <w:rsid w:val="00A7117C"/>
    <w:rsid w:val="00AF5D52"/>
    <w:rsid w:val="00BB7767"/>
    <w:rsid w:val="00BE3879"/>
    <w:rsid w:val="00C0130F"/>
    <w:rsid w:val="00C21C53"/>
    <w:rsid w:val="00C53058"/>
    <w:rsid w:val="00C871F3"/>
    <w:rsid w:val="00CC267B"/>
    <w:rsid w:val="00CC4475"/>
    <w:rsid w:val="00CC5A8F"/>
    <w:rsid w:val="00CD0DF7"/>
    <w:rsid w:val="00CF59F0"/>
    <w:rsid w:val="00DB20AB"/>
    <w:rsid w:val="00E7767F"/>
    <w:rsid w:val="00E92002"/>
    <w:rsid w:val="00EA1A27"/>
    <w:rsid w:val="00EE074E"/>
    <w:rsid w:val="00EF3585"/>
    <w:rsid w:val="00F6744A"/>
    <w:rsid w:val="00FA5C23"/>
    <w:rsid w:val="00FB6990"/>
    <w:rsid w:val="00FC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0E7A4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0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3140D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Macintosh Word</Application>
  <DocSecurity>0</DocSecurity>
  <Lines>6</Lines>
  <Paragraphs>1</Paragraphs>
  <ScaleCrop>false</ScaleCrop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Timberlake, Andrew</dc:creator>
  <cp:keywords/>
  <dc:description/>
  <cp:lastModifiedBy>Timberlake, Andrew</cp:lastModifiedBy>
  <cp:revision>2</cp:revision>
  <dcterms:created xsi:type="dcterms:W3CDTF">2016-09-06T12:31:00Z</dcterms:created>
  <dcterms:modified xsi:type="dcterms:W3CDTF">2016-09-06T12:31:00Z</dcterms:modified>
</cp:coreProperties>
</file>