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8148B" w14:textId="77777777" w:rsidR="00B51BA6" w:rsidRDefault="00B51BA6" w:rsidP="00B51BA6">
      <w:pPr>
        <w:rPr>
          <w:rFonts w:ascii="Times New Roman" w:hAnsi="Times New Roman" w:cs="Times New Roman"/>
          <w:color w:val="000000"/>
          <w:sz w:val="16"/>
          <w:szCs w:val="16"/>
        </w:rPr>
      </w:pPr>
      <w:r w:rsidRPr="001C1C72">
        <w:rPr>
          <w:rFonts w:ascii="Times New Roman" w:hAnsi="Times New Roman" w:cs="Times New Roman"/>
          <w:color w:val="000000"/>
          <w:sz w:val="16"/>
          <w:szCs w:val="16"/>
        </w:rPr>
        <w:t>AATCACAAATGAAACAAAAACCAATGTAGCAAAGTTTTGAGGTTTACAAAACCGTTACTCGTTCGTTAATCGCACTCGTAAACTGTTACTGTTGCCGTGACT</w:t>
      </w:r>
      <w:r w:rsidRPr="001C1C72">
        <w:rPr>
          <w:rFonts w:ascii="Times New Roman" w:hAnsi="Times New Roman" w:cs="Times New Roman"/>
          <w:color w:val="000000"/>
          <w:sz w:val="16"/>
          <w:szCs w:val="16"/>
          <w:highlight w:val="cyan"/>
        </w:rPr>
        <w:t>GCTACTGTGACTCTCGC</w:t>
      </w:r>
      <w:r w:rsidRPr="001C1C72">
        <w:rPr>
          <w:rFonts w:ascii="Times New Roman" w:hAnsi="Times New Roman" w:cs="Times New Roman"/>
          <w:color w:val="000000"/>
          <w:sz w:val="16"/>
          <w:szCs w:val="16"/>
        </w:rPr>
        <w:t>TTCACATTTCATACCCATAATGGAAGATAACTAAATTATGATCGATATATGATTTTACATTTAAACACTTTACAAAAATCACTCTGCGAAATAAAGAAGAAAGAGAGGGAACTCTTAACCTTAAGTTTAAGTTGCTTTAAATACTTTTACCTAAACTGTATGTTAATTAATTATGACTTAAGTTTAACCAAACGCAAAAACCACAACATCAATGAATTGATGACTCACGAATAGAATTTGCATGCCGCATTCAATGTATATATATGTAGGAGCGATGTATAATTCTCGATCCACATACGGATCTGTCGAAATTAATTATGACTATTTTATTTTCTAATCGATTACTGAAATACCAATAACCGACAAATGAAAGCCACGCAAATTAAAACCAAGCAAGTGGTATATGGGAAATGAATT</w:t>
      </w:r>
      <w:r w:rsidRPr="001C1C72">
        <w:rPr>
          <w:rFonts w:ascii="Times New Roman" w:hAnsi="Times New Roman" w:cs="Times New Roman"/>
          <w:color w:val="000000"/>
          <w:sz w:val="16"/>
          <w:szCs w:val="16"/>
          <w:highlight w:val="cyan"/>
          <w:u w:val="single"/>
        </w:rPr>
        <w:t>CCAAAAGCAAAAGTTACACGCAATCA</w:t>
      </w:r>
      <w:r w:rsidRPr="001C1C72">
        <w:rPr>
          <w:rFonts w:ascii="Times New Roman" w:hAnsi="Times New Roman" w:cs="Times New Roman"/>
          <w:color w:val="000000"/>
          <w:sz w:val="16"/>
          <w:szCs w:val="16"/>
          <w:u w:val="single"/>
        </w:rPr>
        <w:t>TTAATTTTGTCTTTGAAATCTATCCGATAAGTACCGCGAATAATTGTTTTTGTTGAGATGCATTATCATTTTTATTGTGTAAAGTATAAAAAACCAACAAATATATGCAAAATATATGGAATATATACAAAATATGTTGTTTTAAATGGATTTTCAATGGGAAAAATAATTTTACGCACGATTAGAAAGGTTTTGAAATTTCAAAAATGGATTTTCATATTTTATATGGTTTATGGTCTGCAGGATTGCACATCTGATAGACAATTTTGATACTTATGAATTATGTGTAACGAAGCACATATGCAAGTCATGTTGACATGGGGTTGGGACACTTTTTTAATCACTTAGACCTTTTCTGGGGATGTGCGTGTCTTATGGGGGCGGTCAGCACTTATTGGTCGACCGGCTACATTTTGTTAGCTGATCCATTAGCTGAAAACCCCTAATAACGATCACGATGCGGCCAATTAAGCGACCATTGTAAAGATTGTTAAACGATGTACTATATTATTTCACAGCCGAGCGAGTCACCGATTTAGCTATAAAAGCCTGAGTCTCTCATCAGCATAGACAAGTTCCGTTCAGACACACCGACCTAGCATC</w:t>
      </w:r>
      <w:r w:rsidRPr="001C1C72">
        <w:rPr>
          <w:rFonts w:ascii="Times New Roman" w:hAnsi="Times New Roman" w:cs="Times New Roman"/>
          <w:color w:val="2E74B5" w:themeColor="accent1" w:themeShade="BF"/>
          <w:sz w:val="16"/>
          <w:szCs w:val="16"/>
          <w:u w:val="single"/>
        </w:rPr>
        <w:t>AT</w:t>
      </w:r>
      <w:r w:rsidRPr="001C1C72">
        <w:rPr>
          <w:rFonts w:ascii="Times New Roman" w:hAnsi="Times New Roman" w:cs="Times New Roman"/>
          <w:color w:val="2E74B5" w:themeColor="accent1" w:themeShade="BF"/>
          <w:sz w:val="16"/>
          <w:szCs w:val="16"/>
          <w:highlight w:val="red"/>
          <w:u w:val="single"/>
        </w:rPr>
        <w:t>GCAGTCTACTCCAATCA</w:t>
      </w:r>
      <w:r w:rsidRPr="001C1C72">
        <w:rPr>
          <w:rFonts w:ascii="Times New Roman" w:hAnsi="Times New Roman" w:cs="Times New Roman"/>
          <w:color w:val="2E74B5" w:themeColor="accent1" w:themeShade="BF"/>
          <w:sz w:val="20"/>
          <w:szCs w:val="20"/>
          <w:highlight w:val="yellow"/>
        </w:rPr>
        <w:t>TTC</w:t>
      </w:r>
      <w:r w:rsidRPr="001C1C72">
        <w:rPr>
          <w:rFonts w:ascii="Times New Roman" w:hAnsi="Times New Roman" w:cs="Times New Roman"/>
          <w:color w:val="2E74B5" w:themeColor="accent1" w:themeShade="BF"/>
          <w:sz w:val="20"/>
          <w:szCs w:val="20"/>
          <w:highlight w:val="green"/>
        </w:rPr>
        <w:t>TGG</w:t>
      </w:r>
      <w:r w:rsidRPr="001C1C72">
        <w:rPr>
          <w:rFonts w:ascii="Times New Roman" w:hAnsi="Times New Roman" w:cs="Times New Roman"/>
          <w:color w:val="2E74B5" w:themeColor="accent1" w:themeShade="BF"/>
          <w:sz w:val="20"/>
          <w:szCs w:val="20"/>
        </w:rPr>
        <w:t>TGGCAATCGTCCTTCTCGGCGCCGCACTGGTGCGAGCCTTTGACGAGAAGGAGGCCCTGGCCAAGCTGATGGAGTCAGCCGAGAGCTGCATGCCGGAAGTGGGGGCCACCGATGCCGATCTGCAGGAAATGGTCAAGAAGCAGCCAGCCAGCACATATGCCGGCAAGTGCCTGCGCGCCTGCGTGATGAAGAACATCGGAATTCTGGACGCCAACGGAAAACTGGACACGGAGGCAGGTCACGAGAAGGCCAAGCAGTACACGGGCAACGATCCGGCCAAGCTAAAGATTGCCCTGGAGATCGGCGACACCTGTGCCGCCATCACTGTGCCGGATGATCACTGCGAGGCCGCCGAAGCCTATGGCACTTGCTTCAGGGGCGAGGCCAAGAAACATGGACTCTTGTAA</w:t>
      </w:r>
      <w:r w:rsidRPr="001C1C72">
        <w:rPr>
          <w:rFonts w:ascii="Times New Roman" w:hAnsi="Times New Roman" w:cs="Times New Roman"/>
          <w:color w:val="000000"/>
          <w:sz w:val="20"/>
          <w:szCs w:val="20"/>
        </w:rPr>
        <w:t>TCATTGATGCAGCGCTACCCACCTGGACACG</w:t>
      </w:r>
      <w:r w:rsidRPr="001C1C72">
        <w:rPr>
          <w:rFonts w:ascii="Times New Roman" w:hAnsi="Times New Roman" w:cs="Times New Roman"/>
          <w:color w:val="000000"/>
          <w:sz w:val="20"/>
          <w:szCs w:val="20"/>
          <w:highlight w:val="green"/>
        </w:rPr>
        <w:t>CCG</w:t>
      </w:r>
      <w:r w:rsidRPr="001C1C72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ATA</w:t>
      </w:r>
      <w:r w:rsidRPr="001C1C72">
        <w:rPr>
          <w:rFonts w:ascii="Times New Roman" w:hAnsi="Times New Roman" w:cs="Times New Roman"/>
          <w:color w:val="000000"/>
          <w:sz w:val="16"/>
          <w:szCs w:val="16"/>
          <w:highlight w:val="red"/>
          <w:u w:val="single"/>
        </w:rPr>
        <w:t>AAGTTACCTGGACCACC</w:t>
      </w:r>
      <w:r w:rsidRPr="001C1C72">
        <w:rPr>
          <w:rFonts w:ascii="Times New Roman" w:hAnsi="Times New Roman" w:cs="Times New Roman"/>
          <w:color w:val="000000"/>
          <w:sz w:val="16"/>
          <w:szCs w:val="16"/>
          <w:u w:val="single"/>
        </w:rPr>
        <w:t>ACACTTGTATCTATAAGTTTTGAATAATCGAGGTCGAGTAAAATAAATGCATTAAAAAAGGATTTGGAAGTCTGCAATTTCTATGTTTAAATTTCTGCGTAGCGGGAAAAATTCAAGACATCACTTTTTTGAAAGCTATTTTTGAAAGTAGCTTAAAAGAGTTTTAAATTAACAAATACAAAAAAGTTTAAAACGCTGAATAGATGGTAAATATGTAAAAGTTTATGGATTTCATAGAAGTTAACAGTTGTATTATTATTTCATACTTTATTATCTCATATTTATTATCTACATTTCCTTTTTAACTAGTTTGAAAAATAACAGTCTTGTGTTGCCTGGCCACACTTTTATACAGTCACTTAACAGAGCCTCTGTTACTGAAAGAAACTGGTTCGAGTCACTGCTAAATCATATCATTTTCCGCAACCGAGGGTAGTTGCTCTGATGGCGGTATTTTGCCACACTTGCAAGTATTTTTTAGTGAATTGTTCTGCTTCATGTTATTATTGCCCCAACAAATTGCGTTCCCCAAAAGTCGGTGGATCTCGTTCGCGTGAGGAGCTCAGCGCTCTGTTAGCGGCAATTCGAAAAGCCAAACTCCACGCCAATACGGTTCGTTCAAATCGCCGCTGCAAACGCACAAACACCTTAAACGCCAAACGCACGTAAATTGCGAGTAATCAACCAGATAATAAAAATGTGTAAACAGCTGTGTGTAGCTCGTTAAAATATATTGTTTATATTCTTAATCGGGATGCTAGAAGCCTGAGGCTGCTAAAAATATTTGCCGTGGGTGTTTGTGTTTTTTTCGCCAAGACCCCCCTCATTCATGCCAAAAGGGGCGTGGGAATTACAGCGTGCGTGTATTGGTGTTTTGTGTATAACATGGATATTCAGGAATTTCGCAGATGAATCCTTTTTACGACAATTTATAGTATTGCCTTAATGCACTTTTGAATTTCTAAATGGAGAGGGGA</w:t>
      </w:r>
      <w:r w:rsidRPr="001C1C72">
        <w:rPr>
          <w:rFonts w:ascii="Times New Roman" w:hAnsi="Times New Roman" w:cs="Times New Roman"/>
          <w:color w:val="000000"/>
          <w:sz w:val="16"/>
          <w:szCs w:val="16"/>
          <w:highlight w:val="cyan"/>
          <w:u w:val="single"/>
        </w:rPr>
        <w:t>AAGTAAAGTGAAGAAAAAGTGGTTAGAG</w:t>
      </w:r>
      <w:r w:rsidRPr="001C1C72">
        <w:rPr>
          <w:rFonts w:ascii="Times New Roman" w:hAnsi="Times New Roman" w:cs="Times New Roman"/>
          <w:color w:val="000000"/>
          <w:sz w:val="16"/>
          <w:szCs w:val="16"/>
        </w:rPr>
        <w:t>CAAGGATAACGTATTAGTCATCGTTGGCAGCGACGTCGACTGCGCAGTCGGCAGCGCATCCTGGCTGCCTGTGCGTGTGTGCGTGCGTGTGTTGGTCTCTCTATTTTTGAATTTCCGCCGGTTTCTGCACAACAACAACAAAAGCAACTGAGCGGGAGAAACAGTGCCCGTGCGACAAAAACAACAACTTGTTTGTTTGATCCCTGAAAGAGAGCACGGAAGAGAGCAGGATGGAGCGAAAGTTTACGCGCGGCTTAAATAAGCT</w:t>
      </w:r>
      <w:r w:rsidRPr="001C1C72">
        <w:rPr>
          <w:rFonts w:ascii="Times New Roman" w:hAnsi="Times New Roman" w:cs="Times New Roman"/>
          <w:color w:val="000000"/>
          <w:sz w:val="16"/>
          <w:szCs w:val="16"/>
          <w:highlight w:val="cyan"/>
        </w:rPr>
        <w:t>CGGCTCAGCGGTGC</w:t>
      </w:r>
      <w:r w:rsidRPr="001C1C72">
        <w:rPr>
          <w:rFonts w:ascii="Times New Roman" w:hAnsi="Times New Roman" w:cs="Times New Roman"/>
          <w:color w:val="000000"/>
          <w:sz w:val="16"/>
          <w:szCs w:val="16"/>
        </w:rPr>
        <w:t>AAATGAGAGAGAATGTCTCTCAGCTGGTGCGAGAGAGCGCGGTTTTGGTAAGTTCAGAAATTCCCTTATTACACCTGCTTATTGCCATCTCACTCACTCCCCCTAGACTATTTTTGACTTTCAGAAGTGCAGTTGTTGGTTTTCATACATGTGTATATGC</w:t>
      </w:r>
    </w:p>
    <w:p w14:paraId="4FE9036B" w14:textId="77777777" w:rsidR="00B51BA6" w:rsidRDefault="00B51BA6" w:rsidP="00B51BA6">
      <w:pPr>
        <w:rPr>
          <w:rFonts w:ascii="Times New Roman" w:hAnsi="Times New Roman" w:cs="Times New Roman"/>
          <w:color w:val="000000"/>
          <w:sz w:val="16"/>
          <w:szCs w:val="16"/>
        </w:rPr>
      </w:pPr>
    </w:p>
    <w:p w14:paraId="3935016E" w14:textId="77777777" w:rsidR="00B51BA6" w:rsidRDefault="00B51BA6" w:rsidP="00B51BA6">
      <w:pPr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C1C72">
        <w:rPr>
          <w:rFonts w:ascii="Times New Roman" w:hAnsi="Times New Roman" w:cs="Times New Roman"/>
          <w:b/>
          <w:color w:val="000000"/>
          <w:sz w:val="20"/>
          <w:szCs w:val="20"/>
        </w:rPr>
        <w:t>Annotated sequence legend:</w:t>
      </w:r>
    </w:p>
    <w:p w14:paraId="41849F78" w14:textId="77777777" w:rsidR="00B51BA6" w:rsidRDefault="00B51BA6" w:rsidP="00B51BA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1C1C72">
        <w:rPr>
          <w:rFonts w:ascii="Times New Roman" w:hAnsi="Times New Roman" w:cs="Times New Roman"/>
          <w:color w:val="000000"/>
          <w:sz w:val="20"/>
          <w:szCs w:val="20"/>
          <w:highlight w:val="green"/>
        </w:rPr>
        <w:t>Green highlight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= PAM sequence</w:t>
      </w:r>
    </w:p>
    <w:p w14:paraId="17E69583" w14:textId="77777777" w:rsidR="00B51BA6" w:rsidRDefault="00B51BA6" w:rsidP="00B51BA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1C1C72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Yellow highlight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= Seed sequence</w:t>
      </w:r>
    </w:p>
    <w:p w14:paraId="0402910B" w14:textId="77777777" w:rsidR="00B51BA6" w:rsidRDefault="00B51BA6" w:rsidP="00B51BA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1C1C72">
        <w:rPr>
          <w:rFonts w:ascii="Times New Roman" w:hAnsi="Times New Roman" w:cs="Times New Roman"/>
          <w:color w:val="000000"/>
          <w:sz w:val="20"/>
          <w:szCs w:val="20"/>
          <w:highlight w:val="red"/>
        </w:rPr>
        <w:t>Red highlight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= Remainder of seed sequence past Cas9 cut site</w:t>
      </w:r>
    </w:p>
    <w:p w14:paraId="71830D4A" w14:textId="77777777" w:rsidR="00B51BA6" w:rsidRDefault="00B51BA6" w:rsidP="00B51BA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1C1C72">
        <w:rPr>
          <w:rFonts w:ascii="Times New Roman" w:hAnsi="Times New Roman" w:cs="Times New Roman"/>
          <w:color w:val="000000"/>
          <w:sz w:val="20"/>
          <w:szCs w:val="20"/>
          <w:highlight w:val="cyan"/>
        </w:rPr>
        <w:t>Teal highlight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= Screening primers</w:t>
      </w:r>
    </w:p>
    <w:p w14:paraId="4BA1B5DC" w14:textId="77777777" w:rsidR="00B51BA6" w:rsidRDefault="00B51BA6" w:rsidP="00B51BA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1C1C72">
        <w:rPr>
          <w:rFonts w:ascii="Times New Roman" w:hAnsi="Times New Roman" w:cs="Times New Roman"/>
          <w:color w:val="2E74B5" w:themeColor="accent1" w:themeShade="BF"/>
          <w:sz w:val="20"/>
          <w:szCs w:val="20"/>
        </w:rPr>
        <w:t xml:space="preserve">Blue text </w:t>
      </w:r>
      <w:r>
        <w:rPr>
          <w:rFonts w:ascii="Times New Roman" w:hAnsi="Times New Roman" w:cs="Times New Roman"/>
          <w:color w:val="000000"/>
          <w:sz w:val="20"/>
          <w:szCs w:val="20"/>
        </w:rPr>
        <w:t>= Coding sequence</w:t>
      </w:r>
    </w:p>
    <w:p w14:paraId="15CA9B02" w14:textId="77777777" w:rsidR="00B51BA6" w:rsidRDefault="00B51BA6" w:rsidP="00B51BA6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1C1C72">
        <w:rPr>
          <w:rFonts w:ascii="Times New Roman" w:hAnsi="Times New Roman" w:cs="Times New Roman"/>
          <w:color w:val="000000"/>
        </w:rPr>
        <w:t>Larger font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= Excised portion (replaced by DsRed cassette)</w:t>
      </w:r>
    </w:p>
    <w:p w14:paraId="18A9464A" w14:textId="77777777" w:rsidR="00D61A9F" w:rsidRPr="00B51BA6" w:rsidRDefault="00B51BA6" w:rsidP="00B51BA6">
      <w:pPr>
        <w:rPr>
          <w:sz w:val="20"/>
          <w:szCs w:val="20"/>
        </w:rPr>
      </w:pPr>
      <w:r w:rsidRPr="001C1C72">
        <w:rPr>
          <w:rFonts w:ascii="Times New Roman" w:hAnsi="Times New Roman" w:cs="Times New Roman"/>
          <w:color w:val="000000"/>
          <w:sz w:val="20"/>
          <w:szCs w:val="20"/>
          <w:u w:val="single"/>
        </w:rPr>
        <w:t>Underlined text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= Homology arms</w:t>
      </w:r>
      <w:bookmarkStart w:id="0" w:name="_GoBack"/>
      <w:bookmarkEnd w:id="0"/>
    </w:p>
    <w:sectPr w:rsidR="00D61A9F" w:rsidRPr="00B51BA6" w:rsidSect="00B51BA6">
      <w:headerReference w:type="even" r:id="rId4"/>
      <w:headerReference w:type="default" r:id="rId5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934FB" w14:textId="77777777" w:rsidR="00FD3C13" w:rsidRDefault="00B51BA6" w:rsidP="00C904D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F2569B" w14:textId="77777777" w:rsidR="00FD3C13" w:rsidRDefault="00B51BA6" w:rsidP="00C904D7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10B09" w14:textId="77777777" w:rsidR="00FD3C13" w:rsidRPr="00B55369" w:rsidRDefault="00B51BA6" w:rsidP="00C904D7">
    <w:pPr>
      <w:pStyle w:val="Head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B55369">
      <w:rPr>
        <w:rStyle w:val="PageNumber"/>
        <w:rFonts w:ascii="Times New Roman" w:hAnsi="Times New Roman" w:cs="Times New Roman"/>
      </w:rPr>
      <w:fldChar w:fldCharType="begin"/>
    </w:r>
    <w:r w:rsidRPr="00B55369">
      <w:rPr>
        <w:rStyle w:val="PageNumber"/>
        <w:rFonts w:ascii="Times New Roman" w:hAnsi="Times New Roman" w:cs="Times New Roman"/>
      </w:rPr>
      <w:instrText xml:space="preserve">PAGE  </w:instrText>
    </w:r>
    <w:r w:rsidRPr="00B55369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60</w:t>
    </w:r>
    <w:r w:rsidRPr="00B55369">
      <w:rPr>
        <w:rStyle w:val="PageNumber"/>
        <w:rFonts w:ascii="Times New Roman" w:hAnsi="Times New Roman" w:cs="Times New Roman"/>
      </w:rPr>
      <w:fldChar w:fldCharType="end"/>
    </w:r>
  </w:p>
  <w:p w14:paraId="7E6136C0" w14:textId="77777777" w:rsidR="00FD3C13" w:rsidRPr="00B55369" w:rsidRDefault="00B51BA6" w:rsidP="00C904D7">
    <w:pPr>
      <w:pStyle w:val="Header"/>
      <w:ind w:right="36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BA6"/>
    <w:rsid w:val="000B6E17"/>
    <w:rsid w:val="001A5E4D"/>
    <w:rsid w:val="001C762B"/>
    <w:rsid w:val="00220B67"/>
    <w:rsid w:val="00232C9F"/>
    <w:rsid w:val="002D3CD8"/>
    <w:rsid w:val="00327E39"/>
    <w:rsid w:val="00386067"/>
    <w:rsid w:val="003943D2"/>
    <w:rsid w:val="003E7D3C"/>
    <w:rsid w:val="003F10CA"/>
    <w:rsid w:val="00415067"/>
    <w:rsid w:val="00462C1C"/>
    <w:rsid w:val="0048401A"/>
    <w:rsid w:val="004E01E8"/>
    <w:rsid w:val="0051079D"/>
    <w:rsid w:val="0053772E"/>
    <w:rsid w:val="00570AEC"/>
    <w:rsid w:val="005A7605"/>
    <w:rsid w:val="005C2DB3"/>
    <w:rsid w:val="00617136"/>
    <w:rsid w:val="00624C01"/>
    <w:rsid w:val="00655325"/>
    <w:rsid w:val="006767D5"/>
    <w:rsid w:val="006C52BF"/>
    <w:rsid w:val="007B1489"/>
    <w:rsid w:val="007B5288"/>
    <w:rsid w:val="007B6BB1"/>
    <w:rsid w:val="007F1C9A"/>
    <w:rsid w:val="00805F4A"/>
    <w:rsid w:val="008169C8"/>
    <w:rsid w:val="0086055B"/>
    <w:rsid w:val="0086132B"/>
    <w:rsid w:val="008A1E29"/>
    <w:rsid w:val="008C40AF"/>
    <w:rsid w:val="008C7D02"/>
    <w:rsid w:val="008E4727"/>
    <w:rsid w:val="008E5116"/>
    <w:rsid w:val="008F3703"/>
    <w:rsid w:val="009469F6"/>
    <w:rsid w:val="00997757"/>
    <w:rsid w:val="009D578C"/>
    <w:rsid w:val="00A6512A"/>
    <w:rsid w:val="00A73543"/>
    <w:rsid w:val="00AB2D7D"/>
    <w:rsid w:val="00AD2886"/>
    <w:rsid w:val="00B02D20"/>
    <w:rsid w:val="00B071E0"/>
    <w:rsid w:val="00B137A7"/>
    <w:rsid w:val="00B51BA6"/>
    <w:rsid w:val="00B53787"/>
    <w:rsid w:val="00B54C73"/>
    <w:rsid w:val="00B961DC"/>
    <w:rsid w:val="00BF7873"/>
    <w:rsid w:val="00C0544F"/>
    <w:rsid w:val="00C12007"/>
    <w:rsid w:val="00C55AEE"/>
    <w:rsid w:val="00D1178F"/>
    <w:rsid w:val="00D61A9F"/>
    <w:rsid w:val="00DB3A41"/>
    <w:rsid w:val="00E04411"/>
    <w:rsid w:val="00E53F77"/>
    <w:rsid w:val="00E552A3"/>
    <w:rsid w:val="00E72A71"/>
    <w:rsid w:val="00E8660D"/>
    <w:rsid w:val="00F13EB9"/>
    <w:rsid w:val="00F170E9"/>
    <w:rsid w:val="00F277B5"/>
    <w:rsid w:val="00F4317A"/>
    <w:rsid w:val="00F6370B"/>
    <w:rsid w:val="00FB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BE197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1BA6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1B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BA6"/>
    <w:rPr>
      <w:rFonts w:eastAsiaTheme="minorEastAsia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B51BA6"/>
  </w:style>
  <w:style w:type="character" w:styleId="LineNumber">
    <w:name w:val="line number"/>
    <w:basedOn w:val="DefaultParagraphFont"/>
    <w:uiPriority w:val="99"/>
    <w:semiHidden/>
    <w:unhideWhenUsed/>
    <w:rsid w:val="00B51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2896</Characters>
  <Application>Microsoft Macintosh Word</Application>
  <DocSecurity>0</DocSecurity>
  <Lines>24</Lines>
  <Paragraphs>6</Paragraphs>
  <ScaleCrop>false</ScaleCrop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2016-10-20T02:21:00Z</dcterms:created>
  <dcterms:modified xsi:type="dcterms:W3CDTF">2016-10-20T02:21:00Z</dcterms:modified>
</cp:coreProperties>
</file>