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F16" w:rsidRDefault="00EF0F16" w:rsidP="00EF0F16">
      <w:pPr>
        <w:rPr>
          <w:b/>
          <w:lang w:val="en-US"/>
        </w:rPr>
      </w:pPr>
      <w:r>
        <w:rPr>
          <w:rFonts w:cs="AdvOT1ef757c0"/>
          <w:b/>
          <w:lang w:val="en-US"/>
        </w:rPr>
        <w:t>Figure 4 – source data 2</w:t>
      </w:r>
      <w:r>
        <w:rPr>
          <w:b/>
          <w:lang w:val="en-US"/>
        </w:rPr>
        <w:t xml:space="preserve">. </w:t>
      </w:r>
      <w:r w:rsidRPr="00667776">
        <w:rPr>
          <w:lang w:val="en-US"/>
        </w:rPr>
        <w:t xml:space="preserve">Frequency </w:t>
      </w:r>
      <w:r>
        <w:rPr>
          <w:lang w:val="en-US"/>
        </w:rPr>
        <w:t xml:space="preserve">of codon substitutions in </w:t>
      </w:r>
      <w:r w:rsidRPr="00667776">
        <w:rPr>
          <w:i/>
          <w:lang w:val="en-US"/>
        </w:rPr>
        <w:t>S. sclerotiorum</w:t>
      </w:r>
      <w:r>
        <w:rPr>
          <w:lang w:val="en-US"/>
        </w:rPr>
        <w:t xml:space="preserve"> population (as % of all codons). Ref. indicates codons in the reference genome (isolate 1980) together with their total number, Var. indicates variant codons.</w:t>
      </w:r>
    </w:p>
    <w:tbl>
      <w:tblPr>
        <w:tblW w:w="14982" w:type="dxa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EF0F16" w:rsidRPr="00667776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right w:val="nil"/>
            </w:tcBorders>
          </w:tcPr>
          <w:p w:rsidR="00EF0F16" w:rsidRPr="00667776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</w:tcPr>
          <w:p w:rsidR="00EF0F16" w:rsidRPr="00667776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F0F16" w:rsidRPr="00667776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  <w:lang w:val="en-US"/>
              </w:rPr>
            </w:pPr>
            <w:r w:rsidRPr="00667776">
              <w:rPr>
                <w:rFonts w:ascii="Calibri" w:hAnsi="Calibri" w:cs="Calibri"/>
                <w:b/>
                <w:color w:val="000000"/>
                <w:sz w:val="12"/>
                <w:szCs w:val="12"/>
                <w:lang w:val="en-US"/>
              </w:rPr>
              <w:t>Va</w:t>
            </w:r>
            <w:r>
              <w:rPr>
                <w:rFonts w:ascii="Calibri" w:hAnsi="Calibri" w:cs="Calibri"/>
                <w:b/>
                <w:color w:val="000000"/>
                <w:sz w:val="12"/>
                <w:szCs w:val="12"/>
                <w:lang w:val="en-US"/>
              </w:rPr>
              <w:t>r.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F0F16" w:rsidRPr="00667776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F0F16" w:rsidRPr="00667776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F0F16" w:rsidRPr="00667776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F0F16" w:rsidRPr="00667776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F0F16" w:rsidRPr="00667776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F0F16" w:rsidRPr="00667776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F0F16" w:rsidRPr="00667776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F0F16" w:rsidRPr="00667776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F0F16" w:rsidRPr="00667776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F0F16" w:rsidRPr="00667776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F0F16" w:rsidRPr="00667776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F0F16" w:rsidRPr="00667776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F0F16" w:rsidRPr="00667776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F0F16" w:rsidRPr="00667776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F0F16" w:rsidRPr="00667776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F0F16" w:rsidRPr="00667776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F0F16" w:rsidRPr="00667776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F0F16" w:rsidRPr="00667776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F0F16" w:rsidRPr="00667776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F0F16" w:rsidRPr="00667776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F0F16" w:rsidRPr="00667776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F0F16" w:rsidRPr="00667776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F0F16" w:rsidRPr="00667776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F0F16" w:rsidRPr="00667776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F0F16" w:rsidRPr="00667776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F0F16" w:rsidRPr="00667776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F0F16" w:rsidRPr="00667776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F0F16" w:rsidRPr="00667776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F0F16" w:rsidRPr="00667776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F0F16" w:rsidRPr="00667776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  <w:lang w:val="en-US"/>
              </w:rPr>
            </w:pP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667776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  <w:lang w:val="en-US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  <w:lang w:val="en-US"/>
              </w:rPr>
              <w:t>Ref.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667776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F0F16" w:rsidRPr="00667776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  <w:lang w:val="en-US"/>
              </w:rPr>
            </w:pPr>
            <w:r w:rsidRPr="00667776">
              <w:rPr>
                <w:rFonts w:ascii="Calibri" w:hAnsi="Calibri" w:cs="Calibri"/>
                <w:b/>
                <w:color w:val="000000"/>
                <w:sz w:val="12"/>
                <w:szCs w:val="12"/>
                <w:lang w:val="en-US"/>
              </w:rPr>
              <w:t>GCA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F0F16" w:rsidRPr="00667776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  <w:lang w:val="en-US"/>
              </w:rPr>
            </w:pPr>
            <w:r w:rsidRPr="00667776">
              <w:rPr>
                <w:rFonts w:ascii="Calibri" w:hAnsi="Calibri" w:cs="Calibri"/>
                <w:b/>
                <w:color w:val="000000"/>
                <w:sz w:val="12"/>
                <w:szCs w:val="12"/>
                <w:lang w:val="en-US"/>
              </w:rPr>
              <w:t>GCC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F0F16" w:rsidRPr="00667776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  <w:lang w:val="en-US"/>
              </w:rPr>
            </w:pPr>
            <w:r w:rsidRPr="00667776">
              <w:rPr>
                <w:rFonts w:ascii="Calibri" w:hAnsi="Calibri" w:cs="Calibri"/>
                <w:b/>
                <w:color w:val="000000"/>
                <w:sz w:val="12"/>
                <w:szCs w:val="12"/>
                <w:lang w:val="en-US"/>
              </w:rPr>
              <w:t>GCG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F0F16" w:rsidRPr="00667776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  <w:lang w:val="en-US"/>
              </w:rPr>
            </w:pPr>
            <w:r w:rsidRPr="00667776">
              <w:rPr>
                <w:rFonts w:ascii="Calibri" w:hAnsi="Calibri" w:cs="Calibri"/>
                <w:b/>
                <w:color w:val="000000"/>
                <w:sz w:val="12"/>
                <w:szCs w:val="12"/>
                <w:lang w:val="en-US"/>
              </w:rPr>
              <w:t>GCT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F0F16" w:rsidRPr="00667776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  <w:lang w:val="en-US"/>
              </w:rPr>
            </w:pPr>
            <w:r w:rsidRPr="00667776">
              <w:rPr>
                <w:rFonts w:ascii="Calibri" w:hAnsi="Calibri" w:cs="Calibri"/>
                <w:b/>
                <w:color w:val="000000"/>
                <w:sz w:val="12"/>
                <w:szCs w:val="12"/>
                <w:lang w:val="en-US"/>
              </w:rPr>
              <w:t>TGC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F0F16" w:rsidRPr="00667776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  <w:lang w:val="en-US"/>
              </w:rPr>
            </w:pPr>
            <w:r w:rsidRPr="00667776">
              <w:rPr>
                <w:rFonts w:ascii="Calibri" w:hAnsi="Calibri" w:cs="Calibri"/>
                <w:b/>
                <w:color w:val="000000"/>
                <w:sz w:val="12"/>
                <w:szCs w:val="12"/>
                <w:lang w:val="en-US"/>
              </w:rPr>
              <w:t>TGT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F0F16" w:rsidRPr="00667776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  <w:lang w:val="en-US"/>
              </w:rPr>
            </w:pPr>
            <w:r w:rsidRPr="00667776">
              <w:rPr>
                <w:rFonts w:ascii="Calibri" w:hAnsi="Calibri" w:cs="Calibri"/>
                <w:b/>
                <w:color w:val="000000"/>
                <w:sz w:val="12"/>
                <w:szCs w:val="12"/>
                <w:lang w:val="en-US"/>
              </w:rPr>
              <w:t>GAC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F0F16" w:rsidRPr="00667776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  <w:lang w:val="en-US"/>
              </w:rPr>
            </w:pPr>
            <w:r w:rsidRPr="00667776">
              <w:rPr>
                <w:rFonts w:ascii="Calibri" w:hAnsi="Calibri" w:cs="Calibri"/>
                <w:b/>
                <w:color w:val="000000"/>
                <w:sz w:val="12"/>
                <w:szCs w:val="12"/>
                <w:lang w:val="en-US"/>
              </w:rPr>
              <w:t>GAT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F0F16" w:rsidRPr="00667776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  <w:lang w:val="en-US"/>
              </w:rPr>
            </w:pPr>
            <w:r w:rsidRPr="00667776">
              <w:rPr>
                <w:rFonts w:ascii="Calibri" w:hAnsi="Calibri" w:cs="Calibri"/>
                <w:b/>
                <w:color w:val="000000"/>
                <w:sz w:val="12"/>
                <w:szCs w:val="12"/>
                <w:lang w:val="en-US"/>
              </w:rPr>
              <w:t>GAA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667776">
              <w:rPr>
                <w:rFonts w:ascii="Calibri" w:hAnsi="Calibri" w:cs="Calibri"/>
                <w:b/>
                <w:color w:val="000000"/>
                <w:sz w:val="12"/>
                <w:szCs w:val="12"/>
                <w:lang w:val="en-US"/>
              </w:rPr>
              <w:t>G</w:t>
            </w:r>
            <w:r w:rsidRPr="005A0A5A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AG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TTC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TTT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GGA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GGC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GGG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GGT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CAC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CAT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ATA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ATC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ATT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AAA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AAG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CTA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CTC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CTG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CTT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TTA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TTG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ATG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AAC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125745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GCA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0.019086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0.104974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0.0167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0.010338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0.011929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0.000795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84025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GCC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0.030943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0.023802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0.19518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0.005951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0.00119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0.013091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61223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GCG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0.223772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0.027767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0.039201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0.003267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0.011434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0.011434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0.001633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0.001633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137091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GCT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0.008024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0.121817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0.011671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0.005106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0.011671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26836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TGC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0.029811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0.171412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0.018632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0.011179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0.007453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36133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TGT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0.157751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0.019373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0.033211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84761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GAC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0.239497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0.048371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0.017697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0.103821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0.003539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0.00118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0.00118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0.089664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210269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GAT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0.005707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0.087983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0.009987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0.015694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0.041376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0.010463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0.000951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0.004756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203181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GAA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0.007383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0.019687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0.013289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0.097942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0.062998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0.000492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0.071857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0.002953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0.001477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148627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GAG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0.003364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0.015475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0.017493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0.134565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0.000673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0.04037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0.000673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0.000673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0.055844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0.000673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100976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TTC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0.00099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0.002971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0.146569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0.003961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0.047536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0.009903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0.019807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96924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TTT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0.002063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0.007222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0.147538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0.002063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0.009286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0.002063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0.002063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0.052619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0.002063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0.02992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125365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GGA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0.011167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0.000798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0.11646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0.01356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0.121246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0.012763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0.000798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0.000798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66322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GGC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0.016586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0.003016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0.012062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0.10253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0.019601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0.022617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0.224661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51385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GGG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0.033084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0.001946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0.144011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0.307483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0.025299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0.052545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0.005838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0.003892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116868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GGT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0.011979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0.013691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0.080433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0.000856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0.022247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0.110381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0.017113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43371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CAC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0.006917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0.004611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0.002306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0.200595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0.01614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78541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CAT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0.005093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0.019098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0.001273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0.100584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0.001273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0.011459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62765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ATA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0.003186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0.003186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0.043018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0.015932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0.007966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0.017526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0.009559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0.157731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105349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ATC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0.000949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0.001898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0.006645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0.000949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0.028477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0.169911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0.007594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0.019934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0.003797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128014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ATT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0.000781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0.003125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0.000781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0.014842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0.121081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0.034371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0.009374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151418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AAA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0.001321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0.087836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0.001321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0.003302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0.00066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0.094441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0.00066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0.001321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0.018492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144104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AAG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0.002776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0.064537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0.101316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0.004858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0.010409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50733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CTA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0.015769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0.045335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0.147833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0.015769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0.16163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0.005913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0.001971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89730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CTC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0.053494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0.004458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0.002229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0.014488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0.025632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0.014488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0.124819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0.001114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40617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CTG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0.160032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0.034468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0.017234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0.002462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0.174804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0.039392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102767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CTT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0.001946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0.001946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0.026273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0.003892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0.001946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0.022381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0.008758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0.107038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0.010704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70944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TTA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0.004229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0.007048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0.002819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0.012686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0.118403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0.00141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0.002819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0.197339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100106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TTG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0.013985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0.019979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0.000999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0.000999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0.074921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0.137854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0.006993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117646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ATG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0.00085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0.00085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0.111351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0.0085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0.0289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0.0034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0.0085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0.00765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85470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AAC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0.00117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0.06552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0.00117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0.00234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0.00117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0.00117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0.00819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0.00117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0.00234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0.04563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0.02691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142377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AAT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0.001405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0.08639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0.003512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0.000702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0.001405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0.020368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0.006321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0.008428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0.02669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0.106759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115642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CCA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0.010377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0.000865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0.000865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0.089933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53741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CCC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0.014886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0.009304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0.093039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41063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CCG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0.004871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0.092541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97448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CCT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0.017445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0.015393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0.060545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140992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CAA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0.026243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0.008511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0.003546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0.024115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0.002128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66314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CAG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0.006032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0.021112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0.006032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0.006032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0.021112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0.003016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86538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AGA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0.001156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0.091289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0.002311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0.013867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0.108623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0.001156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47416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AGG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0.004218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0.004218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0.094905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0.170828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0.023199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61874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CGA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0.025859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0.004849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38690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CGC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0.064616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0.005169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0.005169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0.121478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0.007754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0.005169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21087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CGG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0.037938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0.037938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50170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CGT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0.065776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0.001993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0.003986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0.125573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0.027905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56399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AGC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0.007092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0.140073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0.007092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0.017731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0.003546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0.102839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83837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AGT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0.00835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0.001193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0.12405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0.023856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95815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TCA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0.018786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0.003131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0.001044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0.057402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73646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TCC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0.010863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0.004074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0.005431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0.001358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0.086902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55015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TCG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0.009088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0.10179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100452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TCT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0.001991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0.017919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0.007964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0.033847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0.001991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0.004978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100810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ACA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0.109116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0.000992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0.00992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0.112092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0.033727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78855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ACC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0.083698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0.101452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0.011413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51302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ACG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0.116955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0.021442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0.124751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98119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ACT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0.001019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0.112109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0.001019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0.003058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0.076438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59258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GTA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0.133315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0.008438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0.016875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0.151878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0.011813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0.050626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0.001688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76783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GTC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0.088561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0.005209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0.026047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0.003907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0.130237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0.005209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0.015628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0.002605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57638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GTG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0.144002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0.00347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0.019085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0.00694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0.001735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0.001735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0.015615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0.019085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0.150942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108970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GTT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0.085345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0.003671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0.02386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0.017436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0.000918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0.001835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0.158759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0.018354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0.001835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73339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TGG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0.005454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0.006818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0.002727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0.001364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0.009545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0.001364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0.010908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63486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TAC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0.026778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0.007876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0.001575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0.004725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0.053555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0.004725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86449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TAT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0.056681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0.028919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0.002314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0.016195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0.077502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0.001157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3522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TAA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0.085179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0.056786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0.028393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3373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TAG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0.088942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0.118589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4235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TGA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0.047226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0.047226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</w:tr>
    </w:tbl>
    <w:p w:rsidR="00EF0F16" w:rsidRDefault="00EF0F16" w:rsidP="00EF0F16">
      <w:pPr>
        <w:rPr>
          <w:b/>
          <w:lang w:val="en-US"/>
        </w:rPr>
      </w:pPr>
    </w:p>
    <w:p w:rsidR="00EF0F16" w:rsidRDefault="00EF0F16" w:rsidP="00EF0F16">
      <w:pPr>
        <w:rPr>
          <w:b/>
          <w:lang w:val="en-US"/>
        </w:rPr>
      </w:pPr>
    </w:p>
    <w:tbl>
      <w:tblPr>
        <w:tblW w:w="15890" w:type="dxa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Var</w:t>
            </w:r>
            <w:r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.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Ref</w:t>
            </w:r>
            <w:r>
              <w:rPr>
                <w:rFonts w:ascii="Calibri" w:hAnsi="Calibri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AAT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CCA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CCC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CCG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CCT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CAA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CAG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AGA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AGG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CGA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CGC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CGG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CGT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AGC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AGT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TCA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TCC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TCG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TCT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ACA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ACC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ACG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ACT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GTA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GTC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GTG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GTT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TGG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TAC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TAT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TAA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TAG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TGA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125745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GCA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0.007157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0.019882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0.097817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0.000795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0.066802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84025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GCC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0.008331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0.00238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0.00119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0.015472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0.107111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0.00238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0.086879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61223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GCG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0.011434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0.001633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0.029401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0.109436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0.109436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137091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GCT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0.004377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0.013859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0.000729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0.09191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0.072215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26836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TGC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0.119243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0.011179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0.011179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0.007453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0.085706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36133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TGT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0.083027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0.02214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0.008303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0.024908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0.127307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84761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GAC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0.00236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0.00118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0.003539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0.00236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0.011798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210269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GAT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0.074666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0.000476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0.000951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0.000476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0.003329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0.013792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203181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GAA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0.001969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0.010828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0.000492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0.000492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0.002953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0.005906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148627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GAG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0.012784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0.002691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0.004037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0.004037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100976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TTC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0.001981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0.044565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0.00099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0.021787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0.001981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0.006932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96924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TTT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0.040238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0.027857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0.018571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125365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GGA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0.069397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0.011167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0.006381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66322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GGC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0.003016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0.007539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0.105546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0.003016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0.004523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0.001508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51385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GGG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0.00973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0.091466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0.017515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0.005838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0.015569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116868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GGT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0.000856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0.003423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0.000856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0.079577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0.000856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0.012835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0.001711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43371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CAC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0.002306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0.004611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0.034585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0.027668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0.092228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0.138341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0.002306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78541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CAT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0.021645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0.025464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0.015279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0.014005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0.053475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0.105677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62765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ATA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0.020712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0.164104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0.144985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0.006373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105349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ATC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0.000949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0.070243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0.107263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0.000949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128014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ATT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0.008593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0.000781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0.014061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0.057025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0.128111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151418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AAA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0.013869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0.0317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0.058778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0.017171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0.001981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144104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AAG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0.022206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0.004858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0.002082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0.053434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0.015267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0.000694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50733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CTA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0.151775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0.001971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0.011827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0.019711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0.019711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89730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CTC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0.032319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0.003343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0.004458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0.001114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40617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CTG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0.002462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0.100943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0.009848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0.017234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0.014772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102767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CTT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0.054492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0.010704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0.000973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0.010704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0.000973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70944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TTA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0.002819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0.00141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0.074707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0.025372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0.004229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0.00141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100106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TTG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0.001998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0.047949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0.005994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0.001998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0.003996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0.003996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117646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ATG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0.0051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0.062901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0.00085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0.0527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0.0034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85470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AAC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0.234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0.07371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0.01287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0.00234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0.00117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142377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AAT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0.000702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0.000702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0.061808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0.013345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0.000702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0.004917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0.004214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115642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CCA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0.010377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0.104633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0.01643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0.014701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0.004324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0.10031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0.001729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0.000865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0.019889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0.000865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53741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CCC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0.031633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0.022329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0.24004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0.005582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0.001861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0.09676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0.005582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0.001861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0.016747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41063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CCG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0.284928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0.029223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0.060882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0.014612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0.007306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0.009741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0.002435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0.002435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0.0828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0.012176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97448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CCT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0.009236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0.132378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0.014367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0.001026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0.004105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0.079017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0.001026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0.019498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140992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CAA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0.005674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0.079437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0.043974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0.017732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66314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CAG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0.006032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0.174925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0.075399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0.001508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0.019604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86538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AGA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0.095912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0.018489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0.006933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0.005778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0.013867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47416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AGG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0.215117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0.002109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0.014763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0.02109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0.004218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0.037962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0.004218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61874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CGA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0.009697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0.001616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0.074345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0.037172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0.006465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0.072728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0.009697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0.00162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38690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CGC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0.007754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0.010339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0.007754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0.165417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0.012923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21087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CGG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0.037938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0.180206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0.023711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0.227628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0.028454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0.028454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0.109072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50170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CGT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0.00598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0.003986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0.095675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0.009966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0.021925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0.011959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56399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AGC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0.003546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0.003546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0.001773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0.177308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0.001773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0.014185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83837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AGT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0.121665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0.005964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0.00835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0.00835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0.115701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0.027434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0.001193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95815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TCA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0.105411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0.001044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0.020874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0.12211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0.017743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0.006262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0.002087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0.002087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0.00104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73646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TCC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0.008147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0.078755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0.004074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0.001358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0.033946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0.013578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0.186025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0.010863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0.006789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0.001358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55015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TCG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0.052713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0.210852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0.036354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0.030901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0.018177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0.003635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100452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TCT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0.101541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0.00896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0.155298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0.013937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0.000996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0.010951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0.018915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100810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ACA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0.007936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0.007936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0.019839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0.027775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0.122012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0.018847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0.006944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78855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ACC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0.015218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0.01395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0.001268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0.041849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0.02029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0.216854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51302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ACG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0.003898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0.013645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0.001949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0.009746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0.274843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0.029239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0.046782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98119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ACT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0.031594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0.021403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0.026498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0.011211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0.010192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0.16001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0.014268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59258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GTA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0.030376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0.150191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0.028688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76783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GTC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0.001302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0.014326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0.024745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0.158889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57638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GTG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0.159617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0.02429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0.034699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0.00694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108970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GTT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0.000918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0.000918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0.000918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0.000918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0.010095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0.110122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0.013765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73339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TGG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0.002727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0.039542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0.009545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0.001364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0.051814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0.00273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63486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TAC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0.006301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0.201619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0.006301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0.00315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86449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TAT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0.011568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0.008097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0.001157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0.153848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0.00347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0.001157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3522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TAA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0.312323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0.028393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0.141965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0.25554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3373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TAG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0.20753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0.059294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0.266825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0.029647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0.088942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5A0A5A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4235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TGA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0.047226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0.165289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0.094451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0.118064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0.141677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0F16" w:rsidRPr="00464E00" w:rsidRDefault="00EF0F16" w:rsidP="00EC5902">
            <w:pPr>
              <w:jc w:val="right"/>
              <w:rPr>
                <w:rFonts w:ascii="Calibri" w:hAnsi="Calibri"/>
                <w:color w:val="000000"/>
                <w:sz w:val="12"/>
                <w:szCs w:val="12"/>
              </w:rPr>
            </w:pPr>
            <w:r w:rsidRPr="00464E00">
              <w:rPr>
                <w:rFonts w:ascii="Calibri" w:hAnsi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5A0A5A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5A0A5A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</w:tbl>
    <w:p w:rsidR="00EF0F16" w:rsidRDefault="00EF0F16" w:rsidP="00EF0F16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EF0F16" w:rsidRDefault="00EF0F16" w:rsidP="00EF0F16">
      <w:pPr>
        <w:rPr>
          <w:lang w:val="en-US"/>
        </w:rPr>
      </w:pPr>
      <w:r w:rsidRPr="00667776">
        <w:rPr>
          <w:lang w:val="en-US"/>
        </w:rPr>
        <w:lastRenderedPageBreak/>
        <w:t xml:space="preserve">Frequency </w:t>
      </w:r>
      <w:r>
        <w:rPr>
          <w:lang w:val="en-US"/>
        </w:rPr>
        <w:t xml:space="preserve">of codon substitutions in </w:t>
      </w:r>
      <w:r>
        <w:rPr>
          <w:i/>
          <w:lang w:val="en-US"/>
        </w:rPr>
        <w:t>Z. tritici</w:t>
      </w:r>
      <w:r>
        <w:rPr>
          <w:lang w:val="en-US"/>
        </w:rPr>
        <w:t xml:space="preserve"> population (as % of all codons). Ref. indicates codons in the reference genome (isolate </w:t>
      </w:r>
      <w:r w:rsidRPr="00667776">
        <w:rPr>
          <w:lang w:val="en-US"/>
        </w:rPr>
        <w:t>IPO323</w:t>
      </w:r>
      <w:r>
        <w:rPr>
          <w:lang w:val="en-US"/>
        </w:rPr>
        <w:t>) together with their total number, Var. indicates variant codons.</w:t>
      </w: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EF0F16" w:rsidRPr="001A25D9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right w:val="nil"/>
            </w:tcBorders>
          </w:tcPr>
          <w:p w:rsidR="00EF0F16" w:rsidRPr="00801538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</w:tcPr>
          <w:p w:rsidR="00EF0F16" w:rsidRPr="00801538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Var</w:t>
            </w:r>
            <w:r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.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</w:tr>
      <w:tr w:rsidR="00EF0F16" w:rsidRPr="001A25D9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Ref</w:t>
            </w:r>
            <w:r>
              <w:rPr>
                <w:rFonts w:ascii="Calibri" w:hAnsi="Calibri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GCA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GCC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GCG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GCT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TGC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TGT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GAC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GAT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GAA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GAG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TTC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TTT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GGA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GGC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GGG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GGT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CAC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CAT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ATA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ATC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ATT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AAA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AAG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CTA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CTC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CTG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CTT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TTA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TTG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ATG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AAC</w:t>
            </w:r>
          </w:p>
        </w:tc>
      </w:tr>
      <w:tr w:rsidR="00EF0F16" w:rsidRPr="001A25D9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91754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GCA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0.40979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1.81028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0.54494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0.05667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0.05558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129116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GCC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0.29199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0.33768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0.90694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0.04337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0.04724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114409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GCG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1.45093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0.34613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0.47811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0.14597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0.03758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95119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GCT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0.53197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1.03344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0.62343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0.12931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0.082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39785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TGC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1.72175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0.07038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0.06032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20431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TGT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3.16186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0.02937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0.10278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159365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GAC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0.23782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2.67123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0.0822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0.2259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0.12675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0.05459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0.1324</w:t>
            </w:r>
          </w:p>
        </w:tc>
      </w:tr>
      <w:tr w:rsidR="00EF0F16" w:rsidRPr="001A25D9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116027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GAT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0.11118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3.47936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0.06464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0.18789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0.13445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0.08791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109354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GAA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0.04298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0.14814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0.09328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1.05346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0.10516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0.07316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188595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GAG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0.11718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0.20573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0.14157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0.49312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0.04507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0.09385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127303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TTC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0.01728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0.60407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0.03064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0.08562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0.0432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0.11233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45082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TTT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0.01331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1.77011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0.02884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0.06433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0.00887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0.03993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87998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GGA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0.07841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0.10114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1.02843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0.61024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0.79888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130985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GGC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0.04504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0.01603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0.14124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0.70771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0.22064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2.27889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41918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GGG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0.06203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0.22663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1.22859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0.49859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0.40078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71843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GGT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0.0515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0.01531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0.17956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0.92006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3.68164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0.77252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70062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CAC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0.0942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2.0125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0.08992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0.05281</w:t>
            </w:r>
          </w:p>
        </w:tc>
      </w:tr>
      <w:tr w:rsidR="00EF0F16" w:rsidRPr="001A25D9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45883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CAT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0.1591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2.79406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0.03487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20898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ATA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2.09589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0.33975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0.05742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0.13877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0.03828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0.90918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139627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ATC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0.02149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0.36383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0.9332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0.11459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0.11746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0.02507</w:t>
            </w:r>
          </w:p>
        </w:tc>
      </w:tr>
      <w:tr w:rsidR="00EF0F16" w:rsidRPr="001A25D9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60895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ATT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0.02956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0.20527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2.19722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0.13466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0.10346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70629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AAA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0.15574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0.02124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0.82402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0.06796</w:t>
            </w:r>
          </w:p>
        </w:tc>
      </w:tr>
      <w:tr w:rsidR="00EF0F16" w:rsidRPr="001A25D9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161919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AAG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0.12043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0.35326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0.02223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0.12784</w:t>
            </w:r>
          </w:p>
        </w:tc>
      </w:tr>
      <w:tr w:rsidR="00EF0F16" w:rsidRPr="001A25D9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26878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CTA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0.10417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1.53285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4.02188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0.30136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0.42042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142305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CTC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0.08362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0.04849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0.11033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0.3106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0.70482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0.58817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101325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CTG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1.22477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0.97113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0.21811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0.79447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0.13027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55859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CTT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0.05729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0.02864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0.13427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0.18618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1.53243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0.42786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11387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TTA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0.43032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0.01756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0.11417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1.01871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5.52384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78788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TTG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0.14215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0.04823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0.97858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0.95319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0.06219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106678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ATG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0.27747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0.10968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0.03468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0.0225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0.10968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0.05249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107930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AAC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0.21032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0.04818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0.03521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0.03335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0.14732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61171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AAT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0.2681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0.06703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0.01962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0.04904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0.19781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4.64436</w:t>
            </w:r>
          </w:p>
        </w:tc>
      </w:tr>
      <w:tr w:rsidR="00EF0F16" w:rsidRPr="001A25D9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72641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CCA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0.06195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0.17896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63677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CCC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0.05496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0.03926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0.12406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78843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CCG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0.05961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0.11796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60141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CCT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0.06318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0.03159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0.04323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84681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CAA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0.16296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0.09211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0.04606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0.08975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0.01299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106039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CAG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0.13674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0.13391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0.08959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0.06507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0.11034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37686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AGA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0.12471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0.08757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0.1884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39861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AGG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0.07024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0.25087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0.05268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58510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CGA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0.07007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0.06666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80514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CGC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0.13165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0.02111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0.35894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0.08694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38584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CGG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0.02333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0.04406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38270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CGT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0.16723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0.02613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0.56964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0.05749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79886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AGC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0.06885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0.2078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0.09263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0.2103</w:t>
            </w:r>
          </w:p>
        </w:tc>
      </w:tr>
      <w:tr w:rsidR="00EF0F16" w:rsidRPr="001A25D9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43894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AGT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0.06835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0.18681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0.02962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44792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TCA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0.28353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0.18084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87029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TCC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0.28266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0.03792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0.09652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70303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TCG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0.21621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0.12375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49899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TCT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0.29259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0.12225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0.04609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60265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ACA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0.53099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0.51937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0.03982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96192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ACC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0.64766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0.22455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0.06445</w:t>
            </w:r>
          </w:p>
        </w:tc>
      </w:tr>
      <w:tr w:rsidR="00EF0F16" w:rsidRPr="001A25D9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77038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ACG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0.47379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0.05192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0.57764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54237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ACT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0.55866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0.12538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25561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GTA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1.30668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0.05477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0.33254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0.59466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0.14866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0.10563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124963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GTC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0.21606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0.06402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0.03761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0.17285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0.76183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0.09763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93445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GTG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0.57574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0.10594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0.19798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0.09417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0.04602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0.31569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47363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GTT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0.21536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0.0549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0.03167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0.10134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0.98178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0.14991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69288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TGG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0.01588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0.0101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0.06639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0.01876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89733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TAC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0.25632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0.11813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0.06575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0.26523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0.01003</w:t>
            </w:r>
          </w:p>
        </w:tc>
      </w:tr>
      <w:tr w:rsidR="00EF0F16" w:rsidRPr="001A25D9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37410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TAT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0.29137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0.21919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0.03208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0.47581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1254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TAA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0.23923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2851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TAG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0.21045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0.03508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0.03508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C5902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5507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TGA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0.10895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0.01816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0.19975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0.03632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</w:tbl>
    <w:p w:rsidR="00EF0F16" w:rsidRDefault="00EF0F16" w:rsidP="00EF0F16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EF0F16" w:rsidRDefault="00EF0F16" w:rsidP="00EF0F16">
      <w:pPr>
        <w:rPr>
          <w:b/>
          <w:lang w:val="en-US"/>
        </w:rPr>
      </w:pPr>
    </w:p>
    <w:tbl>
      <w:tblPr>
        <w:tblW w:w="15890" w:type="dxa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EF0F16" w:rsidRPr="001A25D9" w:rsidTr="00EF0F1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Var</w:t>
            </w:r>
            <w:r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.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</w:tr>
      <w:tr w:rsidR="00EF0F16" w:rsidRPr="001A25D9" w:rsidTr="00EF0F1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Ref.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AAT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CCA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CCC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CCG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CCT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CAA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CAG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AGA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AGG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CGA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CGC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CGG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CGT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AGC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AGT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TCA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TCC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TCG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TCT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ACA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ACC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ACG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ACT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GTA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GTC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GTG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GTT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TGG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TAC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TAT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TAA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TAG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TGA</w:t>
            </w:r>
          </w:p>
        </w:tc>
      </w:tr>
      <w:tr w:rsidR="00EF0F16" w:rsidRPr="001A25D9" w:rsidTr="00EF0F1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91754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GCA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0.08283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0.1188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0.35748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0.53404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F0F1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129116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GCC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0.05267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0.17349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0.47322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0.22306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F0F1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114409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GCG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0.02884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0.10576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0.32865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0.53143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F0F1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95119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GCT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0.07675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0.11459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0.38688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0.11144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F0F1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39785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TGC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0.19605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0.07792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0.07792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0.05027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0.51527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0.03268</w:t>
            </w:r>
          </w:p>
        </w:tc>
      </w:tr>
      <w:tr w:rsidR="00EF0F16" w:rsidRPr="001A25D9" w:rsidTr="00EF0F1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20431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TGT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0.21046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0.06363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0.21536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0.0881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0.47477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0.03426</w:t>
            </w:r>
          </w:p>
        </w:tc>
      </w:tr>
      <w:tr w:rsidR="00EF0F16" w:rsidRPr="001A25D9" w:rsidTr="00EF0F1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159365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GAC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0.05083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0.04392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F0F1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116027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GAT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0.12669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0.01465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0.03534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F0F1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109354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GAA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0.13991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0.01097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0.02103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F0F1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188595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GAG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0.09703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0.06151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0.01326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F0F1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127303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TTC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0.06677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0.04399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0.06677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F0F1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45082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TTT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0.06655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0.04436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0.0488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F0F1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87998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GGA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0.08296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0.03523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0.02046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0.00909</w:t>
            </w:r>
          </w:p>
        </w:tc>
      </w:tr>
      <w:tr w:rsidR="00EF0F16" w:rsidRPr="001A25D9" w:rsidTr="00EF0F1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130985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GGC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0.02061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0.13513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0.02061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F0F1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41918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GGG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0.07634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0.02624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0.05487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0.00477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F0F1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71843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GGT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0.02784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0.17817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0.01114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F0F1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70062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CAC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0.19411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0.04567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0.13274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0.43105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0.36396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F0F1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45883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CAT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0.085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0.04577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0.06102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0.15256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0.45333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0.46204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F0F1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20898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ATA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0.16269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1.13886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0.63642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F0F1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139627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ATC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0.06947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0.15828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0.70832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F0F1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60895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ATT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0.02135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0.02792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0.11495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0.80138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F0F1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70629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AAA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0.04389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0.06088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0.15433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0.04389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F0F1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161919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AAG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0.09387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0.04138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0.06979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0.02903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0.00432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F0F1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26878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CTA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0.253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0.04465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0.11906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0.11534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F0F1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142305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CTC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0.04708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0.07379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0.1033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F0F1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101325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CTG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0.06218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0.07402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0.04145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0.1283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F0F1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55859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CTT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0.0555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0.01969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0.14859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F0F1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11387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TTA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0.47422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0.11417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0.00878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0.01756</w:t>
            </w:r>
          </w:p>
        </w:tc>
      </w:tr>
      <w:tr w:rsidR="00EF0F16" w:rsidRPr="001A25D9" w:rsidTr="00EF0F1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78788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TTG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0.11423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0.09519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0.01777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0.00381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F0F1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106678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ATG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0.03281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0.42745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0.30747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F0F1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107930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AAC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2.9899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0.15195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0.1223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0.01668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F0F1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61171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AAT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0.188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0.05395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0.02289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F0F1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72641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CCA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0.31663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2.07321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0.60985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0.01927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0.03166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0.1473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0.03717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F0F1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63677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CCC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0.27325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0.23713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0.70198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0.03141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0.21986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0.03298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F0F1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78843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CCG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2.00398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0.22577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0.51368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0.04566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0.0241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0.14966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0.03932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F0F1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60141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CCT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0.79314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0.6967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0.68173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0.00998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0.21616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0.06318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F0F1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84681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CAA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0.02834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0.84907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0.1795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0.15588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F0F1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106039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CAG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0.05375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0.70069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0.11034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0.24991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F0F1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37686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AGA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0.73767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0.4909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0.16982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0.10083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0.16186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0.04246</w:t>
            </w:r>
          </w:p>
        </w:tc>
      </w:tr>
      <w:tr w:rsidR="00EF0F16" w:rsidRPr="001A25D9" w:rsidTr="00EF0F1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39861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AGG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0.99847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0.71498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0.07275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0.06021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0.07777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0.07024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F0F1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58510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CGA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0.04615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0.15211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0.40335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0.71612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0.64263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0.43411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0.08716</w:t>
            </w:r>
          </w:p>
        </w:tc>
      </w:tr>
      <w:tr w:rsidR="00EF0F16" w:rsidRPr="001A25D9" w:rsidTr="00EF0F1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80514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CGC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0.03229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0.43471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0.18258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1.6494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0.05092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F0F1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38584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CGG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0.04924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0.26436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0.71791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1.2881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0.39395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0.26177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0.19697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F0F1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38270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CGT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0.05487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0.62712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3.33682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0.25869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0.07839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F0F1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79886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AGC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0.04632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0.07636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0.09263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1.90772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0.10515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F0F1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43894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AGT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0.20732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0.07746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0.20504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0.10252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3.09154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0.33718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F0F1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44792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TCA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0.25228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0.54251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2.32408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0.45321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0.18977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0.0134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0.02902</w:t>
            </w:r>
          </w:p>
        </w:tc>
      </w:tr>
      <w:tr w:rsidR="00EF0F16" w:rsidRPr="001A25D9" w:rsidTr="00EF0F1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87029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TCC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0.2413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0.28152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0.35965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0.8434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0.24704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0.02873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F0F1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70303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TCG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0.18634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1.46366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0.41108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0.4125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0.13228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0.02134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0.02703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F0F1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49899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TCT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0.17836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0.41684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1.15032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0.57115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0.16834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0.10221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F0F1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60265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ACA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0.12113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0.11615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0.11283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0.42977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1.83523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0.53431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F0F1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96192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ACC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0.68821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0.08109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0.18505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0.34202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0.35034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0.82647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F0F1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77038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ACG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0.09216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0.02337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0.12332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1.6083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0.40759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0.55168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F0F1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54237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ACT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0.09034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0.19544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0.29869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0.1475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0.62319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1.19107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0.68219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F0F1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25561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GTA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1.46317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3.71269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0.28168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F0F1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124963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GTC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0.3465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0.79303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0.72902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F0F1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93445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GTG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1.11616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0.96634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0.20654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F0F1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47363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GTT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0.15624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1.86221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0.46661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F0F1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69288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TGG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0.03608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0.11546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0.02309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0.09092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0.04041</w:t>
            </w:r>
          </w:p>
        </w:tc>
      </w:tr>
      <w:tr w:rsidR="00EF0F16" w:rsidRPr="001A25D9" w:rsidTr="00EF0F1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89733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TAC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0.36107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2.04941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0.02452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0.02786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F0F1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37410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TAT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0.02138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0.14702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3.98824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0.03742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0.0401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F0F1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1254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TAA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1.83413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0.31898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0.07974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0.79745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1.5949</w:t>
            </w:r>
          </w:p>
        </w:tc>
      </w:tr>
      <w:tr w:rsidR="00EF0F16" w:rsidRPr="001A25D9" w:rsidTr="00EF0F1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2851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TAG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0.98211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0.07015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0.2806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0.24553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0.1403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0.1403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  <w:tr w:rsidR="00EF0F16" w:rsidRPr="001A25D9" w:rsidTr="00EF0F1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5507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TGA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0.09079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0.56292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0.18159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0.10895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0.43581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F0F16" w:rsidRPr="001A25D9" w:rsidRDefault="00EF0F16" w:rsidP="00EC59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1A25D9">
              <w:rPr>
                <w:rFonts w:ascii="Calibri" w:hAnsi="Calibri" w:cs="Calibri"/>
                <w:color w:val="000000"/>
                <w:sz w:val="12"/>
                <w:szCs w:val="12"/>
              </w:rPr>
              <w:t>0</w:t>
            </w:r>
          </w:p>
        </w:tc>
      </w:tr>
    </w:tbl>
    <w:p w:rsidR="00B27CA5" w:rsidRDefault="00B27CA5"/>
    <w:sectPr w:rsidR="00B27CA5" w:rsidSect="00EF0F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OT1ef757c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drawingGridHorizontalSpacing w:val="110"/>
  <w:displayHorizontalDrawingGridEvery w:val="2"/>
  <w:characterSpacingControl w:val="doNotCompress"/>
  <w:compat/>
  <w:rsids>
    <w:rsidRoot w:val="00EF0F16"/>
    <w:rsid w:val="00B27CA5"/>
    <w:rsid w:val="00EF0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F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0F1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F0F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0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F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0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0F16"/>
  </w:style>
  <w:style w:type="paragraph" w:styleId="Footer">
    <w:name w:val="footer"/>
    <w:basedOn w:val="Normal"/>
    <w:link w:val="FooterChar"/>
    <w:uiPriority w:val="99"/>
    <w:unhideWhenUsed/>
    <w:rsid w:val="00EF0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F16"/>
  </w:style>
  <w:style w:type="character" w:styleId="CommentReference">
    <w:name w:val="annotation reference"/>
    <w:basedOn w:val="DefaultParagraphFont"/>
    <w:uiPriority w:val="99"/>
    <w:semiHidden/>
    <w:unhideWhenUsed/>
    <w:rsid w:val="00EF0F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F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F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F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F16"/>
    <w:rPr>
      <w:b/>
      <w:bCs/>
    </w:rPr>
  </w:style>
  <w:style w:type="character" w:customStyle="1" w:styleId="highlight">
    <w:name w:val="highlight"/>
    <w:basedOn w:val="DefaultParagraphFont"/>
    <w:rsid w:val="00EF0F16"/>
  </w:style>
  <w:style w:type="character" w:customStyle="1" w:styleId="st">
    <w:name w:val="st"/>
    <w:basedOn w:val="DefaultParagraphFont"/>
    <w:rsid w:val="00EF0F16"/>
  </w:style>
  <w:style w:type="paragraph" w:customStyle="1" w:styleId="EndNoteBibliographyTitle">
    <w:name w:val="EndNote Bibliography Title"/>
    <w:basedOn w:val="Normal"/>
    <w:link w:val="EndNoteBibliographyTitleChar"/>
    <w:rsid w:val="00EF0F16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F0F16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EF0F16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EF0F16"/>
    <w:rPr>
      <w:rFonts w:ascii="Calibri" w:hAnsi="Calibri"/>
      <w:noProof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0F16"/>
    <w:rPr>
      <w:color w:val="800080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EF0F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4465</Words>
  <Characters>24563</Characters>
  <Application>Microsoft Office Word</Application>
  <DocSecurity>0</DocSecurity>
  <Lines>204</Lines>
  <Paragraphs>57</Paragraphs>
  <ScaleCrop>false</ScaleCrop>
  <Company>Microsoft</Company>
  <LinksUpToDate>false</LinksUpToDate>
  <CharactersWithSpaces>28971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sraffaele</dc:creator>
  <cp:lastModifiedBy>sraffaele</cp:lastModifiedBy>
  <cp:revision>1</cp:revision>
  <dcterms:created xsi:type="dcterms:W3CDTF">2016-12-15T14:46:00Z</dcterms:created>
  <dcterms:modified xsi:type="dcterms:W3CDTF">2016-12-15T14:47:00Z</dcterms:modified>
</cp:coreProperties>
</file>