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2B2FADE" w14:textId="77777777" w:rsidR="00D82B81" w:rsidRDefault="00DA04E8">
      <w:pPr>
        <w:pStyle w:val="normal0"/>
        <w:spacing w:before="27" w:line="360" w:lineRule="auto"/>
        <w:ind w:right="64"/>
      </w:pPr>
      <w:bookmarkStart w:id="0" w:name="_GoBack"/>
      <w:bookmarkEnd w:id="0"/>
      <w:proofErr w:type="gramStart"/>
      <w:r>
        <w:rPr>
          <w:b/>
        </w:rPr>
        <w:t>Supplementary file 3A.</w:t>
      </w:r>
      <w:proofErr w:type="gramEnd"/>
      <w:r>
        <w:rPr>
          <w:b/>
        </w:rPr>
        <w:t xml:space="preserve"> Field experiments summary and sample inventory, per block and population.</w:t>
      </w:r>
      <w:r>
        <w:t xml:space="preserve"> The number of soil samples was adjusted (Soil adj.) to take into account the size of the sampled area and seed transportation over the course of the experiment (see Methods). The mean </w:t>
      </w:r>
      <w:proofErr w:type="spellStart"/>
      <w:r>
        <w:t>ﬁtnesses</w:t>
      </w:r>
      <w:proofErr w:type="spellEnd"/>
      <w:r>
        <w:t xml:space="preserve"> were calculated by dividing the total number of live samples by the number of dispersed viable seeds (Total / Dispersed * Viability).</w:t>
      </w:r>
    </w:p>
    <w:tbl>
      <w:tblPr>
        <w:tblStyle w:val="a1"/>
        <w:tblW w:w="7716" w:type="dxa"/>
        <w:tblInd w:w="100" w:type="dxa"/>
        <w:tblLayout w:type="fixed"/>
        <w:tblLook w:val="0000" w:firstRow="0" w:lastRow="0" w:firstColumn="0" w:lastColumn="0" w:noHBand="0" w:noVBand="0"/>
      </w:tblPr>
      <w:tblGrid>
        <w:gridCol w:w="544"/>
        <w:gridCol w:w="629"/>
        <w:gridCol w:w="819"/>
        <w:gridCol w:w="784"/>
        <w:gridCol w:w="722"/>
        <w:gridCol w:w="797"/>
        <w:gridCol w:w="588"/>
        <w:gridCol w:w="912"/>
        <w:gridCol w:w="827"/>
        <w:gridCol w:w="1094"/>
      </w:tblGrid>
      <w:tr w:rsidR="00D82B81" w14:paraId="111B20D6" w14:textId="77777777">
        <w:trPr>
          <w:trHeight w:val="180"/>
        </w:trPr>
        <w:tc>
          <w:tcPr>
            <w:tcW w:w="544" w:type="dxa"/>
            <w:tcBorders>
              <w:top w:val="single" w:sz="4" w:space="0" w:color="000000"/>
              <w:left w:val="nil"/>
              <w:bottom w:val="single" w:sz="4" w:space="0" w:color="000000"/>
              <w:right w:val="nil"/>
            </w:tcBorders>
          </w:tcPr>
          <w:p w14:paraId="074F1235" w14:textId="77777777" w:rsidR="00D82B81" w:rsidRDefault="00DA04E8">
            <w:pPr>
              <w:pStyle w:val="normal0"/>
              <w:ind w:left="120" w:right="-20"/>
            </w:pPr>
            <w:r>
              <w:rPr>
                <w:b/>
                <w:sz w:val="16"/>
                <w:szCs w:val="16"/>
              </w:rPr>
              <w:t>Pop.</w:t>
            </w:r>
          </w:p>
        </w:tc>
        <w:tc>
          <w:tcPr>
            <w:tcW w:w="629" w:type="dxa"/>
            <w:tcBorders>
              <w:top w:val="single" w:sz="4" w:space="0" w:color="000000"/>
              <w:left w:val="nil"/>
              <w:bottom w:val="single" w:sz="4" w:space="0" w:color="000000"/>
              <w:right w:val="nil"/>
            </w:tcBorders>
          </w:tcPr>
          <w:p w14:paraId="7F7A42E2" w14:textId="77777777" w:rsidR="00D82B81" w:rsidRDefault="00DA04E8">
            <w:pPr>
              <w:pStyle w:val="normal0"/>
              <w:ind w:left="120" w:right="-20"/>
            </w:pPr>
            <w:r>
              <w:rPr>
                <w:b/>
                <w:sz w:val="16"/>
                <w:szCs w:val="16"/>
              </w:rPr>
              <w:t>Block</w:t>
            </w:r>
          </w:p>
        </w:tc>
        <w:tc>
          <w:tcPr>
            <w:tcW w:w="819" w:type="dxa"/>
            <w:tcBorders>
              <w:top w:val="single" w:sz="4" w:space="0" w:color="000000"/>
              <w:left w:val="nil"/>
              <w:bottom w:val="single" w:sz="4" w:space="0" w:color="000000"/>
              <w:right w:val="nil"/>
            </w:tcBorders>
          </w:tcPr>
          <w:p w14:paraId="1064CAD2" w14:textId="77777777" w:rsidR="00D82B81" w:rsidRDefault="00DA04E8">
            <w:pPr>
              <w:pStyle w:val="normal0"/>
              <w:ind w:left="120" w:right="-20"/>
            </w:pPr>
            <w:r>
              <w:rPr>
                <w:b/>
                <w:sz w:val="16"/>
                <w:szCs w:val="16"/>
              </w:rPr>
              <w:t>Sept. (1)</w:t>
            </w:r>
          </w:p>
        </w:tc>
        <w:tc>
          <w:tcPr>
            <w:tcW w:w="784" w:type="dxa"/>
            <w:tcBorders>
              <w:top w:val="single" w:sz="4" w:space="0" w:color="000000"/>
              <w:left w:val="nil"/>
              <w:bottom w:val="single" w:sz="4" w:space="0" w:color="000000"/>
              <w:right w:val="nil"/>
            </w:tcBorders>
          </w:tcPr>
          <w:p w14:paraId="05C5915E" w14:textId="77777777" w:rsidR="00D82B81" w:rsidRDefault="00DA04E8">
            <w:pPr>
              <w:pStyle w:val="normal0"/>
              <w:ind w:left="120" w:right="-20"/>
            </w:pPr>
            <w:r>
              <w:rPr>
                <w:b/>
                <w:sz w:val="16"/>
                <w:szCs w:val="16"/>
              </w:rPr>
              <w:t>Nov. (2)</w:t>
            </w:r>
          </w:p>
        </w:tc>
        <w:tc>
          <w:tcPr>
            <w:tcW w:w="722" w:type="dxa"/>
            <w:tcBorders>
              <w:top w:val="single" w:sz="4" w:space="0" w:color="000000"/>
              <w:left w:val="nil"/>
              <w:bottom w:val="single" w:sz="4" w:space="0" w:color="000000"/>
              <w:right w:val="nil"/>
            </w:tcBorders>
          </w:tcPr>
          <w:p w14:paraId="076663AC" w14:textId="77777777" w:rsidR="00D82B81" w:rsidRDefault="00DA04E8">
            <w:pPr>
              <w:pStyle w:val="normal0"/>
              <w:ind w:left="120" w:right="-20"/>
            </w:pPr>
            <w:r>
              <w:rPr>
                <w:b/>
                <w:sz w:val="16"/>
                <w:szCs w:val="16"/>
              </w:rPr>
              <w:t>Soil (3)</w:t>
            </w:r>
          </w:p>
        </w:tc>
        <w:tc>
          <w:tcPr>
            <w:tcW w:w="797" w:type="dxa"/>
            <w:tcBorders>
              <w:top w:val="single" w:sz="4" w:space="0" w:color="000000"/>
              <w:left w:val="nil"/>
              <w:bottom w:val="single" w:sz="4" w:space="0" w:color="000000"/>
              <w:right w:val="nil"/>
            </w:tcBorders>
          </w:tcPr>
          <w:p w14:paraId="7E0A6A83" w14:textId="77777777" w:rsidR="00D82B81" w:rsidRDefault="00DA04E8">
            <w:pPr>
              <w:pStyle w:val="normal0"/>
              <w:ind w:left="120" w:right="-20"/>
            </w:pPr>
            <w:r>
              <w:rPr>
                <w:b/>
                <w:sz w:val="16"/>
                <w:szCs w:val="16"/>
              </w:rPr>
              <w:t>Soil adj.</w:t>
            </w:r>
          </w:p>
        </w:tc>
        <w:tc>
          <w:tcPr>
            <w:tcW w:w="588" w:type="dxa"/>
            <w:tcBorders>
              <w:top w:val="single" w:sz="4" w:space="0" w:color="000000"/>
              <w:left w:val="nil"/>
              <w:bottom w:val="single" w:sz="4" w:space="0" w:color="000000"/>
              <w:right w:val="nil"/>
            </w:tcBorders>
          </w:tcPr>
          <w:p w14:paraId="70A52A29" w14:textId="77777777" w:rsidR="00D82B81" w:rsidRDefault="00DA04E8">
            <w:pPr>
              <w:pStyle w:val="normal0"/>
              <w:ind w:left="120" w:right="-20"/>
            </w:pPr>
            <w:r>
              <w:rPr>
                <w:b/>
                <w:sz w:val="16"/>
                <w:szCs w:val="16"/>
              </w:rPr>
              <w:t>Total</w:t>
            </w:r>
          </w:p>
        </w:tc>
        <w:tc>
          <w:tcPr>
            <w:tcW w:w="912" w:type="dxa"/>
            <w:tcBorders>
              <w:top w:val="single" w:sz="4" w:space="0" w:color="000000"/>
              <w:left w:val="nil"/>
              <w:bottom w:val="single" w:sz="4" w:space="0" w:color="000000"/>
              <w:right w:val="nil"/>
            </w:tcBorders>
          </w:tcPr>
          <w:p w14:paraId="0B4F496E" w14:textId="77777777" w:rsidR="00D82B81" w:rsidRDefault="00DA04E8">
            <w:pPr>
              <w:pStyle w:val="normal0"/>
              <w:ind w:left="120" w:right="-20"/>
            </w:pPr>
            <w:r>
              <w:rPr>
                <w:b/>
                <w:sz w:val="16"/>
                <w:szCs w:val="16"/>
              </w:rPr>
              <w:t>Dispersed</w:t>
            </w:r>
          </w:p>
        </w:tc>
        <w:tc>
          <w:tcPr>
            <w:tcW w:w="827" w:type="dxa"/>
            <w:tcBorders>
              <w:top w:val="single" w:sz="4" w:space="0" w:color="000000"/>
              <w:left w:val="nil"/>
              <w:bottom w:val="single" w:sz="4" w:space="0" w:color="000000"/>
              <w:right w:val="nil"/>
            </w:tcBorders>
          </w:tcPr>
          <w:p w14:paraId="7BC0AF0A" w14:textId="77777777" w:rsidR="00D82B81" w:rsidRDefault="00DA04E8">
            <w:pPr>
              <w:pStyle w:val="normal0"/>
              <w:ind w:left="120" w:right="-20"/>
            </w:pPr>
            <w:r>
              <w:rPr>
                <w:b/>
                <w:sz w:val="16"/>
                <w:szCs w:val="16"/>
              </w:rPr>
              <w:t>Viability</w:t>
            </w:r>
          </w:p>
        </w:tc>
        <w:tc>
          <w:tcPr>
            <w:tcW w:w="1094" w:type="dxa"/>
            <w:tcBorders>
              <w:top w:val="single" w:sz="4" w:space="0" w:color="000000"/>
              <w:left w:val="nil"/>
              <w:bottom w:val="single" w:sz="4" w:space="0" w:color="000000"/>
              <w:right w:val="nil"/>
            </w:tcBorders>
          </w:tcPr>
          <w:p w14:paraId="2A0807AC" w14:textId="77777777" w:rsidR="00D82B81" w:rsidRDefault="00DA04E8">
            <w:pPr>
              <w:pStyle w:val="normal0"/>
              <w:ind w:left="120" w:right="-20"/>
            </w:pPr>
            <w:r>
              <w:rPr>
                <w:b/>
                <w:sz w:val="16"/>
                <w:szCs w:val="16"/>
              </w:rPr>
              <w:t>Mean ﬁtness</w:t>
            </w:r>
          </w:p>
        </w:tc>
      </w:tr>
      <w:tr w:rsidR="00D82B81" w14:paraId="327496EE" w14:textId="77777777">
        <w:trPr>
          <w:trHeight w:val="180"/>
        </w:trPr>
        <w:tc>
          <w:tcPr>
            <w:tcW w:w="544" w:type="dxa"/>
            <w:tcBorders>
              <w:top w:val="single" w:sz="4" w:space="0" w:color="000000"/>
              <w:left w:val="nil"/>
              <w:bottom w:val="nil"/>
              <w:right w:val="nil"/>
            </w:tcBorders>
          </w:tcPr>
          <w:p w14:paraId="58C772EE" w14:textId="77777777" w:rsidR="00D82B81" w:rsidRDefault="00DA04E8">
            <w:pPr>
              <w:pStyle w:val="normal0"/>
              <w:ind w:left="200" w:right="181"/>
              <w:jc w:val="center"/>
            </w:pPr>
            <w:r>
              <w:rPr>
                <w:sz w:val="16"/>
                <w:szCs w:val="16"/>
              </w:rPr>
              <w:t>1</w:t>
            </w:r>
          </w:p>
        </w:tc>
        <w:tc>
          <w:tcPr>
            <w:tcW w:w="629" w:type="dxa"/>
            <w:tcBorders>
              <w:top w:val="single" w:sz="4" w:space="0" w:color="000000"/>
              <w:left w:val="nil"/>
              <w:bottom w:val="nil"/>
              <w:right w:val="nil"/>
            </w:tcBorders>
          </w:tcPr>
          <w:p w14:paraId="7690EF59" w14:textId="77777777" w:rsidR="00D82B81" w:rsidRDefault="00DA04E8">
            <w:pPr>
              <w:pStyle w:val="normal0"/>
              <w:ind w:left="243" w:right="223"/>
              <w:jc w:val="center"/>
            </w:pPr>
            <w:r>
              <w:rPr>
                <w:sz w:val="16"/>
                <w:szCs w:val="16"/>
              </w:rPr>
              <w:t>1</w:t>
            </w:r>
          </w:p>
        </w:tc>
        <w:tc>
          <w:tcPr>
            <w:tcW w:w="819" w:type="dxa"/>
            <w:tcBorders>
              <w:top w:val="single" w:sz="4" w:space="0" w:color="000000"/>
              <w:left w:val="nil"/>
              <w:bottom w:val="nil"/>
              <w:right w:val="nil"/>
            </w:tcBorders>
          </w:tcPr>
          <w:p w14:paraId="313B0FD6" w14:textId="77777777" w:rsidR="00D82B81" w:rsidRDefault="00DA04E8">
            <w:pPr>
              <w:pStyle w:val="normal0"/>
              <w:ind w:left="298" w:right="278"/>
              <w:jc w:val="center"/>
            </w:pPr>
            <w:r>
              <w:rPr>
                <w:sz w:val="16"/>
                <w:szCs w:val="16"/>
              </w:rPr>
              <w:t>76</w:t>
            </w:r>
          </w:p>
        </w:tc>
        <w:tc>
          <w:tcPr>
            <w:tcW w:w="784" w:type="dxa"/>
            <w:tcBorders>
              <w:top w:val="single" w:sz="4" w:space="0" w:color="000000"/>
              <w:left w:val="nil"/>
              <w:bottom w:val="nil"/>
              <w:right w:val="nil"/>
            </w:tcBorders>
          </w:tcPr>
          <w:p w14:paraId="41DB4ACD" w14:textId="77777777" w:rsidR="00D82B81" w:rsidRDefault="00DA04E8">
            <w:pPr>
              <w:pStyle w:val="normal0"/>
              <w:ind w:left="281" w:right="260"/>
              <w:jc w:val="center"/>
            </w:pPr>
            <w:r>
              <w:rPr>
                <w:sz w:val="16"/>
                <w:szCs w:val="16"/>
              </w:rPr>
              <w:t>55</w:t>
            </w:r>
          </w:p>
        </w:tc>
        <w:tc>
          <w:tcPr>
            <w:tcW w:w="722" w:type="dxa"/>
            <w:tcBorders>
              <w:top w:val="single" w:sz="4" w:space="0" w:color="000000"/>
              <w:left w:val="nil"/>
              <w:bottom w:val="nil"/>
              <w:right w:val="nil"/>
            </w:tcBorders>
          </w:tcPr>
          <w:p w14:paraId="14D16DF2" w14:textId="77777777" w:rsidR="00D82B81" w:rsidRDefault="00DA04E8">
            <w:pPr>
              <w:pStyle w:val="normal0"/>
              <w:ind w:left="250" w:right="229"/>
              <w:jc w:val="center"/>
            </w:pPr>
            <w:r>
              <w:rPr>
                <w:sz w:val="16"/>
                <w:szCs w:val="16"/>
              </w:rPr>
              <w:t>30</w:t>
            </w:r>
          </w:p>
        </w:tc>
        <w:tc>
          <w:tcPr>
            <w:tcW w:w="797" w:type="dxa"/>
            <w:tcBorders>
              <w:top w:val="single" w:sz="4" w:space="0" w:color="000000"/>
              <w:left w:val="nil"/>
              <w:bottom w:val="nil"/>
              <w:right w:val="nil"/>
            </w:tcBorders>
          </w:tcPr>
          <w:p w14:paraId="41739DBA" w14:textId="77777777" w:rsidR="00D82B81" w:rsidRDefault="00DA04E8">
            <w:pPr>
              <w:pStyle w:val="normal0"/>
              <w:ind w:left="239" w:right="-20"/>
            </w:pPr>
            <w:r>
              <w:rPr>
                <w:sz w:val="16"/>
                <w:szCs w:val="16"/>
              </w:rPr>
              <w:t>1050</w:t>
            </w:r>
          </w:p>
        </w:tc>
        <w:tc>
          <w:tcPr>
            <w:tcW w:w="588" w:type="dxa"/>
            <w:tcBorders>
              <w:top w:val="single" w:sz="4" w:space="0" w:color="000000"/>
              <w:left w:val="nil"/>
              <w:bottom w:val="nil"/>
              <w:right w:val="nil"/>
            </w:tcBorders>
          </w:tcPr>
          <w:p w14:paraId="0B76C6FC" w14:textId="77777777" w:rsidR="00D82B81" w:rsidRDefault="00DA04E8">
            <w:pPr>
              <w:pStyle w:val="normal0"/>
              <w:ind w:left="137" w:right="-20"/>
            </w:pPr>
            <w:r>
              <w:rPr>
                <w:sz w:val="16"/>
                <w:szCs w:val="16"/>
              </w:rPr>
              <w:t>1181</w:t>
            </w:r>
          </w:p>
        </w:tc>
        <w:tc>
          <w:tcPr>
            <w:tcW w:w="912" w:type="dxa"/>
            <w:tcBorders>
              <w:top w:val="single" w:sz="4" w:space="0" w:color="000000"/>
              <w:left w:val="nil"/>
              <w:bottom w:val="nil"/>
              <w:right w:val="nil"/>
            </w:tcBorders>
          </w:tcPr>
          <w:p w14:paraId="66BC5FED" w14:textId="77777777" w:rsidR="00D82B81" w:rsidRDefault="00DA04E8">
            <w:pPr>
              <w:pStyle w:val="normal0"/>
              <w:ind w:left="297" w:right="-20"/>
            </w:pPr>
            <w:r>
              <w:rPr>
                <w:sz w:val="16"/>
                <w:szCs w:val="16"/>
              </w:rPr>
              <w:t>3700</w:t>
            </w:r>
          </w:p>
        </w:tc>
        <w:tc>
          <w:tcPr>
            <w:tcW w:w="827" w:type="dxa"/>
            <w:tcBorders>
              <w:top w:val="single" w:sz="4" w:space="0" w:color="000000"/>
              <w:left w:val="nil"/>
              <w:bottom w:val="nil"/>
              <w:right w:val="nil"/>
            </w:tcBorders>
          </w:tcPr>
          <w:p w14:paraId="63B8F1A5" w14:textId="77777777" w:rsidR="00D82B81" w:rsidRDefault="00DA04E8">
            <w:pPr>
              <w:pStyle w:val="normal0"/>
              <w:ind w:left="274" w:right="-20"/>
            </w:pPr>
            <w:r>
              <w:rPr>
                <w:sz w:val="16"/>
                <w:szCs w:val="16"/>
              </w:rPr>
              <w:t>0.86</w:t>
            </w:r>
          </w:p>
        </w:tc>
        <w:tc>
          <w:tcPr>
            <w:tcW w:w="1094" w:type="dxa"/>
            <w:tcBorders>
              <w:top w:val="single" w:sz="4" w:space="0" w:color="000000"/>
              <w:left w:val="nil"/>
              <w:bottom w:val="nil"/>
              <w:right w:val="nil"/>
            </w:tcBorders>
          </w:tcPr>
          <w:p w14:paraId="491B2C05" w14:textId="77777777" w:rsidR="00D82B81" w:rsidRDefault="00DA04E8">
            <w:pPr>
              <w:pStyle w:val="normal0"/>
              <w:ind w:left="376" w:right="356"/>
              <w:jc w:val="center"/>
            </w:pPr>
            <w:r>
              <w:rPr>
                <w:sz w:val="16"/>
                <w:szCs w:val="16"/>
              </w:rPr>
              <w:t>0.37</w:t>
            </w:r>
          </w:p>
        </w:tc>
      </w:tr>
      <w:tr w:rsidR="00D82B81" w14:paraId="1A0255F0" w14:textId="77777777">
        <w:trPr>
          <w:trHeight w:val="180"/>
        </w:trPr>
        <w:tc>
          <w:tcPr>
            <w:tcW w:w="544" w:type="dxa"/>
            <w:tcBorders>
              <w:top w:val="nil"/>
              <w:left w:val="nil"/>
              <w:bottom w:val="nil"/>
              <w:right w:val="nil"/>
            </w:tcBorders>
          </w:tcPr>
          <w:p w14:paraId="3DCEFD81" w14:textId="77777777" w:rsidR="00D82B81" w:rsidRDefault="00DA04E8">
            <w:pPr>
              <w:pStyle w:val="normal0"/>
              <w:ind w:left="200" w:right="181"/>
              <w:jc w:val="center"/>
            </w:pPr>
            <w:r>
              <w:rPr>
                <w:sz w:val="16"/>
                <w:szCs w:val="16"/>
              </w:rPr>
              <w:t>1</w:t>
            </w:r>
          </w:p>
        </w:tc>
        <w:tc>
          <w:tcPr>
            <w:tcW w:w="629" w:type="dxa"/>
            <w:tcBorders>
              <w:top w:val="nil"/>
              <w:left w:val="nil"/>
              <w:bottom w:val="nil"/>
              <w:right w:val="nil"/>
            </w:tcBorders>
          </w:tcPr>
          <w:p w14:paraId="48E01DEC" w14:textId="77777777" w:rsidR="00D82B81" w:rsidRDefault="00DA04E8">
            <w:pPr>
              <w:pStyle w:val="normal0"/>
              <w:ind w:left="243" w:right="223"/>
              <w:jc w:val="center"/>
            </w:pPr>
            <w:r>
              <w:rPr>
                <w:sz w:val="16"/>
                <w:szCs w:val="16"/>
              </w:rPr>
              <w:t>2</w:t>
            </w:r>
          </w:p>
        </w:tc>
        <w:tc>
          <w:tcPr>
            <w:tcW w:w="819" w:type="dxa"/>
            <w:tcBorders>
              <w:top w:val="nil"/>
              <w:left w:val="nil"/>
              <w:bottom w:val="nil"/>
              <w:right w:val="nil"/>
            </w:tcBorders>
          </w:tcPr>
          <w:p w14:paraId="58E8BB54" w14:textId="77777777" w:rsidR="00D82B81" w:rsidRDefault="00DA04E8">
            <w:pPr>
              <w:pStyle w:val="normal0"/>
              <w:ind w:left="298" w:right="278"/>
              <w:jc w:val="center"/>
            </w:pPr>
            <w:r>
              <w:rPr>
                <w:sz w:val="16"/>
                <w:szCs w:val="16"/>
              </w:rPr>
              <w:t>80</w:t>
            </w:r>
          </w:p>
        </w:tc>
        <w:tc>
          <w:tcPr>
            <w:tcW w:w="784" w:type="dxa"/>
            <w:tcBorders>
              <w:top w:val="nil"/>
              <w:left w:val="nil"/>
              <w:bottom w:val="nil"/>
              <w:right w:val="nil"/>
            </w:tcBorders>
          </w:tcPr>
          <w:p w14:paraId="73676220" w14:textId="77777777" w:rsidR="00D82B81" w:rsidRDefault="00DA04E8">
            <w:pPr>
              <w:pStyle w:val="normal0"/>
              <w:ind w:left="281" w:right="260"/>
              <w:jc w:val="center"/>
            </w:pPr>
            <w:r>
              <w:rPr>
                <w:sz w:val="16"/>
                <w:szCs w:val="16"/>
              </w:rPr>
              <w:t>68</w:t>
            </w:r>
          </w:p>
        </w:tc>
        <w:tc>
          <w:tcPr>
            <w:tcW w:w="722" w:type="dxa"/>
            <w:tcBorders>
              <w:top w:val="nil"/>
              <w:left w:val="nil"/>
              <w:bottom w:val="nil"/>
              <w:right w:val="nil"/>
            </w:tcBorders>
          </w:tcPr>
          <w:p w14:paraId="602C52F2" w14:textId="77777777" w:rsidR="00D82B81" w:rsidRDefault="00DA04E8">
            <w:pPr>
              <w:pStyle w:val="normal0"/>
              <w:ind w:left="250" w:right="229"/>
              <w:jc w:val="center"/>
            </w:pPr>
            <w:r>
              <w:rPr>
                <w:sz w:val="16"/>
                <w:szCs w:val="16"/>
              </w:rPr>
              <w:t>32</w:t>
            </w:r>
          </w:p>
        </w:tc>
        <w:tc>
          <w:tcPr>
            <w:tcW w:w="797" w:type="dxa"/>
            <w:tcBorders>
              <w:top w:val="nil"/>
              <w:left w:val="nil"/>
              <w:bottom w:val="nil"/>
              <w:right w:val="nil"/>
            </w:tcBorders>
          </w:tcPr>
          <w:p w14:paraId="1F76E85B" w14:textId="77777777" w:rsidR="00D82B81" w:rsidRDefault="00DA04E8">
            <w:pPr>
              <w:pStyle w:val="normal0"/>
              <w:ind w:left="239" w:right="-20"/>
            </w:pPr>
            <w:r>
              <w:rPr>
                <w:sz w:val="16"/>
                <w:szCs w:val="16"/>
              </w:rPr>
              <w:t>1088</w:t>
            </w:r>
          </w:p>
        </w:tc>
        <w:tc>
          <w:tcPr>
            <w:tcW w:w="588" w:type="dxa"/>
            <w:tcBorders>
              <w:top w:val="nil"/>
              <w:left w:val="nil"/>
              <w:bottom w:val="nil"/>
              <w:right w:val="nil"/>
            </w:tcBorders>
          </w:tcPr>
          <w:p w14:paraId="2FBCA7C0" w14:textId="77777777" w:rsidR="00D82B81" w:rsidRDefault="00DA04E8">
            <w:pPr>
              <w:pStyle w:val="normal0"/>
              <w:ind w:left="135" w:right="-20"/>
            </w:pPr>
            <w:r>
              <w:rPr>
                <w:sz w:val="16"/>
                <w:szCs w:val="16"/>
              </w:rPr>
              <w:t>1236</w:t>
            </w:r>
          </w:p>
        </w:tc>
        <w:tc>
          <w:tcPr>
            <w:tcW w:w="912" w:type="dxa"/>
            <w:tcBorders>
              <w:top w:val="nil"/>
              <w:left w:val="nil"/>
              <w:bottom w:val="nil"/>
              <w:right w:val="nil"/>
            </w:tcBorders>
          </w:tcPr>
          <w:p w14:paraId="737C4F88" w14:textId="77777777" w:rsidR="00D82B81" w:rsidRDefault="00DA04E8">
            <w:pPr>
              <w:pStyle w:val="normal0"/>
              <w:ind w:left="297" w:right="-20"/>
            </w:pPr>
            <w:r>
              <w:rPr>
                <w:sz w:val="16"/>
                <w:szCs w:val="16"/>
              </w:rPr>
              <w:t>3700</w:t>
            </w:r>
          </w:p>
        </w:tc>
        <w:tc>
          <w:tcPr>
            <w:tcW w:w="827" w:type="dxa"/>
            <w:tcBorders>
              <w:top w:val="nil"/>
              <w:left w:val="nil"/>
              <w:bottom w:val="nil"/>
              <w:right w:val="nil"/>
            </w:tcBorders>
          </w:tcPr>
          <w:p w14:paraId="03040BFF" w14:textId="77777777" w:rsidR="00D82B81" w:rsidRDefault="00DA04E8">
            <w:pPr>
              <w:pStyle w:val="normal0"/>
              <w:ind w:left="274" w:right="-20"/>
            </w:pPr>
            <w:r>
              <w:rPr>
                <w:sz w:val="16"/>
                <w:szCs w:val="16"/>
              </w:rPr>
              <w:t>0.86</w:t>
            </w:r>
          </w:p>
        </w:tc>
        <w:tc>
          <w:tcPr>
            <w:tcW w:w="1094" w:type="dxa"/>
            <w:tcBorders>
              <w:top w:val="nil"/>
              <w:left w:val="nil"/>
              <w:bottom w:val="nil"/>
              <w:right w:val="nil"/>
            </w:tcBorders>
          </w:tcPr>
          <w:p w14:paraId="4D4CE537" w14:textId="77777777" w:rsidR="00D82B81" w:rsidRDefault="00DA04E8">
            <w:pPr>
              <w:pStyle w:val="normal0"/>
              <w:ind w:left="376" w:right="356"/>
              <w:jc w:val="center"/>
            </w:pPr>
            <w:r>
              <w:rPr>
                <w:sz w:val="16"/>
                <w:szCs w:val="16"/>
              </w:rPr>
              <w:t>0.39</w:t>
            </w:r>
          </w:p>
        </w:tc>
      </w:tr>
      <w:tr w:rsidR="00D82B81" w14:paraId="5832E62C" w14:textId="77777777">
        <w:trPr>
          <w:trHeight w:val="180"/>
        </w:trPr>
        <w:tc>
          <w:tcPr>
            <w:tcW w:w="544" w:type="dxa"/>
            <w:tcBorders>
              <w:top w:val="nil"/>
              <w:left w:val="nil"/>
              <w:bottom w:val="nil"/>
              <w:right w:val="nil"/>
            </w:tcBorders>
          </w:tcPr>
          <w:p w14:paraId="66A79254" w14:textId="77777777" w:rsidR="00D82B81" w:rsidRDefault="00DA04E8">
            <w:pPr>
              <w:pStyle w:val="normal0"/>
              <w:ind w:left="200" w:right="181"/>
              <w:jc w:val="center"/>
            </w:pPr>
            <w:r>
              <w:rPr>
                <w:sz w:val="16"/>
                <w:szCs w:val="16"/>
              </w:rPr>
              <w:t>2</w:t>
            </w:r>
          </w:p>
        </w:tc>
        <w:tc>
          <w:tcPr>
            <w:tcW w:w="629" w:type="dxa"/>
            <w:tcBorders>
              <w:top w:val="nil"/>
              <w:left w:val="nil"/>
              <w:bottom w:val="nil"/>
              <w:right w:val="nil"/>
            </w:tcBorders>
          </w:tcPr>
          <w:p w14:paraId="45A59EEB" w14:textId="77777777" w:rsidR="00D82B81" w:rsidRDefault="00DA04E8">
            <w:pPr>
              <w:pStyle w:val="normal0"/>
              <w:ind w:left="243" w:right="223"/>
              <w:jc w:val="center"/>
            </w:pPr>
            <w:r>
              <w:rPr>
                <w:sz w:val="16"/>
                <w:szCs w:val="16"/>
              </w:rPr>
              <w:t>1</w:t>
            </w:r>
          </w:p>
        </w:tc>
        <w:tc>
          <w:tcPr>
            <w:tcW w:w="819" w:type="dxa"/>
            <w:tcBorders>
              <w:top w:val="nil"/>
              <w:left w:val="nil"/>
              <w:bottom w:val="nil"/>
              <w:right w:val="nil"/>
            </w:tcBorders>
          </w:tcPr>
          <w:p w14:paraId="7DCE879E" w14:textId="77777777" w:rsidR="00D82B81" w:rsidRDefault="00DA04E8">
            <w:pPr>
              <w:pStyle w:val="normal0"/>
              <w:ind w:left="298" w:right="278"/>
              <w:jc w:val="center"/>
            </w:pPr>
            <w:r>
              <w:rPr>
                <w:sz w:val="16"/>
                <w:szCs w:val="16"/>
              </w:rPr>
              <w:t>52</w:t>
            </w:r>
          </w:p>
        </w:tc>
        <w:tc>
          <w:tcPr>
            <w:tcW w:w="784" w:type="dxa"/>
            <w:tcBorders>
              <w:top w:val="nil"/>
              <w:left w:val="nil"/>
              <w:bottom w:val="nil"/>
              <w:right w:val="nil"/>
            </w:tcBorders>
          </w:tcPr>
          <w:p w14:paraId="7735A7F7" w14:textId="77777777" w:rsidR="00D82B81" w:rsidRDefault="00DA04E8">
            <w:pPr>
              <w:pStyle w:val="normal0"/>
              <w:ind w:left="281" w:right="260"/>
              <w:jc w:val="center"/>
            </w:pPr>
            <w:r>
              <w:rPr>
                <w:sz w:val="16"/>
                <w:szCs w:val="16"/>
              </w:rPr>
              <w:t>39</w:t>
            </w:r>
          </w:p>
        </w:tc>
        <w:tc>
          <w:tcPr>
            <w:tcW w:w="722" w:type="dxa"/>
            <w:tcBorders>
              <w:top w:val="nil"/>
              <w:left w:val="nil"/>
              <w:bottom w:val="nil"/>
              <w:right w:val="nil"/>
            </w:tcBorders>
          </w:tcPr>
          <w:p w14:paraId="60799A67" w14:textId="77777777" w:rsidR="00D82B81" w:rsidRDefault="00DA04E8">
            <w:pPr>
              <w:pStyle w:val="normal0"/>
              <w:ind w:left="250" w:right="229"/>
              <w:jc w:val="center"/>
            </w:pPr>
            <w:r>
              <w:rPr>
                <w:sz w:val="16"/>
                <w:szCs w:val="16"/>
              </w:rPr>
              <w:t>41</w:t>
            </w:r>
          </w:p>
        </w:tc>
        <w:tc>
          <w:tcPr>
            <w:tcW w:w="797" w:type="dxa"/>
            <w:tcBorders>
              <w:top w:val="nil"/>
              <w:left w:val="nil"/>
              <w:bottom w:val="nil"/>
              <w:right w:val="nil"/>
            </w:tcBorders>
          </w:tcPr>
          <w:p w14:paraId="34253C02" w14:textId="77777777" w:rsidR="00D82B81" w:rsidRDefault="00DA04E8">
            <w:pPr>
              <w:pStyle w:val="normal0"/>
              <w:ind w:left="239" w:right="-20"/>
            </w:pPr>
            <w:r>
              <w:rPr>
                <w:sz w:val="16"/>
                <w:szCs w:val="16"/>
              </w:rPr>
              <w:t>1394</w:t>
            </w:r>
          </w:p>
        </w:tc>
        <w:tc>
          <w:tcPr>
            <w:tcW w:w="588" w:type="dxa"/>
            <w:tcBorders>
              <w:top w:val="nil"/>
              <w:left w:val="nil"/>
              <w:bottom w:val="nil"/>
              <w:right w:val="nil"/>
            </w:tcBorders>
          </w:tcPr>
          <w:p w14:paraId="137BE35C" w14:textId="77777777" w:rsidR="00D82B81" w:rsidRDefault="00DA04E8">
            <w:pPr>
              <w:pStyle w:val="normal0"/>
              <w:ind w:left="135" w:right="-20"/>
            </w:pPr>
            <w:r>
              <w:rPr>
                <w:sz w:val="16"/>
                <w:szCs w:val="16"/>
              </w:rPr>
              <w:t>1485</w:t>
            </w:r>
          </w:p>
        </w:tc>
        <w:tc>
          <w:tcPr>
            <w:tcW w:w="912" w:type="dxa"/>
            <w:tcBorders>
              <w:top w:val="nil"/>
              <w:left w:val="nil"/>
              <w:bottom w:val="nil"/>
              <w:right w:val="nil"/>
            </w:tcBorders>
          </w:tcPr>
          <w:p w14:paraId="12CDF09B" w14:textId="77777777" w:rsidR="00D82B81" w:rsidRDefault="00DA04E8">
            <w:pPr>
              <w:pStyle w:val="normal0"/>
              <w:ind w:left="297" w:right="-20"/>
            </w:pPr>
            <w:r>
              <w:rPr>
                <w:sz w:val="16"/>
                <w:szCs w:val="16"/>
              </w:rPr>
              <w:t>3424</w:t>
            </w:r>
          </w:p>
        </w:tc>
        <w:tc>
          <w:tcPr>
            <w:tcW w:w="827" w:type="dxa"/>
            <w:tcBorders>
              <w:top w:val="nil"/>
              <w:left w:val="nil"/>
              <w:bottom w:val="nil"/>
              <w:right w:val="nil"/>
            </w:tcBorders>
          </w:tcPr>
          <w:p w14:paraId="019415EC" w14:textId="77777777" w:rsidR="00D82B81" w:rsidRDefault="00DA04E8">
            <w:pPr>
              <w:pStyle w:val="normal0"/>
              <w:ind w:left="274" w:right="-20"/>
            </w:pPr>
            <w:r>
              <w:rPr>
                <w:sz w:val="16"/>
                <w:szCs w:val="16"/>
              </w:rPr>
              <w:t>0.91</w:t>
            </w:r>
          </w:p>
        </w:tc>
        <w:tc>
          <w:tcPr>
            <w:tcW w:w="1094" w:type="dxa"/>
            <w:tcBorders>
              <w:top w:val="nil"/>
              <w:left w:val="nil"/>
              <w:bottom w:val="nil"/>
              <w:right w:val="nil"/>
            </w:tcBorders>
          </w:tcPr>
          <w:p w14:paraId="2919A746" w14:textId="77777777" w:rsidR="00D82B81" w:rsidRDefault="00DA04E8">
            <w:pPr>
              <w:pStyle w:val="normal0"/>
              <w:ind w:left="376" w:right="356"/>
              <w:jc w:val="center"/>
            </w:pPr>
            <w:r>
              <w:rPr>
                <w:sz w:val="16"/>
                <w:szCs w:val="16"/>
              </w:rPr>
              <w:t>0.48</w:t>
            </w:r>
          </w:p>
        </w:tc>
      </w:tr>
      <w:tr w:rsidR="00D82B81" w14:paraId="363AA93E" w14:textId="77777777">
        <w:trPr>
          <w:trHeight w:val="180"/>
        </w:trPr>
        <w:tc>
          <w:tcPr>
            <w:tcW w:w="544" w:type="dxa"/>
            <w:tcBorders>
              <w:top w:val="nil"/>
              <w:left w:val="nil"/>
              <w:bottom w:val="single" w:sz="4" w:space="0" w:color="000000"/>
              <w:right w:val="nil"/>
            </w:tcBorders>
          </w:tcPr>
          <w:p w14:paraId="33B4FEBD" w14:textId="77777777" w:rsidR="00D82B81" w:rsidRDefault="00DA04E8">
            <w:pPr>
              <w:pStyle w:val="normal0"/>
              <w:ind w:left="200" w:right="181"/>
              <w:jc w:val="center"/>
            </w:pPr>
            <w:r>
              <w:rPr>
                <w:sz w:val="16"/>
                <w:szCs w:val="16"/>
              </w:rPr>
              <w:t>2</w:t>
            </w:r>
          </w:p>
        </w:tc>
        <w:tc>
          <w:tcPr>
            <w:tcW w:w="629" w:type="dxa"/>
            <w:tcBorders>
              <w:top w:val="nil"/>
              <w:left w:val="nil"/>
              <w:bottom w:val="single" w:sz="4" w:space="0" w:color="000000"/>
              <w:right w:val="nil"/>
            </w:tcBorders>
          </w:tcPr>
          <w:p w14:paraId="419D653D" w14:textId="77777777" w:rsidR="00D82B81" w:rsidRDefault="00DA04E8">
            <w:pPr>
              <w:pStyle w:val="normal0"/>
              <w:ind w:left="243" w:right="223"/>
              <w:jc w:val="center"/>
            </w:pPr>
            <w:r>
              <w:rPr>
                <w:sz w:val="16"/>
                <w:szCs w:val="16"/>
              </w:rPr>
              <w:t>2</w:t>
            </w:r>
          </w:p>
        </w:tc>
        <w:tc>
          <w:tcPr>
            <w:tcW w:w="819" w:type="dxa"/>
            <w:tcBorders>
              <w:top w:val="nil"/>
              <w:left w:val="nil"/>
              <w:bottom w:val="single" w:sz="4" w:space="0" w:color="000000"/>
              <w:right w:val="nil"/>
            </w:tcBorders>
          </w:tcPr>
          <w:p w14:paraId="4E41A110" w14:textId="77777777" w:rsidR="00D82B81" w:rsidRDefault="00DA04E8">
            <w:pPr>
              <w:pStyle w:val="normal0"/>
              <w:ind w:left="298" w:right="278"/>
              <w:jc w:val="center"/>
            </w:pPr>
            <w:r>
              <w:rPr>
                <w:sz w:val="16"/>
                <w:szCs w:val="16"/>
              </w:rPr>
              <w:t>69</w:t>
            </w:r>
          </w:p>
        </w:tc>
        <w:tc>
          <w:tcPr>
            <w:tcW w:w="784" w:type="dxa"/>
            <w:tcBorders>
              <w:top w:val="nil"/>
              <w:left w:val="nil"/>
              <w:bottom w:val="single" w:sz="4" w:space="0" w:color="000000"/>
              <w:right w:val="nil"/>
            </w:tcBorders>
          </w:tcPr>
          <w:p w14:paraId="46CCBCBA" w14:textId="77777777" w:rsidR="00D82B81" w:rsidRDefault="00DA04E8">
            <w:pPr>
              <w:pStyle w:val="normal0"/>
              <w:ind w:left="281" w:right="260"/>
              <w:jc w:val="center"/>
            </w:pPr>
            <w:r>
              <w:rPr>
                <w:sz w:val="16"/>
                <w:szCs w:val="16"/>
              </w:rPr>
              <w:t>46</w:t>
            </w:r>
          </w:p>
        </w:tc>
        <w:tc>
          <w:tcPr>
            <w:tcW w:w="722" w:type="dxa"/>
            <w:tcBorders>
              <w:top w:val="nil"/>
              <w:left w:val="nil"/>
              <w:bottom w:val="single" w:sz="4" w:space="0" w:color="000000"/>
              <w:right w:val="nil"/>
            </w:tcBorders>
          </w:tcPr>
          <w:p w14:paraId="37710436" w14:textId="77777777" w:rsidR="00D82B81" w:rsidRDefault="00DA04E8">
            <w:pPr>
              <w:pStyle w:val="normal0"/>
              <w:ind w:left="250" w:right="229"/>
              <w:jc w:val="center"/>
            </w:pPr>
            <w:r>
              <w:rPr>
                <w:sz w:val="16"/>
                <w:szCs w:val="16"/>
              </w:rPr>
              <w:t>34</w:t>
            </w:r>
          </w:p>
        </w:tc>
        <w:tc>
          <w:tcPr>
            <w:tcW w:w="797" w:type="dxa"/>
            <w:tcBorders>
              <w:top w:val="nil"/>
              <w:left w:val="nil"/>
              <w:bottom w:val="single" w:sz="4" w:space="0" w:color="000000"/>
              <w:right w:val="nil"/>
            </w:tcBorders>
          </w:tcPr>
          <w:p w14:paraId="05BB60E4" w14:textId="77777777" w:rsidR="00D82B81" w:rsidRDefault="00DA04E8">
            <w:pPr>
              <w:pStyle w:val="normal0"/>
              <w:ind w:left="242" w:right="-20"/>
            </w:pPr>
            <w:r>
              <w:rPr>
                <w:sz w:val="16"/>
                <w:szCs w:val="16"/>
              </w:rPr>
              <w:t>1122</w:t>
            </w:r>
          </w:p>
        </w:tc>
        <w:tc>
          <w:tcPr>
            <w:tcW w:w="588" w:type="dxa"/>
            <w:tcBorders>
              <w:top w:val="nil"/>
              <w:left w:val="nil"/>
              <w:bottom w:val="single" w:sz="4" w:space="0" w:color="000000"/>
              <w:right w:val="nil"/>
            </w:tcBorders>
          </w:tcPr>
          <w:p w14:paraId="0080B312" w14:textId="77777777" w:rsidR="00D82B81" w:rsidRDefault="00DA04E8">
            <w:pPr>
              <w:pStyle w:val="normal0"/>
              <w:ind w:left="135" w:right="-20"/>
            </w:pPr>
            <w:r>
              <w:rPr>
                <w:sz w:val="16"/>
                <w:szCs w:val="16"/>
              </w:rPr>
              <w:t>1237</w:t>
            </w:r>
          </w:p>
        </w:tc>
        <w:tc>
          <w:tcPr>
            <w:tcW w:w="912" w:type="dxa"/>
            <w:tcBorders>
              <w:top w:val="nil"/>
              <w:left w:val="nil"/>
              <w:bottom w:val="single" w:sz="4" w:space="0" w:color="000000"/>
              <w:right w:val="nil"/>
            </w:tcBorders>
          </w:tcPr>
          <w:p w14:paraId="64625B68" w14:textId="77777777" w:rsidR="00D82B81" w:rsidRDefault="00DA04E8">
            <w:pPr>
              <w:pStyle w:val="normal0"/>
              <w:ind w:left="297" w:right="-20"/>
            </w:pPr>
            <w:r>
              <w:rPr>
                <w:sz w:val="16"/>
                <w:szCs w:val="16"/>
              </w:rPr>
              <w:t>3424</w:t>
            </w:r>
          </w:p>
        </w:tc>
        <w:tc>
          <w:tcPr>
            <w:tcW w:w="827" w:type="dxa"/>
            <w:tcBorders>
              <w:top w:val="nil"/>
              <w:left w:val="nil"/>
              <w:bottom w:val="single" w:sz="4" w:space="0" w:color="000000"/>
              <w:right w:val="nil"/>
            </w:tcBorders>
          </w:tcPr>
          <w:p w14:paraId="2C598285" w14:textId="77777777" w:rsidR="00D82B81" w:rsidRDefault="00DA04E8">
            <w:pPr>
              <w:pStyle w:val="normal0"/>
              <w:ind w:left="274" w:right="-20"/>
            </w:pPr>
            <w:r>
              <w:rPr>
                <w:sz w:val="16"/>
                <w:szCs w:val="16"/>
              </w:rPr>
              <w:t>0.91</w:t>
            </w:r>
          </w:p>
        </w:tc>
        <w:tc>
          <w:tcPr>
            <w:tcW w:w="1094" w:type="dxa"/>
            <w:tcBorders>
              <w:top w:val="nil"/>
              <w:left w:val="nil"/>
              <w:bottom w:val="single" w:sz="4" w:space="0" w:color="000000"/>
              <w:right w:val="nil"/>
            </w:tcBorders>
          </w:tcPr>
          <w:p w14:paraId="00F0F02D" w14:textId="77777777" w:rsidR="00D82B81" w:rsidRDefault="00DA04E8">
            <w:pPr>
              <w:pStyle w:val="normal0"/>
              <w:ind w:left="376" w:right="356"/>
              <w:jc w:val="center"/>
            </w:pPr>
            <w:r>
              <w:rPr>
                <w:sz w:val="16"/>
                <w:szCs w:val="16"/>
              </w:rPr>
              <w:t>0.40</w:t>
            </w:r>
          </w:p>
        </w:tc>
      </w:tr>
    </w:tbl>
    <w:p w14:paraId="037B8087" w14:textId="77777777" w:rsidR="00D82B81" w:rsidRDefault="00D82B81">
      <w:pPr>
        <w:pStyle w:val="normal0"/>
        <w:spacing w:before="27" w:line="360" w:lineRule="auto"/>
        <w:ind w:right="64"/>
      </w:pPr>
    </w:p>
    <w:p w14:paraId="33FE612F" w14:textId="77777777" w:rsidR="00D82B81" w:rsidRDefault="00D82B81">
      <w:pPr>
        <w:pStyle w:val="normal0"/>
        <w:spacing w:before="27" w:line="360" w:lineRule="auto"/>
        <w:ind w:right="64"/>
      </w:pPr>
    </w:p>
    <w:p w14:paraId="40E30D02" w14:textId="77777777" w:rsidR="00D82B81" w:rsidRDefault="00DA04E8">
      <w:pPr>
        <w:pStyle w:val="normal0"/>
        <w:spacing w:before="27" w:line="360" w:lineRule="auto"/>
        <w:ind w:right="64"/>
      </w:pPr>
      <w:proofErr w:type="gramStart"/>
      <w:r>
        <w:rPr>
          <w:b/>
        </w:rPr>
        <w:t>Supplementary file 3B.</w:t>
      </w:r>
      <w:proofErr w:type="gramEnd"/>
      <w:r>
        <w:rPr>
          <w:b/>
        </w:rPr>
        <w:t xml:space="preserve"> Summary of allele frequency changes at the </w:t>
      </w:r>
      <w:r>
        <w:rPr>
          <w:b/>
          <w:i/>
        </w:rPr>
        <w:t xml:space="preserve">DOG1 </w:t>
      </w:r>
      <w:r>
        <w:rPr>
          <w:b/>
        </w:rPr>
        <w:t>locus, per population and block.</w:t>
      </w:r>
    </w:p>
    <w:tbl>
      <w:tblPr>
        <w:tblStyle w:val="a2"/>
        <w:tblW w:w="5513" w:type="dxa"/>
        <w:tblInd w:w="100" w:type="dxa"/>
        <w:tblLayout w:type="fixed"/>
        <w:tblLook w:val="0000" w:firstRow="0" w:lastRow="0" w:firstColumn="0" w:lastColumn="0" w:noHBand="0" w:noVBand="0"/>
      </w:tblPr>
      <w:tblGrid>
        <w:gridCol w:w="823"/>
        <w:gridCol w:w="629"/>
        <w:gridCol w:w="629"/>
        <w:gridCol w:w="584"/>
        <w:gridCol w:w="819"/>
        <w:gridCol w:w="784"/>
        <w:gridCol w:w="722"/>
        <w:gridCol w:w="523"/>
      </w:tblGrid>
      <w:tr w:rsidR="00D82B81" w14:paraId="232B06C3" w14:textId="77777777">
        <w:trPr>
          <w:trHeight w:val="180"/>
        </w:trPr>
        <w:tc>
          <w:tcPr>
            <w:tcW w:w="823" w:type="dxa"/>
            <w:tcBorders>
              <w:top w:val="single" w:sz="4" w:space="0" w:color="000000"/>
              <w:left w:val="nil"/>
              <w:bottom w:val="single" w:sz="4" w:space="0" w:color="000000"/>
              <w:right w:val="nil"/>
            </w:tcBorders>
          </w:tcPr>
          <w:p w14:paraId="6176E3C3" w14:textId="77777777" w:rsidR="00D82B81" w:rsidRDefault="00DA04E8">
            <w:pPr>
              <w:pStyle w:val="normal0"/>
              <w:ind w:right="-20"/>
            </w:pPr>
            <w:r>
              <w:rPr>
                <w:b/>
                <w:sz w:val="16"/>
                <w:szCs w:val="16"/>
              </w:rPr>
              <w:t>Pop.</w:t>
            </w:r>
          </w:p>
        </w:tc>
        <w:tc>
          <w:tcPr>
            <w:tcW w:w="629" w:type="dxa"/>
            <w:tcBorders>
              <w:top w:val="single" w:sz="4" w:space="0" w:color="000000"/>
              <w:left w:val="nil"/>
              <w:bottom w:val="single" w:sz="4" w:space="0" w:color="000000"/>
              <w:right w:val="nil"/>
            </w:tcBorders>
          </w:tcPr>
          <w:p w14:paraId="290C881B" w14:textId="77777777" w:rsidR="00D82B81" w:rsidRDefault="00DA04E8">
            <w:pPr>
              <w:pStyle w:val="normal0"/>
              <w:ind w:right="-20"/>
            </w:pPr>
            <w:r>
              <w:rPr>
                <w:b/>
                <w:sz w:val="16"/>
                <w:szCs w:val="16"/>
              </w:rPr>
              <w:t>Block</w:t>
            </w:r>
          </w:p>
        </w:tc>
        <w:tc>
          <w:tcPr>
            <w:tcW w:w="629" w:type="dxa"/>
            <w:tcBorders>
              <w:top w:val="single" w:sz="4" w:space="0" w:color="000000"/>
              <w:left w:val="nil"/>
              <w:bottom w:val="single" w:sz="4" w:space="0" w:color="000000"/>
              <w:right w:val="nil"/>
            </w:tcBorders>
          </w:tcPr>
          <w:p w14:paraId="60CE4C99" w14:textId="77777777" w:rsidR="00D82B81" w:rsidRDefault="00DA04E8">
            <w:pPr>
              <w:pStyle w:val="normal0"/>
              <w:ind w:right="-20"/>
            </w:pPr>
            <w:r>
              <w:rPr>
                <w:b/>
                <w:sz w:val="16"/>
                <w:szCs w:val="16"/>
              </w:rPr>
              <w:t>Allele</w:t>
            </w:r>
          </w:p>
        </w:tc>
        <w:tc>
          <w:tcPr>
            <w:tcW w:w="584" w:type="dxa"/>
            <w:tcBorders>
              <w:top w:val="single" w:sz="4" w:space="0" w:color="000000"/>
              <w:left w:val="nil"/>
              <w:bottom w:val="single" w:sz="4" w:space="0" w:color="000000"/>
              <w:right w:val="nil"/>
            </w:tcBorders>
          </w:tcPr>
          <w:p w14:paraId="655D6CC9" w14:textId="77777777" w:rsidR="00D82B81" w:rsidRDefault="00DA04E8">
            <w:pPr>
              <w:pStyle w:val="normal0"/>
              <w:ind w:right="-20"/>
            </w:pPr>
            <w:r>
              <w:rPr>
                <w:b/>
                <w:sz w:val="16"/>
                <w:szCs w:val="16"/>
              </w:rPr>
              <w:t>Start</w:t>
            </w:r>
          </w:p>
        </w:tc>
        <w:tc>
          <w:tcPr>
            <w:tcW w:w="819" w:type="dxa"/>
            <w:tcBorders>
              <w:top w:val="single" w:sz="4" w:space="0" w:color="000000"/>
              <w:left w:val="nil"/>
              <w:bottom w:val="single" w:sz="4" w:space="0" w:color="000000"/>
              <w:right w:val="nil"/>
            </w:tcBorders>
          </w:tcPr>
          <w:p w14:paraId="4C2347BD" w14:textId="77777777" w:rsidR="00D82B81" w:rsidRDefault="00DA04E8">
            <w:pPr>
              <w:pStyle w:val="normal0"/>
              <w:ind w:right="-20"/>
            </w:pPr>
            <w:r>
              <w:rPr>
                <w:b/>
                <w:sz w:val="16"/>
                <w:szCs w:val="16"/>
              </w:rPr>
              <w:t>Sept. (1)</w:t>
            </w:r>
          </w:p>
        </w:tc>
        <w:tc>
          <w:tcPr>
            <w:tcW w:w="784" w:type="dxa"/>
            <w:tcBorders>
              <w:top w:val="single" w:sz="4" w:space="0" w:color="000000"/>
              <w:left w:val="nil"/>
              <w:bottom w:val="single" w:sz="4" w:space="0" w:color="000000"/>
              <w:right w:val="nil"/>
            </w:tcBorders>
          </w:tcPr>
          <w:p w14:paraId="00840D02" w14:textId="77777777" w:rsidR="00D82B81" w:rsidRDefault="00DA04E8">
            <w:pPr>
              <w:pStyle w:val="normal0"/>
              <w:ind w:right="-20"/>
            </w:pPr>
            <w:r>
              <w:rPr>
                <w:b/>
                <w:sz w:val="16"/>
                <w:szCs w:val="16"/>
              </w:rPr>
              <w:t>Nov. (2)</w:t>
            </w:r>
          </w:p>
        </w:tc>
        <w:tc>
          <w:tcPr>
            <w:tcW w:w="722" w:type="dxa"/>
            <w:tcBorders>
              <w:top w:val="single" w:sz="4" w:space="0" w:color="000000"/>
              <w:left w:val="nil"/>
              <w:bottom w:val="single" w:sz="4" w:space="0" w:color="000000"/>
              <w:right w:val="nil"/>
            </w:tcBorders>
          </w:tcPr>
          <w:p w14:paraId="64F3B60E" w14:textId="77777777" w:rsidR="00D82B81" w:rsidRDefault="00DA04E8">
            <w:pPr>
              <w:pStyle w:val="normal0"/>
              <w:ind w:right="-20"/>
            </w:pPr>
            <w:r>
              <w:rPr>
                <w:b/>
                <w:sz w:val="16"/>
                <w:szCs w:val="16"/>
              </w:rPr>
              <w:t>Soil (3)</w:t>
            </w:r>
          </w:p>
        </w:tc>
        <w:tc>
          <w:tcPr>
            <w:tcW w:w="523" w:type="dxa"/>
            <w:tcBorders>
              <w:top w:val="single" w:sz="4" w:space="0" w:color="000000"/>
              <w:left w:val="nil"/>
              <w:bottom w:val="single" w:sz="4" w:space="0" w:color="000000"/>
              <w:right w:val="nil"/>
            </w:tcBorders>
          </w:tcPr>
          <w:p w14:paraId="749C16FE" w14:textId="77777777" w:rsidR="00D82B81" w:rsidRDefault="00DA04E8">
            <w:pPr>
              <w:pStyle w:val="normal0"/>
              <w:ind w:right="-20"/>
            </w:pPr>
            <w:r>
              <w:rPr>
                <w:b/>
                <w:sz w:val="16"/>
                <w:szCs w:val="16"/>
              </w:rPr>
              <w:t>End</w:t>
            </w:r>
          </w:p>
        </w:tc>
      </w:tr>
      <w:tr w:rsidR="00D82B81" w14:paraId="2557E17C" w14:textId="77777777">
        <w:trPr>
          <w:trHeight w:val="180"/>
        </w:trPr>
        <w:tc>
          <w:tcPr>
            <w:tcW w:w="823" w:type="dxa"/>
            <w:tcBorders>
              <w:top w:val="single" w:sz="4" w:space="0" w:color="000000"/>
              <w:left w:val="nil"/>
              <w:bottom w:val="nil"/>
              <w:right w:val="nil"/>
            </w:tcBorders>
          </w:tcPr>
          <w:p w14:paraId="44AF1D50" w14:textId="77777777" w:rsidR="00D82B81" w:rsidRDefault="00DA04E8">
            <w:pPr>
              <w:pStyle w:val="normal0"/>
              <w:ind w:right="-20"/>
            </w:pPr>
            <w:r>
              <w:rPr>
                <w:sz w:val="16"/>
                <w:szCs w:val="16"/>
              </w:rPr>
              <w:t>D2 x ND</w:t>
            </w:r>
          </w:p>
        </w:tc>
        <w:tc>
          <w:tcPr>
            <w:tcW w:w="629" w:type="dxa"/>
            <w:tcBorders>
              <w:top w:val="single" w:sz="4" w:space="0" w:color="000000"/>
              <w:left w:val="nil"/>
              <w:bottom w:val="nil"/>
              <w:right w:val="nil"/>
            </w:tcBorders>
          </w:tcPr>
          <w:p w14:paraId="0D0461EE" w14:textId="77777777" w:rsidR="00D82B81" w:rsidRDefault="00DA04E8">
            <w:pPr>
              <w:pStyle w:val="normal0"/>
              <w:ind w:right="223"/>
              <w:jc w:val="center"/>
            </w:pPr>
            <w:r>
              <w:rPr>
                <w:sz w:val="16"/>
                <w:szCs w:val="16"/>
              </w:rPr>
              <w:t>1</w:t>
            </w:r>
          </w:p>
        </w:tc>
        <w:tc>
          <w:tcPr>
            <w:tcW w:w="629" w:type="dxa"/>
            <w:tcBorders>
              <w:top w:val="single" w:sz="4" w:space="0" w:color="000000"/>
              <w:left w:val="nil"/>
              <w:bottom w:val="nil"/>
              <w:right w:val="nil"/>
            </w:tcBorders>
          </w:tcPr>
          <w:p w14:paraId="7C2D8F18" w14:textId="77777777" w:rsidR="00D82B81" w:rsidRDefault="00DA04E8">
            <w:pPr>
              <w:pStyle w:val="normal0"/>
              <w:ind w:right="-20"/>
            </w:pPr>
            <w:r>
              <w:rPr>
                <w:sz w:val="16"/>
                <w:szCs w:val="16"/>
              </w:rPr>
              <w:t>D2</w:t>
            </w:r>
          </w:p>
        </w:tc>
        <w:tc>
          <w:tcPr>
            <w:tcW w:w="584" w:type="dxa"/>
            <w:tcBorders>
              <w:top w:val="single" w:sz="4" w:space="0" w:color="000000"/>
              <w:left w:val="nil"/>
              <w:bottom w:val="nil"/>
              <w:right w:val="nil"/>
            </w:tcBorders>
          </w:tcPr>
          <w:p w14:paraId="7AD78F4A" w14:textId="77777777" w:rsidR="00D82B81" w:rsidRDefault="00DA04E8">
            <w:pPr>
              <w:pStyle w:val="normal0"/>
              <w:ind w:right="-20"/>
            </w:pPr>
            <w:r>
              <w:rPr>
                <w:sz w:val="16"/>
                <w:szCs w:val="16"/>
              </w:rPr>
              <w:t>0.56</w:t>
            </w:r>
          </w:p>
        </w:tc>
        <w:tc>
          <w:tcPr>
            <w:tcW w:w="819" w:type="dxa"/>
            <w:tcBorders>
              <w:top w:val="single" w:sz="4" w:space="0" w:color="000000"/>
              <w:left w:val="nil"/>
              <w:bottom w:val="nil"/>
              <w:right w:val="nil"/>
            </w:tcBorders>
          </w:tcPr>
          <w:p w14:paraId="3AA10896" w14:textId="77777777" w:rsidR="00D82B81" w:rsidRDefault="00DA04E8">
            <w:pPr>
              <w:pStyle w:val="normal0"/>
              <w:ind w:right="-20"/>
            </w:pPr>
            <w:r>
              <w:rPr>
                <w:sz w:val="16"/>
                <w:szCs w:val="16"/>
              </w:rPr>
              <w:t>0.58</w:t>
            </w:r>
          </w:p>
        </w:tc>
        <w:tc>
          <w:tcPr>
            <w:tcW w:w="784" w:type="dxa"/>
            <w:tcBorders>
              <w:top w:val="single" w:sz="4" w:space="0" w:color="000000"/>
              <w:left w:val="nil"/>
              <w:bottom w:val="nil"/>
              <w:right w:val="nil"/>
            </w:tcBorders>
          </w:tcPr>
          <w:p w14:paraId="4ED34253" w14:textId="77777777" w:rsidR="00D82B81" w:rsidRDefault="00DA04E8">
            <w:pPr>
              <w:pStyle w:val="normal0"/>
              <w:ind w:right="-20"/>
            </w:pPr>
            <w:r>
              <w:rPr>
                <w:sz w:val="16"/>
                <w:szCs w:val="16"/>
              </w:rPr>
              <w:t>0.78</w:t>
            </w:r>
          </w:p>
        </w:tc>
        <w:tc>
          <w:tcPr>
            <w:tcW w:w="722" w:type="dxa"/>
            <w:tcBorders>
              <w:top w:val="single" w:sz="4" w:space="0" w:color="000000"/>
              <w:left w:val="nil"/>
              <w:bottom w:val="nil"/>
              <w:right w:val="nil"/>
            </w:tcBorders>
          </w:tcPr>
          <w:p w14:paraId="19A45035" w14:textId="77777777" w:rsidR="00D82B81" w:rsidRDefault="00DA04E8">
            <w:pPr>
              <w:pStyle w:val="normal0"/>
              <w:ind w:right="-20"/>
            </w:pPr>
            <w:r>
              <w:rPr>
                <w:sz w:val="16"/>
                <w:szCs w:val="16"/>
              </w:rPr>
              <w:t>0.73</w:t>
            </w:r>
          </w:p>
        </w:tc>
        <w:tc>
          <w:tcPr>
            <w:tcW w:w="523" w:type="dxa"/>
            <w:tcBorders>
              <w:top w:val="single" w:sz="4" w:space="0" w:color="000000"/>
              <w:left w:val="nil"/>
              <w:bottom w:val="nil"/>
              <w:right w:val="nil"/>
            </w:tcBorders>
          </w:tcPr>
          <w:p w14:paraId="4FA5C3DD" w14:textId="77777777" w:rsidR="00D82B81" w:rsidRDefault="00DA04E8">
            <w:pPr>
              <w:pStyle w:val="normal0"/>
              <w:ind w:right="-20"/>
            </w:pPr>
            <w:r>
              <w:rPr>
                <w:sz w:val="16"/>
                <w:szCs w:val="16"/>
              </w:rPr>
              <w:t>0.73</w:t>
            </w:r>
          </w:p>
        </w:tc>
      </w:tr>
      <w:tr w:rsidR="00D82B81" w14:paraId="3CB427C7" w14:textId="77777777">
        <w:trPr>
          <w:trHeight w:val="180"/>
        </w:trPr>
        <w:tc>
          <w:tcPr>
            <w:tcW w:w="823" w:type="dxa"/>
            <w:tcBorders>
              <w:top w:val="nil"/>
              <w:left w:val="nil"/>
              <w:bottom w:val="nil"/>
              <w:right w:val="nil"/>
            </w:tcBorders>
          </w:tcPr>
          <w:p w14:paraId="3772109D" w14:textId="77777777" w:rsidR="00D82B81" w:rsidRDefault="00DA04E8">
            <w:pPr>
              <w:pStyle w:val="normal0"/>
              <w:ind w:right="-20"/>
            </w:pPr>
            <w:r>
              <w:rPr>
                <w:sz w:val="16"/>
                <w:szCs w:val="16"/>
              </w:rPr>
              <w:t>D2 x ND</w:t>
            </w:r>
          </w:p>
        </w:tc>
        <w:tc>
          <w:tcPr>
            <w:tcW w:w="629" w:type="dxa"/>
            <w:tcBorders>
              <w:top w:val="nil"/>
              <w:left w:val="nil"/>
              <w:bottom w:val="nil"/>
              <w:right w:val="nil"/>
            </w:tcBorders>
          </w:tcPr>
          <w:p w14:paraId="2DF42436" w14:textId="77777777" w:rsidR="00D82B81" w:rsidRDefault="00DA04E8">
            <w:pPr>
              <w:pStyle w:val="normal0"/>
              <w:ind w:right="223"/>
              <w:jc w:val="center"/>
            </w:pPr>
            <w:r>
              <w:rPr>
                <w:sz w:val="16"/>
                <w:szCs w:val="16"/>
              </w:rPr>
              <w:t>1</w:t>
            </w:r>
          </w:p>
        </w:tc>
        <w:tc>
          <w:tcPr>
            <w:tcW w:w="629" w:type="dxa"/>
            <w:tcBorders>
              <w:top w:val="nil"/>
              <w:left w:val="nil"/>
              <w:bottom w:val="nil"/>
              <w:right w:val="nil"/>
            </w:tcBorders>
          </w:tcPr>
          <w:p w14:paraId="0A1E08E8" w14:textId="77777777" w:rsidR="00D82B81" w:rsidRDefault="00DA04E8">
            <w:pPr>
              <w:pStyle w:val="normal0"/>
              <w:ind w:right="-20"/>
            </w:pPr>
            <w:r>
              <w:rPr>
                <w:sz w:val="16"/>
                <w:szCs w:val="16"/>
              </w:rPr>
              <w:t>ND</w:t>
            </w:r>
          </w:p>
        </w:tc>
        <w:tc>
          <w:tcPr>
            <w:tcW w:w="584" w:type="dxa"/>
            <w:tcBorders>
              <w:top w:val="nil"/>
              <w:left w:val="nil"/>
              <w:bottom w:val="nil"/>
              <w:right w:val="nil"/>
            </w:tcBorders>
          </w:tcPr>
          <w:p w14:paraId="3D48653A" w14:textId="77777777" w:rsidR="00D82B81" w:rsidRDefault="00DA04E8">
            <w:pPr>
              <w:pStyle w:val="normal0"/>
              <w:ind w:right="-20"/>
            </w:pPr>
            <w:r>
              <w:rPr>
                <w:sz w:val="16"/>
                <w:szCs w:val="16"/>
              </w:rPr>
              <w:t>0.44</w:t>
            </w:r>
          </w:p>
        </w:tc>
        <w:tc>
          <w:tcPr>
            <w:tcW w:w="819" w:type="dxa"/>
            <w:tcBorders>
              <w:top w:val="nil"/>
              <w:left w:val="nil"/>
              <w:bottom w:val="nil"/>
              <w:right w:val="nil"/>
            </w:tcBorders>
          </w:tcPr>
          <w:p w14:paraId="1D603DB6" w14:textId="77777777" w:rsidR="00D82B81" w:rsidRDefault="00DA04E8">
            <w:pPr>
              <w:pStyle w:val="normal0"/>
              <w:ind w:right="-20"/>
            </w:pPr>
            <w:r>
              <w:rPr>
                <w:sz w:val="16"/>
                <w:szCs w:val="16"/>
              </w:rPr>
              <w:t>0.42</w:t>
            </w:r>
          </w:p>
        </w:tc>
        <w:tc>
          <w:tcPr>
            <w:tcW w:w="784" w:type="dxa"/>
            <w:tcBorders>
              <w:top w:val="nil"/>
              <w:left w:val="nil"/>
              <w:bottom w:val="nil"/>
              <w:right w:val="nil"/>
            </w:tcBorders>
          </w:tcPr>
          <w:p w14:paraId="102C2837" w14:textId="77777777" w:rsidR="00D82B81" w:rsidRDefault="00DA04E8">
            <w:pPr>
              <w:pStyle w:val="normal0"/>
              <w:ind w:right="-20"/>
            </w:pPr>
            <w:r>
              <w:rPr>
                <w:sz w:val="16"/>
                <w:szCs w:val="16"/>
              </w:rPr>
              <w:t>0.22</w:t>
            </w:r>
          </w:p>
        </w:tc>
        <w:tc>
          <w:tcPr>
            <w:tcW w:w="722" w:type="dxa"/>
            <w:tcBorders>
              <w:top w:val="nil"/>
              <w:left w:val="nil"/>
              <w:bottom w:val="nil"/>
              <w:right w:val="nil"/>
            </w:tcBorders>
          </w:tcPr>
          <w:p w14:paraId="090F8932" w14:textId="77777777" w:rsidR="00D82B81" w:rsidRDefault="00DA04E8">
            <w:pPr>
              <w:pStyle w:val="normal0"/>
              <w:ind w:right="-20"/>
            </w:pPr>
            <w:r>
              <w:rPr>
                <w:sz w:val="16"/>
                <w:szCs w:val="16"/>
              </w:rPr>
              <w:t>0.27</w:t>
            </w:r>
          </w:p>
        </w:tc>
        <w:tc>
          <w:tcPr>
            <w:tcW w:w="523" w:type="dxa"/>
            <w:tcBorders>
              <w:top w:val="nil"/>
              <w:left w:val="nil"/>
              <w:bottom w:val="nil"/>
              <w:right w:val="nil"/>
            </w:tcBorders>
          </w:tcPr>
          <w:p w14:paraId="340EF405" w14:textId="77777777" w:rsidR="00D82B81" w:rsidRDefault="00DA04E8">
            <w:pPr>
              <w:pStyle w:val="normal0"/>
              <w:ind w:right="-20"/>
            </w:pPr>
            <w:r>
              <w:rPr>
                <w:sz w:val="16"/>
                <w:szCs w:val="16"/>
              </w:rPr>
              <w:t>0.27</w:t>
            </w:r>
          </w:p>
        </w:tc>
      </w:tr>
      <w:tr w:rsidR="00D82B81" w14:paraId="42D7954B" w14:textId="77777777">
        <w:trPr>
          <w:trHeight w:val="180"/>
        </w:trPr>
        <w:tc>
          <w:tcPr>
            <w:tcW w:w="823" w:type="dxa"/>
            <w:tcBorders>
              <w:top w:val="nil"/>
              <w:left w:val="nil"/>
              <w:bottom w:val="nil"/>
              <w:right w:val="nil"/>
            </w:tcBorders>
          </w:tcPr>
          <w:p w14:paraId="6666CD77" w14:textId="77777777" w:rsidR="00D82B81" w:rsidRDefault="00DA04E8">
            <w:pPr>
              <w:pStyle w:val="normal0"/>
              <w:ind w:right="-20"/>
            </w:pPr>
            <w:r>
              <w:rPr>
                <w:sz w:val="16"/>
                <w:szCs w:val="16"/>
              </w:rPr>
              <w:t>D2 x ND</w:t>
            </w:r>
          </w:p>
        </w:tc>
        <w:tc>
          <w:tcPr>
            <w:tcW w:w="629" w:type="dxa"/>
            <w:tcBorders>
              <w:top w:val="nil"/>
              <w:left w:val="nil"/>
              <w:bottom w:val="nil"/>
              <w:right w:val="nil"/>
            </w:tcBorders>
          </w:tcPr>
          <w:p w14:paraId="10E535B6" w14:textId="77777777" w:rsidR="00D82B81" w:rsidRDefault="00DA04E8">
            <w:pPr>
              <w:pStyle w:val="normal0"/>
              <w:ind w:right="223"/>
              <w:jc w:val="center"/>
            </w:pPr>
            <w:r>
              <w:rPr>
                <w:sz w:val="16"/>
                <w:szCs w:val="16"/>
              </w:rPr>
              <w:t>2</w:t>
            </w:r>
          </w:p>
        </w:tc>
        <w:tc>
          <w:tcPr>
            <w:tcW w:w="629" w:type="dxa"/>
            <w:tcBorders>
              <w:top w:val="nil"/>
              <w:left w:val="nil"/>
              <w:bottom w:val="nil"/>
              <w:right w:val="nil"/>
            </w:tcBorders>
          </w:tcPr>
          <w:p w14:paraId="444A34AC" w14:textId="77777777" w:rsidR="00D82B81" w:rsidRDefault="00DA04E8">
            <w:pPr>
              <w:pStyle w:val="normal0"/>
              <w:ind w:right="-20"/>
            </w:pPr>
            <w:r>
              <w:rPr>
                <w:sz w:val="16"/>
                <w:szCs w:val="16"/>
              </w:rPr>
              <w:t>D2</w:t>
            </w:r>
          </w:p>
        </w:tc>
        <w:tc>
          <w:tcPr>
            <w:tcW w:w="584" w:type="dxa"/>
            <w:tcBorders>
              <w:top w:val="nil"/>
              <w:left w:val="nil"/>
              <w:bottom w:val="nil"/>
              <w:right w:val="nil"/>
            </w:tcBorders>
          </w:tcPr>
          <w:p w14:paraId="6DD3951B" w14:textId="77777777" w:rsidR="00D82B81" w:rsidRDefault="00DA04E8">
            <w:pPr>
              <w:pStyle w:val="normal0"/>
              <w:ind w:right="-20"/>
            </w:pPr>
            <w:r>
              <w:rPr>
                <w:sz w:val="16"/>
                <w:szCs w:val="16"/>
              </w:rPr>
              <w:t>0.56</w:t>
            </w:r>
          </w:p>
        </w:tc>
        <w:tc>
          <w:tcPr>
            <w:tcW w:w="819" w:type="dxa"/>
            <w:tcBorders>
              <w:top w:val="nil"/>
              <w:left w:val="nil"/>
              <w:bottom w:val="nil"/>
              <w:right w:val="nil"/>
            </w:tcBorders>
          </w:tcPr>
          <w:p w14:paraId="690C18DA" w14:textId="77777777" w:rsidR="00D82B81" w:rsidRDefault="00DA04E8">
            <w:pPr>
              <w:pStyle w:val="normal0"/>
              <w:ind w:right="-20"/>
            </w:pPr>
            <w:r>
              <w:rPr>
                <w:sz w:val="16"/>
                <w:szCs w:val="16"/>
              </w:rPr>
              <w:t>0.67</w:t>
            </w:r>
          </w:p>
        </w:tc>
        <w:tc>
          <w:tcPr>
            <w:tcW w:w="784" w:type="dxa"/>
            <w:tcBorders>
              <w:top w:val="nil"/>
              <w:left w:val="nil"/>
              <w:bottom w:val="nil"/>
              <w:right w:val="nil"/>
            </w:tcBorders>
          </w:tcPr>
          <w:p w14:paraId="102260B4" w14:textId="77777777" w:rsidR="00D82B81" w:rsidRDefault="00DA04E8">
            <w:pPr>
              <w:pStyle w:val="normal0"/>
              <w:ind w:right="-20"/>
            </w:pPr>
            <w:r>
              <w:rPr>
                <w:sz w:val="16"/>
                <w:szCs w:val="16"/>
              </w:rPr>
              <w:t>0.73</w:t>
            </w:r>
          </w:p>
        </w:tc>
        <w:tc>
          <w:tcPr>
            <w:tcW w:w="722" w:type="dxa"/>
            <w:tcBorders>
              <w:top w:val="nil"/>
              <w:left w:val="nil"/>
              <w:bottom w:val="nil"/>
              <w:right w:val="nil"/>
            </w:tcBorders>
          </w:tcPr>
          <w:p w14:paraId="11E49663" w14:textId="77777777" w:rsidR="00D82B81" w:rsidRDefault="00DA04E8">
            <w:pPr>
              <w:pStyle w:val="normal0"/>
              <w:ind w:right="-20"/>
            </w:pPr>
            <w:r>
              <w:rPr>
                <w:sz w:val="16"/>
                <w:szCs w:val="16"/>
              </w:rPr>
              <w:t>0.59</w:t>
            </w:r>
          </w:p>
        </w:tc>
        <w:tc>
          <w:tcPr>
            <w:tcW w:w="523" w:type="dxa"/>
            <w:tcBorders>
              <w:top w:val="nil"/>
              <w:left w:val="nil"/>
              <w:bottom w:val="nil"/>
              <w:right w:val="nil"/>
            </w:tcBorders>
          </w:tcPr>
          <w:p w14:paraId="096A01E6" w14:textId="77777777" w:rsidR="00D82B81" w:rsidRDefault="00DA04E8">
            <w:pPr>
              <w:pStyle w:val="normal0"/>
              <w:ind w:right="-20"/>
            </w:pPr>
            <w:r>
              <w:rPr>
                <w:sz w:val="16"/>
                <w:szCs w:val="16"/>
              </w:rPr>
              <w:t>0.61</w:t>
            </w:r>
          </w:p>
        </w:tc>
      </w:tr>
      <w:tr w:rsidR="00D82B81" w14:paraId="3B73C09A" w14:textId="77777777">
        <w:trPr>
          <w:trHeight w:val="180"/>
        </w:trPr>
        <w:tc>
          <w:tcPr>
            <w:tcW w:w="823" w:type="dxa"/>
            <w:tcBorders>
              <w:top w:val="nil"/>
              <w:left w:val="nil"/>
              <w:bottom w:val="nil"/>
              <w:right w:val="nil"/>
            </w:tcBorders>
          </w:tcPr>
          <w:p w14:paraId="638735B0" w14:textId="77777777" w:rsidR="00D82B81" w:rsidRDefault="00DA04E8">
            <w:pPr>
              <w:pStyle w:val="normal0"/>
              <w:ind w:right="-20"/>
            </w:pPr>
            <w:r>
              <w:rPr>
                <w:sz w:val="16"/>
                <w:szCs w:val="16"/>
              </w:rPr>
              <w:t>D2 x ND</w:t>
            </w:r>
          </w:p>
        </w:tc>
        <w:tc>
          <w:tcPr>
            <w:tcW w:w="629" w:type="dxa"/>
            <w:tcBorders>
              <w:top w:val="nil"/>
              <w:left w:val="nil"/>
              <w:bottom w:val="nil"/>
              <w:right w:val="nil"/>
            </w:tcBorders>
          </w:tcPr>
          <w:p w14:paraId="552379CD" w14:textId="77777777" w:rsidR="00D82B81" w:rsidRDefault="00DA04E8">
            <w:pPr>
              <w:pStyle w:val="normal0"/>
              <w:ind w:right="223"/>
              <w:jc w:val="center"/>
            </w:pPr>
            <w:r>
              <w:rPr>
                <w:sz w:val="16"/>
                <w:szCs w:val="16"/>
              </w:rPr>
              <w:t>2</w:t>
            </w:r>
          </w:p>
        </w:tc>
        <w:tc>
          <w:tcPr>
            <w:tcW w:w="629" w:type="dxa"/>
            <w:tcBorders>
              <w:top w:val="nil"/>
              <w:left w:val="nil"/>
              <w:bottom w:val="nil"/>
              <w:right w:val="nil"/>
            </w:tcBorders>
          </w:tcPr>
          <w:p w14:paraId="4D0497A5" w14:textId="77777777" w:rsidR="00D82B81" w:rsidRDefault="00DA04E8">
            <w:pPr>
              <w:pStyle w:val="normal0"/>
              <w:ind w:right="-20"/>
            </w:pPr>
            <w:r>
              <w:rPr>
                <w:sz w:val="16"/>
                <w:szCs w:val="16"/>
              </w:rPr>
              <w:t>ND</w:t>
            </w:r>
          </w:p>
        </w:tc>
        <w:tc>
          <w:tcPr>
            <w:tcW w:w="584" w:type="dxa"/>
            <w:tcBorders>
              <w:top w:val="nil"/>
              <w:left w:val="nil"/>
              <w:bottom w:val="nil"/>
              <w:right w:val="nil"/>
            </w:tcBorders>
          </w:tcPr>
          <w:p w14:paraId="443A7D8B" w14:textId="77777777" w:rsidR="00D82B81" w:rsidRDefault="00DA04E8">
            <w:pPr>
              <w:pStyle w:val="normal0"/>
              <w:ind w:right="-20"/>
            </w:pPr>
            <w:r>
              <w:rPr>
                <w:sz w:val="16"/>
                <w:szCs w:val="16"/>
              </w:rPr>
              <w:t>0.44</w:t>
            </w:r>
          </w:p>
        </w:tc>
        <w:tc>
          <w:tcPr>
            <w:tcW w:w="819" w:type="dxa"/>
            <w:tcBorders>
              <w:top w:val="nil"/>
              <w:left w:val="nil"/>
              <w:bottom w:val="nil"/>
              <w:right w:val="nil"/>
            </w:tcBorders>
          </w:tcPr>
          <w:p w14:paraId="12EF06DB" w14:textId="77777777" w:rsidR="00D82B81" w:rsidRDefault="00DA04E8">
            <w:pPr>
              <w:pStyle w:val="normal0"/>
              <w:ind w:right="-20"/>
            </w:pPr>
            <w:r>
              <w:rPr>
                <w:sz w:val="16"/>
                <w:szCs w:val="16"/>
              </w:rPr>
              <w:t>0.33</w:t>
            </w:r>
          </w:p>
        </w:tc>
        <w:tc>
          <w:tcPr>
            <w:tcW w:w="784" w:type="dxa"/>
            <w:tcBorders>
              <w:top w:val="nil"/>
              <w:left w:val="nil"/>
              <w:bottom w:val="nil"/>
              <w:right w:val="nil"/>
            </w:tcBorders>
          </w:tcPr>
          <w:p w14:paraId="76E6AC5D" w14:textId="77777777" w:rsidR="00D82B81" w:rsidRDefault="00DA04E8">
            <w:pPr>
              <w:pStyle w:val="normal0"/>
              <w:ind w:right="-20"/>
            </w:pPr>
            <w:r>
              <w:rPr>
                <w:sz w:val="16"/>
                <w:szCs w:val="16"/>
              </w:rPr>
              <w:t>0.27</w:t>
            </w:r>
          </w:p>
        </w:tc>
        <w:tc>
          <w:tcPr>
            <w:tcW w:w="722" w:type="dxa"/>
            <w:tcBorders>
              <w:top w:val="nil"/>
              <w:left w:val="nil"/>
              <w:bottom w:val="nil"/>
              <w:right w:val="nil"/>
            </w:tcBorders>
          </w:tcPr>
          <w:p w14:paraId="0A6F5D74" w14:textId="77777777" w:rsidR="00D82B81" w:rsidRDefault="00DA04E8">
            <w:pPr>
              <w:pStyle w:val="normal0"/>
              <w:ind w:right="-20"/>
            </w:pPr>
            <w:r>
              <w:rPr>
                <w:sz w:val="16"/>
                <w:szCs w:val="16"/>
              </w:rPr>
              <w:t>0.41</w:t>
            </w:r>
          </w:p>
        </w:tc>
        <w:tc>
          <w:tcPr>
            <w:tcW w:w="523" w:type="dxa"/>
            <w:tcBorders>
              <w:top w:val="nil"/>
              <w:left w:val="nil"/>
              <w:bottom w:val="nil"/>
              <w:right w:val="nil"/>
            </w:tcBorders>
          </w:tcPr>
          <w:p w14:paraId="6D60F3BE" w14:textId="77777777" w:rsidR="00D82B81" w:rsidRDefault="00DA04E8">
            <w:pPr>
              <w:pStyle w:val="normal0"/>
              <w:ind w:right="-20"/>
            </w:pPr>
            <w:r>
              <w:rPr>
                <w:sz w:val="16"/>
                <w:szCs w:val="16"/>
              </w:rPr>
              <w:t>0.39</w:t>
            </w:r>
          </w:p>
        </w:tc>
      </w:tr>
      <w:tr w:rsidR="00D82B81" w14:paraId="7E5AEF93" w14:textId="77777777">
        <w:trPr>
          <w:trHeight w:val="180"/>
        </w:trPr>
        <w:tc>
          <w:tcPr>
            <w:tcW w:w="823" w:type="dxa"/>
            <w:tcBorders>
              <w:top w:val="nil"/>
              <w:left w:val="nil"/>
              <w:bottom w:val="nil"/>
              <w:right w:val="nil"/>
            </w:tcBorders>
          </w:tcPr>
          <w:p w14:paraId="62B0A218" w14:textId="77777777" w:rsidR="00D82B81" w:rsidRDefault="00DA04E8">
            <w:pPr>
              <w:pStyle w:val="normal0"/>
              <w:ind w:right="-20"/>
            </w:pPr>
            <w:r>
              <w:rPr>
                <w:sz w:val="16"/>
                <w:szCs w:val="16"/>
              </w:rPr>
              <w:t>ND x D3</w:t>
            </w:r>
          </w:p>
        </w:tc>
        <w:tc>
          <w:tcPr>
            <w:tcW w:w="629" w:type="dxa"/>
            <w:tcBorders>
              <w:top w:val="nil"/>
              <w:left w:val="nil"/>
              <w:bottom w:val="nil"/>
              <w:right w:val="nil"/>
            </w:tcBorders>
          </w:tcPr>
          <w:p w14:paraId="2D475DDE" w14:textId="77777777" w:rsidR="00D82B81" w:rsidRDefault="00DA04E8">
            <w:pPr>
              <w:pStyle w:val="normal0"/>
              <w:ind w:right="223"/>
              <w:jc w:val="center"/>
            </w:pPr>
            <w:r>
              <w:rPr>
                <w:sz w:val="16"/>
                <w:szCs w:val="16"/>
              </w:rPr>
              <w:t>1</w:t>
            </w:r>
          </w:p>
        </w:tc>
        <w:tc>
          <w:tcPr>
            <w:tcW w:w="629" w:type="dxa"/>
            <w:tcBorders>
              <w:top w:val="nil"/>
              <w:left w:val="nil"/>
              <w:bottom w:val="nil"/>
              <w:right w:val="nil"/>
            </w:tcBorders>
          </w:tcPr>
          <w:p w14:paraId="25E8DDC0" w14:textId="77777777" w:rsidR="00D82B81" w:rsidRDefault="00DA04E8">
            <w:pPr>
              <w:pStyle w:val="normal0"/>
              <w:ind w:right="-20"/>
            </w:pPr>
            <w:r>
              <w:rPr>
                <w:sz w:val="16"/>
                <w:szCs w:val="16"/>
              </w:rPr>
              <w:t>ND</w:t>
            </w:r>
          </w:p>
        </w:tc>
        <w:tc>
          <w:tcPr>
            <w:tcW w:w="584" w:type="dxa"/>
            <w:tcBorders>
              <w:top w:val="nil"/>
              <w:left w:val="nil"/>
              <w:bottom w:val="nil"/>
              <w:right w:val="nil"/>
            </w:tcBorders>
          </w:tcPr>
          <w:p w14:paraId="718FC8E4" w14:textId="77777777" w:rsidR="00D82B81" w:rsidRDefault="00DA04E8">
            <w:pPr>
              <w:pStyle w:val="normal0"/>
              <w:ind w:right="-20"/>
            </w:pPr>
            <w:r>
              <w:rPr>
                <w:sz w:val="16"/>
                <w:szCs w:val="16"/>
              </w:rPr>
              <w:t>0.56</w:t>
            </w:r>
          </w:p>
        </w:tc>
        <w:tc>
          <w:tcPr>
            <w:tcW w:w="819" w:type="dxa"/>
            <w:tcBorders>
              <w:top w:val="nil"/>
              <w:left w:val="nil"/>
              <w:bottom w:val="nil"/>
              <w:right w:val="nil"/>
            </w:tcBorders>
          </w:tcPr>
          <w:p w14:paraId="341AD13C" w14:textId="77777777" w:rsidR="00D82B81" w:rsidRDefault="00DA04E8">
            <w:pPr>
              <w:pStyle w:val="normal0"/>
              <w:ind w:right="-20"/>
            </w:pPr>
            <w:r>
              <w:rPr>
                <w:sz w:val="16"/>
                <w:szCs w:val="16"/>
              </w:rPr>
              <w:t>0.82</w:t>
            </w:r>
          </w:p>
        </w:tc>
        <w:tc>
          <w:tcPr>
            <w:tcW w:w="784" w:type="dxa"/>
            <w:tcBorders>
              <w:top w:val="nil"/>
              <w:left w:val="nil"/>
              <w:bottom w:val="nil"/>
              <w:right w:val="nil"/>
            </w:tcBorders>
          </w:tcPr>
          <w:p w14:paraId="03D9AEC3" w14:textId="77777777" w:rsidR="00D82B81" w:rsidRDefault="00DA04E8">
            <w:pPr>
              <w:pStyle w:val="normal0"/>
              <w:ind w:right="-20"/>
            </w:pPr>
            <w:r>
              <w:rPr>
                <w:sz w:val="16"/>
                <w:szCs w:val="16"/>
              </w:rPr>
              <w:t>0.64</w:t>
            </w:r>
          </w:p>
        </w:tc>
        <w:tc>
          <w:tcPr>
            <w:tcW w:w="722" w:type="dxa"/>
            <w:tcBorders>
              <w:top w:val="nil"/>
              <w:left w:val="nil"/>
              <w:bottom w:val="nil"/>
              <w:right w:val="nil"/>
            </w:tcBorders>
          </w:tcPr>
          <w:p w14:paraId="511218A6" w14:textId="77777777" w:rsidR="00D82B81" w:rsidRDefault="00DA04E8">
            <w:pPr>
              <w:pStyle w:val="normal0"/>
              <w:ind w:right="-20"/>
            </w:pPr>
            <w:r>
              <w:rPr>
                <w:sz w:val="16"/>
                <w:szCs w:val="16"/>
              </w:rPr>
              <w:t>0.41</w:t>
            </w:r>
          </w:p>
        </w:tc>
        <w:tc>
          <w:tcPr>
            <w:tcW w:w="523" w:type="dxa"/>
            <w:tcBorders>
              <w:top w:val="nil"/>
              <w:left w:val="nil"/>
              <w:bottom w:val="nil"/>
              <w:right w:val="nil"/>
            </w:tcBorders>
          </w:tcPr>
          <w:p w14:paraId="3E487FC8" w14:textId="77777777" w:rsidR="00D82B81" w:rsidRDefault="00DA04E8">
            <w:pPr>
              <w:pStyle w:val="normal0"/>
              <w:ind w:right="-20"/>
            </w:pPr>
            <w:r>
              <w:rPr>
                <w:sz w:val="16"/>
                <w:szCs w:val="16"/>
              </w:rPr>
              <w:t>0.43</w:t>
            </w:r>
          </w:p>
        </w:tc>
      </w:tr>
      <w:tr w:rsidR="00D82B81" w14:paraId="545A2BE3" w14:textId="77777777">
        <w:trPr>
          <w:trHeight w:val="180"/>
        </w:trPr>
        <w:tc>
          <w:tcPr>
            <w:tcW w:w="823" w:type="dxa"/>
            <w:tcBorders>
              <w:top w:val="nil"/>
              <w:left w:val="nil"/>
              <w:bottom w:val="nil"/>
              <w:right w:val="nil"/>
            </w:tcBorders>
          </w:tcPr>
          <w:p w14:paraId="01A5C508" w14:textId="77777777" w:rsidR="00D82B81" w:rsidRDefault="00DA04E8">
            <w:pPr>
              <w:pStyle w:val="normal0"/>
              <w:ind w:right="-20"/>
            </w:pPr>
            <w:r>
              <w:rPr>
                <w:sz w:val="16"/>
                <w:szCs w:val="16"/>
              </w:rPr>
              <w:t>ND x D3</w:t>
            </w:r>
          </w:p>
        </w:tc>
        <w:tc>
          <w:tcPr>
            <w:tcW w:w="629" w:type="dxa"/>
            <w:tcBorders>
              <w:top w:val="nil"/>
              <w:left w:val="nil"/>
              <w:bottom w:val="nil"/>
              <w:right w:val="nil"/>
            </w:tcBorders>
          </w:tcPr>
          <w:p w14:paraId="4F84634D" w14:textId="77777777" w:rsidR="00D82B81" w:rsidRDefault="00DA04E8">
            <w:pPr>
              <w:pStyle w:val="normal0"/>
              <w:ind w:right="223"/>
              <w:jc w:val="center"/>
            </w:pPr>
            <w:r>
              <w:rPr>
                <w:sz w:val="16"/>
                <w:szCs w:val="16"/>
              </w:rPr>
              <w:t>1</w:t>
            </w:r>
          </w:p>
        </w:tc>
        <w:tc>
          <w:tcPr>
            <w:tcW w:w="629" w:type="dxa"/>
            <w:tcBorders>
              <w:top w:val="nil"/>
              <w:left w:val="nil"/>
              <w:bottom w:val="nil"/>
              <w:right w:val="nil"/>
            </w:tcBorders>
          </w:tcPr>
          <w:p w14:paraId="24E25EF0" w14:textId="77777777" w:rsidR="00D82B81" w:rsidRDefault="00DA04E8">
            <w:pPr>
              <w:pStyle w:val="normal0"/>
              <w:ind w:right="-20"/>
            </w:pPr>
            <w:r>
              <w:rPr>
                <w:sz w:val="16"/>
                <w:szCs w:val="16"/>
              </w:rPr>
              <w:t>D3</w:t>
            </w:r>
          </w:p>
        </w:tc>
        <w:tc>
          <w:tcPr>
            <w:tcW w:w="584" w:type="dxa"/>
            <w:tcBorders>
              <w:top w:val="nil"/>
              <w:left w:val="nil"/>
              <w:bottom w:val="nil"/>
              <w:right w:val="nil"/>
            </w:tcBorders>
          </w:tcPr>
          <w:p w14:paraId="1B60D397" w14:textId="77777777" w:rsidR="00D82B81" w:rsidRDefault="00DA04E8">
            <w:pPr>
              <w:pStyle w:val="normal0"/>
              <w:ind w:right="-20"/>
            </w:pPr>
            <w:r>
              <w:rPr>
                <w:sz w:val="16"/>
                <w:szCs w:val="16"/>
              </w:rPr>
              <w:t>0.44</w:t>
            </w:r>
          </w:p>
        </w:tc>
        <w:tc>
          <w:tcPr>
            <w:tcW w:w="819" w:type="dxa"/>
            <w:tcBorders>
              <w:top w:val="nil"/>
              <w:left w:val="nil"/>
              <w:bottom w:val="nil"/>
              <w:right w:val="nil"/>
            </w:tcBorders>
          </w:tcPr>
          <w:p w14:paraId="6CA1F662" w14:textId="77777777" w:rsidR="00D82B81" w:rsidRDefault="00DA04E8">
            <w:pPr>
              <w:pStyle w:val="normal0"/>
              <w:ind w:right="-20"/>
            </w:pPr>
            <w:r>
              <w:rPr>
                <w:sz w:val="16"/>
                <w:szCs w:val="16"/>
              </w:rPr>
              <w:t>0.18</w:t>
            </w:r>
          </w:p>
        </w:tc>
        <w:tc>
          <w:tcPr>
            <w:tcW w:w="784" w:type="dxa"/>
            <w:tcBorders>
              <w:top w:val="nil"/>
              <w:left w:val="nil"/>
              <w:bottom w:val="nil"/>
              <w:right w:val="nil"/>
            </w:tcBorders>
          </w:tcPr>
          <w:p w14:paraId="1C760617" w14:textId="77777777" w:rsidR="00D82B81" w:rsidRDefault="00DA04E8">
            <w:pPr>
              <w:pStyle w:val="normal0"/>
              <w:ind w:right="-20"/>
            </w:pPr>
            <w:r>
              <w:rPr>
                <w:sz w:val="16"/>
                <w:szCs w:val="16"/>
              </w:rPr>
              <w:t>0.36</w:t>
            </w:r>
          </w:p>
        </w:tc>
        <w:tc>
          <w:tcPr>
            <w:tcW w:w="722" w:type="dxa"/>
            <w:tcBorders>
              <w:top w:val="nil"/>
              <w:left w:val="nil"/>
              <w:bottom w:val="nil"/>
              <w:right w:val="nil"/>
            </w:tcBorders>
          </w:tcPr>
          <w:p w14:paraId="76D456D3" w14:textId="77777777" w:rsidR="00D82B81" w:rsidRDefault="00DA04E8">
            <w:pPr>
              <w:pStyle w:val="normal0"/>
              <w:ind w:right="-20"/>
            </w:pPr>
            <w:r>
              <w:rPr>
                <w:sz w:val="16"/>
                <w:szCs w:val="16"/>
              </w:rPr>
              <w:t>0.59</w:t>
            </w:r>
          </w:p>
        </w:tc>
        <w:tc>
          <w:tcPr>
            <w:tcW w:w="523" w:type="dxa"/>
            <w:tcBorders>
              <w:top w:val="nil"/>
              <w:left w:val="nil"/>
              <w:bottom w:val="nil"/>
              <w:right w:val="nil"/>
            </w:tcBorders>
          </w:tcPr>
          <w:p w14:paraId="4B13DEE1" w14:textId="77777777" w:rsidR="00D82B81" w:rsidRDefault="00DA04E8">
            <w:pPr>
              <w:pStyle w:val="normal0"/>
              <w:ind w:right="-20"/>
            </w:pPr>
            <w:r>
              <w:rPr>
                <w:sz w:val="16"/>
                <w:szCs w:val="16"/>
              </w:rPr>
              <w:t>0.57</w:t>
            </w:r>
          </w:p>
        </w:tc>
      </w:tr>
      <w:tr w:rsidR="00D82B81" w14:paraId="09DD27AC" w14:textId="77777777">
        <w:trPr>
          <w:trHeight w:val="180"/>
        </w:trPr>
        <w:tc>
          <w:tcPr>
            <w:tcW w:w="823" w:type="dxa"/>
            <w:tcBorders>
              <w:top w:val="nil"/>
              <w:left w:val="nil"/>
              <w:bottom w:val="nil"/>
              <w:right w:val="nil"/>
            </w:tcBorders>
          </w:tcPr>
          <w:p w14:paraId="22528E9D" w14:textId="77777777" w:rsidR="00D82B81" w:rsidRDefault="00DA04E8">
            <w:pPr>
              <w:pStyle w:val="normal0"/>
              <w:ind w:right="-20"/>
            </w:pPr>
            <w:r>
              <w:rPr>
                <w:sz w:val="16"/>
                <w:szCs w:val="16"/>
              </w:rPr>
              <w:t>ND x D3</w:t>
            </w:r>
          </w:p>
        </w:tc>
        <w:tc>
          <w:tcPr>
            <w:tcW w:w="629" w:type="dxa"/>
            <w:tcBorders>
              <w:top w:val="nil"/>
              <w:left w:val="nil"/>
              <w:bottom w:val="nil"/>
              <w:right w:val="nil"/>
            </w:tcBorders>
          </w:tcPr>
          <w:p w14:paraId="5435ED22" w14:textId="77777777" w:rsidR="00D82B81" w:rsidRDefault="00DA04E8">
            <w:pPr>
              <w:pStyle w:val="normal0"/>
              <w:ind w:right="223"/>
              <w:jc w:val="center"/>
            </w:pPr>
            <w:r>
              <w:rPr>
                <w:sz w:val="16"/>
                <w:szCs w:val="16"/>
              </w:rPr>
              <w:t>2</w:t>
            </w:r>
          </w:p>
        </w:tc>
        <w:tc>
          <w:tcPr>
            <w:tcW w:w="629" w:type="dxa"/>
            <w:tcBorders>
              <w:top w:val="nil"/>
              <w:left w:val="nil"/>
              <w:bottom w:val="nil"/>
              <w:right w:val="nil"/>
            </w:tcBorders>
          </w:tcPr>
          <w:p w14:paraId="33D711DC" w14:textId="77777777" w:rsidR="00D82B81" w:rsidRDefault="00DA04E8">
            <w:pPr>
              <w:pStyle w:val="normal0"/>
              <w:ind w:right="-20"/>
            </w:pPr>
            <w:r>
              <w:rPr>
                <w:sz w:val="16"/>
                <w:szCs w:val="16"/>
              </w:rPr>
              <w:t>ND</w:t>
            </w:r>
          </w:p>
        </w:tc>
        <w:tc>
          <w:tcPr>
            <w:tcW w:w="584" w:type="dxa"/>
            <w:tcBorders>
              <w:top w:val="nil"/>
              <w:left w:val="nil"/>
              <w:bottom w:val="nil"/>
              <w:right w:val="nil"/>
            </w:tcBorders>
          </w:tcPr>
          <w:p w14:paraId="5CD4FCF6" w14:textId="77777777" w:rsidR="00D82B81" w:rsidRDefault="00DA04E8">
            <w:pPr>
              <w:pStyle w:val="normal0"/>
              <w:ind w:right="-20"/>
            </w:pPr>
            <w:r>
              <w:rPr>
                <w:sz w:val="16"/>
                <w:szCs w:val="16"/>
              </w:rPr>
              <w:t>0.56</w:t>
            </w:r>
          </w:p>
        </w:tc>
        <w:tc>
          <w:tcPr>
            <w:tcW w:w="819" w:type="dxa"/>
            <w:tcBorders>
              <w:top w:val="nil"/>
              <w:left w:val="nil"/>
              <w:bottom w:val="nil"/>
              <w:right w:val="nil"/>
            </w:tcBorders>
          </w:tcPr>
          <w:p w14:paraId="71F9539D" w14:textId="77777777" w:rsidR="00D82B81" w:rsidRDefault="00DA04E8">
            <w:pPr>
              <w:pStyle w:val="normal0"/>
              <w:ind w:right="-20"/>
            </w:pPr>
            <w:r>
              <w:rPr>
                <w:sz w:val="16"/>
                <w:szCs w:val="16"/>
              </w:rPr>
              <w:t>0.82</w:t>
            </w:r>
          </w:p>
        </w:tc>
        <w:tc>
          <w:tcPr>
            <w:tcW w:w="784" w:type="dxa"/>
            <w:tcBorders>
              <w:top w:val="nil"/>
              <w:left w:val="nil"/>
              <w:bottom w:val="nil"/>
              <w:right w:val="nil"/>
            </w:tcBorders>
          </w:tcPr>
          <w:p w14:paraId="05099D9B" w14:textId="77777777" w:rsidR="00D82B81" w:rsidRDefault="00DA04E8">
            <w:pPr>
              <w:pStyle w:val="normal0"/>
              <w:ind w:right="-20"/>
            </w:pPr>
            <w:r>
              <w:rPr>
                <w:sz w:val="16"/>
                <w:szCs w:val="16"/>
              </w:rPr>
              <w:t>0.52</w:t>
            </w:r>
          </w:p>
        </w:tc>
        <w:tc>
          <w:tcPr>
            <w:tcW w:w="722" w:type="dxa"/>
            <w:tcBorders>
              <w:top w:val="nil"/>
              <w:left w:val="nil"/>
              <w:bottom w:val="nil"/>
              <w:right w:val="nil"/>
            </w:tcBorders>
          </w:tcPr>
          <w:p w14:paraId="5CF0089E" w14:textId="77777777" w:rsidR="00D82B81" w:rsidRDefault="00DA04E8">
            <w:pPr>
              <w:pStyle w:val="normal0"/>
              <w:ind w:right="-20"/>
            </w:pPr>
            <w:r>
              <w:rPr>
                <w:sz w:val="16"/>
                <w:szCs w:val="16"/>
              </w:rPr>
              <w:t>0.38</w:t>
            </w:r>
          </w:p>
        </w:tc>
        <w:tc>
          <w:tcPr>
            <w:tcW w:w="523" w:type="dxa"/>
            <w:tcBorders>
              <w:top w:val="nil"/>
              <w:left w:val="nil"/>
              <w:bottom w:val="nil"/>
              <w:right w:val="nil"/>
            </w:tcBorders>
          </w:tcPr>
          <w:p w14:paraId="7F876FE9" w14:textId="77777777" w:rsidR="00D82B81" w:rsidRDefault="00DA04E8">
            <w:pPr>
              <w:pStyle w:val="normal0"/>
              <w:ind w:right="-20"/>
            </w:pPr>
            <w:r>
              <w:rPr>
                <w:sz w:val="16"/>
                <w:szCs w:val="16"/>
              </w:rPr>
              <w:t>0.41</w:t>
            </w:r>
          </w:p>
        </w:tc>
      </w:tr>
      <w:tr w:rsidR="00D82B81" w14:paraId="36B98C5D" w14:textId="77777777">
        <w:trPr>
          <w:trHeight w:val="180"/>
        </w:trPr>
        <w:tc>
          <w:tcPr>
            <w:tcW w:w="823" w:type="dxa"/>
            <w:tcBorders>
              <w:top w:val="nil"/>
              <w:left w:val="nil"/>
              <w:bottom w:val="single" w:sz="4" w:space="0" w:color="000000"/>
              <w:right w:val="nil"/>
            </w:tcBorders>
          </w:tcPr>
          <w:p w14:paraId="0447A5DD" w14:textId="77777777" w:rsidR="00D82B81" w:rsidRDefault="00DA04E8">
            <w:pPr>
              <w:pStyle w:val="normal0"/>
              <w:ind w:right="-20"/>
            </w:pPr>
            <w:r>
              <w:rPr>
                <w:sz w:val="16"/>
                <w:szCs w:val="16"/>
              </w:rPr>
              <w:t>ND x D3</w:t>
            </w:r>
          </w:p>
        </w:tc>
        <w:tc>
          <w:tcPr>
            <w:tcW w:w="629" w:type="dxa"/>
            <w:tcBorders>
              <w:top w:val="nil"/>
              <w:left w:val="nil"/>
              <w:bottom w:val="single" w:sz="4" w:space="0" w:color="000000"/>
              <w:right w:val="nil"/>
            </w:tcBorders>
          </w:tcPr>
          <w:p w14:paraId="4BB2C17D" w14:textId="77777777" w:rsidR="00D82B81" w:rsidRDefault="00DA04E8">
            <w:pPr>
              <w:pStyle w:val="normal0"/>
              <w:ind w:right="223"/>
              <w:jc w:val="center"/>
            </w:pPr>
            <w:r>
              <w:rPr>
                <w:sz w:val="16"/>
                <w:szCs w:val="16"/>
              </w:rPr>
              <w:t>2</w:t>
            </w:r>
          </w:p>
        </w:tc>
        <w:tc>
          <w:tcPr>
            <w:tcW w:w="629" w:type="dxa"/>
            <w:tcBorders>
              <w:top w:val="nil"/>
              <w:left w:val="nil"/>
              <w:bottom w:val="single" w:sz="4" w:space="0" w:color="000000"/>
              <w:right w:val="nil"/>
            </w:tcBorders>
          </w:tcPr>
          <w:p w14:paraId="23B5A6B6" w14:textId="77777777" w:rsidR="00D82B81" w:rsidRDefault="00DA04E8">
            <w:pPr>
              <w:pStyle w:val="normal0"/>
              <w:ind w:right="-20"/>
            </w:pPr>
            <w:r>
              <w:rPr>
                <w:sz w:val="16"/>
                <w:szCs w:val="16"/>
              </w:rPr>
              <w:t>D3</w:t>
            </w:r>
          </w:p>
        </w:tc>
        <w:tc>
          <w:tcPr>
            <w:tcW w:w="584" w:type="dxa"/>
            <w:tcBorders>
              <w:top w:val="nil"/>
              <w:left w:val="nil"/>
              <w:bottom w:val="single" w:sz="4" w:space="0" w:color="000000"/>
              <w:right w:val="nil"/>
            </w:tcBorders>
          </w:tcPr>
          <w:p w14:paraId="0AC966D7" w14:textId="77777777" w:rsidR="00D82B81" w:rsidRDefault="00DA04E8">
            <w:pPr>
              <w:pStyle w:val="normal0"/>
              <w:ind w:right="-20"/>
            </w:pPr>
            <w:r>
              <w:rPr>
                <w:sz w:val="16"/>
                <w:szCs w:val="16"/>
              </w:rPr>
              <w:t>0.44</w:t>
            </w:r>
          </w:p>
        </w:tc>
        <w:tc>
          <w:tcPr>
            <w:tcW w:w="819" w:type="dxa"/>
            <w:tcBorders>
              <w:top w:val="nil"/>
              <w:left w:val="nil"/>
              <w:bottom w:val="single" w:sz="4" w:space="0" w:color="000000"/>
              <w:right w:val="nil"/>
            </w:tcBorders>
          </w:tcPr>
          <w:p w14:paraId="6B7B0DF6" w14:textId="77777777" w:rsidR="00D82B81" w:rsidRDefault="00DA04E8">
            <w:pPr>
              <w:pStyle w:val="normal0"/>
              <w:ind w:right="-20"/>
            </w:pPr>
            <w:r>
              <w:rPr>
                <w:sz w:val="16"/>
                <w:szCs w:val="16"/>
              </w:rPr>
              <w:t>0.18</w:t>
            </w:r>
          </w:p>
        </w:tc>
        <w:tc>
          <w:tcPr>
            <w:tcW w:w="784" w:type="dxa"/>
            <w:tcBorders>
              <w:top w:val="nil"/>
              <w:left w:val="nil"/>
              <w:bottom w:val="single" w:sz="4" w:space="0" w:color="000000"/>
              <w:right w:val="nil"/>
            </w:tcBorders>
          </w:tcPr>
          <w:p w14:paraId="6AD3779F" w14:textId="77777777" w:rsidR="00D82B81" w:rsidRDefault="00DA04E8">
            <w:pPr>
              <w:pStyle w:val="normal0"/>
              <w:ind w:right="-20"/>
            </w:pPr>
            <w:r>
              <w:rPr>
                <w:sz w:val="16"/>
                <w:szCs w:val="16"/>
              </w:rPr>
              <w:t>0.48</w:t>
            </w:r>
          </w:p>
        </w:tc>
        <w:tc>
          <w:tcPr>
            <w:tcW w:w="722" w:type="dxa"/>
            <w:tcBorders>
              <w:top w:val="nil"/>
              <w:left w:val="nil"/>
              <w:bottom w:val="single" w:sz="4" w:space="0" w:color="000000"/>
              <w:right w:val="nil"/>
            </w:tcBorders>
          </w:tcPr>
          <w:p w14:paraId="4DA10646" w14:textId="77777777" w:rsidR="00D82B81" w:rsidRDefault="00DA04E8">
            <w:pPr>
              <w:pStyle w:val="normal0"/>
              <w:ind w:right="-20"/>
            </w:pPr>
            <w:r>
              <w:rPr>
                <w:sz w:val="16"/>
                <w:szCs w:val="16"/>
              </w:rPr>
              <w:t>0.62</w:t>
            </w:r>
          </w:p>
        </w:tc>
        <w:tc>
          <w:tcPr>
            <w:tcW w:w="523" w:type="dxa"/>
            <w:tcBorders>
              <w:top w:val="nil"/>
              <w:left w:val="nil"/>
              <w:bottom w:val="single" w:sz="4" w:space="0" w:color="000000"/>
              <w:right w:val="nil"/>
            </w:tcBorders>
          </w:tcPr>
          <w:p w14:paraId="357A7A7B" w14:textId="77777777" w:rsidR="00D82B81" w:rsidRDefault="00DA04E8">
            <w:pPr>
              <w:pStyle w:val="normal0"/>
              <w:ind w:right="-20"/>
            </w:pPr>
            <w:r>
              <w:rPr>
                <w:sz w:val="16"/>
                <w:szCs w:val="16"/>
              </w:rPr>
              <w:t>0.59</w:t>
            </w:r>
          </w:p>
        </w:tc>
      </w:tr>
    </w:tbl>
    <w:p w14:paraId="074A90CC" w14:textId="77777777" w:rsidR="00D82B81" w:rsidRDefault="00D82B81">
      <w:pPr>
        <w:pStyle w:val="normal0"/>
      </w:pPr>
    </w:p>
    <w:p w14:paraId="52A1A0C0" w14:textId="77777777" w:rsidR="00D82B81" w:rsidRDefault="00D82B81">
      <w:pPr>
        <w:pStyle w:val="normal0"/>
      </w:pPr>
    </w:p>
    <w:p w14:paraId="1DA0B9E6" w14:textId="77777777" w:rsidR="00D82B81" w:rsidRDefault="00DA04E8">
      <w:pPr>
        <w:pStyle w:val="normal0"/>
        <w:spacing w:line="360" w:lineRule="auto"/>
        <w:ind w:right="64"/>
      </w:pPr>
      <w:proofErr w:type="gramStart"/>
      <w:r>
        <w:rPr>
          <w:b/>
        </w:rPr>
        <w:t>Supplementary file 3C.</w:t>
      </w:r>
      <w:proofErr w:type="gramEnd"/>
      <w:r>
        <w:rPr>
          <w:b/>
        </w:rPr>
        <w:t xml:space="preserve"> Summary of genotype frequency changes at the </w:t>
      </w:r>
      <w:r>
        <w:rPr>
          <w:b/>
          <w:i/>
        </w:rPr>
        <w:t xml:space="preserve">DOG1 </w:t>
      </w:r>
      <w:r>
        <w:rPr>
          <w:b/>
        </w:rPr>
        <w:t>locus, per population and block.</w:t>
      </w:r>
    </w:p>
    <w:tbl>
      <w:tblPr>
        <w:tblStyle w:val="a3"/>
        <w:tblW w:w="5779" w:type="dxa"/>
        <w:tblInd w:w="100" w:type="dxa"/>
        <w:tblLayout w:type="fixed"/>
        <w:tblLook w:val="0000" w:firstRow="0" w:lastRow="0" w:firstColumn="0" w:lastColumn="0" w:noHBand="0" w:noVBand="0"/>
      </w:tblPr>
      <w:tblGrid>
        <w:gridCol w:w="823"/>
        <w:gridCol w:w="629"/>
        <w:gridCol w:w="895"/>
        <w:gridCol w:w="584"/>
        <w:gridCol w:w="819"/>
        <w:gridCol w:w="784"/>
        <w:gridCol w:w="722"/>
        <w:gridCol w:w="523"/>
      </w:tblGrid>
      <w:tr w:rsidR="00D82B81" w14:paraId="75AA53B9" w14:textId="77777777">
        <w:trPr>
          <w:trHeight w:val="180"/>
        </w:trPr>
        <w:tc>
          <w:tcPr>
            <w:tcW w:w="823" w:type="dxa"/>
            <w:tcBorders>
              <w:top w:val="single" w:sz="4" w:space="0" w:color="000000"/>
              <w:left w:val="nil"/>
              <w:bottom w:val="single" w:sz="4" w:space="0" w:color="000000"/>
              <w:right w:val="nil"/>
            </w:tcBorders>
          </w:tcPr>
          <w:p w14:paraId="3A085F5B" w14:textId="77777777" w:rsidR="00D82B81" w:rsidRDefault="00DA04E8">
            <w:pPr>
              <w:pStyle w:val="normal0"/>
              <w:ind w:right="-20"/>
            </w:pPr>
            <w:r>
              <w:rPr>
                <w:b/>
                <w:sz w:val="16"/>
                <w:szCs w:val="16"/>
              </w:rPr>
              <w:t>Pop.</w:t>
            </w:r>
          </w:p>
        </w:tc>
        <w:tc>
          <w:tcPr>
            <w:tcW w:w="629" w:type="dxa"/>
            <w:tcBorders>
              <w:top w:val="single" w:sz="4" w:space="0" w:color="000000"/>
              <w:left w:val="nil"/>
              <w:bottom w:val="single" w:sz="4" w:space="0" w:color="000000"/>
              <w:right w:val="nil"/>
            </w:tcBorders>
          </w:tcPr>
          <w:p w14:paraId="6E3F05BD" w14:textId="77777777" w:rsidR="00D82B81" w:rsidRDefault="00DA04E8">
            <w:pPr>
              <w:pStyle w:val="normal0"/>
              <w:ind w:right="-20"/>
            </w:pPr>
            <w:r>
              <w:rPr>
                <w:b/>
                <w:sz w:val="16"/>
                <w:szCs w:val="16"/>
              </w:rPr>
              <w:t>Block</w:t>
            </w:r>
          </w:p>
        </w:tc>
        <w:tc>
          <w:tcPr>
            <w:tcW w:w="895" w:type="dxa"/>
            <w:tcBorders>
              <w:top w:val="single" w:sz="4" w:space="0" w:color="000000"/>
              <w:left w:val="nil"/>
              <w:bottom w:val="single" w:sz="4" w:space="0" w:color="000000"/>
              <w:right w:val="nil"/>
            </w:tcBorders>
          </w:tcPr>
          <w:p w14:paraId="02CC2225" w14:textId="77777777" w:rsidR="00D82B81" w:rsidRDefault="00DA04E8">
            <w:pPr>
              <w:pStyle w:val="normal0"/>
              <w:ind w:right="-20"/>
            </w:pPr>
            <w:r>
              <w:rPr>
                <w:b/>
                <w:sz w:val="16"/>
                <w:szCs w:val="16"/>
              </w:rPr>
              <w:t>Genotype</w:t>
            </w:r>
          </w:p>
        </w:tc>
        <w:tc>
          <w:tcPr>
            <w:tcW w:w="584" w:type="dxa"/>
            <w:tcBorders>
              <w:top w:val="single" w:sz="4" w:space="0" w:color="000000"/>
              <w:left w:val="nil"/>
              <w:bottom w:val="single" w:sz="4" w:space="0" w:color="000000"/>
              <w:right w:val="nil"/>
            </w:tcBorders>
          </w:tcPr>
          <w:p w14:paraId="6C4689EE" w14:textId="77777777" w:rsidR="00D82B81" w:rsidRDefault="00DA04E8">
            <w:pPr>
              <w:pStyle w:val="normal0"/>
              <w:ind w:right="-20"/>
            </w:pPr>
            <w:r>
              <w:rPr>
                <w:b/>
                <w:sz w:val="16"/>
                <w:szCs w:val="16"/>
              </w:rPr>
              <w:t>Start</w:t>
            </w:r>
          </w:p>
        </w:tc>
        <w:tc>
          <w:tcPr>
            <w:tcW w:w="819" w:type="dxa"/>
            <w:tcBorders>
              <w:top w:val="single" w:sz="4" w:space="0" w:color="000000"/>
              <w:left w:val="nil"/>
              <w:bottom w:val="single" w:sz="4" w:space="0" w:color="000000"/>
              <w:right w:val="nil"/>
            </w:tcBorders>
          </w:tcPr>
          <w:p w14:paraId="69265AE9" w14:textId="77777777" w:rsidR="00D82B81" w:rsidRDefault="00DA04E8">
            <w:pPr>
              <w:pStyle w:val="normal0"/>
              <w:ind w:right="-20"/>
            </w:pPr>
            <w:r>
              <w:rPr>
                <w:b/>
                <w:sz w:val="16"/>
                <w:szCs w:val="16"/>
              </w:rPr>
              <w:t>Sept. (1)</w:t>
            </w:r>
          </w:p>
        </w:tc>
        <w:tc>
          <w:tcPr>
            <w:tcW w:w="784" w:type="dxa"/>
            <w:tcBorders>
              <w:top w:val="single" w:sz="4" w:space="0" w:color="000000"/>
              <w:left w:val="nil"/>
              <w:bottom w:val="single" w:sz="4" w:space="0" w:color="000000"/>
              <w:right w:val="nil"/>
            </w:tcBorders>
          </w:tcPr>
          <w:p w14:paraId="7F7A7954" w14:textId="77777777" w:rsidR="00D82B81" w:rsidRDefault="00DA04E8">
            <w:pPr>
              <w:pStyle w:val="normal0"/>
              <w:ind w:right="-20"/>
            </w:pPr>
            <w:r>
              <w:rPr>
                <w:b/>
                <w:sz w:val="16"/>
                <w:szCs w:val="16"/>
              </w:rPr>
              <w:t>Nov. (2)</w:t>
            </w:r>
          </w:p>
        </w:tc>
        <w:tc>
          <w:tcPr>
            <w:tcW w:w="722" w:type="dxa"/>
            <w:tcBorders>
              <w:top w:val="single" w:sz="4" w:space="0" w:color="000000"/>
              <w:left w:val="nil"/>
              <w:bottom w:val="single" w:sz="4" w:space="0" w:color="000000"/>
              <w:right w:val="nil"/>
            </w:tcBorders>
          </w:tcPr>
          <w:p w14:paraId="188D7FCF" w14:textId="77777777" w:rsidR="00D82B81" w:rsidRDefault="00DA04E8">
            <w:pPr>
              <w:pStyle w:val="normal0"/>
              <w:ind w:right="-20"/>
            </w:pPr>
            <w:r>
              <w:rPr>
                <w:b/>
                <w:sz w:val="16"/>
                <w:szCs w:val="16"/>
              </w:rPr>
              <w:t>Soil (3)</w:t>
            </w:r>
          </w:p>
        </w:tc>
        <w:tc>
          <w:tcPr>
            <w:tcW w:w="523" w:type="dxa"/>
            <w:tcBorders>
              <w:top w:val="single" w:sz="4" w:space="0" w:color="000000"/>
              <w:left w:val="nil"/>
              <w:bottom w:val="single" w:sz="4" w:space="0" w:color="000000"/>
              <w:right w:val="nil"/>
            </w:tcBorders>
          </w:tcPr>
          <w:p w14:paraId="076CD815" w14:textId="77777777" w:rsidR="00D82B81" w:rsidRDefault="00DA04E8">
            <w:pPr>
              <w:pStyle w:val="normal0"/>
              <w:ind w:right="-20"/>
            </w:pPr>
            <w:r>
              <w:rPr>
                <w:b/>
                <w:sz w:val="16"/>
                <w:szCs w:val="16"/>
              </w:rPr>
              <w:t>End</w:t>
            </w:r>
          </w:p>
        </w:tc>
      </w:tr>
      <w:tr w:rsidR="00D82B81" w14:paraId="47F5987F" w14:textId="77777777">
        <w:trPr>
          <w:trHeight w:val="180"/>
        </w:trPr>
        <w:tc>
          <w:tcPr>
            <w:tcW w:w="823" w:type="dxa"/>
            <w:tcBorders>
              <w:top w:val="single" w:sz="4" w:space="0" w:color="000000"/>
              <w:left w:val="nil"/>
              <w:bottom w:val="nil"/>
              <w:right w:val="nil"/>
            </w:tcBorders>
          </w:tcPr>
          <w:p w14:paraId="225AE5F5" w14:textId="77777777" w:rsidR="00D82B81" w:rsidRDefault="00DA04E8">
            <w:pPr>
              <w:pStyle w:val="normal0"/>
              <w:ind w:right="-20"/>
            </w:pPr>
            <w:r>
              <w:rPr>
                <w:sz w:val="16"/>
                <w:szCs w:val="16"/>
              </w:rPr>
              <w:t>D2 x ND</w:t>
            </w:r>
          </w:p>
        </w:tc>
        <w:tc>
          <w:tcPr>
            <w:tcW w:w="629" w:type="dxa"/>
            <w:tcBorders>
              <w:top w:val="single" w:sz="4" w:space="0" w:color="000000"/>
              <w:left w:val="nil"/>
              <w:bottom w:val="nil"/>
              <w:right w:val="nil"/>
            </w:tcBorders>
          </w:tcPr>
          <w:p w14:paraId="1434A453" w14:textId="77777777" w:rsidR="00D82B81" w:rsidRDefault="00DA04E8">
            <w:pPr>
              <w:pStyle w:val="normal0"/>
              <w:ind w:right="223"/>
              <w:jc w:val="center"/>
            </w:pPr>
            <w:r>
              <w:rPr>
                <w:sz w:val="16"/>
                <w:szCs w:val="16"/>
              </w:rPr>
              <w:t>1</w:t>
            </w:r>
          </w:p>
        </w:tc>
        <w:tc>
          <w:tcPr>
            <w:tcW w:w="895" w:type="dxa"/>
            <w:tcBorders>
              <w:top w:val="single" w:sz="4" w:space="0" w:color="000000"/>
              <w:left w:val="nil"/>
              <w:bottom w:val="nil"/>
              <w:right w:val="nil"/>
            </w:tcBorders>
          </w:tcPr>
          <w:p w14:paraId="4290C018" w14:textId="77777777" w:rsidR="00D82B81" w:rsidRDefault="00DA04E8">
            <w:pPr>
              <w:pStyle w:val="normal0"/>
              <w:ind w:right="-20"/>
            </w:pPr>
            <w:r>
              <w:rPr>
                <w:sz w:val="16"/>
                <w:szCs w:val="16"/>
              </w:rPr>
              <w:t>D2/D2</w:t>
            </w:r>
          </w:p>
        </w:tc>
        <w:tc>
          <w:tcPr>
            <w:tcW w:w="584" w:type="dxa"/>
            <w:tcBorders>
              <w:top w:val="single" w:sz="4" w:space="0" w:color="000000"/>
              <w:left w:val="nil"/>
              <w:bottom w:val="nil"/>
              <w:right w:val="nil"/>
            </w:tcBorders>
          </w:tcPr>
          <w:p w14:paraId="46263E8C" w14:textId="77777777" w:rsidR="00D82B81" w:rsidRDefault="00DA04E8">
            <w:pPr>
              <w:pStyle w:val="normal0"/>
              <w:ind w:right="-20"/>
            </w:pPr>
            <w:r>
              <w:rPr>
                <w:sz w:val="16"/>
                <w:szCs w:val="16"/>
              </w:rPr>
              <w:t>0.44</w:t>
            </w:r>
          </w:p>
        </w:tc>
        <w:tc>
          <w:tcPr>
            <w:tcW w:w="819" w:type="dxa"/>
            <w:tcBorders>
              <w:top w:val="single" w:sz="4" w:space="0" w:color="000000"/>
              <w:left w:val="nil"/>
              <w:bottom w:val="nil"/>
              <w:right w:val="nil"/>
            </w:tcBorders>
          </w:tcPr>
          <w:p w14:paraId="443A54EE" w14:textId="77777777" w:rsidR="00D82B81" w:rsidRDefault="00DA04E8">
            <w:pPr>
              <w:pStyle w:val="normal0"/>
              <w:ind w:right="-20"/>
            </w:pPr>
            <w:r>
              <w:rPr>
                <w:sz w:val="16"/>
                <w:szCs w:val="16"/>
              </w:rPr>
              <w:t>0.45</w:t>
            </w:r>
          </w:p>
        </w:tc>
        <w:tc>
          <w:tcPr>
            <w:tcW w:w="784" w:type="dxa"/>
            <w:tcBorders>
              <w:top w:val="single" w:sz="4" w:space="0" w:color="000000"/>
              <w:left w:val="nil"/>
              <w:bottom w:val="nil"/>
              <w:right w:val="nil"/>
            </w:tcBorders>
          </w:tcPr>
          <w:p w14:paraId="0CD900A9" w14:textId="77777777" w:rsidR="00D82B81" w:rsidRDefault="00DA04E8">
            <w:pPr>
              <w:pStyle w:val="normal0"/>
              <w:ind w:right="-20"/>
            </w:pPr>
            <w:r>
              <w:rPr>
                <w:sz w:val="16"/>
                <w:szCs w:val="16"/>
              </w:rPr>
              <w:t>0.67</w:t>
            </w:r>
          </w:p>
        </w:tc>
        <w:tc>
          <w:tcPr>
            <w:tcW w:w="722" w:type="dxa"/>
            <w:tcBorders>
              <w:top w:val="single" w:sz="4" w:space="0" w:color="000000"/>
              <w:left w:val="nil"/>
              <w:bottom w:val="nil"/>
              <w:right w:val="nil"/>
            </w:tcBorders>
          </w:tcPr>
          <w:p w14:paraId="7BFB10D5" w14:textId="77777777" w:rsidR="00D82B81" w:rsidRDefault="00DA04E8">
            <w:pPr>
              <w:pStyle w:val="normal0"/>
              <w:ind w:right="-20"/>
            </w:pPr>
            <w:r>
              <w:rPr>
                <w:sz w:val="16"/>
                <w:szCs w:val="16"/>
              </w:rPr>
              <w:t>0.60</w:t>
            </w:r>
          </w:p>
        </w:tc>
        <w:tc>
          <w:tcPr>
            <w:tcW w:w="523" w:type="dxa"/>
            <w:tcBorders>
              <w:top w:val="single" w:sz="4" w:space="0" w:color="000000"/>
              <w:left w:val="nil"/>
              <w:bottom w:val="nil"/>
              <w:right w:val="nil"/>
            </w:tcBorders>
          </w:tcPr>
          <w:p w14:paraId="69C1B97B" w14:textId="77777777" w:rsidR="00D82B81" w:rsidRDefault="00DA04E8">
            <w:pPr>
              <w:pStyle w:val="normal0"/>
              <w:ind w:right="-20"/>
            </w:pPr>
            <w:r>
              <w:rPr>
                <w:sz w:val="16"/>
                <w:szCs w:val="16"/>
              </w:rPr>
              <w:t>0.59</w:t>
            </w:r>
          </w:p>
        </w:tc>
      </w:tr>
      <w:tr w:rsidR="00D82B81" w14:paraId="66765AA8" w14:textId="77777777">
        <w:trPr>
          <w:trHeight w:val="180"/>
        </w:trPr>
        <w:tc>
          <w:tcPr>
            <w:tcW w:w="823" w:type="dxa"/>
            <w:tcBorders>
              <w:top w:val="nil"/>
              <w:left w:val="nil"/>
              <w:bottom w:val="nil"/>
              <w:right w:val="nil"/>
            </w:tcBorders>
          </w:tcPr>
          <w:p w14:paraId="33E820CC" w14:textId="77777777" w:rsidR="00D82B81" w:rsidRDefault="00DA04E8">
            <w:pPr>
              <w:pStyle w:val="normal0"/>
              <w:ind w:right="-20"/>
            </w:pPr>
            <w:r>
              <w:rPr>
                <w:sz w:val="16"/>
                <w:szCs w:val="16"/>
              </w:rPr>
              <w:t>D2 x ND</w:t>
            </w:r>
          </w:p>
        </w:tc>
        <w:tc>
          <w:tcPr>
            <w:tcW w:w="629" w:type="dxa"/>
            <w:tcBorders>
              <w:top w:val="nil"/>
              <w:left w:val="nil"/>
              <w:bottom w:val="nil"/>
              <w:right w:val="nil"/>
            </w:tcBorders>
          </w:tcPr>
          <w:p w14:paraId="6B3EF1B9" w14:textId="77777777" w:rsidR="00D82B81" w:rsidRDefault="00DA04E8">
            <w:pPr>
              <w:pStyle w:val="normal0"/>
              <w:ind w:right="223"/>
              <w:jc w:val="center"/>
            </w:pPr>
            <w:r>
              <w:rPr>
                <w:sz w:val="16"/>
                <w:szCs w:val="16"/>
              </w:rPr>
              <w:t>1</w:t>
            </w:r>
          </w:p>
        </w:tc>
        <w:tc>
          <w:tcPr>
            <w:tcW w:w="895" w:type="dxa"/>
            <w:tcBorders>
              <w:top w:val="nil"/>
              <w:left w:val="nil"/>
              <w:bottom w:val="nil"/>
              <w:right w:val="nil"/>
            </w:tcBorders>
          </w:tcPr>
          <w:p w14:paraId="68CC2836" w14:textId="77777777" w:rsidR="00D82B81" w:rsidRDefault="00DA04E8">
            <w:pPr>
              <w:pStyle w:val="normal0"/>
              <w:ind w:right="-20"/>
            </w:pPr>
            <w:r>
              <w:rPr>
                <w:sz w:val="16"/>
                <w:szCs w:val="16"/>
              </w:rPr>
              <w:t>D2/ND</w:t>
            </w:r>
          </w:p>
        </w:tc>
        <w:tc>
          <w:tcPr>
            <w:tcW w:w="584" w:type="dxa"/>
            <w:tcBorders>
              <w:top w:val="nil"/>
              <w:left w:val="nil"/>
              <w:bottom w:val="nil"/>
              <w:right w:val="nil"/>
            </w:tcBorders>
          </w:tcPr>
          <w:p w14:paraId="7B2F8FEE" w14:textId="77777777" w:rsidR="00D82B81" w:rsidRDefault="00DA04E8">
            <w:pPr>
              <w:pStyle w:val="normal0"/>
              <w:ind w:right="-20"/>
            </w:pPr>
            <w:r>
              <w:rPr>
                <w:sz w:val="16"/>
                <w:szCs w:val="16"/>
              </w:rPr>
              <w:t>0.24</w:t>
            </w:r>
          </w:p>
        </w:tc>
        <w:tc>
          <w:tcPr>
            <w:tcW w:w="819" w:type="dxa"/>
            <w:tcBorders>
              <w:top w:val="nil"/>
              <w:left w:val="nil"/>
              <w:bottom w:val="nil"/>
              <w:right w:val="nil"/>
            </w:tcBorders>
          </w:tcPr>
          <w:p w14:paraId="6AB1A860" w14:textId="77777777" w:rsidR="00D82B81" w:rsidRDefault="00DA04E8">
            <w:pPr>
              <w:pStyle w:val="normal0"/>
              <w:ind w:right="-20"/>
            </w:pPr>
            <w:r>
              <w:rPr>
                <w:sz w:val="16"/>
                <w:szCs w:val="16"/>
              </w:rPr>
              <w:t>0.26</w:t>
            </w:r>
          </w:p>
        </w:tc>
        <w:tc>
          <w:tcPr>
            <w:tcW w:w="784" w:type="dxa"/>
            <w:tcBorders>
              <w:top w:val="nil"/>
              <w:left w:val="nil"/>
              <w:bottom w:val="nil"/>
              <w:right w:val="nil"/>
            </w:tcBorders>
          </w:tcPr>
          <w:p w14:paraId="3C956216" w14:textId="77777777" w:rsidR="00D82B81" w:rsidRDefault="00DA04E8">
            <w:pPr>
              <w:pStyle w:val="normal0"/>
              <w:ind w:right="-20"/>
            </w:pPr>
            <w:r>
              <w:rPr>
                <w:sz w:val="16"/>
                <w:szCs w:val="16"/>
              </w:rPr>
              <w:t>0.22</w:t>
            </w:r>
          </w:p>
        </w:tc>
        <w:tc>
          <w:tcPr>
            <w:tcW w:w="722" w:type="dxa"/>
            <w:tcBorders>
              <w:top w:val="nil"/>
              <w:left w:val="nil"/>
              <w:bottom w:val="nil"/>
              <w:right w:val="nil"/>
            </w:tcBorders>
          </w:tcPr>
          <w:p w14:paraId="49E0BF75" w14:textId="77777777" w:rsidR="00D82B81" w:rsidRDefault="00DA04E8">
            <w:pPr>
              <w:pStyle w:val="normal0"/>
              <w:ind w:right="-20"/>
            </w:pPr>
            <w:r>
              <w:rPr>
                <w:sz w:val="16"/>
                <w:szCs w:val="16"/>
              </w:rPr>
              <w:t>0.27</w:t>
            </w:r>
          </w:p>
        </w:tc>
        <w:tc>
          <w:tcPr>
            <w:tcW w:w="523" w:type="dxa"/>
            <w:tcBorders>
              <w:top w:val="nil"/>
              <w:left w:val="nil"/>
              <w:bottom w:val="nil"/>
              <w:right w:val="nil"/>
            </w:tcBorders>
          </w:tcPr>
          <w:p w14:paraId="4E1DC0B2" w14:textId="77777777" w:rsidR="00D82B81" w:rsidRDefault="00DA04E8">
            <w:pPr>
              <w:pStyle w:val="normal0"/>
              <w:ind w:right="-20"/>
            </w:pPr>
            <w:r>
              <w:rPr>
                <w:sz w:val="16"/>
                <w:szCs w:val="16"/>
              </w:rPr>
              <w:t>0.26</w:t>
            </w:r>
          </w:p>
        </w:tc>
      </w:tr>
      <w:tr w:rsidR="00D82B81" w14:paraId="424885C1" w14:textId="77777777">
        <w:trPr>
          <w:trHeight w:val="180"/>
        </w:trPr>
        <w:tc>
          <w:tcPr>
            <w:tcW w:w="823" w:type="dxa"/>
            <w:tcBorders>
              <w:top w:val="nil"/>
              <w:left w:val="nil"/>
              <w:bottom w:val="nil"/>
              <w:right w:val="nil"/>
            </w:tcBorders>
          </w:tcPr>
          <w:p w14:paraId="6580D1BF" w14:textId="77777777" w:rsidR="00D82B81" w:rsidRDefault="00DA04E8">
            <w:pPr>
              <w:pStyle w:val="normal0"/>
              <w:ind w:right="-20"/>
            </w:pPr>
            <w:r>
              <w:rPr>
                <w:sz w:val="16"/>
                <w:szCs w:val="16"/>
              </w:rPr>
              <w:t>D2 x ND</w:t>
            </w:r>
          </w:p>
        </w:tc>
        <w:tc>
          <w:tcPr>
            <w:tcW w:w="629" w:type="dxa"/>
            <w:tcBorders>
              <w:top w:val="nil"/>
              <w:left w:val="nil"/>
              <w:bottom w:val="nil"/>
              <w:right w:val="nil"/>
            </w:tcBorders>
          </w:tcPr>
          <w:p w14:paraId="19FB69C0" w14:textId="77777777" w:rsidR="00D82B81" w:rsidRDefault="00DA04E8">
            <w:pPr>
              <w:pStyle w:val="normal0"/>
              <w:ind w:right="223"/>
              <w:jc w:val="center"/>
            </w:pPr>
            <w:r>
              <w:rPr>
                <w:sz w:val="16"/>
                <w:szCs w:val="16"/>
              </w:rPr>
              <w:t>1</w:t>
            </w:r>
          </w:p>
        </w:tc>
        <w:tc>
          <w:tcPr>
            <w:tcW w:w="895" w:type="dxa"/>
            <w:tcBorders>
              <w:top w:val="nil"/>
              <w:left w:val="nil"/>
              <w:bottom w:val="nil"/>
              <w:right w:val="nil"/>
            </w:tcBorders>
          </w:tcPr>
          <w:p w14:paraId="5D14AAAA" w14:textId="77777777" w:rsidR="00D82B81" w:rsidRDefault="00DA04E8">
            <w:pPr>
              <w:pStyle w:val="normal0"/>
              <w:ind w:right="-20"/>
            </w:pPr>
            <w:r>
              <w:rPr>
                <w:sz w:val="16"/>
                <w:szCs w:val="16"/>
              </w:rPr>
              <w:t>ND/ND</w:t>
            </w:r>
          </w:p>
        </w:tc>
        <w:tc>
          <w:tcPr>
            <w:tcW w:w="584" w:type="dxa"/>
            <w:tcBorders>
              <w:top w:val="nil"/>
              <w:left w:val="nil"/>
              <w:bottom w:val="nil"/>
              <w:right w:val="nil"/>
            </w:tcBorders>
          </w:tcPr>
          <w:p w14:paraId="7CE41345" w14:textId="77777777" w:rsidR="00D82B81" w:rsidRDefault="00DA04E8">
            <w:pPr>
              <w:pStyle w:val="normal0"/>
              <w:ind w:right="-20"/>
            </w:pPr>
            <w:r>
              <w:rPr>
                <w:sz w:val="16"/>
                <w:szCs w:val="16"/>
              </w:rPr>
              <w:t>0.32</w:t>
            </w:r>
          </w:p>
        </w:tc>
        <w:tc>
          <w:tcPr>
            <w:tcW w:w="819" w:type="dxa"/>
            <w:tcBorders>
              <w:top w:val="nil"/>
              <w:left w:val="nil"/>
              <w:bottom w:val="nil"/>
              <w:right w:val="nil"/>
            </w:tcBorders>
          </w:tcPr>
          <w:p w14:paraId="54C44443" w14:textId="77777777" w:rsidR="00D82B81" w:rsidRDefault="00DA04E8">
            <w:pPr>
              <w:pStyle w:val="normal0"/>
              <w:ind w:right="-20"/>
            </w:pPr>
            <w:r>
              <w:rPr>
                <w:sz w:val="16"/>
                <w:szCs w:val="16"/>
              </w:rPr>
              <w:t>0.29</w:t>
            </w:r>
          </w:p>
        </w:tc>
        <w:tc>
          <w:tcPr>
            <w:tcW w:w="784" w:type="dxa"/>
            <w:tcBorders>
              <w:top w:val="nil"/>
              <w:left w:val="nil"/>
              <w:bottom w:val="nil"/>
              <w:right w:val="nil"/>
            </w:tcBorders>
          </w:tcPr>
          <w:p w14:paraId="087BA479" w14:textId="77777777" w:rsidR="00D82B81" w:rsidRDefault="00DA04E8">
            <w:pPr>
              <w:pStyle w:val="normal0"/>
              <w:ind w:right="-20"/>
            </w:pPr>
            <w:r>
              <w:rPr>
                <w:sz w:val="16"/>
                <w:szCs w:val="16"/>
              </w:rPr>
              <w:t>0.11</w:t>
            </w:r>
          </w:p>
        </w:tc>
        <w:tc>
          <w:tcPr>
            <w:tcW w:w="722" w:type="dxa"/>
            <w:tcBorders>
              <w:top w:val="nil"/>
              <w:left w:val="nil"/>
              <w:bottom w:val="nil"/>
              <w:right w:val="nil"/>
            </w:tcBorders>
          </w:tcPr>
          <w:p w14:paraId="0A61592D" w14:textId="77777777" w:rsidR="00D82B81" w:rsidRDefault="00DA04E8">
            <w:pPr>
              <w:pStyle w:val="normal0"/>
              <w:ind w:right="-20"/>
            </w:pPr>
            <w:r>
              <w:rPr>
                <w:sz w:val="16"/>
                <w:szCs w:val="16"/>
              </w:rPr>
              <w:t>0.13</w:t>
            </w:r>
          </w:p>
        </w:tc>
        <w:tc>
          <w:tcPr>
            <w:tcW w:w="523" w:type="dxa"/>
            <w:tcBorders>
              <w:top w:val="nil"/>
              <w:left w:val="nil"/>
              <w:bottom w:val="nil"/>
              <w:right w:val="nil"/>
            </w:tcBorders>
          </w:tcPr>
          <w:p w14:paraId="53A6D50F" w14:textId="77777777" w:rsidR="00D82B81" w:rsidRDefault="00DA04E8">
            <w:pPr>
              <w:pStyle w:val="normal0"/>
              <w:ind w:right="-20"/>
            </w:pPr>
            <w:r>
              <w:rPr>
                <w:sz w:val="16"/>
                <w:szCs w:val="16"/>
              </w:rPr>
              <w:t>0.14</w:t>
            </w:r>
          </w:p>
        </w:tc>
      </w:tr>
      <w:tr w:rsidR="00D82B81" w14:paraId="16E69DEB" w14:textId="77777777">
        <w:trPr>
          <w:trHeight w:val="180"/>
        </w:trPr>
        <w:tc>
          <w:tcPr>
            <w:tcW w:w="823" w:type="dxa"/>
            <w:tcBorders>
              <w:top w:val="nil"/>
              <w:left w:val="nil"/>
              <w:bottom w:val="nil"/>
              <w:right w:val="nil"/>
            </w:tcBorders>
          </w:tcPr>
          <w:p w14:paraId="734006C4" w14:textId="77777777" w:rsidR="00D82B81" w:rsidRDefault="00DA04E8">
            <w:pPr>
              <w:pStyle w:val="normal0"/>
              <w:ind w:right="-20"/>
            </w:pPr>
            <w:r>
              <w:rPr>
                <w:sz w:val="16"/>
                <w:szCs w:val="16"/>
              </w:rPr>
              <w:t>D2 x ND</w:t>
            </w:r>
          </w:p>
        </w:tc>
        <w:tc>
          <w:tcPr>
            <w:tcW w:w="629" w:type="dxa"/>
            <w:tcBorders>
              <w:top w:val="nil"/>
              <w:left w:val="nil"/>
              <w:bottom w:val="nil"/>
              <w:right w:val="nil"/>
            </w:tcBorders>
          </w:tcPr>
          <w:p w14:paraId="7A507C3E" w14:textId="77777777" w:rsidR="00D82B81" w:rsidRDefault="00DA04E8">
            <w:pPr>
              <w:pStyle w:val="normal0"/>
              <w:ind w:right="223"/>
              <w:jc w:val="center"/>
            </w:pPr>
            <w:r>
              <w:rPr>
                <w:sz w:val="16"/>
                <w:szCs w:val="16"/>
              </w:rPr>
              <w:t>2</w:t>
            </w:r>
          </w:p>
        </w:tc>
        <w:tc>
          <w:tcPr>
            <w:tcW w:w="895" w:type="dxa"/>
            <w:tcBorders>
              <w:top w:val="nil"/>
              <w:left w:val="nil"/>
              <w:bottom w:val="nil"/>
              <w:right w:val="nil"/>
            </w:tcBorders>
          </w:tcPr>
          <w:p w14:paraId="7CBB5E37" w14:textId="77777777" w:rsidR="00D82B81" w:rsidRDefault="00DA04E8">
            <w:pPr>
              <w:pStyle w:val="normal0"/>
              <w:ind w:right="-20"/>
            </w:pPr>
            <w:r>
              <w:rPr>
                <w:sz w:val="16"/>
                <w:szCs w:val="16"/>
              </w:rPr>
              <w:t>D2/D2</w:t>
            </w:r>
          </w:p>
        </w:tc>
        <w:tc>
          <w:tcPr>
            <w:tcW w:w="584" w:type="dxa"/>
            <w:tcBorders>
              <w:top w:val="nil"/>
              <w:left w:val="nil"/>
              <w:bottom w:val="nil"/>
              <w:right w:val="nil"/>
            </w:tcBorders>
          </w:tcPr>
          <w:p w14:paraId="3B1A6263" w14:textId="77777777" w:rsidR="00D82B81" w:rsidRDefault="00DA04E8">
            <w:pPr>
              <w:pStyle w:val="normal0"/>
              <w:ind w:right="-20"/>
            </w:pPr>
            <w:r>
              <w:rPr>
                <w:sz w:val="16"/>
                <w:szCs w:val="16"/>
              </w:rPr>
              <w:t>0.44</w:t>
            </w:r>
          </w:p>
        </w:tc>
        <w:tc>
          <w:tcPr>
            <w:tcW w:w="819" w:type="dxa"/>
            <w:tcBorders>
              <w:top w:val="nil"/>
              <w:left w:val="nil"/>
              <w:bottom w:val="nil"/>
              <w:right w:val="nil"/>
            </w:tcBorders>
          </w:tcPr>
          <w:p w14:paraId="7E3D33EC" w14:textId="77777777" w:rsidR="00D82B81" w:rsidRDefault="00DA04E8">
            <w:pPr>
              <w:pStyle w:val="normal0"/>
              <w:ind w:right="-20"/>
            </w:pPr>
            <w:r>
              <w:rPr>
                <w:sz w:val="16"/>
                <w:szCs w:val="16"/>
              </w:rPr>
              <w:t>0.55</w:t>
            </w:r>
          </w:p>
        </w:tc>
        <w:tc>
          <w:tcPr>
            <w:tcW w:w="784" w:type="dxa"/>
            <w:tcBorders>
              <w:top w:val="nil"/>
              <w:left w:val="nil"/>
              <w:bottom w:val="nil"/>
              <w:right w:val="nil"/>
            </w:tcBorders>
          </w:tcPr>
          <w:p w14:paraId="0CFDDB46" w14:textId="77777777" w:rsidR="00D82B81" w:rsidRDefault="00DA04E8">
            <w:pPr>
              <w:pStyle w:val="normal0"/>
              <w:ind w:right="-20"/>
            </w:pPr>
            <w:r>
              <w:rPr>
                <w:sz w:val="16"/>
                <w:szCs w:val="16"/>
              </w:rPr>
              <w:t>0.59</w:t>
            </w:r>
          </w:p>
        </w:tc>
        <w:tc>
          <w:tcPr>
            <w:tcW w:w="722" w:type="dxa"/>
            <w:tcBorders>
              <w:top w:val="nil"/>
              <w:left w:val="nil"/>
              <w:bottom w:val="nil"/>
              <w:right w:val="nil"/>
            </w:tcBorders>
          </w:tcPr>
          <w:p w14:paraId="01D1CDB2" w14:textId="77777777" w:rsidR="00D82B81" w:rsidRDefault="00DA04E8">
            <w:pPr>
              <w:pStyle w:val="normal0"/>
              <w:ind w:right="-20"/>
            </w:pPr>
            <w:r>
              <w:rPr>
                <w:sz w:val="16"/>
                <w:szCs w:val="16"/>
              </w:rPr>
              <w:t>0.47</w:t>
            </w:r>
          </w:p>
        </w:tc>
        <w:tc>
          <w:tcPr>
            <w:tcW w:w="523" w:type="dxa"/>
            <w:tcBorders>
              <w:top w:val="nil"/>
              <w:left w:val="nil"/>
              <w:bottom w:val="nil"/>
              <w:right w:val="nil"/>
            </w:tcBorders>
          </w:tcPr>
          <w:p w14:paraId="68CCE128" w14:textId="77777777" w:rsidR="00D82B81" w:rsidRDefault="00DA04E8">
            <w:pPr>
              <w:pStyle w:val="normal0"/>
              <w:ind w:right="-20"/>
            </w:pPr>
            <w:r>
              <w:rPr>
                <w:sz w:val="16"/>
                <w:szCs w:val="16"/>
              </w:rPr>
              <w:t>0.48</w:t>
            </w:r>
          </w:p>
        </w:tc>
      </w:tr>
      <w:tr w:rsidR="00D82B81" w14:paraId="56699119" w14:textId="77777777">
        <w:trPr>
          <w:trHeight w:val="180"/>
        </w:trPr>
        <w:tc>
          <w:tcPr>
            <w:tcW w:w="823" w:type="dxa"/>
            <w:tcBorders>
              <w:top w:val="nil"/>
              <w:left w:val="nil"/>
              <w:bottom w:val="nil"/>
              <w:right w:val="nil"/>
            </w:tcBorders>
          </w:tcPr>
          <w:p w14:paraId="2844F772" w14:textId="77777777" w:rsidR="00D82B81" w:rsidRDefault="00DA04E8">
            <w:pPr>
              <w:pStyle w:val="normal0"/>
              <w:ind w:right="-20"/>
            </w:pPr>
            <w:r>
              <w:rPr>
                <w:sz w:val="16"/>
                <w:szCs w:val="16"/>
              </w:rPr>
              <w:t>D2 x ND</w:t>
            </w:r>
          </w:p>
        </w:tc>
        <w:tc>
          <w:tcPr>
            <w:tcW w:w="629" w:type="dxa"/>
            <w:tcBorders>
              <w:top w:val="nil"/>
              <w:left w:val="nil"/>
              <w:bottom w:val="nil"/>
              <w:right w:val="nil"/>
            </w:tcBorders>
          </w:tcPr>
          <w:p w14:paraId="78D5974B" w14:textId="77777777" w:rsidR="00D82B81" w:rsidRDefault="00DA04E8">
            <w:pPr>
              <w:pStyle w:val="normal0"/>
              <w:ind w:right="223"/>
              <w:jc w:val="center"/>
            </w:pPr>
            <w:r>
              <w:rPr>
                <w:sz w:val="16"/>
                <w:szCs w:val="16"/>
              </w:rPr>
              <w:t>2</w:t>
            </w:r>
          </w:p>
        </w:tc>
        <w:tc>
          <w:tcPr>
            <w:tcW w:w="895" w:type="dxa"/>
            <w:tcBorders>
              <w:top w:val="nil"/>
              <w:left w:val="nil"/>
              <w:bottom w:val="nil"/>
              <w:right w:val="nil"/>
            </w:tcBorders>
          </w:tcPr>
          <w:p w14:paraId="351A1201" w14:textId="77777777" w:rsidR="00D82B81" w:rsidRDefault="00DA04E8">
            <w:pPr>
              <w:pStyle w:val="normal0"/>
              <w:ind w:right="-20"/>
            </w:pPr>
            <w:r>
              <w:rPr>
                <w:sz w:val="16"/>
                <w:szCs w:val="16"/>
              </w:rPr>
              <w:t>D2/ND</w:t>
            </w:r>
          </w:p>
        </w:tc>
        <w:tc>
          <w:tcPr>
            <w:tcW w:w="584" w:type="dxa"/>
            <w:tcBorders>
              <w:top w:val="nil"/>
              <w:left w:val="nil"/>
              <w:bottom w:val="nil"/>
              <w:right w:val="nil"/>
            </w:tcBorders>
          </w:tcPr>
          <w:p w14:paraId="443190A5" w14:textId="77777777" w:rsidR="00D82B81" w:rsidRDefault="00DA04E8">
            <w:pPr>
              <w:pStyle w:val="normal0"/>
              <w:ind w:right="-20"/>
            </w:pPr>
            <w:r>
              <w:rPr>
                <w:sz w:val="16"/>
                <w:szCs w:val="16"/>
              </w:rPr>
              <w:t>0.24</w:t>
            </w:r>
          </w:p>
        </w:tc>
        <w:tc>
          <w:tcPr>
            <w:tcW w:w="819" w:type="dxa"/>
            <w:tcBorders>
              <w:top w:val="nil"/>
              <w:left w:val="nil"/>
              <w:bottom w:val="nil"/>
              <w:right w:val="nil"/>
            </w:tcBorders>
          </w:tcPr>
          <w:p w14:paraId="3C86F371" w14:textId="77777777" w:rsidR="00D82B81" w:rsidRDefault="00DA04E8">
            <w:pPr>
              <w:pStyle w:val="normal0"/>
              <w:ind w:right="-20"/>
            </w:pPr>
            <w:r>
              <w:rPr>
                <w:sz w:val="16"/>
                <w:szCs w:val="16"/>
              </w:rPr>
              <w:t>0.24</w:t>
            </w:r>
          </w:p>
        </w:tc>
        <w:tc>
          <w:tcPr>
            <w:tcW w:w="784" w:type="dxa"/>
            <w:tcBorders>
              <w:top w:val="nil"/>
              <w:left w:val="nil"/>
              <w:bottom w:val="nil"/>
              <w:right w:val="nil"/>
            </w:tcBorders>
          </w:tcPr>
          <w:p w14:paraId="2036064D" w14:textId="77777777" w:rsidR="00D82B81" w:rsidRDefault="00DA04E8">
            <w:pPr>
              <w:pStyle w:val="normal0"/>
              <w:ind w:right="-20"/>
            </w:pPr>
            <w:r>
              <w:rPr>
                <w:sz w:val="16"/>
                <w:szCs w:val="16"/>
              </w:rPr>
              <w:t>0.28</w:t>
            </w:r>
          </w:p>
        </w:tc>
        <w:tc>
          <w:tcPr>
            <w:tcW w:w="722" w:type="dxa"/>
            <w:tcBorders>
              <w:top w:val="nil"/>
              <w:left w:val="nil"/>
              <w:bottom w:val="nil"/>
              <w:right w:val="nil"/>
            </w:tcBorders>
          </w:tcPr>
          <w:p w14:paraId="539C800E" w14:textId="77777777" w:rsidR="00D82B81" w:rsidRDefault="00DA04E8">
            <w:pPr>
              <w:pStyle w:val="normal0"/>
              <w:ind w:right="-20"/>
            </w:pPr>
            <w:r>
              <w:rPr>
                <w:sz w:val="16"/>
                <w:szCs w:val="16"/>
              </w:rPr>
              <w:t>0.25</w:t>
            </w:r>
          </w:p>
        </w:tc>
        <w:tc>
          <w:tcPr>
            <w:tcW w:w="523" w:type="dxa"/>
            <w:tcBorders>
              <w:top w:val="nil"/>
              <w:left w:val="nil"/>
              <w:bottom w:val="nil"/>
              <w:right w:val="nil"/>
            </w:tcBorders>
          </w:tcPr>
          <w:p w14:paraId="35E968E3" w14:textId="77777777" w:rsidR="00D82B81" w:rsidRDefault="00DA04E8">
            <w:pPr>
              <w:pStyle w:val="normal0"/>
              <w:ind w:right="-20"/>
            </w:pPr>
            <w:r>
              <w:rPr>
                <w:sz w:val="16"/>
                <w:szCs w:val="16"/>
              </w:rPr>
              <w:t>0.25</w:t>
            </w:r>
          </w:p>
        </w:tc>
      </w:tr>
      <w:tr w:rsidR="00D82B81" w14:paraId="3454AE18" w14:textId="77777777">
        <w:trPr>
          <w:trHeight w:val="180"/>
        </w:trPr>
        <w:tc>
          <w:tcPr>
            <w:tcW w:w="823" w:type="dxa"/>
            <w:tcBorders>
              <w:top w:val="nil"/>
              <w:left w:val="nil"/>
              <w:bottom w:val="nil"/>
              <w:right w:val="nil"/>
            </w:tcBorders>
          </w:tcPr>
          <w:p w14:paraId="2AF0549C" w14:textId="77777777" w:rsidR="00D82B81" w:rsidRDefault="00DA04E8">
            <w:pPr>
              <w:pStyle w:val="normal0"/>
              <w:ind w:right="-20"/>
            </w:pPr>
            <w:r>
              <w:rPr>
                <w:sz w:val="16"/>
                <w:szCs w:val="16"/>
              </w:rPr>
              <w:t>D2 x ND</w:t>
            </w:r>
          </w:p>
        </w:tc>
        <w:tc>
          <w:tcPr>
            <w:tcW w:w="629" w:type="dxa"/>
            <w:tcBorders>
              <w:top w:val="nil"/>
              <w:left w:val="nil"/>
              <w:bottom w:val="nil"/>
              <w:right w:val="nil"/>
            </w:tcBorders>
          </w:tcPr>
          <w:p w14:paraId="60EAA70F" w14:textId="77777777" w:rsidR="00D82B81" w:rsidRDefault="00DA04E8">
            <w:pPr>
              <w:pStyle w:val="normal0"/>
              <w:ind w:right="223"/>
              <w:jc w:val="center"/>
            </w:pPr>
            <w:r>
              <w:rPr>
                <w:sz w:val="16"/>
                <w:szCs w:val="16"/>
              </w:rPr>
              <w:t>2</w:t>
            </w:r>
          </w:p>
        </w:tc>
        <w:tc>
          <w:tcPr>
            <w:tcW w:w="895" w:type="dxa"/>
            <w:tcBorders>
              <w:top w:val="nil"/>
              <w:left w:val="nil"/>
              <w:bottom w:val="nil"/>
              <w:right w:val="nil"/>
            </w:tcBorders>
          </w:tcPr>
          <w:p w14:paraId="2517C1BE" w14:textId="77777777" w:rsidR="00D82B81" w:rsidRDefault="00DA04E8">
            <w:pPr>
              <w:pStyle w:val="normal0"/>
              <w:ind w:right="-20"/>
            </w:pPr>
            <w:r>
              <w:rPr>
                <w:sz w:val="16"/>
                <w:szCs w:val="16"/>
              </w:rPr>
              <w:t>ND/ND</w:t>
            </w:r>
          </w:p>
        </w:tc>
        <w:tc>
          <w:tcPr>
            <w:tcW w:w="584" w:type="dxa"/>
            <w:tcBorders>
              <w:top w:val="nil"/>
              <w:left w:val="nil"/>
              <w:bottom w:val="nil"/>
              <w:right w:val="nil"/>
            </w:tcBorders>
          </w:tcPr>
          <w:p w14:paraId="1B7060F4" w14:textId="77777777" w:rsidR="00D82B81" w:rsidRDefault="00DA04E8">
            <w:pPr>
              <w:pStyle w:val="normal0"/>
              <w:ind w:right="-20"/>
            </w:pPr>
            <w:r>
              <w:rPr>
                <w:sz w:val="16"/>
                <w:szCs w:val="16"/>
              </w:rPr>
              <w:t>0.32</w:t>
            </w:r>
          </w:p>
        </w:tc>
        <w:tc>
          <w:tcPr>
            <w:tcW w:w="819" w:type="dxa"/>
            <w:tcBorders>
              <w:top w:val="nil"/>
              <w:left w:val="nil"/>
              <w:bottom w:val="nil"/>
              <w:right w:val="nil"/>
            </w:tcBorders>
          </w:tcPr>
          <w:p w14:paraId="41443CB1" w14:textId="77777777" w:rsidR="00D82B81" w:rsidRDefault="00DA04E8">
            <w:pPr>
              <w:pStyle w:val="normal0"/>
              <w:ind w:right="-20"/>
            </w:pPr>
            <w:r>
              <w:rPr>
                <w:sz w:val="16"/>
                <w:szCs w:val="16"/>
              </w:rPr>
              <w:t>0.21</w:t>
            </w:r>
          </w:p>
        </w:tc>
        <w:tc>
          <w:tcPr>
            <w:tcW w:w="784" w:type="dxa"/>
            <w:tcBorders>
              <w:top w:val="nil"/>
              <w:left w:val="nil"/>
              <w:bottom w:val="nil"/>
              <w:right w:val="nil"/>
            </w:tcBorders>
          </w:tcPr>
          <w:p w14:paraId="71D93A26" w14:textId="77777777" w:rsidR="00D82B81" w:rsidRDefault="00DA04E8">
            <w:pPr>
              <w:pStyle w:val="normal0"/>
              <w:ind w:right="-20"/>
            </w:pPr>
            <w:r>
              <w:rPr>
                <w:sz w:val="16"/>
                <w:szCs w:val="16"/>
              </w:rPr>
              <w:t>0.13</w:t>
            </w:r>
          </w:p>
        </w:tc>
        <w:tc>
          <w:tcPr>
            <w:tcW w:w="722" w:type="dxa"/>
            <w:tcBorders>
              <w:top w:val="nil"/>
              <w:left w:val="nil"/>
              <w:bottom w:val="nil"/>
              <w:right w:val="nil"/>
            </w:tcBorders>
          </w:tcPr>
          <w:p w14:paraId="3598BA91" w14:textId="77777777" w:rsidR="00D82B81" w:rsidRDefault="00DA04E8">
            <w:pPr>
              <w:pStyle w:val="normal0"/>
              <w:ind w:right="-20"/>
            </w:pPr>
            <w:r>
              <w:rPr>
                <w:sz w:val="16"/>
                <w:szCs w:val="16"/>
              </w:rPr>
              <w:t>0.28</w:t>
            </w:r>
          </w:p>
        </w:tc>
        <w:tc>
          <w:tcPr>
            <w:tcW w:w="523" w:type="dxa"/>
            <w:tcBorders>
              <w:top w:val="nil"/>
              <w:left w:val="nil"/>
              <w:bottom w:val="nil"/>
              <w:right w:val="nil"/>
            </w:tcBorders>
          </w:tcPr>
          <w:p w14:paraId="3F3A22C5" w14:textId="77777777" w:rsidR="00D82B81" w:rsidRDefault="00DA04E8">
            <w:pPr>
              <w:pStyle w:val="normal0"/>
              <w:ind w:right="-20"/>
            </w:pPr>
            <w:r>
              <w:rPr>
                <w:sz w:val="16"/>
                <w:szCs w:val="16"/>
              </w:rPr>
              <w:t>0.27</w:t>
            </w:r>
          </w:p>
        </w:tc>
      </w:tr>
      <w:tr w:rsidR="00D82B81" w14:paraId="106500AC" w14:textId="77777777">
        <w:trPr>
          <w:trHeight w:val="180"/>
        </w:trPr>
        <w:tc>
          <w:tcPr>
            <w:tcW w:w="823" w:type="dxa"/>
            <w:tcBorders>
              <w:top w:val="nil"/>
              <w:left w:val="nil"/>
              <w:bottom w:val="nil"/>
              <w:right w:val="nil"/>
            </w:tcBorders>
          </w:tcPr>
          <w:p w14:paraId="2FA78FFC" w14:textId="77777777" w:rsidR="00D82B81" w:rsidRDefault="00DA04E8">
            <w:pPr>
              <w:pStyle w:val="normal0"/>
              <w:ind w:right="-20"/>
            </w:pPr>
            <w:r>
              <w:rPr>
                <w:sz w:val="16"/>
                <w:szCs w:val="16"/>
              </w:rPr>
              <w:t>ND x D3</w:t>
            </w:r>
          </w:p>
        </w:tc>
        <w:tc>
          <w:tcPr>
            <w:tcW w:w="629" w:type="dxa"/>
            <w:tcBorders>
              <w:top w:val="nil"/>
              <w:left w:val="nil"/>
              <w:bottom w:val="nil"/>
              <w:right w:val="nil"/>
            </w:tcBorders>
          </w:tcPr>
          <w:p w14:paraId="4A4B720A" w14:textId="77777777" w:rsidR="00D82B81" w:rsidRDefault="00DA04E8">
            <w:pPr>
              <w:pStyle w:val="normal0"/>
              <w:ind w:right="223"/>
              <w:jc w:val="center"/>
            </w:pPr>
            <w:r>
              <w:rPr>
                <w:sz w:val="16"/>
                <w:szCs w:val="16"/>
              </w:rPr>
              <w:t>1</w:t>
            </w:r>
          </w:p>
        </w:tc>
        <w:tc>
          <w:tcPr>
            <w:tcW w:w="895" w:type="dxa"/>
            <w:tcBorders>
              <w:top w:val="nil"/>
              <w:left w:val="nil"/>
              <w:bottom w:val="nil"/>
              <w:right w:val="nil"/>
            </w:tcBorders>
          </w:tcPr>
          <w:p w14:paraId="4B62CC03" w14:textId="77777777" w:rsidR="00D82B81" w:rsidRDefault="00DA04E8">
            <w:pPr>
              <w:pStyle w:val="normal0"/>
              <w:ind w:right="-20"/>
            </w:pPr>
            <w:r>
              <w:rPr>
                <w:sz w:val="16"/>
                <w:szCs w:val="16"/>
              </w:rPr>
              <w:t>ND/ND</w:t>
            </w:r>
          </w:p>
        </w:tc>
        <w:tc>
          <w:tcPr>
            <w:tcW w:w="584" w:type="dxa"/>
            <w:tcBorders>
              <w:top w:val="nil"/>
              <w:left w:val="nil"/>
              <w:bottom w:val="nil"/>
              <w:right w:val="nil"/>
            </w:tcBorders>
          </w:tcPr>
          <w:p w14:paraId="28397BE3" w14:textId="77777777" w:rsidR="00D82B81" w:rsidRDefault="00DA04E8">
            <w:pPr>
              <w:pStyle w:val="normal0"/>
              <w:ind w:right="-20"/>
            </w:pPr>
            <w:r>
              <w:rPr>
                <w:sz w:val="16"/>
                <w:szCs w:val="16"/>
              </w:rPr>
              <w:t>0.45</w:t>
            </w:r>
          </w:p>
        </w:tc>
        <w:tc>
          <w:tcPr>
            <w:tcW w:w="819" w:type="dxa"/>
            <w:tcBorders>
              <w:top w:val="nil"/>
              <w:left w:val="nil"/>
              <w:bottom w:val="nil"/>
              <w:right w:val="nil"/>
            </w:tcBorders>
          </w:tcPr>
          <w:p w14:paraId="4052836A" w14:textId="77777777" w:rsidR="00D82B81" w:rsidRDefault="00DA04E8">
            <w:pPr>
              <w:pStyle w:val="normal0"/>
              <w:ind w:right="-20"/>
            </w:pPr>
            <w:r>
              <w:rPr>
                <w:sz w:val="16"/>
                <w:szCs w:val="16"/>
              </w:rPr>
              <w:t>0.69</w:t>
            </w:r>
          </w:p>
        </w:tc>
        <w:tc>
          <w:tcPr>
            <w:tcW w:w="784" w:type="dxa"/>
            <w:tcBorders>
              <w:top w:val="nil"/>
              <w:left w:val="nil"/>
              <w:bottom w:val="nil"/>
              <w:right w:val="nil"/>
            </w:tcBorders>
          </w:tcPr>
          <w:p w14:paraId="38884C14" w14:textId="77777777" w:rsidR="00D82B81" w:rsidRDefault="00DA04E8">
            <w:pPr>
              <w:pStyle w:val="normal0"/>
              <w:ind w:right="-20"/>
            </w:pPr>
            <w:r>
              <w:rPr>
                <w:sz w:val="16"/>
                <w:szCs w:val="16"/>
              </w:rPr>
              <w:t>0.53</w:t>
            </w:r>
          </w:p>
        </w:tc>
        <w:tc>
          <w:tcPr>
            <w:tcW w:w="722" w:type="dxa"/>
            <w:tcBorders>
              <w:top w:val="nil"/>
              <w:left w:val="nil"/>
              <w:bottom w:val="nil"/>
              <w:right w:val="nil"/>
            </w:tcBorders>
          </w:tcPr>
          <w:p w14:paraId="5FDB7B8C" w14:textId="77777777" w:rsidR="00D82B81" w:rsidRDefault="00DA04E8">
            <w:pPr>
              <w:pStyle w:val="normal0"/>
              <w:ind w:right="-20"/>
            </w:pPr>
            <w:r>
              <w:rPr>
                <w:sz w:val="16"/>
                <w:szCs w:val="16"/>
              </w:rPr>
              <w:t>0.27</w:t>
            </w:r>
          </w:p>
        </w:tc>
        <w:tc>
          <w:tcPr>
            <w:tcW w:w="523" w:type="dxa"/>
            <w:tcBorders>
              <w:top w:val="nil"/>
              <w:left w:val="nil"/>
              <w:bottom w:val="nil"/>
              <w:right w:val="nil"/>
            </w:tcBorders>
          </w:tcPr>
          <w:p w14:paraId="021F935D" w14:textId="77777777" w:rsidR="00D82B81" w:rsidRDefault="00DA04E8">
            <w:pPr>
              <w:pStyle w:val="normal0"/>
              <w:ind w:right="-20"/>
            </w:pPr>
            <w:r>
              <w:rPr>
                <w:sz w:val="16"/>
                <w:szCs w:val="16"/>
              </w:rPr>
              <w:t>0.29</w:t>
            </w:r>
          </w:p>
        </w:tc>
      </w:tr>
      <w:tr w:rsidR="00D82B81" w14:paraId="519621CD" w14:textId="77777777">
        <w:trPr>
          <w:trHeight w:val="180"/>
        </w:trPr>
        <w:tc>
          <w:tcPr>
            <w:tcW w:w="823" w:type="dxa"/>
            <w:tcBorders>
              <w:top w:val="nil"/>
              <w:left w:val="nil"/>
              <w:bottom w:val="nil"/>
              <w:right w:val="nil"/>
            </w:tcBorders>
          </w:tcPr>
          <w:p w14:paraId="0DD78E92" w14:textId="77777777" w:rsidR="00D82B81" w:rsidRDefault="00DA04E8">
            <w:pPr>
              <w:pStyle w:val="normal0"/>
              <w:ind w:right="-20"/>
            </w:pPr>
            <w:r>
              <w:rPr>
                <w:sz w:val="16"/>
                <w:szCs w:val="16"/>
              </w:rPr>
              <w:t>ND x D3</w:t>
            </w:r>
          </w:p>
        </w:tc>
        <w:tc>
          <w:tcPr>
            <w:tcW w:w="629" w:type="dxa"/>
            <w:tcBorders>
              <w:top w:val="nil"/>
              <w:left w:val="nil"/>
              <w:bottom w:val="nil"/>
              <w:right w:val="nil"/>
            </w:tcBorders>
          </w:tcPr>
          <w:p w14:paraId="2185377B" w14:textId="77777777" w:rsidR="00D82B81" w:rsidRDefault="00DA04E8">
            <w:pPr>
              <w:pStyle w:val="normal0"/>
              <w:ind w:right="223"/>
              <w:jc w:val="center"/>
            </w:pPr>
            <w:r>
              <w:rPr>
                <w:sz w:val="16"/>
                <w:szCs w:val="16"/>
              </w:rPr>
              <w:t>1</w:t>
            </w:r>
          </w:p>
        </w:tc>
        <w:tc>
          <w:tcPr>
            <w:tcW w:w="895" w:type="dxa"/>
            <w:tcBorders>
              <w:top w:val="nil"/>
              <w:left w:val="nil"/>
              <w:bottom w:val="nil"/>
              <w:right w:val="nil"/>
            </w:tcBorders>
          </w:tcPr>
          <w:p w14:paraId="0EAE2541" w14:textId="77777777" w:rsidR="00D82B81" w:rsidRDefault="00DA04E8">
            <w:pPr>
              <w:pStyle w:val="normal0"/>
              <w:ind w:right="-20"/>
            </w:pPr>
            <w:r>
              <w:rPr>
                <w:sz w:val="16"/>
                <w:szCs w:val="16"/>
              </w:rPr>
              <w:t>D3/ND</w:t>
            </w:r>
          </w:p>
        </w:tc>
        <w:tc>
          <w:tcPr>
            <w:tcW w:w="584" w:type="dxa"/>
            <w:tcBorders>
              <w:top w:val="nil"/>
              <w:left w:val="nil"/>
              <w:bottom w:val="nil"/>
              <w:right w:val="nil"/>
            </w:tcBorders>
          </w:tcPr>
          <w:p w14:paraId="49D7F199" w14:textId="77777777" w:rsidR="00D82B81" w:rsidRDefault="00DA04E8">
            <w:pPr>
              <w:pStyle w:val="normal0"/>
              <w:ind w:right="-20"/>
            </w:pPr>
            <w:r>
              <w:rPr>
                <w:sz w:val="16"/>
                <w:szCs w:val="16"/>
              </w:rPr>
              <w:t>0.23</w:t>
            </w:r>
          </w:p>
        </w:tc>
        <w:tc>
          <w:tcPr>
            <w:tcW w:w="819" w:type="dxa"/>
            <w:tcBorders>
              <w:top w:val="nil"/>
              <w:left w:val="nil"/>
              <w:bottom w:val="nil"/>
              <w:right w:val="nil"/>
            </w:tcBorders>
          </w:tcPr>
          <w:p w14:paraId="7C5C6341" w14:textId="77777777" w:rsidR="00D82B81" w:rsidRDefault="00DA04E8">
            <w:pPr>
              <w:pStyle w:val="normal0"/>
              <w:ind w:right="-20"/>
            </w:pPr>
            <w:r>
              <w:rPr>
                <w:sz w:val="16"/>
                <w:szCs w:val="16"/>
              </w:rPr>
              <w:t>0.25</w:t>
            </w:r>
          </w:p>
        </w:tc>
        <w:tc>
          <w:tcPr>
            <w:tcW w:w="784" w:type="dxa"/>
            <w:tcBorders>
              <w:top w:val="nil"/>
              <w:left w:val="nil"/>
              <w:bottom w:val="nil"/>
              <w:right w:val="nil"/>
            </w:tcBorders>
          </w:tcPr>
          <w:p w14:paraId="7F58AB4C" w14:textId="77777777" w:rsidR="00D82B81" w:rsidRDefault="00DA04E8">
            <w:pPr>
              <w:pStyle w:val="normal0"/>
              <w:ind w:right="-20"/>
            </w:pPr>
            <w:r>
              <w:rPr>
                <w:sz w:val="16"/>
                <w:szCs w:val="16"/>
              </w:rPr>
              <w:t>0.24</w:t>
            </w:r>
          </w:p>
        </w:tc>
        <w:tc>
          <w:tcPr>
            <w:tcW w:w="722" w:type="dxa"/>
            <w:tcBorders>
              <w:top w:val="nil"/>
              <w:left w:val="nil"/>
              <w:bottom w:val="nil"/>
              <w:right w:val="nil"/>
            </w:tcBorders>
          </w:tcPr>
          <w:p w14:paraId="07B07807" w14:textId="77777777" w:rsidR="00D82B81" w:rsidRDefault="00DA04E8">
            <w:pPr>
              <w:pStyle w:val="normal0"/>
              <w:ind w:right="-20"/>
            </w:pPr>
            <w:r>
              <w:rPr>
                <w:sz w:val="16"/>
                <w:szCs w:val="16"/>
              </w:rPr>
              <w:t>0.29</w:t>
            </w:r>
          </w:p>
        </w:tc>
        <w:tc>
          <w:tcPr>
            <w:tcW w:w="523" w:type="dxa"/>
            <w:tcBorders>
              <w:top w:val="nil"/>
              <w:left w:val="nil"/>
              <w:bottom w:val="nil"/>
              <w:right w:val="nil"/>
            </w:tcBorders>
          </w:tcPr>
          <w:p w14:paraId="17F949EF" w14:textId="77777777" w:rsidR="00D82B81" w:rsidRDefault="00DA04E8">
            <w:pPr>
              <w:pStyle w:val="normal0"/>
              <w:ind w:right="-20"/>
            </w:pPr>
            <w:r>
              <w:rPr>
                <w:sz w:val="16"/>
                <w:szCs w:val="16"/>
              </w:rPr>
              <w:t>0.29</w:t>
            </w:r>
          </w:p>
        </w:tc>
      </w:tr>
      <w:tr w:rsidR="00D82B81" w14:paraId="23647388" w14:textId="77777777">
        <w:trPr>
          <w:trHeight w:val="180"/>
        </w:trPr>
        <w:tc>
          <w:tcPr>
            <w:tcW w:w="823" w:type="dxa"/>
            <w:tcBorders>
              <w:top w:val="nil"/>
              <w:left w:val="nil"/>
              <w:bottom w:val="nil"/>
              <w:right w:val="nil"/>
            </w:tcBorders>
          </w:tcPr>
          <w:p w14:paraId="079B965C" w14:textId="77777777" w:rsidR="00D82B81" w:rsidRDefault="00DA04E8">
            <w:pPr>
              <w:pStyle w:val="normal0"/>
              <w:ind w:right="-20"/>
            </w:pPr>
            <w:r>
              <w:rPr>
                <w:sz w:val="16"/>
                <w:szCs w:val="16"/>
              </w:rPr>
              <w:t>ND x D3</w:t>
            </w:r>
          </w:p>
        </w:tc>
        <w:tc>
          <w:tcPr>
            <w:tcW w:w="629" w:type="dxa"/>
            <w:tcBorders>
              <w:top w:val="nil"/>
              <w:left w:val="nil"/>
              <w:bottom w:val="nil"/>
              <w:right w:val="nil"/>
            </w:tcBorders>
          </w:tcPr>
          <w:p w14:paraId="76E3F593" w14:textId="77777777" w:rsidR="00D82B81" w:rsidRDefault="00DA04E8">
            <w:pPr>
              <w:pStyle w:val="normal0"/>
              <w:ind w:right="223"/>
              <w:jc w:val="center"/>
            </w:pPr>
            <w:r>
              <w:rPr>
                <w:sz w:val="16"/>
                <w:szCs w:val="16"/>
              </w:rPr>
              <w:t>1</w:t>
            </w:r>
          </w:p>
        </w:tc>
        <w:tc>
          <w:tcPr>
            <w:tcW w:w="895" w:type="dxa"/>
            <w:tcBorders>
              <w:top w:val="nil"/>
              <w:left w:val="nil"/>
              <w:bottom w:val="nil"/>
              <w:right w:val="nil"/>
            </w:tcBorders>
          </w:tcPr>
          <w:p w14:paraId="22510469" w14:textId="77777777" w:rsidR="00D82B81" w:rsidRDefault="00DA04E8">
            <w:pPr>
              <w:pStyle w:val="normal0"/>
              <w:ind w:right="-20"/>
            </w:pPr>
            <w:r>
              <w:rPr>
                <w:sz w:val="16"/>
                <w:szCs w:val="16"/>
              </w:rPr>
              <w:t>D3/D3</w:t>
            </w:r>
          </w:p>
        </w:tc>
        <w:tc>
          <w:tcPr>
            <w:tcW w:w="584" w:type="dxa"/>
            <w:tcBorders>
              <w:top w:val="nil"/>
              <w:left w:val="nil"/>
              <w:bottom w:val="nil"/>
              <w:right w:val="nil"/>
            </w:tcBorders>
          </w:tcPr>
          <w:p w14:paraId="1922FB4D" w14:textId="77777777" w:rsidR="00D82B81" w:rsidRDefault="00DA04E8">
            <w:pPr>
              <w:pStyle w:val="normal0"/>
              <w:ind w:right="-20"/>
            </w:pPr>
            <w:r>
              <w:rPr>
                <w:sz w:val="16"/>
                <w:szCs w:val="16"/>
              </w:rPr>
              <w:t>0.32</w:t>
            </w:r>
          </w:p>
        </w:tc>
        <w:tc>
          <w:tcPr>
            <w:tcW w:w="819" w:type="dxa"/>
            <w:tcBorders>
              <w:top w:val="nil"/>
              <w:left w:val="nil"/>
              <w:bottom w:val="nil"/>
              <w:right w:val="nil"/>
            </w:tcBorders>
          </w:tcPr>
          <w:p w14:paraId="6E0F7390" w14:textId="77777777" w:rsidR="00D82B81" w:rsidRDefault="00DA04E8">
            <w:pPr>
              <w:pStyle w:val="normal0"/>
              <w:ind w:right="-20"/>
            </w:pPr>
            <w:r>
              <w:rPr>
                <w:sz w:val="16"/>
                <w:szCs w:val="16"/>
              </w:rPr>
              <w:t>0.06</w:t>
            </w:r>
          </w:p>
        </w:tc>
        <w:tc>
          <w:tcPr>
            <w:tcW w:w="784" w:type="dxa"/>
            <w:tcBorders>
              <w:top w:val="nil"/>
              <w:left w:val="nil"/>
              <w:bottom w:val="nil"/>
              <w:right w:val="nil"/>
            </w:tcBorders>
          </w:tcPr>
          <w:p w14:paraId="61D15D29" w14:textId="77777777" w:rsidR="00D82B81" w:rsidRDefault="00DA04E8">
            <w:pPr>
              <w:pStyle w:val="normal0"/>
              <w:ind w:right="-20"/>
            </w:pPr>
            <w:r>
              <w:rPr>
                <w:sz w:val="16"/>
                <w:szCs w:val="16"/>
              </w:rPr>
              <w:t>0.24</w:t>
            </w:r>
          </w:p>
        </w:tc>
        <w:tc>
          <w:tcPr>
            <w:tcW w:w="722" w:type="dxa"/>
            <w:tcBorders>
              <w:top w:val="nil"/>
              <w:left w:val="nil"/>
              <w:bottom w:val="nil"/>
              <w:right w:val="nil"/>
            </w:tcBorders>
          </w:tcPr>
          <w:p w14:paraId="37EFE5DB" w14:textId="77777777" w:rsidR="00D82B81" w:rsidRDefault="00DA04E8">
            <w:pPr>
              <w:pStyle w:val="normal0"/>
              <w:ind w:right="-20"/>
            </w:pPr>
            <w:r>
              <w:rPr>
                <w:sz w:val="16"/>
                <w:szCs w:val="16"/>
              </w:rPr>
              <w:t>0.44</w:t>
            </w:r>
          </w:p>
        </w:tc>
        <w:tc>
          <w:tcPr>
            <w:tcW w:w="523" w:type="dxa"/>
            <w:tcBorders>
              <w:top w:val="nil"/>
              <w:left w:val="nil"/>
              <w:bottom w:val="nil"/>
              <w:right w:val="nil"/>
            </w:tcBorders>
          </w:tcPr>
          <w:p w14:paraId="0951D4FC" w14:textId="77777777" w:rsidR="00D82B81" w:rsidRDefault="00DA04E8">
            <w:pPr>
              <w:pStyle w:val="normal0"/>
              <w:ind w:right="-20"/>
            </w:pPr>
            <w:r>
              <w:rPr>
                <w:sz w:val="16"/>
                <w:szCs w:val="16"/>
              </w:rPr>
              <w:t>0.42</w:t>
            </w:r>
          </w:p>
        </w:tc>
      </w:tr>
      <w:tr w:rsidR="00D82B81" w14:paraId="07C0EE70" w14:textId="77777777">
        <w:trPr>
          <w:trHeight w:val="180"/>
        </w:trPr>
        <w:tc>
          <w:tcPr>
            <w:tcW w:w="823" w:type="dxa"/>
            <w:tcBorders>
              <w:top w:val="nil"/>
              <w:left w:val="nil"/>
              <w:bottom w:val="nil"/>
              <w:right w:val="nil"/>
            </w:tcBorders>
          </w:tcPr>
          <w:p w14:paraId="5FB0F3C8" w14:textId="77777777" w:rsidR="00D82B81" w:rsidRDefault="00DA04E8">
            <w:pPr>
              <w:pStyle w:val="normal0"/>
              <w:ind w:right="-20"/>
            </w:pPr>
            <w:r>
              <w:rPr>
                <w:sz w:val="16"/>
                <w:szCs w:val="16"/>
              </w:rPr>
              <w:t>ND x D3</w:t>
            </w:r>
          </w:p>
        </w:tc>
        <w:tc>
          <w:tcPr>
            <w:tcW w:w="629" w:type="dxa"/>
            <w:tcBorders>
              <w:top w:val="nil"/>
              <w:left w:val="nil"/>
              <w:bottom w:val="nil"/>
              <w:right w:val="nil"/>
            </w:tcBorders>
          </w:tcPr>
          <w:p w14:paraId="22853585" w14:textId="77777777" w:rsidR="00D82B81" w:rsidRDefault="00DA04E8">
            <w:pPr>
              <w:pStyle w:val="normal0"/>
              <w:ind w:right="223"/>
              <w:jc w:val="center"/>
            </w:pPr>
            <w:r>
              <w:rPr>
                <w:sz w:val="16"/>
                <w:szCs w:val="16"/>
              </w:rPr>
              <w:t>2</w:t>
            </w:r>
          </w:p>
        </w:tc>
        <w:tc>
          <w:tcPr>
            <w:tcW w:w="895" w:type="dxa"/>
            <w:tcBorders>
              <w:top w:val="nil"/>
              <w:left w:val="nil"/>
              <w:bottom w:val="nil"/>
              <w:right w:val="nil"/>
            </w:tcBorders>
          </w:tcPr>
          <w:p w14:paraId="6B62FE70" w14:textId="77777777" w:rsidR="00D82B81" w:rsidRDefault="00DA04E8">
            <w:pPr>
              <w:pStyle w:val="normal0"/>
              <w:ind w:right="-20"/>
            </w:pPr>
            <w:r>
              <w:rPr>
                <w:sz w:val="16"/>
                <w:szCs w:val="16"/>
              </w:rPr>
              <w:t>ND/ND</w:t>
            </w:r>
          </w:p>
        </w:tc>
        <w:tc>
          <w:tcPr>
            <w:tcW w:w="584" w:type="dxa"/>
            <w:tcBorders>
              <w:top w:val="nil"/>
              <w:left w:val="nil"/>
              <w:bottom w:val="nil"/>
              <w:right w:val="nil"/>
            </w:tcBorders>
          </w:tcPr>
          <w:p w14:paraId="4FC807B2" w14:textId="77777777" w:rsidR="00D82B81" w:rsidRDefault="00DA04E8">
            <w:pPr>
              <w:pStyle w:val="normal0"/>
              <w:ind w:right="-20"/>
            </w:pPr>
            <w:r>
              <w:rPr>
                <w:sz w:val="16"/>
                <w:szCs w:val="16"/>
              </w:rPr>
              <w:t>0.45</w:t>
            </w:r>
          </w:p>
        </w:tc>
        <w:tc>
          <w:tcPr>
            <w:tcW w:w="819" w:type="dxa"/>
            <w:tcBorders>
              <w:top w:val="nil"/>
              <w:left w:val="nil"/>
              <w:bottom w:val="nil"/>
              <w:right w:val="nil"/>
            </w:tcBorders>
          </w:tcPr>
          <w:p w14:paraId="47DC1EFD" w14:textId="77777777" w:rsidR="00D82B81" w:rsidRDefault="00DA04E8">
            <w:pPr>
              <w:pStyle w:val="normal0"/>
              <w:ind w:right="-20"/>
            </w:pPr>
            <w:r>
              <w:rPr>
                <w:sz w:val="16"/>
                <w:szCs w:val="16"/>
              </w:rPr>
              <w:t>0.71</w:t>
            </w:r>
          </w:p>
        </w:tc>
        <w:tc>
          <w:tcPr>
            <w:tcW w:w="784" w:type="dxa"/>
            <w:tcBorders>
              <w:top w:val="nil"/>
              <w:left w:val="nil"/>
              <w:bottom w:val="nil"/>
              <w:right w:val="nil"/>
            </w:tcBorders>
          </w:tcPr>
          <w:p w14:paraId="629DBC41" w14:textId="77777777" w:rsidR="00D82B81" w:rsidRDefault="00DA04E8">
            <w:pPr>
              <w:pStyle w:val="normal0"/>
              <w:ind w:right="-20"/>
            </w:pPr>
            <w:r>
              <w:rPr>
                <w:sz w:val="16"/>
                <w:szCs w:val="16"/>
              </w:rPr>
              <w:t>0.38</w:t>
            </w:r>
          </w:p>
        </w:tc>
        <w:tc>
          <w:tcPr>
            <w:tcW w:w="722" w:type="dxa"/>
            <w:tcBorders>
              <w:top w:val="nil"/>
              <w:left w:val="nil"/>
              <w:bottom w:val="nil"/>
              <w:right w:val="nil"/>
            </w:tcBorders>
          </w:tcPr>
          <w:p w14:paraId="584BFC7A" w14:textId="77777777" w:rsidR="00D82B81" w:rsidRDefault="00DA04E8">
            <w:pPr>
              <w:pStyle w:val="normal0"/>
              <w:ind w:right="-20"/>
            </w:pPr>
            <w:r>
              <w:rPr>
                <w:sz w:val="16"/>
                <w:szCs w:val="16"/>
              </w:rPr>
              <w:t>0.26</w:t>
            </w:r>
          </w:p>
        </w:tc>
        <w:tc>
          <w:tcPr>
            <w:tcW w:w="523" w:type="dxa"/>
            <w:tcBorders>
              <w:top w:val="nil"/>
              <w:left w:val="nil"/>
              <w:bottom w:val="nil"/>
              <w:right w:val="nil"/>
            </w:tcBorders>
          </w:tcPr>
          <w:p w14:paraId="7621BF9D" w14:textId="77777777" w:rsidR="00D82B81" w:rsidRDefault="00DA04E8">
            <w:pPr>
              <w:pStyle w:val="normal0"/>
              <w:ind w:right="-20"/>
            </w:pPr>
            <w:r>
              <w:rPr>
                <w:sz w:val="16"/>
                <w:szCs w:val="16"/>
              </w:rPr>
              <w:t>0.29</w:t>
            </w:r>
          </w:p>
        </w:tc>
      </w:tr>
      <w:tr w:rsidR="00D82B81" w14:paraId="0E9BCFCB" w14:textId="77777777">
        <w:trPr>
          <w:trHeight w:val="180"/>
        </w:trPr>
        <w:tc>
          <w:tcPr>
            <w:tcW w:w="823" w:type="dxa"/>
            <w:tcBorders>
              <w:top w:val="nil"/>
              <w:left w:val="nil"/>
              <w:bottom w:val="nil"/>
              <w:right w:val="nil"/>
            </w:tcBorders>
          </w:tcPr>
          <w:p w14:paraId="0F87F0AB" w14:textId="77777777" w:rsidR="00D82B81" w:rsidRDefault="00DA04E8">
            <w:pPr>
              <w:pStyle w:val="normal0"/>
              <w:ind w:right="-20"/>
            </w:pPr>
            <w:r>
              <w:rPr>
                <w:sz w:val="16"/>
                <w:szCs w:val="16"/>
              </w:rPr>
              <w:t>ND x D3</w:t>
            </w:r>
          </w:p>
        </w:tc>
        <w:tc>
          <w:tcPr>
            <w:tcW w:w="629" w:type="dxa"/>
            <w:tcBorders>
              <w:top w:val="nil"/>
              <w:left w:val="nil"/>
              <w:bottom w:val="nil"/>
              <w:right w:val="nil"/>
            </w:tcBorders>
          </w:tcPr>
          <w:p w14:paraId="6D288984" w14:textId="77777777" w:rsidR="00D82B81" w:rsidRDefault="00DA04E8">
            <w:pPr>
              <w:pStyle w:val="normal0"/>
              <w:ind w:right="223"/>
              <w:jc w:val="center"/>
            </w:pPr>
            <w:r>
              <w:rPr>
                <w:sz w:val="16"/>
                <w:szCs w:val="16"/>
              </w:rPr>
              <w:t>2</w:t>
            </w:r>
          </w:p>
        </w:tc>
        <w:tc>
          <w:tcPr>
            <w:tcW w:w="895" w:type="dxa"/>
            <w:tcBorders>
              <w:top w:val="nil"/>
              <w:left w:val="nil"/>
              <w:bottom w:val="nil"/>
              <w:right w:val="nil"/>
            </w:tcBorders>
          </w:tcPr>
          <w:p w14:paraId="47306C09" w14:textId="77777777" w:rsidR="00D82B81" w:rsidRDefault="00DA04E8">
            <w:pPr>
              <w:pStyle w:val="normal0"/>
              <w:ind w:right="-20"/>
            </w:pPr>
            <w:r>
              <w:rPr>
                <w:sz w:val="16"/>
                <w:szCs w:val="16"/>
              </w:rPr>
              <w:t>D3/ND</w:t>
            </w:r>
          </w:p>
        </w:tc>
        <w:tc>
          <w:tcPr>
            <w:tcW w:w="584" w:type="dxa"/>
            <w:tcBorders>
              <w:top w:val="nil"/>
              <w:left w:val="nil"/>
              <w:bottom w:val="nil"/>
              <w:right w:val="nil"/>
            </w:tcBorders>
          </w:tcPr>
          <w:p w14:paraId="27AD8271" w14:textId="77777777" w:rsidR="00D82B81" w:rsidRDefault="00DA04E8">
            <w:pPr>
              <w:pStyle w:val="normal0"/>
              <w:ind w:right="-20"/>
            </w:pPr>
            <w:r>
              <w:rPr>
                <w:sz w:val="16"/>
                <w:szCs w:val="16"/>
              </w:rPr>
              <w:t>0.23</w:t>
            </w:r>
          </w:p>
        </w:tc>
        <w:tc>
          <w:tcPr>
            <w:tcW w:w="819" w:type="dxa"/>
            <w:tcBorders>
              <w:top w:val="nil"/>
              <w:left w:val="nil"/>
              <w:bottom w:val="nil"/>
              <w:right w:val="nil"/>
            </w:tcBorders>
          </w:tcPr>
          <w:p w14:paraId="4671F57A" w14:textId="77777777" w:rsidR="00D82B81" w:rsidRDefault="00DA04E8">
            <w:pPr>
              <w:pStyle w:val="normal0"/>
              <w:ind w:right="-20"/>
            </w:pPr>
            <w:r>
              <w:rPr>
                <w:sz w:val="16"/>
                <w:szCs w:val="16"/>
              </w:rPr>
              <w:t>0.24</w:t>
            </w:r>
          </w:p>
        </w:tc>
        <w:tc>
          <w:tcPr>
            <w:tcW w:w="784" w:type="dxa"/>
            <w:tcBorders>
              <w:top w:val="nil"/>
              <w:left w:val="nil"/>
              <w:bottom w:val="nil"/>
              <w:right w:val="nil"/>
            </w:tcBorders>
          </w:tcPr>
          <w:p w14:paraId="1CE32DA7" w14:textId="77777777" w:rsidR="00D82B81" w:rsidRDefault="00DA04E8">
            <w:pPr>
              <w:pStyle w:val="normal0"/>
              <w:ind w:right="-20"/>
            </w:pPr>
            <w:r>
              <w:rPr>
                <w:sz w:val="16"/>
                <w:szCs w:val="16"/>
              </w:rPr>
              <w:t>0.29</w:t>
            </w:r>
          </w:p>
        </w:tc>
        <w:tc>
          <w:tcPr>
            <w:tcW w:w="722" w:type="dxa"/>
            <w:tcBorders>
              <w:top w:val="nil"/>
              <w:left w:val="nil"/>
              <w:bottom w:val="nil"/>
              <w:right w:val="nil"/>
            </w:tcBorders>
          </w:tcPr>
          <w:p w14:paraId="525B1B76" w14:textId="77777777" w:rsidR="00D82B81" w:rsidRDefault="00DA04E8">
            <w:pPr>
              <w:pStyle w:val="normal0"/>
              <w:ind w:right="-20"/>
            </w:pPr>
            <w:r>
              <w:rPr>
                <w:sz w:val="16"/>
                <w:szCs w:val="16"/>
              </w:rPr>
              <w:t>0.24</w:t>
            </w:r>
          </w:p>
        </w:tc>
        <w:tc>
          <w:tcPr>
            <w:tcW w:w="523" w:type="dxa"/>
            <w:tcBorders>
              <w:top w:val="nil"/>
              <w:left w:val="nil"/>
              <w:bottom w:val="nil"/>
              <w:right w:val="nil"/>
            </w:tcBorders>
          </w:tcPr>
          <w:p w14:paraId="0C3955C3" w14:textId="77777777" w:rsidR="00D82B81" w:rsidRDefault="00DA04E8">
            <w:pPr>
              <w:pStyle w:val="normal0"/>
              <w:ind w:right="-20"/>
            </w:pPr>
            <w:r>
              <w:rPr>
                <w:sz w:val="16"/>
                <w:szCs w:val="16"/>
              </w:rPr>
              <w:t>0.24</w:t>
            </w:r>
          </w:p>
        </w:tc>
      </w:tr>
      <w:tr w:rsidR="00D82B81" w14:paraId="081B056D" w14:textId="77777777">
        <w:trPr>
          <w:trHeight w:val="180"/>
        </w:trPr>
        <w:tc>
          <w:tcPr>
            <w:tcW w:w="823" w:type="dxa"/>
            <w:tcBorders>
              <w:top w:val="nil"/>
              <w:left w:val="nil"/>
              <w:bottom w:val="single" w:sz="4" w:space="0" w:color="000000"/>
              <w:right w:val="nil"/>
            </w:tcBorders>
          </w:tcPr>
          <w:p w14:paraId="0A7F49D5" w14:textId="77777777" w:rsidR="00D82B81" w:rsidRDefault="00DA04E8">
            <w:pPr>
              <w:pStyle w:val="normal0"/>
              <w:ind w:right="-20"/>
            </w:pPr>
            <w:r>
              <w:rPr>
                <w:sz w:val="16"/>
                <w:szCs w:val="16"/>
              </w:rPr>
              <w:t>ND x D3</w:t>
            </w:r>
          </w:p>
        </w:tc>
        <w:tc>
          <w:tcPr>
            <w:tcW w:w="629" w:type="dxa"/>
            <w:tcBorders>
              <w:top w:val="nil"/>
              <w:left w:val="nil"/>
              <w:bottom w:val="single" w:sz="4" w:space="0" w:color="000000"/>
              <w:right w:val="nil"/>
            </w:tcBorders>
          </w:tcPr>
          <w:p w14:paraId="504034DD" w14:textId="77777777" w:rsidR="00D82B81" w:rsidRDefault="00DA04E8">
            <w:pPr>
              <w:pStyle w:val="normal0"/>
              <w:ind w:right="223"/>
              <w:jc w:val="center"/>
            </w:pPr>
            <w:r>
              <w:rPr>
                <w:sz w:val="16"/>
                <w:szCs w:val="16"/>
              </w:rPr>
              <w:t>2</w:t>
            </w:r>
          </w:p>
        </w:tc>
        <w:tc>
          <w:tcPr>
            <w:tcW w:w="895" w:type="dxa"/>
            <w:tcBorders>
              <w:top w:val="nil"/>
              <w:left w:val="nil"/>
              <w:bottom w:val="single" w:sz="4" w:space="0" w:color="000000"/>
              <w:right w:val="nil"/>
            </w:tcBorders>
          </w:tcPr>
          <w:p w14:paraId="4A38DCE0" w14:textId="77777777" w:rsidR="00D82B81" w:rsidRDefault="00DA04E8">
            <w:pPr>
              <w:pStyle w:val="normal0"/>
              <w:ind w:right="-20"/>
            </w:pPr>
            <w:r>
              <w:rPr>
                <w:sz w:val="16"/>
                <w:szCs w:val="16"/>
              </w:rPr>
              <w:t>D3/D3</w:t>
            </w:r>
          </w:p>
        </w:tc>
        <w:tc>
          <w:tcPr>
            <w:tcW w:w="584" w:type="dxa"/>
            <w:tcBorders>
              <w:top w:val="nil"/>
              <w:left w:val="nil"/>
              <w:bottom w:val="single" w:sz="4" w:space="0" w:color="000000"/>
              <w:right w:val="nil"/>
            </w:tcBorders>
          </w:tcPr>
          <w:p w14:paraId="027E4802" w14:textId="77777777" w:rsidR="00D82B81" w:rsidRDefault="00DA04E8">
            <w:pPr>
              <w:pStyle w:val="normal0"/>
              <w:ind w:right="-20"/>
            </w:pPr>
            <w:r>
              <w:rPr>
                <w:sz w:val="16"/>
                <w:szCs w:val="16"/>
              </w:rPr>
              <w:t>0.32</w:t>
            </w:r>
          </w:p>
        </w:tc>
        <w:tc>
          <w:tcPr>
            <w:tcW w:w="819" w:type="dxa"/>
            <w:tcBorders>
              <w:top w:val="nil"/>
              <w:left w:val="nil"/>
              <w:bottom w:val="single" w:sz="4" w:space="0" w:color="000000"/>
              <w:right w:val="nil"/>
            </w:tcBorders>
          </w:tcPr>
          <w:p w14:paraId="419D24E8" w14:textId="77777777" w:rsidR="00D82B81" w:rsidRDefault="00DA04E8">
            <w:pPr>
              <w:pStyle w:val="normal0"/>
              <w:ind w:right="-20"/>
            </w:pPr>
            <w:r>
              <w:rPr>
                <w:sz w:val="16"/>
                <w:szCs w:val="16"/>
              </w:rPr>
              <w:t>0.06</w:t>
            </w:r>
          </w:p>
        </w:tc>
        <w:tc>
          <w:tcPr>
            <w:tcW w:w="784" w:type="dxa"/>
            <w:tcBorders>
              <w:top w:val="nil"/>
              <w:left w:val="nil"/>
              <w:bottom w:val="single" w:sz="4" w:space="0" w:color="000000"/>
              <w:right w:val="nil"/>
            </w:tcBorders>
          </w:tcPr>
          <w:p w14:paraId="449DAA41" w14:textId="77777777" w:rsidR="00D82B81" w:rsidRDefault="00DA04E8">
            <w:pPr>
              <w:pStyle w:val="normal0"/>
              <w:ind w:right="-20"/>
            </w:pPr>
            <w:r>
              <w:rPr>
                <w:sz w:val="16"/>
                <w:szCs w:val="16"/>
              </w:rPr>
              <w:t>0.33</w:t>
            </w:r>
          </w:p>
        </w:tc>
        <w:tc>
          <w:tcPr>
            <w:tcW w:w="722" w:type="dxa"/>
            <w:tcBorders>
              <w:top w:val="nil"/>
              <w:left w:val="nil"/>
              <w:bottom w:val="single" w:sz="4" w:space="0" w:color="000000"/>
              <w:right w:val="nil"/>
            </w:tcBorders>
          </w:tcPr>
          <w:p w14:paraId="6F996583" w14:textId="77777777" w:rsidR="00D82B81" w:rsidRDefault="00DA04E8">
            <w:pPr>
              <w:pStyle w:val="normal0"/>
              <w:ind w:right="-20"/>
            </w:pPr>
            <w:r>
              <w:rPr>
                <w:sz w:val="16"/>
                <w:szCs w:val="16"/>
              </w:rPr>
              <w:t>0.50</w:t>
            </w:r>
          </w:p>
        </w:tc>
        <w:tc>
          <w:tcPr>
            <w:tcW w:w="523" w:type="dxa"/>
            <w:tcBorders>
              <w:top w:val="nil"/>
              <w:left w:val="nil"/>
              <w:bottom w:val="single" w:sz="4" w:space="0" w:color="000000"/>
              <w:right w:val="nil"/>
            </w:tcBorders>
          </w:tcPr>
          <w:p w14:paraId="6AD853FD" w14:textId="77777777" w:rsidR="00D82B81" w:rsidRDefault="00DA04E8">
            <w:pPr>
              <w:pStyle w:val="normal0"/>
              <w:ind w:right="-20"/>
            </w:pPr>
            <w:r>
              <w:rPr>
                <w:sz w:val="16"/>
                <w:szCs w:val="16"/>
              </w:rPr>
              <w:t>0.47</w:t>
            </w:r>
          </w:p>
        </w:tc>
      </w:tr>
    </w:tbl>
    <w:p w14:paraId="0FABEB76" w14:textId="77777777" w:rsidR="00D82B81" w:rsidRDefault="00D82B81">
      <w:pPr>
        <w:pStyle w:val="normal0"/>
        <w:spacing w:before="15"/>
      </w:pPr>
    </w:p>
    <w:p w14:paraId="5174BE92" w14:textId="77777777" w:rsidR="00D82B81" w:rsidRDefault="00D82B81">
      <w:pPr>
        <w:pStyle w:val="normal0"/>
        <w:spacing w:before="15"/>
      </w:pPr>
    </w:p>
    <w:p w14:paraId="06BFC36E" w14:textId="77777777" w:rsidR="00D82B81" w:rsidRDefault="00DA04E8">
      <w:pPr>
        <w:pStyle w:val="normal0"/>
        <w:spacing w:before="27" w:line="360" w:lineRule="auto"/>
        <w:ind w:right="64"/>
      </w:pPr>
      <w:proofErr w:type="gramStart"/>
      <w:r>
        <w:rPr>
          <w:b/>
        </w:rPr>
        <w:t>Supplementary file 3D.</w:t>
      </w:r>
      <w:proofErr w:type="gramEnd"/>
      <w:r>
        <w:rPr>
          <w:b/>
        </w:rPr>
        <w:t xml:space="preserve"> Relative </w:t>
      </w:r>
      <w:proofErr w:type="spellStart"/>
      <w:r>
        <w:rPr>
          <w:b/>
        </w:rPr>
        <w:t>ﬁtnesses</w:t>
      </w:r>
      <w:proofErr w:type="spellEnd"/>
      <w:r>
        <w:rPr>
          <w:b/>
        </w:rPr>
        <w:t xml:space="preserve"> of </w:t>
      </w:r>
      <w:r>
        <w:rPr>
          <w:b/>
          <w:i/>
        </w:rPr>
        <w:t xml:space="preserve">DOG1 </w:t>
      </w:r>
      <w:r>
        <w:rPr>
          <w:b/>
        </w:rPr>
        <w:t>alleles in ﬁeld experiments, per population and block.</w:t>
      </w:r>
    </w:p>
    <w:tbl>
      <w:tblPr>
        <w:tblStyle w:val="a4"/>
        <w:tblW w:w="3577" w:type="dxa"/>
        <w:tblInd w:w="100" w:type="dxa"/>
        <w:tblLayout w:type="fixed"/>
        <w:tblLook w:val="0000" w:firstRow="0" w:lastRow="0" w:firstColumn="0" w:lastColumn="0" w:noHBand="0" w:noVBand="0"/>
      </w:tblPr>
      <w:tblGrid>
        <w:gridCol w:w="823"/>
        <w:gridCol w:w="629"/>
        <w:gridCol w:w="593"/>
        <w:gridCol w:w="708"/>
        <w:gridCol w:w="824"/>
      </w:tblGrid>
      <w:tr w:rsidR="00D82B81" w14:paraId="7AEA3377" w14:textId="77777777">
        <w:trPr>
          <w:trHeight w:val="180"/>
        </w:trPr>
        <w:tc>
          <w:tcPr>
            <w:tcW w:w="823" w:type="dxa"/>
            <w:tcBorders>
              <w:top w:val="single" w:sz="4" w:space="0" w:color="000000"/>
              <w:left w:val="nil"/>
              <w:bottom w:val="single" w:sz="4" w:space="0" w:color="000000"/>
              <w:right w:val="nil"/>
            </w:tcBorders>
          </w:tcPr>
          <w:p w14:paraId="05B90504" w14:textId="77777777" w:rsidR="00D82B81" w:rsidRDefault="00DA04E8">
            <w:pPr>
              <w:pStyle w:val="normal0"/>
              <w:ind w:right="-20"/>
            </w:pPr>
            <w:r>
              <w:rPr>
                <w:b/>
                <w:sz w:val="16"/>
                <w:szCs w:val="16"/>
              </w:rPr>
              <w:t>Pop.</w:t>
            </w:r>
          </w:p>
        </w:tc>
        <w:tc>
          <w:tcPr>
            <w:tcW w:w="629" w:type="dxa"/>
            <w:tcBorders>
              <w:top w:val="single" w:sz="4" w:space="0" w:color="000000"/>
              <w:left w:val="nil"/>
              <w:bottom w:val="single" w:sz="4" w:space="0" w:color="000000"/>
              <w:right w:val="nil"/>
            </w:tcBorders>
          </w:tcPr>
          <w:p w14:paraId="26022AD2" w14:textId="77777777" w:rsidR="00D82B81" w:rsidRDefault="00DA04E8">
            <w:pPr>
              <w:pStyle w:val="normal0"/>
              <w:ind w:right="-20"/>
            </w:pPr>
            <w:r>
              <w:rPr>
                <w:b/>
                <w:sz w:val="16"/>
                <w:szCs w:val="16"/>
              </w:rPr>
              <w:t>Block</w:t>
            </w:r>
          </w:p>
        </w:tc>
        <w:tc>
          <w:tcPr>
            <w:tcW w:w="593" w:type="dxa"/>
            <w:tcBorders>
              <w:top w:val="single" w:sz="4" w:space="0" w:color="000000"/>
              <w:left w:val="nil"/>
              <w:bottom w:val="single" w:sz="4" w:space="0" w:color="000000"/>
              <w:right w:val="nil"/>
            </w:tcBorders>
          </w:tcPr>
          <w:p w14:paraId="3C316EE4" w14:textId="77777777" w:rsidR="00D82B81" w:rsidRDefault="00DA04E8">
            <w:pPr>
              <w:pStyle w:val="normal0"/>
              <w:ind w:right="-20"/>
            </w:pPr>
            <w:r>
              <w:rPr>
                <w:b/>
                <w:sz w:val="16"/>
                <w:szCs w:val="16"/>
              </w:rPr>
              <w:t>D / D</w:t>
            </w:r>
          </w:p>
        </w:tc>
        <w:tc>
          <w:tcPr>
            <w:tcW w:w="708" w:type="dxa"/>
            <w:tcBorders>
              <w:top w:val="single" w:sz="4" w:space="0" w:color="000000"/>
              <w:left w:val="nil"/>
              <w:bottom w:val="single" w:sz="4" w:space="0" w:color="000000"/>
              <w:right w:val="nil"/>
            </w:tcBorders>
          </w:tcPr>
          <w:p w14:paraId="4F77E7EF" w14:textId="77777777" w:rsidR="00D82B81" w:rsidRDefault="00DA04E8">
            <w:pPr>
              <w:pStyle w:val="normal0"/>
              <w:ind w:right="-20"/>
            </w:pPr>
            <w:r>
              <w:rPr>
                <w:b/>
                <w:sz w:val="16"/>
                <w:szCs w:val="16"/>
              </w:rPr>
              <w:t>D / ND</w:t>
            </w:r>
          </w:p>
        </w:tc>
        <w:tc>
          <w:tcPr>
            <w:tcW w:w="824" w:type="dxa"/>
            <w:tcBorders>
              <w:top w:val="single" w:sz="4" w:space="0" w:color="000000"/>
              <w:left w:val="nil"/>
              <w:bottom w:val="single" w:sz="4" w:space="0" w:color="000000"/>
              <w:right w:val="nil"/>
            </w:tcBorders>
          </w:tcPr>
          <w:p w14:paraId="4609A420" w14:textId="77777777" w:rsidR="00D82B81" w:rsidRDefault="00DA04E8">
            <w:pPr>
              <w:pStyle w:val="normal0"/>
              <w:ind w:right="-20"/>
            </w:pPr>
            <w:r>
              <w:rPr>
                <w:b/>
                <w:sz w:val="16"/>
                <w:szCs w:val="16"/>
              </w:rPr>
              <w:t>ND / ND</w:t>
            </w:r>
          </w:p>
        </w:tc>
      </w:tr>
      <w:tr w:rsidR="00D82B81" w14:paraId="42B53366" w14:textId="77777777">
        <w:trPr>
          <w:trHeight w:val="180"/>
        </w:trPr>
        <w:tc>
          <w:tcPr>
            <w:tcW w:w="823" w:type="dxa"/>
            <w:tcBorders>
              <w:top w:val="single" w:sz="4" w:space="0" w:color="000000"/>
              <w:left w:val="nil"/>
              <w:bottom w:val="nil"/>
              <w:right w:val="nil"/>
            </w:tcBorders>
          </w:tcPr>
          <w:p w14:paraId="05C56641" w14:textId="77777777" w:rsidR="00D82B81" w:rsidRDefault="00DA04E8">
            <w:pPr>
              <w:pStyle w:val="normal0"/>
              <w:ind w:right="-20"/>
            </w:pPr>
            <w:r>
              <w:rPr>
                <w:sz w:val="16"/>
                <w:szCs w:val="16"/>
              </w:rPr>
              <w:t>D2 x ND</w:t>
            </w:r>
          </w:p>
        </w:tc>
        <w:tc>
          <w:tcPr>
            <w:tcW w:w="629" w:type="dxa"/>
            <w:tcBorders>
              <w:top w:val="single" w:sz="4" w:space="0" w:color="000000"/>
              <w:left w:val="nil"/>
              <w:bottom w:val="nil"/>
              <w:right w:val="nil"/>
            </w:tcBorders>
          </w:tcPr>
          <w:p w14:paraId="00F06F35" w14:textId="77777777" w:rsidR="00D82B81" w:rsidRDefault="00DA04E8">
            <w:pPr>
              <w:pStyle w:val="normal0"/>
              <w:ind w:right="223"/>
              <w:jc w:val="center"/>
            </w:pPr>
            <w:r>
              <w:rPr>
                <w:sz w:val="16"/>
                <w:szCs w:val="16"/>
              </w:rPr>
              <w:t>1</w:t>
            </w:r>
          </w:p>
        </w:tc>
        <w:tc>
          <w:tcPr>
            <w:tcW w:w="593" w:type="dxa"/>
            <w:tcBorders>
              <w:top w:val="single" w:sz="4" w:space="0" w:color="000000"/>
              <w:left w:val="nil"/>
              <w:bottom w:val="nil"/>
              <w:right w:val="nil"/>
            </w:tcBorders>
          </w:tcPr>
          <w:p w14:paraId="22E70272" w14:textId="77777777" w:rsidR="00D82B81" w:rsidRDefault="00DA04E8">
            <w:pPr>
              <w:pStyle w:val="normal0"/>
              <w:ind w:right="-20"/>
            </w:pPr>
            <w:r>
              <w:rPr>
                <w:sz w:val="16"/>
                <w:szCs w:val="16"/>
              </w:rPr>
              <w:t>1.00</w:t>
            </w:r>
          </w:p>
        </w:tc>
        <w:tc>
          <w:tcPr>
            <w:tcW w:w="708" w:type="dxa"/>
            <w:tcBorders>
              <w:top w:val="single" w:sz="4" w:space="0" w:color="000000"/>
              <w:left w:val="nil"/>
              <w:bottom w:val="nil"/>
              <w:right w:val="nil"/>
            </w:tcBorders>
          </w:tcPr>
          <w:p w14:paraId="1355A01E" w14:textId="77777777" w:rsidR="00D82B81" w:rsidRDefault="00DA04E8">
            <w:pPr>
              <w:pStyle w:val="normal0"/>
              <w:ind w:right="-20"/>
            </w:pPr>
            <w:r>
              <w:rPr>
                <w:sz w:val="16"/>
                <w:szCs w:val="16"/>
              </w:rPr>
              <w:t>0.83</w:t>
            </w:r>
          </w:p>
        </w:tc>
        <w:tc>
          <w:tcPr>
            <w:tcW w:w="824" w:type="dxa"/>
            <w:tcBorders>
              <w:top w:val="single" w:sz="4" w:space="0" w:color="000000"/>
              <w:left w:val="nil"/>
              <w:bottom w:val="nil"/>
              <w:right w:val="nil"/>
            </w:tcBorders>
          </w:tcPr>
          <w:p w14:paraId="56EC4F90" w14:textId="77777777" w:rsidR="00D82B81" w:rsidRDefault="00DA04E8">
            <w:pPr>
              <w:pStyle w:val="normal0"/>
              <w:ind w:right="-20"/>
            </w:pPr>
            <w:r>
              <w:rPr>
                <w:sz w:val="16"/>
                <w:szCs w:val="16"/>
              </w:rPr>
              <w:t>0.33</w:t>
            </w:r>
          </w:p>
        </w:tc>
      </w:tr>
      <w:tr w:rsidR="00D82B81" w14:paraId="5E25DC1E" w14:textId="77777777">
        <w:trPr>
          <w:trHeight w:val="180"/>
        </w:trPr>
        <w:tc>
          <w:tcPr>
            <w:tcW w:w="823" w:type="dxa"/>
            <w:tcBorders>
              <w:top w:val="nil"/>
              <w:left w:val="nil"/>
              <w:bottom w:val="nil"/>
              <w:right w:val="nil"/>
            </w:tcBorders>
          </w:tcPr>
          <w:p w14:paraId="3C819763" w14:textId="77777777" w:rsidR="00D82B81" w:rsidRDefault="00DA04E8">
            <w:pPr>
              <w:pStyle w:val="normal0"/>
              <w:ind w:right="-20"/>
            </w:pPr>
            <w:r>
              <w:rPr>
                <w:sz w:val="16"/>
                <w:szCs w:val="16"/>
              </w:rPr>
              <w:t>D2 x ND</w:t>
            </w:r>
          </w:p>
        </w:tc>
        <w:tc>
          <w:tcPr>
            <w:tcW w:w="629" w:type="dxa"/>
            <w:tcBorders>
              <w:top w:val="nil"/>
              <w:left w:val="nil"/>
              <w:bottom w:val="nil"/>
              <w:right w:val="nil"/>
            </w:tcBorders>
          </w:tcPr>
          <w:p w14:paraId="529987CE" w14:textId="77777777" w:rsidR="00D82B81" w:rsidRDefault="00DA04E8">
            <w:pPr>
              <w:pStyle w:val="normal0"/>
              <w:ind w:right="223"/>
              <w:jc w:val="center"/>
            </w:pPr>
            <w:r>
              <w:rPr>
                <w:sz w:val="16"/>
                <w:szCs w:val="16"/>
              </w:rPr>
              <w:t>2</w:t>
            </w:r>
          </w:p>
        </w:tc>
        <w:tc>
          <w:tcPr>
            <w:tcW w:w="593" w:type="dxa"/>
            <w:tcBorders>
              <w:top w:val="nil"/>
              <w:left w:val="nil"/>
              <w:bottom w:val="nil"/>
              <w:right w:val="nil"/>
            </w:tcBorders>
          </w:tcPr>
          <w:p w14:paraId="66FBD7AE" w14:textId="77777777" w:rsidR="00D82B81" w:rsidRDefault="00DA04E8">
            <w:pPr>
              <w:pStyle w:val="normal0"/>
              <w:ind w:right="-20"/>
            </w:pPr>
            <w:r>
              <w:rPr>
                <w:sz w:val="16"/>
                <w:szCs w:val="16"/>
              </w:rPr>
              <w:t>1.00</w:t>
            </w:r>
          </w:p>
        </w:tc>
        <w:tc>
          <w:tcPr>
            <w:tcW w:w="708" w:type="dxa"/>
            <w:tcBorders>
              <w:top w:val="nil"/>
              <w:left w:val="nil"/>
              <w:bottom w:val="nil"/>
              <w:right w:val="nil"/>
            </w:tcBorders>
          </w:tcPr>
          <w:p w14:paraId="668E12FD" w14:textId="77777777" w:rsidR="00D82B81" w:rsidRDefault="00DA04E8">
            <w:pPr>
              <w:pStyle w:val="normal0"/>
              <w:ind w:right="-20"/>
            </w:pPr>
            <w:r>
              <w:rPr>
                <w:sz w:val="16"/>
                <w:szCs w:val="16"/>
              </w:rPr>
              <w:t>0.97</w:t>
            </w:r>
          </w:p>
        </w:tc>
        <w:tc>
          <w:tcPr>
            <w:tcW w:w="824" w:type="dxa"/>
            <w:tcBorders>
              <w:top w:val="nil"/>
              <w:left w:val="nil"/>
              <w:bottom w:val="nil"/>
              <w:right w:val="nil"/>
            </w:tcBorders>
          </w:tcPr>
          <w:p w14:paraId="737B5983" w14:textId="77777777" w:rsidR="00D82B81" w:rsidRDefault="00DA04E8">
            <w:pPr>
              <w:pStyle w:val="normal0"/>
              <w:ind w:right="-20"/>
            </w:pPr>
            <w:r>
              <w:rPr>
                <w:sz w:val="16"/>
                <w:szCs w:val="16"/>
              </w:rPr>
              <w:t>0.77</w:t>
            </w:r>
          </w:p>
        </w:tc>
      </w:tr>
      <w:tr w:rsidR="00D82B81" w14:paraId="57A7BE65" w14:textId="77777777">
        <w:trPr>
          <w:trHeight w:val="180"/>
        </w:trPr>
        <w:tc>
          <w:tcPr>
            <w:tcW w:w="823" w:type="dxa"/>
            <w:tcBorders>
              <w:top w:val="nil"/>
              <w:left w:val="nil"/>
              <w:bottom w:val="nil"/>
              <w:right w:val="nil"/>
            </w:tcBorders>
          </w:tcPr>
          <w:p w14:paraId="6D7A4988" w14:textId="77777777" w:rsidR="00D82B81" w:rsidRDefault="00DA04E8">
            <w:pPr>
              <w:pStyle w:val="normal0"/>
              <w:ind w:right="-20"/>
            </w:pPr>
            <w:r>
              <w:rPr>
                <w:sz w:val="16"/>
                <w:szCs w:val="16"/>
              </w:rPr>
              <w:t>ND x D3</w:t>
            </w:r>
          </w:p>
        </w:tc>
        <w:tc>
          <w:tcPr>
            <w:tcW w:w="629" w:type="dxa"/>
            <w:tcBorders>
              <w:top w:val="nil"/>
              <w:left w:val="nil"/>
              <w:bottom w:val="nil"/>
              <w:right w:val="nil"/>
            </w:tcBorders>
          </w:tcPr>
          <w:p w14:paraId="0763D00F" w14:textId="77777777" w:rsidR="00D82B81" w:rsidRDefault="00DA04E8">
            <w:pPr>
              <w:pStyle w:val="normal0"/>
              <w:ind w:right="223"/>
              <w:jc w:val="center"/>
            </w:pPr>
            <w:r>
              <w:rPr>
                <w:sz w:val="16"/>
                <w:szCs w:val="16"/>
              </w:rPr>
              <w:t>1</w:t>
            </w:r>
          </w:p>
        </w:tc>
        <w:tc>
          <w:tcPr>
            <w:tcW w:w="593" w:type="dxa"/>
            <w:tcBorders>
              <w:top w:val="nil"/>
              <w:left w:val="nil"/>
              <w:bottom w:val="nil"/>
              <w:right w:val="nil"/>
            </w:tcBorders>
          </w:tcPr>
          <w:p w14:paraId="1B31876C" w14:textId="77777777" w:rsidR="00D82B81" w:rsidRDefault="00DA04E8">
            <w:pPr>
              <w:pStyle w:val="normal0"/>
              <w:ind w:right="-20"/>
            </w:pPr>
            <w:r>
              <w:rPr>
                <w:sz w:val="16"/>
                <w:szCs w:val="16"/>
              </w:rPr>
              <w:t>1.00</w:t>
            </w:r>
          </w:p>
        </w:tc>
        <w:tc>
          <w:tcPr>
            <w:tcW w:w="708" w:type="dxa"/>
            <w:tcBorders>
              <w:top w:val="nil"/>
              <w:left w:val="nil"/>
              <w:bottom w:val="nil"/>
              <w:right w:val="nil"/>
            </w:tcBorders>
          </w:tcPr>
          <w:p w14:paraId="56250802" w14:textId="77777777" w:rsidR="00D82B81" w:rsidRDefault="00DA04E8">
            <w:pPr>
              <w:pStyle w:val="normal0"/>
              <w:ind w:right="-20"/>
            </w:pPr>
            <w:r>
              <w:rPr>
                <w:sz w:val="16"/>
                <w:szCs w:val="16"/>
              </w:rPr>
              <w:t>0.95</w:t>
            </w:r>
          </w:p>
        </w:tc>
        <w:tc>
          <w:tcPr>
            <w:tcW w:w="824" w:type="dxa"/>
            <w:tcBorders>
              <w:top w:val="nil"/>
              <w:left w:val="nil"/>
              <w:bottom w:val="nil"/>
              <w:right w:val="nil"/>
            </w:tcBorders>
          </w:tcPr>
          <w:p w14:paraId="65B12365" w14:textId="77777777" w:rsidR="00D82B81" w:rsidRDefault="00DA04E8">
            <w:pPr>
              <w:pStyle w:val="normal0"/>
              <w:ind w:right="-20"/>
            </w:pPr>
            <w:r>
              <w:rPr>
                <w:sz w:val="16"/>
                <w:szCs w:val="16"/>
              </w:rPr>
              <w:t>0.49</w:t>
            </w:r>
          </w:p>
        </w:tc>
      </w:tr>
      <w:tr w:rsidR="00D82B81" w14:paraId="597AE6EC" w14:textId="77777777">
        <w:trPr>
          <w:trHeight w:val="180"/>
        </w:trPr>
        <w:tc>
          <w:tcPr>
            <w:tcW w:w="823" w:type="dxa"/>
            <w:tcBorders>
              <w:top w:val="nil"/>
              <w:left w:val="nil"/>
              <w:bottom w:val="single" w:sz="4" w:space="0" w:color="000000"/>
              <w:right w:val="nil"/>
            </w:tcBorders>
          </w:tcPr>
          <w:p w14:paraId="59400753" w14:textId="77777777" w:rsidR="00D82B81" w:rsidRDefault="00DA04E8">
            <w:pPr>
              <w:pStyle w:val="normal0"/>
              <w:ind w:right="-20"/>
            </w:pPr>
            <w:r>
              <w:rPr>
                <w:sz w:val="16"/>
                <w:szCs w:val="16"/>
              </w:rPr>
              <w:t>ND x D3</w:t>
            </w:r>
          </w:p>
        </w:tc>
        <w:tc>
          <w:tcPr>
            <w:tcW w:w="629" w:type="dxa"/>
            <w:tcBorders>
              <w:top w:val="nil"/>
              <w:left w:val="nil"/>
              <w:bottom w:val="single" w:sz="4" w:space="0" w:color="000000"/>
              <w:right w:val="nil"/>
            </w:tcBorders>
          </w:tcPr>
          <w:p w14:paraId="0865E4CE" w14:textId="77777777" w:rsidR="00D82B81" w:rsidRDefault="00DA04E8">
            <w:pPr>
              <w:pStyle w:val="normal0"/>
              <w:ind w:right="223"/>
              <w:jc w:val="center"/>
            </w:pPr>
            <w:r>
              <w:rPr>
                <w:sz w:val="16"/>
                <w:szCs w:val="16"/>
              </w:rPr>
              <w:t>2</w:t>
            </w:r>
          </w:p>
        </w:tc>
        <w:tc>
          <w:tcPr>
            <w:tcW w:w="593" w:type="dxa"/>
            <w:tcBorders>
              <w:top w:val="nil"/>
              <w:left w:val="nil"/>
              <w:bottom w:val="single" w:sz="4" w:space="0" w:color="000000"/>
              <w:right w:val="nil"/>
            </w:tcBorders>
          </w:tcPr>
          <w:p w14:paraId="48076AA8" w14:textId="77777777" w:rsidR="00D82B81" w:rsidRDefault="00DA04E8">
            <w:pPr>
              <w:pStyle w:val="normal0"/>
              <w:ind w:right="-20"/>
            </w:pPr>
            <w:r>
              <w:rPr>
                <w:sz w:val="16"/>
                <w:szCs w:val="16"/>
              </w:rPr>
              <w:t>1.00</w:t>
            </w:r>
          </w:p>
        </w:tc>
        <w:tc>
          <w:tcPr>
            <w:tcW w:w="708" w:type="dxa"/>
            <w:tcBorders>
              <w:top w:val="nil"/>
              <w:left w:val="nil"/>
              <w:bottom w:val="single" w:sz="4" w:space="0" w:color="000000"/>
              <w:right w:val="nil"/>
            </w:tcBorders>
          </w:tcPr>
          <w:p w14:paraId="5F93953B" w14:textId="77777777" w:rsidR="00D82B81" w:rsidRDefault="00DA04E8">
            <w:pPr>
              <w:pStyle w:val="normal0"/>
              <w:ind w:right="-20"/>
            </w:pPr>
            <w:r>
              <w:rPr>
                <w:sz w:val="16"/>
                <w:szCs w:val="16"/>
              </w:rPr>
              <w:t>0.70</w:t>
            </w:r>
          </w:p>
        </w:tc>
        <w:tc>
          <w:tcPr>
            <w:tcW w:w="824" w:type="dxa"/>
            <w:tcBorders>
              <w:top w:val="nil"/>
              <w:left w:val="nil"/>
              <w:bottom w:val="single" w:sz="4" w:space="0" w:color="000000"/>
              <w:right w:val="nil"/>
            </w:tcBorders>
          </w:tcPr>
          <w:p w14:paraId="3BD0EF58" w14:textId="77777777" w:rsidR="00D82B81" w:rsidRDefault="00DA04E8">
            <w:pPr>
              <w:pStyle w:val="normal0"/>
              <w:ind w:right="-20"/>
            </w:pPr>
            <w:r>
              <w:rPr>
                <w:sz w:val="16"/>
                <w:szCs w:val="16"/>
              </w:rPr>
              <w:t>0.45</w:t>
            </w:r>
          </w:p>
        </w:tc>
      </w:tr>
    </w:tbl>
    <w:p w14:paraId="1BE4D783" w14:textId="77777777" w:rsidR="00D82B81" w:rsidRDefault="00D82B81">
      <w:pPr>
        <w:pStyle w:val="normal0"/>
        <w:spacing w:before="27" w:line="360" w:lineRule="auto"/>
        <w:ind w:right="64"/>
      </w:pPr>
      <w:bookmarkStart w:id="1" w:name="_xm7au0id7d9p" w:colFirst="0" w:colLast="0"/>
      <w:bookmarkEnd w:id="1"/>
    </w:p>
    <w:sectPr w:rsidR="00D82B81" w:rsidSect="00F25A93">
      <w:footerReference w:type="even" r:id="rId7"/>
      <w:foot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16E3CA" w14:textId="77777777" w:rsidR="00DA04E8" w:rsidRDefault="00DA04E8">
      <w:pPr>
        <w:spacing w:line="240" w:lineRule="auto"/>
      </w:pPr>
      <w:r>
        <w:separator/>
      </w:r>
    </w:p>
  </w:endnote>
  <w:endnote w:type="continuationSeparator" w:id="0">
    <w:p w14:paraId="184C9C61" w14:textId="77777777" w:rsidR="00DA04E8" w:rsidRDefault="00DA04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A7E6F" w14:textId="77777777" w:rsidR="00DA04E8" w:rsidRDefault="00DA04E8" w:rsidP="00DA04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E1683A" w14:textId="77777777" w:rsidR="00DA04E8" w:rsidRDefault="00DA04E8" w:rsidP="00DA04E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97E751" w14:textId="77777777" w:rsidR="00DA04E8" w:rsidRDefault="00DA04E8" w:rsidP="00DA04E8">
    <w:pPr>
      <w:pStyle w:val="normal0"/>
      <w:ind w:right="360"/>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CFFA0F" w14:textId="77777777" w:rsidR="00DA04E8" w:rsidRDefault="00DA04E8">
      <w:pPr>
        <w:spacing w:line="240" w:lineRule="auto"/>
      </w:pPr>
      <w:r>
        <w:separator/>
      </w:r>
    </w:p>
  </w:footnote>
  <w:footnote w:type="continuationSeparator" w:id="0">
    <w:p w14:paraId="7977418D" w14:textId="77777777" w:rsidR="00DA04E8" w:rsidRDefault="00DA04E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D82B81"/>
    <w:rsid w:val="00370388"/>
    <w:rsid w:val="004017DE"/>
    <w:rsid w:val="005E20C8"/>
    <w:rsid w:val="008D192C"/>
    <w:rsid w:val="009E1501"/>
    <w:rsid w:val="00D82B81"/>
    <w:rsid w:val="00DA04E8"/>
    <w:rsid w:val="00F25A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fillcolor="red"/>
    </o:shapedefaults>
    <o:shapelayout v:ext="edit">
      <o:idmap v:ext="edit" data="1"/>
    </o:shapelayout>
  </w:shapeDefaults>
  <w:decimalSymbol w:val="."/>
  <w:listSeparator w:val=","/>
  <w14:docId w14:val="7651C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2"/>
        <w:szCs w:val="22"/>
        <w:lang w:val="en-US" w:eastAsia="en-US" w:bidi="ar-SA"/>
      </w:rPr>
    </w:rPrDefault>
    <w:pPrDefault>
      <w:pPr>
        <w:spacing w:line="276" w:lineRule="auto"/>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contextualSpacing/>
      <w:outlineLvl w:val="1"/>
    </w:pPr>
    <w:rPr>
      <w:b/>
    </w:rPr>
  </w:style>
  <w:style w:type="paragraph" w:styleId="Heading3">
    <w:name w:val="heading 3"/>
    <w:basedOn w:val="normal0"/>
    <w:next w:val="normal0"/>
    <w:pPr>
      <w:keepNext/>
      <w:keepLines/>
      <w:spacing w:before="320" w:after="80"/>
      <w:contextualSpacing/>
      <w:outlineLvl w:val="2"/>
    </w:pPr>
    <w:rPr>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jc w:val="left"/>
    </w:pPr>
    <w:rPr>
      <w:rFonts w:ascii="Arial" w:eastAsia="Arial" w:hAnsi="Arial" w:cs="Arial"/>
      <w:sz w:val="36"/>
      <w:szCs w:val="36"/>
    </w:rPr>
  </w:style>
  <w:style w:type="paragraph" w:styleId="Subtitle">
    <w:name w:val="Subtitle"/>
    <w:basedOn w:val="normal0"/>
    <w:next w:val="normal0"/>
    <w:pPr>
      <w:keepNext/>
      <w:keepLines/>
      <w:spacing w:after="320"/>
      <w:contextualSpacing/>
    </w:pPr>
    <w:rPr>
      <w:rFonts w:ascii="Arial" w:eastAsia="Arial" w:hAnsi="Arial" w:cs="Arial"/>
      <w:color w:val="666666"/>
      <w:sz w:val="30"/>
      <w:szCs w:val="30"/>
    </w:rPr>
  </w:style>
  <w:style w:type="table" w:customStyle="1" w:styleId="a">
    <w:basedOn w:val="TableNormal"/>
    <w:tblPr>
      <w:tblStyleRowBandSize w:val="1"/>
      <w:tblStyleColBandSize w:val="1"/>
      <w:tblInd w:w="0" w:type="dxa"/>
      <w:tblCellMar>
        <w:top w:w="0" w:type="dxa"/>
        <w:left w:w="0" w:type="dxa"/>
        <w:bottom w:w="0" w:type="dxa"/>
        <w:right w:w="0" w:type="dxa"/>
      </w:tblCellMar>
    </w:tblPr>
  </w:style>
  <w:style w:type="table" w:customStyle="1" w:styleId="a0">
    <w:basedOn w:val="TableNormal"/>
    <w:tblPr>
      <w:tblStyleRowBandSize w:val="1"/>
      <w:tblStyleColBandSize w:val="1"/>
      <w:tblInd w:w="0" w:type="dxa"/>
      <w:tblCellMar>
        <w:top w:w="0" w:type="dxa"/>
        <w:left w:w="0" w:type="dxa"/>
        <w:bottom w:w="0" w:type="dxa"/>
        <w:right w:w="0" w:type="dxa"/>
      </w:tblCellMar>
    </w:tblPr>
  </w:style>
  <w:style w:type="table" w:customStyle="1" w:styleId="a1">
    <w:basedOn w:val="TableNormal"/>
    <w:tblPr>
      <w:tblStyleRowBandSize w:val="1"/>
      <w:tblStyleColBandSize w:val="1"/>
      <w:tblInd w:w="0" w:type="dxa"/>
      <w:tblCellMar>
        <w:top w:w="0" w:type="dxa"/>
        <w:left w:w="0" w:type="dxa"/>
        <w:bottom w:w="0" w:type="dxa"/>
        <w:right w:w="0" w:type="dxa"/>
      </w:tblCellMar>
    </w:tblPr>
  </w:style>
  <w:style w:type="table" w:customStyle="1" w:styleId="a2">
    <w:basedOn w:val="TableNormal"/>
    <w:tblPr>
      <w:tblStyleRowBandSize w:val="1"/>
      <w:tblStyleColBandSize w:val="1"/>
      <w:tblInd w:w="0" w:type="dxa"/>
      <w:tblCellMar>
        <w:top w:w="0" w:type="dxa"/>
        <w:left w:w="0" w:type="dxa"/>
        <w:bottom w:w="0" w:type="dxa"/>
        <w:right w:w="0" w:type="dxa"/>
      </w:tblCellMar>
    </w:tblPr>
  </w:style>
  <w:style w:type="table" w:customStyle="1" w:styleId="a3">
    <w:basedOn w:val="TableNormal"/>
    <w:tblPr>
      <w:tblStyleRowBandSize w:val="1"/>
      <w:tblStyleColBandSize w:val="1"/>
      <w:tblInd w:w="0" w:type="dxa"/>
      <w:tblCellMar>
        <w:top w:w="0" w:type="dxa"/>
        <w:left w:w="0" w:type="dxa"/>
        <w:bottom w:w="0" w:type="dxa"/>
        <w:right w:w="0" w:type="dxa"/>
      </w:tblCellMar>
    </w:tblPr>
  </w:style>
  <w:style w:type="table" w:customStyle="1" w:styleId="a4">
    <w:basedOn w:val="TableNormal"/>
    <w:tblPr>
      <w:tblStyleRowBandSize w:val="1"/>
      <w:tblStyleColBandSize w:val="1"/>
      <w:tblInd w:w="0" w:type="dxa"/>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DA04E8"/>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DA04E8"/>
    <w:rPr>
      <w:rFonts w:ascii="Lucida Grande" w:hAnsi="Lucida Grande"/>
      <w:sz w:val="18"/>
      <w:szCs w:val="18"/>
    </w:rPr>
  </w:style>
  <w:style w:type="paragraph" w:styleId="Footer">
    <w:name w:val="footer"/>
    <w:basedOn w:val="Normal"/>
    <w:link w:val="FooterChar"/>
    <w:uiPriority w:val="99"/>
    <w:unhideWhenUsed/>
    <w:rsid w:val="00DA04E8"/>
    <w:pPr>
      <w:tabs>
        <w:tab w:val="center" w:pos="4320"/>
        <w:tab w:val="right" w:pos="8640"/>
      </w:tabs>
      <w:spacing w:line="240" w:lineRule="auto"/>
    </w:pPr>
  </w:style>
  <w:style w:type="character" w:customStyle="1" w:styleId="FooterChar">
    <w:name w:val="Footer Char"/>
    <w:basedOn w:val="DefaultParagraphFont"/>
    <w:link w:val="Footer"/>
    <w:uiPriority w:val="99"/>
    <w:rsid w:val="00DA04E8"/>
  </w:style>
  <w:style w:type="character" w:styleId="PageNumber">
    <w:name w:val="page number"/>
    <w:basedOn w:val="DefaultParagraphFont"/>
    <w:uiPriority w:val="99"/>
    <w:semiHidden/>
    <w:unhideWhenUsed/>
    <w:rsid w:val="00DA04E8"/>
  </w:style>
  <w:style w:type="character" w:styleId="LineNumber">
    <w:name w:val="line number"/>
    <w:basedOn w:val="DefaultParagraphFont"/>
    <w:uiPriority w:val="99"/>
    <w:semiHidden/>
    <w:unhideWhenUsed/>
    <w:rsid w:val="00DA04E8"/>
  </w:style>
  <w:style w:type="paragraph" w:styleId="Header">
    <w:name w:val="header"/>
    <w:basedOn w:val="Normal"/>
    <w:link w:val="HeaderChar"/>
    <w:uiPriority w:val="99"/>
    <w:unhideWhenUsed/>
    <w:rsid w:val="009E1501"/>
    <w:pPr>
      <w:tabs>
        <w:tab w:val="center" w:pos="4320"/>
        <w:tab w:val="right" w:pos="8640"/>
      </w:tabs>
      <w:spacing w:line="240" w:lineRule="auto"/>
    </w:pPr>
  </w:style>
  <w:style w:type="character" w:customStyle="1" w:styleId="HeaderChar">
    <w:name w:val="Header Char"/>
    <w:basedOn w:val="DefaultParagraphFont"/>
    <w:link w:val="Header"/>
    <w:uiPriority w:val="99"/>
    <w:rsid w:val="009E150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2"/>
        <w:szCs w:val="22"/>
        <w:lang w:val="en-US" w:eastAsia="en-US" w:bidi="ar-SA"/>
      </w:rPr>
    </w:rPrDefault>
    <w:pPrDefault>
      <w:pPr>
        <w:spacing w:line="276" w:lineRule="auto"/>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contextualSpacing/>
      <w:outlineLvl w:val="1"/>
    </w:pPr>
    <w:rPr>
      <w:b/>
    </w:rPr>
  </w:style>
  <w:style w:type="paragraph" w:styleId="Heading3">
    <w:name w:val="heading 3"/>
    <w:basedOn w:val="normal0"/>
    <w:next w:val="normal0"/>
    <w:pPr>
      <w:keepNext/>
      <w:keepLines/>
      <w:spacing w:before="320" w:after="80"/>
      <w:contextualSpacing/>
      <w:outlineLvl w:val="2"/>
    </w:pPr>
    <w:rPr>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jc w:val="left"/>
    </w:pPr>
    <w:rPr>
      <w:rFonts w:ascii="Arial" w:eastAsia="Arial" w:hAnsi="Arial" w:cs="Arial"/>
      <w:sz w:val="36"/>
      <w:szCs w:val="36"/>
    </w:rPr>
  </w:style>
  <w:style w:type="paragraph" w:styleId="Subtitle">
    <w:name w:val="Subtitle"/>
    <w:basedOn w:val="normal0"/>
    <w:next w:val="normal0"/>
    <w:pPr>
      <w:keepNext/>
      <w:keepLines/>
      <w:spacing w:after="320"/>
      <w:contextualSpacing/>
    </w:pPr>
    <w:rPr>
      <w:rFonts w:ascii="Arial" w:eastAsia="Arial" w:hAnsi="Arial" w:cs="Arial"/>
      <w:color w:val="666666"/>
      <w:sz w:val="30"/>
      <w:szCs w:val="30"/>
    </w:rPr>
  </w:style>
  <w:style w:type="table" w:customStyle="1" w:styleId="a">
    <w:basedOn w:val="TableNormal"/>
    <w:tblPr>
      <w:tblStyleRowBandSize w:val="1"/>
      <w:tblStyleColBandSize w:val="1"/>
      <w:tblInd w:w="0" w:type="dxa"/>
      <w:tblCellMar>
        <w:top w:w="0" w:type="dxa"/>
        <w:left w:w="0" w:type="dxa"/>
        <w:bottom w:w="0" w:type="dxa"/>
        <w:right w:w="0" w:type="dxa"/>
      </w:tblCellMar>
    </w:tblPr>
  </w:style>
  <w:style w:type="table" w:customStyle="1" w:styleId="a0">
    <w:basedOn w:val="TableNormal"/>
    <w:tblPr>
      <w:tblStyleRowBandSize w:val="1"/>
      <w:tblStyleColBandSize w:val="1"/>
      <w:tblInd w:w="0" w:type="dxa"/>
      <w:tblCellMar>
        <w:top w:w="0" w:type="dxa"/>
        <w:left w:w="0" w:type="dxa"/>
        <w:bottom w:w="0" w:type="dxa"/>
        <w:right w:w="0" w:type="dxa"/>
      </w:tblCellMar>
    </w:tblPr>
  </w:style>
  <w:style w:type="table" w:customStyle="1" w:styleId="a1">
    <w:basedOn w:val="TableNormal"/>
    <w:tblPr>
      <w:tblStyleRowBandSize w:val="1"/>
      <w:tblStyleColBandSize w:val="1"/>
      <w:tblInd w:w="0" w:type="dxa"/>
      <w:tblCellMar>
        <w:top w:w="0" w:type="dxa"/>
        <w:left w:w="0" w:type="dxa"/>
        <w:bottom w:w="0" w:type="dxa"/>
        <w:right w:w="0" w:type="dxa"/>
      </w:tblCellMar>
    </w:tblPr>
  </w:style>
  <w:style w:type="table" w:customStyle="1" w:styleId="a2">
    <w:basedOn w:val="TableNormal"/>
    <w:tblPr>
      <w:tblStyleRowBandSize w:val="1"/>
      <w:tblStyleColBandSize w:val="1"/>
      <w:tblInd w:w="0" w:type="dxa"/>
      <w:tblCellMar>
        <w:top w:w="0" w:type="dxa"/>
        <w:left w:w="0" w:type="dxa"/>
        <w:bottom w:w="0" w:type="dxa"/>
        <w:right w:w="0" w:type="dxa"/>
      </w:tblCellMar>
    </w:tblPr>
  </w:style>
  <w:style w:type="table" w:customStyle="1" w:styleId="a3">
    <w:basedOn w:val="TableNormal"/>
    <w:tblPr>
      <w:tblStyleRowBandSize w:val="1"/>
      <w:tblStyleColBandSize w:val="1"/>
      <w:tblInd w:w="0" w:type="dxa"/>
      <w:tblCellMar>
        <w:top w:w="0" w:type="dxa"/>
        <w:left w:w="0" w:type="dxa"/>
        <w:bottom w:w="0" w:type="dxa"/>
        <w:right w:w="0" w:type="dxa"/>
      </w:tblCellMar>
    </w:tblPr>
  </w:style>
  <w:style w:type="table" w:customStyle="1" w:styleId="a4">
    <w:basedOn w:val="TableNormal"/>
    <w:tblPr>
      <w:tblStyleRowBandSize w:val="1"/>
      <w:tblStyleColBandSize w:val="1"/>
      <w:tblInd w:w="0" w:type="dxa"/>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DA04E8"/>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DA04E8"/>
    <w:rPr>
      <w:rFonts w:ascii="Lucida Grande" w:hAnsi="Lucida Grande"/>
      <w:sz w:val="18"/>
      <w:szCs w:val="18"/>
    </w:rPr>
  </w:style>
  <w:style w:type="paragraph" w:styleId="Footer">
    <w:name w:val="footer"/>
    <w:basedOn w:val="Normal"/>
    <w:link w:val="FooterChar"/>
    <w:uiPriority w:val="99"/>
    <w:unhideWhenUsed/>
    <w:rsid w:val="00DA04E8"/>
    <w:pPr>
      <w:tabs>
        <w:tab w:val="center" w:pos="4320"/>
        <w:tab w:val="right" w:pos="8640"/>
      </w:tabs>
      <w:spacing w:line="240" w:lineRule="auto"/>
    </w:pPr>
  </w:style>
  <w:style w:type="character" w:customStyle="1" w:styleId="FooterChar">
    <w:name w:val="Footer Char"/>
    <w:basedOn w:val="DefaultParagraphFont"/>
    <w:link w:val="Footer"/>
    <w:uiPriority w:val="99"/>
    <w:rsid w:val="00DA04E8"/>
  </w:style>
  <w:style w:type="character" w:styleId="PageNumber">
    <w:name w:val="page number"/>
    <w:basedOn w:val="DefaultParagraphFont"/>
    <w:uiPriority w:val="99"/>
    <w:semiHidden/>
    <w:unhideWhenUsed/>
    <w:rsid w:val="00DA04E8"/>
  </w:style>
  <w:style w:type="character" w:styleId="LineNumber">
    <w:name w:val="line number"/>
    <w:basedOn w:val="DefaultParagraphFont"/>
    <w:uiPriority w:val="99"/>
    <w:semiHidden/>
    <w:unhideWhenUsed/>
    <w:rsid w:val="00DA04E8"/>
  </w:style>
  <w:style w:type="paragraph" w:styleId="Header">
    <w:name w:val="header"/>
    <w:basedOn w:val="Normal"/>
    <w:link w:val="HeaderChar"/>
    <w:uiPriority w:val="99"/>
    <w:unhideWhenUsed/>
    <w:rsid w:val="009E1501"/>
    <w:pPr>
      <w:tabs>
        <w:tab w:val="center" w:pos="4320"/>
        <w:tab w:val="right" w:pos="8640"/>
      </w:tabs>
      <w:spacing w:line="240" w:lineRule="auto"/>
    </w:pPr>
  </w:style>
  <w:style w:type="character" w:customStyle="1" w:styleId="HeaderChar">
    <w:name w:val="Header Char"/>
    <w:basedOn w:val="DefaultParagraphFont"/>
    <w:link w:val="Header"/>
    <w:uiPriority w:val="99"/>
    <w:rsid w:val="009E15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1751</Characters>
  <Application>Microsoft Macintosh Word</Application>
  <DocSecurity>0</DocSecurity>
  <Lines>14</Lines>
  <Paragraphs>4</Paragraphs>
  <ScaleCrop>false</ScaleCrop>
  <Company>GMI</Company>
  <LinksUpToDate>false</LinksUpToDate>
  <CharactersWithSpaces>2054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IT Services</cp:lastModifiedBy>
  <cp:revision>4</cp:revision>
  <dcterms:created xsi:type="dcterms:W3CDTF">2016-12-12T15:14:00Z</dcterms:created>
  <dcterms:modified xsi:type="dcterms:W3CDTF">2016-12-12T15:15:00Z</dcterms:modified>
</cp:coreProperties>
</file>