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739C2" w14:textId="0B67D740" w:rsidR="00132474" w:rsidRPr="00305975" w:rsidRDefault="00B93D07" w:rsidP="00132474">
      <w:pPr>
        <w:pStyle w:val="Caption"/>
        <w:rPr>
          <w:rFonts w:cs="Times New Roman"/>
          <w:sz w:val="20"/>
          <w:szCs w:val="20"/>
        </w:rPr>
      </w:pPr>
      <w:bookmarkStart w:id="0" w:name="_Ref349236177"/>
      <w:r w:rsidRPr="00305975">
        <w:rPr>
          <w:rFonts w:cs="Times New Roman"/>
          <w:sz w:val="20"/>
          <w:szCs w:val="20"/>
        </w:rPr>
        <w:t>Sequences of primer</w:t>
      </w:r>
      <w:r w:rsidR="00132474" w:rsidRPr="00305975">
        <w:rPr>
          <w:rFonts w:cs="Times New Roman"/>
          <w:sz w:val="20"/>
          <w:szCs w:val="20"/>
        </w:rPr>
        <w:t xml:space="preserve"> pairs </w:t>
      </w:r>
      <w:r w:rsidR="00006FFD" w:rsidRPr="00305975">
        <w:rPr>
          <w:rFonts w:cs="Times New Roman"/>
          <w:sz w:val="20"/>
          <w:szCs w:val="20"/>
        </w:rPr>
        <w:t xml:space="preserve">used for </w:t>
      </w:r>
      <w:proofErr w:type="spellStart"/>
      <w:r w:rsidR="00006FFD" w:rsidRPr="00305975">
        <w:rPr>
          <w:rFonts w:cs="Times New Roman"/>
          <w:sz w:val="20"/>
          <w:szCs w:val="20"/>
        </w:rPr>
        <w:t>ChIP-qPCR</w:t>
      </w:r>
      <w:bookmarkEnd w:id="0"/>
      <w:proofErr w:type="spellEnd"/>
      <w:r w:rsidR="00A25192" w:rsidRPr="00305975">
        <w:rPr>
          <w:rFonts w:cs="Times New Roman"/>
          <w:sz w:val="20"/>
          <w:szCs w:val="20"/>
        </w:rPr>
        <w:t>.</w:t>
      </w:r>
      <w:r w:rsidR="00132474" w:rsidRPr="00305975">
        <w:rPr>
          <w:rFonts w:cs="Times New Roman"/>
          <w:sz w:val="20"/>
          <w:szCs w:val="20"/>
        </w:rPr>
        <w:t xml:space="preserve"> </w:t>
      </w:r>
      <w:bookmarkStart w:id="1" w:name="_Ref349305069"/>
      <w:bookmarkStart w:id="2" w:name="_Ref349305064"/>
      <w:r w:rsidR="00132474" w:rsidRPr="00305975">
        <w:rPr>
          <w:rFonts w:cs="Times New Roman"/>
          <w:b w:val="0"/>
          <w:i/>
          <w:sz w:val="20"/>
          <w:szCs w:val="20"/>
        </w:rPr>
        <w:t>YER</w:t>
      </w:r>
      <w:r w:rsidR="00132474" w:rsidRPr="00305975">
        <w:rPr>
          <w:rFonts w:cs="Times New Roman"/>
          <w:b w:val="0"/>
          <w:sz w:val="20"/>
          <w:szCs w:val="20"/>
        </w:rPr>
        <w:t xml:space="preserve">: Heterochromatic region on chromosome V.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3"/>
        <w:gridCol w:w="3661"/>
        <w:gridCol w:w="3394"/>
      </w:tblGrid>
      <w:tr w:rsidR="00B93D07" w:rsidRPr="00305975" w14:paraId="04DF20DA" w14:textId="6C78611C" w:rsidTr="00132474">
        <w:tc>
          <w:tcPr>
            <w:tcW w:w="0" w:type="auto"/>
          </w:tcPr>
          <w:bookmarkEnd w:id="1"/>
          <w:bookmarkEnd w:id="2"/>
          <w:p w14:paraId="25CC5CF3" w14:textId="3D344358" w:rsidR="00B93D07" w:rsidRPr="00305975" w:rsidRDefault="00B93D07" w:rsidP="00F42BC5">
            <w:pPr>
              <w:spacing w:before="100" w:after="10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5975">
              <w:rPr>
                <w:rFonts w:cs="Times New Roman"/>
                <w:b/>
                <w:sz w:val="20"/>
                <w:szCs w:val="20"/>
              </w:rPr>
              <w:t>Gene</w:t>
            </w:r>
          </w:p>
        </w:tc>
        <w:tc>
          <w:tcPr>
            <w:tcW w:w="0" w:type="auto"/>
          </w:tcPr>
          <w:p w14:paraId="2C16AA59" w14:textId="27261706" w:rsidR="00B93D07" w:rsidRPr="00305975" w:rsidRDefault="00B93D07" w:rsidP="00F42BC5">
            <w:pPr>
              <w:spacing w:before="100" w:after="10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 xml:space="preserve">Sequence (5'-3') </w:t>
            </w:r>
            <w:proofErr w:type="spellStart"/>
            <w:r w:rsidRPr="00305975">
              <w:rPr>
                <w:rFonts w:cs="Times New Roman"/>
                <w:sz w:val="20"/>
                <w:szCs w:val="20"/>
              </w:rPr>
              <w:t>fwd</w:t>
            </w:r>
            <w:proofErr w:type="spellEnd"/>
            <w:r w:rsidRPr="00305975">
              <w:rPr>
                <w:rFonts w:cs="Times New Roman"/>
                <w:sz w:val="20"/>
                <w:szCs w:val="20"/>
              </w:rPr>
              <w:t xml:space="preserve"> primer</w:t>
            </w:r>
          </w:p>
        </w:tc>
        <w:tc>
          <w:tcPr>
            <w:tcW w:w="0" w:type="auto"/>
          </w:tcPr>
          <w:p w14:paraId="56F03894" w14:textId="67CED938" w:rsidR="00B93D07" w:rsidRPr="00305975" w:rsidRDefault="00B93D07" w:rsidP="00F42BC5">
            <w:pPr>
              <w:spacing w:before="100" w:after="10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Sequence (5'-3') rev primer</w:t>
            </w:r>
          </w:p>
        </w:tc>
      </w:tr>
      <w:tr w:rsidR="00B93D07" w:rsidRPr="00305975" w14:paraId="4B808F06" w14:textId="62E275EB" w:rsidTr="00132474">
        <w:tc>
          <w:tcPr>
            <w:tcW w:w="0" w:type="auto"/>
          </w:tcPr>
          <w:p w14:paraId="7EFBFC92" w14:textId="01784D26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b/>
                <w:sz w:val="20"/>
                <w:szCs w:val="20"/>
              </w:rPr>
            </w:pPr>
            <w:r w:rsidRPr="00305975">
              <w:rPr>
                <w:rFonts w:cs="Times New Roman"/>
                <w:b/>
                <w:bCs/>
                <w:i/>
                <w:sz w:val="20"/>
                <w:szCs w:val="20"/>
              </w:rPr>
              <w:t xml:space="preserve">ADH1 </w:t>
            </w:r>
            <w:r w:rsidRPr="00305975">
              <w:rPr>
                <w:rFonts w:cs="Times New Roman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0" w:type="auto"/>
          </w:tcPr>
          <w:p w14:paraId="241561C8" w14:textId="291CC055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AGCCGCTCACATTCCTCAAG</w:t>
            </w:r>
          </w:p>
        </w:tc>
        <w:tc>
          <w:tcPr>
            <w:tcW w:w="0" w:type="auto"/>
          </w:tcPr>
          <w:p w14:paraId="0E292B7E" w14:textId="00F9A936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305975">
              <w:rPr>
                <w:rFonts w:cs="Times New Roman"/>
                <w:bCs/>
                <w:sz w:val="20"/>
                <w:szCs w:val="20"/>
              </w:rPr>
              <w:t xml:space="preserve">ACGGTGATACCAGCACACAAG </w:t>
            </w:r>
          </w:p>
        </w:tc>
      </w:tr>
      <w:tr w:rsidR="00B93D07" w:rsidRPr="00305975" w14:paraId="08F65A48" w14:textId="3DB6D7BE" w:rsidTr="00132474">
        <w:tc>
          <w:tcPr>
            <w:tcW w:w="0" w:type="auto"/>
          </w:tcPr>
          <w:p w14:paraId="13336C92" w14:textId="66E955A0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b/>
                <w:sz w:val="20"/>
                <w:szCs w:val="20"/>
              </w:rPr>
            </w:pPr>
            <w:r w:rsidRPr="00305975">
              <w:rPr>
                <w:rFonts w:cs="Times New Roman"/>
                <w:b/>
                <w:bCs/>
                <w:i/>
                <w:sz w:val="20"/>
                <w:szCs w:val="20"/>
              </w:rPr>
              <w:t xml:space="preserve">ILV5 </w:t>
            </w:r>
            <w:r w:rsidRPr="00305975">
              <w:rPr>
                <w:rFonts w:cs="Times New Roman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0" w:type="auto"/>
          </w:tcPr>
          <w:p w14:paraId="36D8CB32" w14:textId="45C76043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CTATCAAGCCATTGTTGACC</w:t>
            </w:r>
          </w:p>
        </w:tc>
        <w:tc>
          <w:tcPr>
            <w:tcW w:w="0" w:type="auto"/>
          </w:tcPr>
          <w:p w14:paraId="227859FA" w14:textId="711A67BD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CTTGAAGACTGGGGAGAAAC</w:t>
            </w:r>
          </w:p>
        </w:tc>
      </w:tr>
      <w:tr w:rsidR="00B93D07" w:rsidRPr="00305975" w14:paraId="0762916B" w14:textId="77777777" w:rsidTr="00132474">
        <w:tc>
          <w:tcPr>
            <w:tcW w:w="0" w:type="auto"/>
          </w:tcPr>
          <w:p w14:paraId="2D2D58C4" w14:textId="6CBF038B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b/>
                <w:bCs/>
                <w:i/>
                <w:sz w:val="20"/>
                <w:szCs w:val="20"/>
              </w:rPr>
            </w:pPr>
            <w:r w:rsidRPr="00305975">
              <w:rPr>
                <w:rFonts w:cs="Times New Roman"/>
                <w:b/>
                <w:bCs/>
                <w:i/>
                <w:sz w:val="20"/>
                <w:szCs w:val="20"/>
              </w:rPr>
              <w:t xml:space="preserve">ILV5 </w:t>
            </w:r>
            <w:r w:rsidRPr="00305975">
              <w:rPr>
                <w:rFonts w:cs="Times New Roman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0" w:type="auto"/>
          </w:tcPr>
          <w:p w14:paraId="3FB3358A" w14:textId="641C782E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ACACCATCAGAAACATGGAA</w:t>
            </w:r>
          </w:p>
        </w:tc>
        <w:tc>
          <w:tcPr>
            <w:tcW w:w="0" w:type="auto"/>
          </w:tcPr>
          <w:p w14:paraId="5919D3E9" w14:textId="6F2BDE33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TGGTTTTCTGGTCTCAACTTT</w:t>
            </w:r>
          </w:p>
        </w:tc>
      </w:tr>
      <w:tr w:rsidR="00B93D07" w:rsidRPr="00305975" w14:paraId="760220F2" w14:textId="39FCAA4D" w:rsidTr="00132474">
        <w:tc>
          <w:tcPr>
            <w:tcW w:w="0" w:type="auto"/>
          </w:tcPr>
          <w:p w14:paraId="57DC9D3C" w14:textId="1F25AED8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b/>
                <w:bCs/>
                <w:i/>
                <w:sz w:val="20"/>
                <w:szCs w:val="20"/>
              </w:rPr>
            </w:pPr>
            <w:r w:rsidRPr="00305975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PDC1 </w:t>
            </w:r>
            <w:r w:rsidRPr="00305975">
              <w:rPr>
                <w:rFonts w:cs="Times New Roman"/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0" w:type="auto"/>
          </w:tcPr>
          <w:p w14:paraId="4588DFE3" w14:textId="55223261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TGTTCGAAAGATTAAAGCAAGTCA</w:t>
            </w:r>
          </w:p>
        </w:tc>
        <w:tc>
          <w:tcPr>
            <w:tcW w:w="0" w:type="auto"/>
          </w:tcPr>
          <w:p w14:paraId="2F01E02E" w14:textId="1D7CB17D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TTGAAGTCACCTGGCAAACC</w:t>
            </w:r>
          </w:p>
        </w:tc>
      </w:tr>
      <w:tr w:rsidR="00B93D07" w:rsidRPr="00305975" w14:paraId="3DFCEB03" w14:textId="77777777" w:rsidTr="00132474">
        <w:tc>
          <w:tcPr>
            <w:tcW w:w="0" w:type="auto"/>
          </w:tcPr>
          <w:p w14:paraId="08F9D20D" w14:textId="45EAC083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305975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PDC1 </w:t>
            </w:r>
            <w:r w:rsidRPr="00305975">
              <w:rPr>
                <w:rFonts w:cs="Times New Roman"/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0" w:type="auto"/>
          </w:tcPr>
          <w:p w14:paraId="72FC045A" w14:textId="7E979798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CACTTTCCCAGGTGTCCAAA</w:t>
            </w:r>
          </w:p>
        </w:tc>
        <w:tc>
          <w:tcPr>
            <w:tcW w:w="0" w:type="auto"/>
          </w:tcPr>
          <w:p w14:paraId="493FE369" w14:textId="0410AAEB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CTTAGCGGCGTCAGCAATAG</w:t>
            </w:r>
          </w:p>
        </w:tc>
      </w:tr>
      <w:tr w:rsidR="00B93D07" w:rsidRPr="00305975" w14:paraId="123D5A3F" w14:textId="79BA016E" w:rsidTr="00132474">
        <w:tc>
          <w:tcPr>
            <w:tcW w:w="0" w:type="auto"/>
          </w:tcPr>
          <w:p w14:paraId="6DF22FC8" w14:textId="3F3C659D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b/>
                <w:sz w:val="20"/>
                <w:szCs w:val="20"/>
              </w:rPr>
            </w:pPr>
            <w:r w:rsidRPr="00305975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PMA1 </w:t>
            </w:r>
            <w:r w:rsidRPr="00305975">
              <w:rPr>
                <w:rFonts w:cs="Times New Roman"/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0" w:type="auto"/>
          </w:tcPr>
          <w:p w14:paraId="7F1FEB43" w14:textId="50FAF0ED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TGACTGATACATCATCCTCTT</w:t>
            </w:r>
          </w:p>
        </w:tc>
        <w:tc>
          <w:tcPr>
            <w:tcW w:w="0" w:type="auto"/>
          </w:tcPr>
          <w:p w14:paraId="42A3170B" w14:textId="5658A993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TTGGCTGATGAGCTGAAACAGAA</w:t>
            </w:r>
          </w:p>
        </w:tc>
      </w:tr>
      <w:tr w:rsidR="00B93D07" w:rsidRPr="00305975" w14:paraId="65FD827A" w14:textId="77777777" w:rsidTr="00132474">
        <w:tc>
          <w:tcPr>
            <w:tcW w:w="0" w:type="auto"/>
          </w:tcPr>
          <w:p w14:paraId="5F01D7B7" w14:textId="74DE18D7" w:rsidR="00B93D07" w:rsidRPr="00305975" w:rsidRDefault="00B93D07" w:rsidP="00B93D07">
            <w:pPr>
              <w:spacing w:before="100" w:after="100" w:line="240" w:lineRule="auto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305975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PMA1 </w:t>
            </w:r>
            <w:r w:rsidRPr="00305975">
              <w:rPr>
                <w:rFonts w:cs="Times New Roman"/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0" w:type="auto"/>
          </w:tcPr>
          <w:p w14:paraId="64BD7912" w14:textId="2F85C6DF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GGGTTCCGTGCTTTAGGTGT</w:t>
            </w:r>
          </w:p>
        </w:tc>
        <w:tc>
          <w:tcPr>
            <w:tcW w:w="0" w:type="auto"/>
          </w:tcPr>
          <w:p w14:paraId="53DA8F77" w14:textId="48A6BC63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CACCCAAGATTTCCCAGTGA</w:t>
            </w:r>
          </w:p>
        </w:tc>
      </w:tr>
      <w:tr w:rsidR="00B93D07" w:rsidRPr="00305975" w14:paraId="1707F0F7" w14:textId="77777777" w:rsidTr="00132474">
        <w:tc>
          <w:tcPr>
            <w:tcW w:w="0" w:type="auto"/>
          </w:tcPr>
          <w:p w14:paraId="17C74703" w14:textId="7A651A1E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305975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YER</w:t>
            </w:r>
          </w:p>
        </w:tc>
        <w:tc>
          <w:tcPr>
            <w:tcW w:w="0" w:type="auto"/>
          </w:tcPr>
          <w:p w14:paraId="52FC0559" w14:textId="73373033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TGCGTACAAAAAGTGTCAAGAGATT</w:t>
            </w:r>
          </w:p>
        </w:tc>
        <w:tc>
          <w:tcPr>
            <w:tcW w:w="0" w:type="auto"/>
          </w:tcPr>
          <w:p w14:paraId="2965F735" w14:textId="47EDED41" w:rsidR="00B93D07" w:rsidRPr="00305975" w:rsidRDefault="00B93D07" w:rsidP="00F42BC5">
            <w:pPr>
              <w:spacing w:before="100" w:after="100" w:line="240" w:lineRule="auto"/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ATGCGCAAGAAGGTGCCTAT</w:t>
            </w:r>
          </w:p>
        </w:tc>
      </w:tr>
    </w:tbl>
    <w:p w14:paraId="56AFA2F4" w14:textId="37CFE22B" w:rsidR="00111EB3" w:rsidRPr="00305975" w:rsidRDefault="00111EB3" w:rsidP="00132474">
      <w:pPr>
        <w:pStyle w:val="Caption"/>
        <w:rPr>
          <w:rFonts w:cs="Times New Roman"/>
          <w:b w:val="0"/>
          <w:sz w:val="20"/>
          <w:szCs w:val="20"/>
        </w:rPr>
      </w:pPr>
    </w:p>
    <w:p w14:paraId="00D8739D" w14:textId="1B9B48AE" w:rsidR="003852AB" w:rsidRPr="00305975" w:rsidRDefault="003852AB" w:rsidP="003852AB">
      <w:pPr>
        <w:pStyle w:val="Caption"/>
        <w:rPr>
          <w:rFonts w:cs="Times New Roman"/>
          <w:sz w:val="20"/>
          <w:szCs w:val="20"/>
        </w:rPr>
      </w:pPr>
      <w:r w:rsidRPr="00305975">
        <w:rPr>
          <w:rFonts w:cs="Times New Roman"/>
          <w:sz w:val="20"/>
          <w:szCs w:val="20"/>
        </w:rPr>
        <w:t>Sequences of primer pairs used for strain generation.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50"/>
        <w:gridCol w:w="3403"/>
        <w:gridCol w:w="3163"/>
      </w:tblGrid>
      <w:tr w:rsidR="003852AB" w:rsidRPr="00305975" w14:paraId="636D54F4" w14:textId="77777777" w:rsidTr="003852AB">
        <w:tc>
          <w:tcPr>
            <w:tcW w:w="1145" w:type="pct"/>
          </w:tcPr>
          <w:p w14:paraId="3EB89171" w14:textId="64B778E6" w:rsidR="003852AB" w:rsidRPr="00305975" w:rsidRDefault="003852AB" w:rsidP="003852AB">
            <w:pPr>
              <w:rPr>
                <w:rFonts w:cs="Times New Roman"/>
                <w:b/>
                <w:sz w:val="20"/>
                <w:szCs w:val="20"/>
              </w:rPr>
            </w:pPr>
            <w:r w:rsidRPr="00305975">
              <w:rPr>
                <w:rFonts w:cs="Times New Roman"/>
                <w:b/>
                <w:sz w:val="20"/>
                <w:szCs w:val="20"/>
              </w:rPr>
              <w:t>Strain</w:t>
            </w:r>
          </w:p>
        </w:tc>
        <w:tc>
          <w:tcPr>
            <w:tcW w:w="1998" w:type="pct"/>
          </w:tcPr>
          <w:p w14:paraId="49B07896" w14:textId="6DA5F4EE" w:rsidR="003852AB" w:rsidRPr="00305975" w:rsidRDefault="003852AB" w:rsidP="003852AB">
            <w:pPr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 xml:space="preserve">Sequence (5'-3') </w:t>
            </w:r>
            <w:proofErr w:type="spellStart"/>
            <w:r w:rsidRPr="00305975">
              <w:rPr>
                <w:rFonts w:cs="Times New Roman"/>
                <w:sz w:val="20"/>
                <w:szCs w:val="20"/>
              </w:rPr>
              <w:t>fwd</w:t>
            </w:r>
            <w:proofErr w:type="spellEnd"/>
            <w:r w:rsidRPr="00305975">
              <w:rPr>
                <w:rFonts w:cs="Times New Roman"/>
                <w:sz w:val="20"/>
                <w:szCs w:val="20"/>
              </w:rPr>
              <w:t xml:space="preserve"> primer</w:t>
            </w:r>
          </w:p>
        </w:tc>
        <w:tc>
          <w:tcPr>
            <w:tcW w:w="1857" w:type="pct"/>
          </w:tcPr>
          <w:p w14:paraId="120EF8D9" w14:textId="12B24573" w:rsidR="003852AB" w:rsidRPr="00305975" w:rsidRDefault="003852AB" w:rsidP="003852AB">
            <w:pPr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Sequence (5'-3') rev primer</w:t>
            </w:r>
          </w:p>
        </w:tc>
      </w:tr>
      <w:tr w:rsidR="003852AB" w:rsidRPr="00305975" w14:paraId="002EDD86" w14:textId="6D3E8DE7" w:rsidTr="003852AB">
        <w:tc>
          <w:tcPr>
            <w:tcW w:w="1145" w:type="pct"/>
          </w:tcPr>
          <w:p w14:paraId="0F66F0F6" w14:textId="5A9BACBE" w:rsidR="003852AB" w:rsidRPr="004739A6" w:rsidRDefault="00305975" w:rsidP="00305975">
            <w:pPr>
              <w:rPr>
                <w:rFonts w:cs="Times New Roman"/>
                <w:b/>
                <w:sz w:val="20"/>
                <w:szCs w:val="20"/>
              </w:rPr>
            </w:pPr>
            <w:r w:rsidRPr="004739A6">
              <w:rPr>
                <w:rFonts w:cs="Times New Roman"/>
                <w:b/>
                <w:sz w:val="20"/>
                <w:szCs w:val="20"/>
              </w:rPr>
              <w:t>ΔRRM-Set1-TAP</w:t>
            </w:r>
          </w:p>
        </w:tc>
        <w:tc>
          <w:tcPr>
            <w:tcW w:w="1998" w:type="pct"/>
          </w:tcPr>
          <w:p w14:paraId="7B36CBA1" w14:textId="6ACB25D3" w:rsidR="003852AB" w:rsidRPr="00305975" w:rsidRDefault="00305975" w:rsidP="003852AB">
            <w:pPr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eastAsia="Times New Roman" w:cs="Times New Roman"/>
                <w:sz w:val="20"/>
                <w:szCs w:val="20"/>
              </w:rPr>
              <w:t>CTTATTTGTTGAATCTTTATAAGAGGTCTCTGCGTT</w:t>
            </w:r>
            <w:bookmarkStart w:id="3" w:name="_GoBack"/>
            <w:bookmarkEnd w:id="3"/>
            <w:r w:rsidRPr="00305975">
              <w:rPr>
                <w:rFonts w:eastAsia="Times New Roman" w:cs="Times New Roman"/>
                <w:sz w:val="20"/>
                <w:szCs w:val="20"/>
              </w:rPr>
              <w:t>TAGAGAATGAAGAGACAACAGATTGCATCTAAAATTGC</w:t>
            </w:r>
          </w:p>
        </w:tc>
        <w:tc>
          <w:tcPr>
            <w:tcW w:w="1857" w:type="pct"/>
          </w:tcPr>
          <w:p w14:paraId="13D6C72A" w14:textId="0676EE29" w:rsidR="003852AB" w:rsidRPr="00305975" w:rsidRDefault="00305975" w:rsidP="003852AB">
            <w:pPr>
              <w:rPr>
                <w:rFonts w:cs="Times New Roman"/>
                <w:sz w:val="20"/>
                <w:szCs w:val="20"/>
              </w:rPr>
            </w:pPr>
            <w:r w:rsidRPr="00305975">
              <w:rPr>
                <w:rFonts w:eastAsia="Times New Roman" w:cs="Times New Roman"/>
                <w:sz w:val="20"/>
                <w:szCs w:val="20"/>
              </w:rPr>
              <w:t>GATATGTTAAATCAGGAAGCTCCAAACAAATCAATGTATCATCGTCGATGAATTCGAGCTCGTTTAAACT</w:t>
            </w:r>
          </w:p>
        </w:tc>
      </w:tr>
      <w:tr w:rsidR="00305975" w:rsidRPr="00305975" w14:paraId="03C5D3E9" w14:textId="77777777" w:rsidTr="003852AB">
        <w:tc>
          <w:tcPr>
            <w:tcW w:w="1145" w:type="pct"/>
          </w:tcPr>
          <w:p w14:paraId="4DF13A43" w14:textId="2002FD46" w:rsidR="00305975" w:rsidRPr="004739A6" w:rsidRDefault="00305975" w:rsidP="00305975">
            <w:pPr>
              <w:rPr>
                <w:rFonts w:cs="Times New Roman"/>
                <w:b/>
                <w:sz w:val="20"/>
                <w:szCs w:val="20"/>
              </w:rPr>
            </w:pPr>
            <w:r w:rsidRPr="004739A6">
              <w:rPr>
                <w:rFonts w:cs="Times New Roman"/>
                <w:b/>
                <w:sz w:val="20"/>
                <w:szCs w:val="20"/>
              </w:rPr>
              <w:t>ΔPaf1 Set1-TAP</w:t>
            </w:r>
          </w:p>
        </w:tc>
        <w:tc>
          <w:tcPr>
            <w:tcW w:w="1998" w:type="pct"/>
          </w:tcPr>
          <w:p w14:paraId="3A550A1C" w14:textId="3538E026" w:rsidR="00305975" w:rsidRPr="00305975" w:rsidRDefault="00305975" w:rsidP="003852AB">
            <w:pPr>
              <w:rPr>
                <w:rFonts w:eastAsia="Times New Roman"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GACAGAAATGTATTCAGTACAATAGAACAGTGCTCATAATAGTATAACCGCTAGGGATAACAGGGTA</w:t>
            </w:r>
          </w:p>
        </w:tc>
        <w:tc>
          <w:tcPr>
            <w:tcW w:w="1857" w:type="pct"/>
          </w:tcPr>
          <w:p w14:paraId="6B71B1FB" w14:textId="61FBD264" w:rsidR="00305975" w:rsidRPr="00305975" w:rsidRDefault="00305975" w:rsidP="003852AB">
            <w:pPr>
              <w:rPr>
                <w:rFonts w:eastAsia="Times New Roman" w:cs="Times New Roman"/>
                <w:sz w:val="20"/>
                <w:szCs w:val="20"/>
              </w:rPr>
            </w:pPr>
            <w:r w:rsidRPr="00305975">
              <w:rPr>
                <w:rFonts w:cs="Times New Roman"/>
                <w:sz w:val="20"/>
                <w:szCs w:val="20"/>
              </w:rPr>
              <w:t>CTACAGGTTTAAAATCAATCTCCCTTCACTTCTCAATATTCTACGACAGCAGTATAGCGACCA</w:t>
            </w:r>
          </w:p>
        </w:tc>
      </w:tr>
    </w:tbl>
    <w:p w14:paraId="67E77CAE" w14:textId="77777777" w:rsidR="003852AB" w:rsidRPr="00305975" w:rsidRDefault="003852AB" w:rsidP="003852AB">
      <w:pPr>
        <w:pStyle w:val="Caption"/>
        <w:rPr>
          <w:rFonts w:cs="Times New Roman"/>
          <w:b w:val="0"/>
          <w:sz w:val="20"/>
          <w:szCs w:val="20"/>
        </w:rPr>
      </w:pPr>
    </w:p>
    <w:p w14:paraId="36A6FD2C" w14:textId="77777777" w:rsidR="003852AB" w:rsidRPr="00305975" w:rsidRDefault="003852AB" w:rsidP="003852AB">
      <w:pPr>
        <w:rPr>
          <w:rFonts w:cs="Times New Roman"/>
          <w:sz w:val="20"/>
          <w:szCs w:val="20"/>
        </w:rPr>
      </w:pPr>
    </w:p>
    <w:p w14:paraId="70970304" w14:textId="77777777" w:rsidR="003852AB" w:rsidRPr="00305975" w:rsidRDefault="003852AB" w:rsidP="003852AB">
      <w:pPr>
        <w:rPr>
          <w:rFonts w:cs="Times New Roman"/>
          <w:sz w:val="20"/>
          <w:szCs w:val="20"/>
        </w:rPr>
      </w:pPr>
    </w:p>
    <w:p w14:paraId="63E99230" w14:textId="3A43AAB8" w:rsidR="00B415B9" w:rsidRPr="00305975" w:rsidRDefault="00B415B9" w:rsidP="003F3080">
      <w:pPr>
        <w:rPr>
          <w:rFonts w:cs="Times New Roman"/>
          <w:sz w:val="20"/>
          <w:szCs w:val="20"/>
        </w:rPr>
      </w:pPr>
    </w:p>
    <w:sectPr w:rsidR="00B415B9" w:rsidRPr="00305975" w:rsidSect="00C54FA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A6BB3" w14:textId="77777777" w:rsidR="003852AB" w:rsidRDefault="003852AB" w:rsidP="002B1164">
      <w:pPr>
        <w:spacing w:before="0" w:after="0" w:line="240" w:lineRule="auto"/>
      </w:pPr>
      <w:r>
        <w:separator/>
      </w:r>
    </w:p>
  </w:endnote>
  <w:endnote w:type="continuationSeparator" w:id="0">
    <w:p w14:paraId="1F5221FB" w14:textId="77777777" w:rsidR="003852AB" w:rsidRDefault="003852AB" w:rsidP="002B11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0A497" w14:textId="77777777" w:rsidR="003852AB" w:rsidRDefault="003852AB" w:rsidP="002B1164">
      <w:pPr>
        <w:spacing w:before="0" w:after="0" w:line="240" w:lineRule="auto"/>
      </w:pPr>
      <w:r>
        <w:separator/>
      </w:r>
    </w:p>
  </w:footnote>
  <w:footnote w:type="continuationSeparator" w:id="0">
    <w:p w14:paraId="384208E5" w14:textId="77777777" w:rsidR="003852AB" w:rsidRDefault="003852AB" w:rsidP="002B116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08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43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6BE59C7"/>
    <w:multiLevelType w:val="multilevel"/>
    <w:tmpl w:val="311095A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nsid w:val="1E165F76"/>
    <w:multiLevelType w:val="hybridMultilevel"/>
    <w:tmpl w:val="E6FC1274"/>
    <w:lvl w:ilvl="0" w:tplc="682CE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E66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723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BC3F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FCE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0C2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0B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D88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0A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2665699"/>
    <w:multiLevelType w:val="hybridMultilevel"/>
    <w:tmpl w:val="E002720A"/>
    <w:lvl w:ilvl="0" w:tplc="FD10087C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62CB8"/>
    <w:multiLevelType w:val="hybridMultilevel"/>
    <w:tmpl w:val="795C1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854BA"/>
    <w:multiLevelType w:val="multilevel"/>
    <w:tmpl w:val="9A2047C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4BC809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15B4994"/>
    <w:multiLevelType w:val="multilevel"/>
    <w:tmpl w:val="84EE42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65EB350B"/>
    <w:multiLevelType w:val="hybridMultilevel"/>
    <w:tmpl w:val="5BF08352"/>
    <w:lvl w:ilvl="0" w:tplc="F5242CC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77761B"/>
    <w:multiLevelType w:val="multilevel"/>
    <w:tmpl w:val="65A4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2D1515"/>
    <w:multiLevelType w:val="multilevel"/>
    <w:tmpl w:val="0832E6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AEA390F"/>
    <w:multiLevelType w:val="multilevel"/>
    <w:tmpl w:val="65F0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CC079E"/>
    <w:multiLevelType w:val="hybridMultilevel"/>
    <w:tmpl w:val="B3D0D0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824335"/>
    <w:multiLevelType w:val="hybridMultilevel"/>
    <w:tmpl w:val="0B4A99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10"/>
  </w:num>
  <w:num w:numId="9">
    <w:abstractNumId w:val="12"/>
  </w:num>
  <w:num w:numId="10">
    <w:abstractNumId w:val="4"/>
  </w:num>
  <w:num w:numId="11">
    <w:abstractNumId w:val="14"/>
  </w:num>
  <w:num w:numId="12">
    <w:abstractNumId w:val="9"/>
  </w:num>
  <w:num w:numId="13">
    <w:abstractNumId w:val="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cago 16th Author-Date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C53924"/>
    <w:rsid w:val="00005401"/>
    <w:rsid w:val="00006FFD"/>
    <w:rsid w:val="00007DEF"/>
    <w:rsid w:val="00010562"/>
    <w:rsid w:val="00013942"/>
    <w:rsid w:val="0001487A"/>
    <w:rsid w:val="00014BF8"/>
    <w:rsid w:val="000177DD"/>
    <w:rsid w:val="0002329D"/>
    <w:rsid w:val="0003210C"/>
    <w:rsid w:val="00032968"/>
    <w:rsid w:val="000343AF"/>
    <w:rsid w:val="000375D0"/>
    <w:rsid w:val="00043EC2"/>
    <w:rsid w:val="000469E4"/>
    <w:rsid w:val="00047AA8"/>
    <w:rsid w:val="00050215"/>
    <w:rsid w:val="0005702B"/>
    <w:rsid w:val="000616CB"/>
    <w:rsid w:val="00061982"/>
    <w:rsid w:val="00063161"/>
    <w:rsid w:val="00063643"/>
    <w:rsid w:val="000654E7"/>
    <w:rsid w:val="0006742D"/>
    <w:rsid w:val="00067D5F"/>
    <w:rsid w:val="00073CA6"/>
    <w:rsid w:val="00076F1C"/>
    <w:rsid w:val="00081387"/>
    <w:rsid w:val="00085342"/>
    <w:rsid w:val="00093707"/>
    <w:rsid w:val="00093FF9"/>
    <w:rsid w:val="00097752"/>
    <w:rsid w:val="000A1136"/>
    <w:rsid w:val="000A18D7"/>
    <w:rsid w:val="000A3505"/>
    <w:rsid w:val="000B28FD"/>
    <w:rsid w:val="000B63D5"/>
    <w:rsid w:val="000B66D2"/>
    <w:rsid w:val="000B785D"/>
    <w:rsid w:val="000B78BD"/>
    <w:rsid w:val="000C038A"/>
    <w:rsid w:val="000C0D5E"/>
    <w:rsid w:val="000C6571"/>
    <w:rsid w:val="000C7D0B"/>
    <w:rsid w:val="000D47B0"/>
    <w:rsid w:val="000D58F7"/>
    <w:rsid w:val="000D63AF"/>
    <w:rsid w:val="000E1AD5"/>
    <w:rsid w:val="000E6CAA"/>
    <w:rsid w:val="000E750F"/>
    <w:rsid w:val="000E7AC3"/>
    <w:rsid w:val="000F0AF6"/>
    <w:rsid w:val="000F41DD"/>
    <w:rsid w:val="000F6820"/>
    <w:rsid w:val="00102F4D"/>
    <w:rsid w:val="001035F6"/>
    <w:rsid w:val="00111EB3"/>
    <w:rsid w:val="001149F3"/>
    <w:rsid w:val="00115254"/>
    <w:rsid w:val="0011611B"/>
    <w:rsid w:val="0011765C"/>
    <w:rsid w:val="001211CD"/>
    <w:rsid w:val="00124321"/>
    <w:rsid w:val="001278DC"/>
    <w:rsid w:val="00130195"/>
    <w:rsid w:val="00132474"/>
    <w:rsid w:val="00133746"/>
    <w:rsid w:val="00141DA3"/>
    <w:rsid w:val="001422CD"/>
    <w:rsid w:val="00143199"/>
    <w:rsid w:val="00143859"/>
    <w:rsid w:val="0014615A"/>
    <w:rsid w:val="001505F3"/>
    <w:rsid w:val="00150A3A"/>
    <w:rsid w:val="00151D25"/>
    <w:rsid w:val="00152B64"/>
    <w:rsid w:val="00153860"/>
    <w:rsid w:val="001553A1"/>
    <w:rsid w:val="00155DA9"/>
    <w:rsid w:val="00157703"/>
    <w:rsid w:val="0016579C"/>
    <w:rsid w:val="00167008"/>
    <w:rsid w:val="0016759D"/>
    <w:rsid w:val="001716F3"/>
    <w:rsid w:val="00172D88"/>
    <w:rsid w:val="00174419"/>
    <w:rsid w:val="00177CD9"/>
    <w:rsid w:val="001820EE"/>
    <w:rsid w:val="001860D5"/>
    <w:rsid w:val="00186D7A"/>
    <w:rsid w:val="001925E6"/>
    <w:rsid w:val="00193357"/>
    <w:rsid w:val="00197458"/>
    <w:rsid w:val="001A38C3"/>
    <w:rsid w:val="001A4BC8"/>
    <w:rsid w:val="001B32B2"/>
    <w:rsid w:val="001B4CBA"/>
    <w:rsid w:val="001C7882"/>
    <w:rsid w:val="001D0AD7"/>
    <w:rsid w:val="001D11E2"/>
    <w:rsid w:val="001D2835"/>
    <w:rsid w:val="001D6E1C"/>
    <w:rsid w:val="001E3D7D"/>
    <w:rsid w:val="001F158A"/>
    <w:rsid w:val="001F2EB0"/>
    <w:rsid w:val="001F4B83"/>
    <w:rsid w:val="001F4EB5"/>
    <w:rsid w:val="002047BF"/>
    <w:rsid w:val="00204D35"/>
    <w:rsid w:val="002069C8"/>
    <w:rsid w:val="00214959"/>
    <w:rsid w:val="00216C06"/>
    <w:rsid w:val="00217B31"/>
    <w:rsid w:val="002221B8"/>
    <w:rsid w:val="002248CA"/>
    <w:rsid w:val="002319CA"/>
    <w:rsid w:val="0023247C"/>
    <w:rsid w:val="00235E4B"/>
    <w:rsid w:val="002379EB"/>
    <w:rsid w:val="00241717"/>
    <w:rsid w:val="00245E7C"/>
    <w:rsid w:val="0025219A"/>
    <w:rsid w:val="00262000"/>
    <w:rsid w:val="00273AB7"/>
    <w:rsid w:val="00273B02"/>
    <w:rsid w:val="002766A7"/>
    <w:rsid w:val="002778EA"/>
    <w:rsid w:val="00277A2E"/>
    <w:rsid w:val="00277AA8"/>
    <w:rsid w:val="00280324"/>
    <w:rsid w:val="00281A58"/>
    <w:rsid w:val="00281F1D"/>
    <w:rsid w:val="00283984"/>
    <w:rsid w:val="0028553F"/>
    <w:rsid w:val="00285903"/>
    <w:rsid w:val="0028718D"/>
    <w:rsid w:val="002A1E27"/>
    <w:rsid w:val="002A3075"/>
    <w:rsid w:val="002A7ADD"/>
    <w:rsid w:val="002B1164"/>
    <w:rsid w:val="002B3B81"/>
    <w:rsid w:val="002B6A8E"/>
    <w:rsid w:val="002B7487"/>
    <w:rsid w:val="002B7E59"/>
    <w:rsid w:val="002C6665"/>
    <w:rsid w:val="002D0DBB"/>
    <w:rsid w:val="002D67F1"/>
    <w:rsid w:val="002D719C"/>
    <w:rsid w:val="002E1E9D"/>
    <w:rsid w:val="002F0725"/>
    <w:rsid w:val="00301F4A"/>
    <w:rsid w:val="00302BCA"/>
    <w:rsid w:val="00303D6A"/>
    <w:rsid w:val="00305975"/>
    <w:rsid w:val="00313298"/>
    <w:rsid w:val="003168B3"/>
    <w:rsid w:val="003229FA"/>
    <w:rsid w:val="00322C12"/>
    <w:rsid w:val="00325AFD"/>
    <w:rsid w:val="003359F4"/>
    <w:rsid w:val="00341582"/>
    <w:rsid w:val="00344426"/>
    <w:rsid w:val="00345109"/>
    <w:rsid w:val="0034723F"/>
    <w:rsid w:val="00347EF0"/>
    <w:rsid w:val="00350558"/>
    <w:rsid w:val="00354BEC"/>
    <w:rsid w:val="00365852"/>
    <w:rsid w:val="00365F51"/>
    <w:rsid w:val="00366C2F"/>
    <w:rsid w:val="00366EC2"/>
    <w:rsid w:val="003742AB"/>
    <w:rsid w:val="003809B0"/>
    <w:rsid w:val="00381810"/>
    <w:rsid w:val="00384098"/>
    <w:rsid w:val="003852AB"/>
    <w:rsid w:val="00391D03"/>
    <w:rsid w:val="00392DE5"/>
    <w:rsid w:val="00395DD0"/>
    <w:rsid w:val="003A0661"/>
    <w:rsid w:val="003A094E"/>
    <w:rsid w:val="003A2D09"/>
    <w:rsid w:val="003A2F4F"/>
    <w:rsid w:val="003B0DC2"/>
    <w:rsid w:val="003B3082"/>
    <w:rsid w:val="003B5225"/>
    <w:rsid w:val="003B5797"/>
    <w:rsid w:val="003B6980"/>
    <w:rsid w:val="003B6A08"/>
    <w:rsid w:val="003C2394"/>
    <w:rsid w:val="003D07E0"/>
    <w:rsid w:val="003D17FB"/>
    <w:rsid w:val="003D41D9"/>
    <w:rsid w:val="003D61C5"/>
    <w:rsid w:val="003E388F"/>
    <w:rsid w:val="003F3080"/>
    <w:rsid w:val="004035C2"/>
    <w:rsid w:val="00403D61"/>
    <w:rsid w:val="00414DC3"/>
    <w:rsid w:val="00422079"/>
    <w:rsid w:val="004224D2"/>
    <w:rsid w:val="004256A1"/>
    <w:rsid w:val="0042642F"/>
    <w:rsid w:val="004264C9"/>
    <w:rsid w:val="0043120A"/>
    <w:rsid w:val="00431C35"/>
    <w:rsid w:val="00436135"/>
    <w:rsid w:val="004377AF"/>
    <w:rsid w:val="00442E65"/>
    <w:rsid w:val="00443026"/>
    <w:rsid w:val="0044764E"/>
    <w:rsid w:val="0045302F"/>
    <w:rsid w:val="00453B08"/>
    <w:rsid w:val="0045431C"/>
    <w:rsid w:val="00460B0A"/>
    <w:rsid w:val="00464FBD"/>
    <w:rsid w:val="00466D80"/>
    <w:rsid w:val="004739A6"/>
    <w:rsid w:val="00476B81"/>
    <w:rsid w:val="00485D24"/>
    <w:rsid w:val="0049410E"/>
    <w:rsid w:val="00494613"/>
    <w:rsid w:val="00495F05"/>
    <w:rsid w:val="004A07AA"/>
    <w:rsid w:val="004B0A1C"/>
    <w:rsid w:val="004B54B9"/>
    <w:rsid w:val="004C1C8C"/>
    <w:rsid w:val="004C3ABC"/>
    <w:rsid w:val="004C4BF6"/>
    <w:rsid w:val="004C62C5"/>
    <w:rsid w:val="004C74BF"/>
    <w:rsid w:val="004D0094"/>
    <w:rsid w:val="004D19D2"/>
    <w:rsid w:val="004D7D10"/>
    <w:rsid w:val="004E5854"/>
    <w:rsid w:val="004E6B0D"/>
    <w:rsid w:val="004F1E8E"/>
    <w:rsid w:val="004F4A57"/>
    <w:rsid w:val="005017A7"/>
    <w:rsid w:val="00505DBF"/>
    <w:rsid w:val="00507A62"/>
    <w:rsid w:val="00511BFD"/>
    <w:rsid w:val="00516798"/>
    <w:rsid w:val="00523789"/>
    <w:rsid w:val="00530723"/>
    <w:rsid w:val="00531421"/>
    <w:rsid w:val="00533CB7"/>
    <w:rsid w:val="00534256"/>
    <w:rsid w:val="00536DA3"/>
    <w:rsid w:val="005376CB"/>
    <w:rsid w:val="00541137"/>
    <w:rsid w:val="005419D5"/>
    <w:rsid w:val="00545530"/>
    <w:rsid w:val="0055057B"/>
    <w:rsid w:val="005506C3"/>
    <w:rsid w:val="00553074"/>
    <w:rsid w:val="00566ACB"/>
    <w:rsid w:val="0057306E"/>
    <w:rsid w:val="005754C3"/>
    <w:rsid w:val="00576BAF"/>
    <w:rsid w:val="00591968"/>
    <w:rsid w:val="0059627D"/>
    <w:rsid w:val="005968E1"/>
    <w:rsid w:val="00597B30"/>
    <w:rsid w:val="00597CB5"/>
    <w:rsid w:val="00597D0F"/>
    <w:rsid w:val="005A0117"/>
    <w:rsid w:val="005A0FB6"/>
    <w:rsid w:val="005B4C79"/>
    <w:rsid w:val="005B57EF"/>
    <w:rsid w:val="005C0554"/>
    <w:rsid w:val="005C34E7"/>
    <w:rsid w:val="005D03B8"/>
    <w:rsid w:val="005D23D0"/>
    <w:rsid w:val="005D2DB1"/>
    <w:rsid w:val="005D3757"/>
    <w:rsid w:val="005E0D66"/>
    <w:rsid w:val="005E3630"/>
    <w:rsid w:val="005E67B7"/>
    <w:rsid w:val="005F6540"/>
    <w:rsid w:val="00601A9E"/>
    <w:rsid w:val="006021D9"/>
    <w:rsid w:val="00603C43"/>
    <w:rsid w:val="00610791"/>
    <w:rsid w:val="00613E49"/>
    <w:rsid w:val="00617B18"/>
    <w:rsid w:val="006234B3"/>
    <w:rsid w:val="00623D11"/>
    <w:rsid w:val="00624067"/>
    <w:rsid w:val="00625F56"/>
    <w:rsid w:val="00633347"/>
    <w:rsid w:val="00634522"/>
    <w:rsid w:val="006364A8"/>
    <w:rsid w:val="00641583"/>
    <w:rsid w:val="0064221A"/>
    <w:rsid w:val="006424C1"/>
    <w:rsid w:val="006510A0"/>
    <w:rsid w:val="00653452"/>
    <w:rsid w:val="0065628C"/>
    <w:rsid w:val="00663AD4"/>
    <w:rsid w:val="00664CED"/>
    <w:rsid w:val="0067718A"/>
    <w:rsid w:val="00682F42"/>
    <w:rsid w:val="00683CDE"/>
    <w:rsid w:val="006842D5"/>
    <w:rsid w:val="006876FB"/>
    <w:rsid w:val="00693C39"/>
    <w:rsid w:val="006953A0"/>
    <w:rsid w:val="0069582F"/>
    <w:rsid w:val="006A0F51"/>
    <w:rsid w:val="006A3749"/>
    <w:rsid w:val="006A6477"/>
    <w:rsid w:val="006A6729"/>
    <w:rsid w:val="006B6F66"/>
    <w:rsid w:val="006C60F0"/>
    <w:rsid w:val="006D190B"/>
    <w:rsid w:val="006D2216"/>
    <w:rsid w:val="006D6D6A"/>
    <w:rsid w:val="006E1BB8"/>
    <w:rsid w:val="006E5B46"/>
    <w:rsid w:val="006F434A"/>
    <w:rsid w:val="006F573A"/>
    <w:rsid w:val="006F79A3"/>
    <w:rsid w:val="00707412"/>
    <w:rsid w:val="007110D9"/>
    <w:rsid w:val="00711AF4"/>
    <w:rsid w:val="007132FE"/>
    <w:rsid w:val="007133B9"/>
    <w:rsid w:val="00717ABD"/>
    <w:rsid w:val="00724E29"/>
    <w:rsid w:val="00725742"/>
    <w:rsid w:val="00735974"/>
    <w:rsid w:val="00735D9F"/>
    <w:rsid w:val="007420DA"/>
    <w:rsid w:val="00742AFB"/>
    <w:rsid w:val="0074499E"/>
    <w:rsid w:val="00745BEC"/>
    <w:rsid w:val="00751E94"/>
    <w:rsid w:val="0075317B"/>
    <w:rsid w:val="00755C51"/>
    <w:rsid w:val="00757B8C"/>
    <w:rsid w:val="007619C8"/>
    <w:rsid w:val="007620F8"/>
    <w:rsid w:val="007633E7"/>
    <w:rsid w:val="00763985"/>
    <w:rsid w:val="00765522"/>
    <w:rsid w:val="00766659"/>
    <w:rsid w:val="00767106"/>
    <w:rsid w:val="007701C9"/>
    <w:rsid w:val="00774CE9"/>
    <w:rsid w:val="00777658"/>
    <w:rsid w:val="00782768"/>
    <w:rsid w:val="00785420"/>
    <w:rsid w:val="007856C9"/>
    <w:rsid w:val="00792FCF"/>
    <w:rsid w:val="007953FB"/>
    <w:rsid w:val="00797CCF"/>
    <w:rsid w:val="007A1969"/>
    <w:rsid w:val="007A2909"/>
    <w:rsid w:val="007A5A0C"/>
    <w:rsid w:val="007B0852"/>
    <w:rsid w:val="007B4D10"/>
    <w:rsid w:val="007C0A78"/>
    <w:rsid w:val="007C65A4"/>
    <w:rsid w:val="007D3F9E"/>
    <w:rsid w:val="007D68FC"/>
    <w:rsid w:val="007E069D"/>
    <w:rsid w:val="007E1775"/>
    <w:rsid w:val="007E680C"/>
    <w:rsid w:val="007F097A"/>
    <w:rsid w:val="007F1A2F"/>
    <w:rsid w:val="007F2C1E"/>
    <w:rsid w:val="00814CE2"/>
    <w:rsid w:val="008152E0"/>
    <w:rsid w:val="00816AAE"/>
    <w:rsid w:val="00823165"/>
    <w:rsid w:val="0082651A"/>
    <w:rsid w:val="00837F14"/>
    <w:rsid w:val="0084139E"/>
    <w:rsid w:val="008439FC"/>
    <w:rsid w:val="008525BD"/>
    <w:rsid w:val="008526B5"/>
    <w:rsid w:val="0085610A"/>
    <w:rsid w:val="0086102A"/>
    <w:rsid w:val="00863042"/>
    <w:rsid w:val="00865728"/>
    <w:rsid w:val="00874EEB"/>
    <w:rsid w:val="00881BAF"/>
    <w:rsid w:val="00886526"/>
    <w:rsid w:val="00887D46"/>
    <w:rsid w:val="00890386"/>
    <w:rsid w:val="00890FE0"/>
    <w:rsid w:val="008939B0"/>
    <w:rsid w:val="00894B84"/>
    <w:rsid w:val="00895C43"/>
    <w:rsid w:val="008A3F7C"/>
    <w:rsid w:val="008B1D96"/>
    <w:rsid w:val="008B2E05"/>
    <w:rsid w:val="008B362C"/>
    <w:rsid w:val="008B3AA0"/>
    <w:rsid w:val="008B458C"/>
    <w:rsid w:val="008C2520"/>
    <w:rsid w:val="008C2B9F"/>
    <w:rsid w:val="008D710E"/>
    <w:rsid w:val="008E1A97"/>
    <w:rsid w:val="008E580C"/>
    <w:rsid w:val="008F2CD3"/>
    <w:rsid w:val="008F5193"/>
    <w:rsid w:val="0090076A"/>
    <w:rsid w:val="00913B10"/>
    <w:rsid w:val="009153DC"/>
    <w:rsid w:val="00915E73"/>
    <w:rsid w:val="00921463"/>
    <w:rsid w:val="009226CC"/>
    <w:rsid w:val="00922D60"/>
    <w:rsid w:val="00924FB3"/>
    <w:rsid w:val="00927706"/>
    <w:rsid w:val="00931978"/>
    <w:rsid w:val="0093254F"/>
    <w:rsid w:val="00936E94"/>
    <w:rsid w:val="00941B06"/>
    <w:rsid w:val="00943F45"/>
    <w:rsid w:val="00944610"/>
    <w:rsid w:val="00947F7B"/>
    <w:rsid w:val="00952C39"/>
    <w:rsid w:val="00953B82"/>
    <w:rsid w:val="009543B4"/>
    <w:rsid w:val="0095572B"/>
    <w:rsid w:val="00964EA5"/>
    <w:rsid w:val="00965B63"/>
    <w:rsid w:val="00970448"/>
    <w:rsid w:val="00980BEF"/>
    <w:rsid w:val="009827B5"/>
    <w:rsid w:val="00984BBA"/>
    <w:rsid w:val="00985782"/>
    <w:rsid w:val="00993685"/>
    <w:rsid w:val="00993952"/>
    <w:rsid w:val="00993B0A"/>
    <w:rsid w:val="009A28E0"/>
    <w:rsid w:val="009B0AFE"/>
    <w:rsid w:val="009B697E"/>
    <w:rsid w:val="009C354E"/>
    <w:rsid w:val="009C4486"/>
    <w:rsid w:val="009C6818"/>
    <w:rsid w:val="009D0C93"/>
    <w:rsid w:val="009D425A"/>
    <w:rsid w:val="009D5982"/>
    <w:rsid w:val="009E4D77"/>
    <w:rsid w:val="00A02A6C"/>
    <w:rsid w:val="00A032B2"/>
    <w:rsid w:val="00A10EA9"/>
    <w:rsid w:val="00A11863"/>
    <w:rsid w:val="00A14263"/>
    <w:rsid w:val="00A25192"/>
    <w:rsid w:val="00A323B0"/>
    <w:rsid w:val="00A351CB"/>
    <w:rsid w:val="00A42B5A"/>
    <w:rsid w:val="00A44BAC"/>
    <w:rsid w:val="00A45206"/>
    <w:rsid w:val="00A4568E"/>
    <w:rsid w:val="00A46F5D"/>
    <w:rsid w:val="00A47195"/>
    <w:rsid w:val="00A52609"/>
    <w:rsid w:val="00A6042A"/>
    <w:rsid w:val="00A60800"/>
    <w:rsid w:val="00A60CE5"/>
    <w:rsid w:val="00A7140B"/>
    <w:rsid w:val="00A778B1"/>
    <w:rsid w:val="00A8497C"/>
    <w:rsid w:val="00AA676F"/>
    <w:rsid w:val="00AB1A01"/>
    <w:rsid w:val="00AC06CF"/>
    <w:rsid w:val="00AC3088"/>
    <w:rsid w:val="00AC3B93"/>
    <w:rsid w:val="00AC61F4"/>
    <w:rsid w:val="00AD1F69"/>
    <w:rsid w:val="00AD628E"/>
    <w:rsid w:val="00AD6530"/>
    <w:rsid w:val="00AE290A"/>
    <w:rsid w:val="00AE56D9"/>
    <w:rsid w:val="00AF1F37"/>
    <w:rsid w:val="00AF29C7"/>
    <w:rsid w:val="00B04296"/>
    <w:rsid w:val="00B06B4E"/>
    <w:rsid w:val="00B07215"/>
    <w:rsid w:val="00B101F8"/>
    <w:rsid w:val="00B13A32"/>
    <w:rsid w:val="00B163B0"/>
    <w:rsid w:val="00B2303D"/>
    <w:rsid w:val="00B24312"/>
    <w:rsid w:val="00B25579"/>
    <w:rsid w:val="00B27ED2"/>
    <w:rsid w:val="00B354B6"/>
    <w:rsid w:val="00B40FDB"/>
    <w:rsid w:val="00B415B9"/>
    <w:rsid w:val="00B42F18"/>
    <w:rsid w:val="00B44BC7"/>
    <w:rsid w:val="00B47328"/>
    <w:rsid w:val="00B538A9"/>
    <w:rsid w:val="00B552B0"/>
    <w:rsid w:val="00B606D6"/>
    <w:rsid w:val="00B626A9"/>
    <w:rsid w:val="00B81BBE"/>
    <w:rsid w:val="00B8250A"/>
    <w:rsid w:val="00B82B00"/>
    <w:rsid w:val="00B84568"/>
    <w:rsid w:val="00B853E6"/>
    <w:rsid w:val="00B90DAC"/>
    <w:rsid w:val="00B926E6"/>
    <w:rsid w:val="00B93472"/>
    <w:rsid w:val="00B93D07"/>
    <w:rsid w:val="00B94334"/>
    <w:rsid w:val="00B95362"/>
    <w:rsid w:val="00BA5649"/>
    <w:rsid w:val="00BA7062"/>
    <w:rsid w:val="00BA757F"/>
    <w:rsid w:val="00BB1B78"/>
    <w:rsid w:val="00BB3A8F"/>
    <w:rsid w:val="00BB6500"/>
    <w:rsid w:val="00BC2AE7"/>
    <w:rsid w:val="00BD067D"/>
    <w:rsid w:val="00BD1862"/>
    <w:rsid w:val="00BE2A0E"/>
    <w:rsid w:val="00BE44A6"/>
    <w:rsid w:val="00BE4D36"/>
    <w:rsid w:val="00BF4181"/>
    <w:rsid w:val="00BF507A"/>
    <w:rsid w:val="00C0308E"/>
    <w:rsid w:val="00C0412C"/>
    <w:rsid w:val="00C07404"/>
    <w:rsid w:val="00C2614D"/>
    <w:rsid w:val="00C30483"/>
    <w:rsid w:val="00C313EE"/>
    <w:rsid w:val="00C34689"/>
    <w:rsid w:val="00C36031"/>
    <w:rsid w:val="00C37503"/>
    <w:rsid w:val="00C3777E"/>
    <w:rsid w:val="00C3798C"/>
    <w:rsid w:val="00C40AA6"/>
    <w:rsid w:val="00C40B6D"/>
    <w:rsid w:val="00C43A79"/>
    <w:rsid w:val="00C46531"/>
    <w:rsid w:val="00C474C3"/>
    <w:rsid w:val="00C5198C"/>
    <w:rsid w:val="00C53924"/>
    <w:rsid w:val="00C54FAE"/>
    <w:rsid w:val="00C575BD"/>
    <w:rsid w:val="00C6579B"/>
    <w:rsid w:val="00C6715B"/>
    <w:rsid w:val="00C70BB5"/>
    <w:rsid w:val="00C721AB"/>
    <w:rsid w:val="00C724E6"/>
    <w:rsid w:val="00C737AC"/>
    <w:rsid w:val="00C73C48"/>
    <w:rsid w:val="00C75836"/>
    <w:rsid w:val="00C762F6"/>
    <w:rsid w:val="00C7644D"/>
    <w:rsid w:val="00C84137"/>
    <w:rsid w:val="00C93E97"/>
    <w:rsid w:val="00C9564E"/>
    <w:rsid w:val="00C973A0"/>
    <w:rsid w:val="00CA23A4"/>
    <w:rsid w:val="00CB3C15"/>
    <w:rsid w:val="00CB6ADE"/>
    <w:rsid w:val="00CC0634"/>
    <w:rsid w:val="00CC57B7"/>
    <w:rsid w:val="00CD3F17"/>
    <w:rsid w:val="00CD45D8"/>
    <w:rsid w:val="00CD5882"/>
    <w:rsid w:val="00CD66E5"/>
    <w:rsid w:val="00CD7C10"/>
    <w:rsid w:val="00CE03D5"/>
    <w:rsid w:val="00CE078A"/>
    <w:rsid w:val="00CE0E1F"/>
    <w:rsid w:val="00CE2FFD"/>
    <w:rsid w:val="00CE58B4"/>
    <w:rsid w:val="00CF39E4"/>
    <w:rsid w:val="00CF492C"/>
    <w:rsid w:val="00CF6735"/>
    <w:rsid w:val="00CF6A07"/>
    <w:rsid w:val="00D12135"/>
    <w:rsid w:val="00D14E3B"/>
    <w:rsid w:val="00D2085E"/>
    <w:rsid w:val="00D21A64"/>
    <w:rsid w:val="00D263CA"/>
    <w:rsid w:val="00D31333"/>
    <w:rsid w:val="00D327BE"/>
    <w:rsid w:val="00D33961"/>
    <w:rsid w:val="00D350FC"/>
    <w:rsid w:val="00D377FC"/>
    <w:rsid w:val="00D40BFF"/>
    <w:rsid w:val="00D469D0"/>
    <w:rsid w:val="00D47A26"/>
    <w:rsid w:val="00D54FE2"/>
    <w:rsid w:val="00D57685"/>
    <w:rsid w:val="00D60721"/>
    <w:rsid w:val="00D7779F"/>
    <w:rsid w:val="00D778D5"/>
    <w:rsid w:val="00D805F3"/>
    <w:rsid w:val="00D805FB"/>
    <w:rsid w:val="00D809E0"/>
    <w:rsid w:val="00D851DC"/>
    <w:rsid w:val="00D858C5"/>
    <w:rsid w:val="00D9134C"/>
    <w:rsid w:val="00D923BE"/>
    <w:rsid w:val="00D95858"/>
    <w:rsid w:val="00D95B77"/>
    <w:rsid w:val="00D968B2"/>
    <w:rsid w:val="00D96B22"/>
    <w:rsid w:val="00D9794E"/>
    <w:rsid w:val="00DA4B4C"/>
    <w:rsid w:val="00DB2E1C"/>
    <w:rsid w:val="00DB51B0"/>
    <w:rsid w:val="00DB5A58"/>
    <w:rsid w:val="00DB6D7B"/>
    <w:rsid w:val="00DB7B9D"/>
    <w:rsid w:val="00DC150A"/>
    <w:rsid w:val="00DC7AFB"/>
    <w:rsid w:val="00DD03BD"/>
    <w:rsid w:val="00DD0963"/>
    <w:rsid w:val="00DD187B"/>
    <w:rsid w:val="00DD6BD8"/>
    <w:rsid w:val="00DE7216"/>
    <w:rsid w:val="00DE7A91"/>
    <w:rsid w:val="00DF2D55"/>
    <w:rsid w:val="00DF6A11"/>
    <w:rsid w:val="00E00CED"/>
    <w:rsid w:val="00E07EAE"/>
    <w:rsid w:val="00E12102"/>
    <w:rsid w:val="00E1514C"/>
    <w:rsid w:val="00E16411"/>
    <w:rsid w:val="00E24B83"/>
    <w:rsid w:val="00E275CA"/>
    <w:rsid w:val="00E37C46"/>
    <w:rsid w:val="00E408B2"/>
    <w:rsid w:val="00E42E5E"/>
    <w:rsid w:val="00E4496B"/>
    <w:rsid w:val="00E4606C"/>
    <w:rsid w:val="00E54358"/>
    <w:rsid w:val="00E54788"/>
    <w:rsid w:val="00E54FC8"/>
    <w:rsid w:val="00E647A9"/>
    <w:rsid w:val="00E7046A"/>
    <w:rsid w:val="00E71169"/>
    <w:rsid w:val="00E7133B"/>
    <w:rsid w:val="00E73207"/>
    <w:rsid w:val="00E73CC8"/>
    <w:rsid w:val="00E74567"/>
    <w:rsid w:val="00E80CAE"/>
    <w:rsid w:val="00E82497"/>
    <w:rsid w:val="00E84D14"/>
    <w:rsid w:val="00E86A7A"/>
    <w:rsid w:val="00E90C53"/>
    <w:rsid w:val="00E92811"/>
    <w:rsid w:val="00E92E8E"/>
    <w:rsid w:val="00E953BA"/>
    <w:rsid w:val="00E962F5"/>
    <w:rsid w:val="00EA15D5"/>
    <w:rsid w:val="00EA34E6"/>
    <w:rsid w:val="00EA57B4"/>
    <w:rsid w:val="00EA5AC5"/>
    <w:rsid w:val="00EA6C72"/>
    <w:rsid w:val="00EC1C40"/>
    <w:rsid w:val="00EC2351"/>
    <w:rsid w:val="00EC6B34"/>
    <w:rsid w:val="00ED0B25"/>
    <w:rsid w:val="00ED4111"/>
    <w:rsid w:val="00ED753F"/>
    <w:rsid w:val="00ED7902"/>
    <w:rsid w:val="00EE112A"/>
    <w:rsid w:val="00EE5DBB"/>
    <w:rsid w:val="00EF1ADD"/>
    <w:rsid w:val="00EF4796"/>
    <w:rsid w:val="00EF5F82"/>
    <w:rsid w:val="00F01473"/>
    <w:rsid w:val="00F02CD7"/>
    <w:rsid w:val="00F04CFF"/>
    <w:rsid w:val="00F04D9C"/>
    <w:rsid w:val="00F10C80"/>
    <w:rsid w:val="00F15AA9"/>
    <w:rsid w:val="00F170BA"/>
    <w:rsid w:val="00F2001A"/>
    <w:rsid w:val="00F225C6"/>
    <w:rsid w:val="00F32A01"/>
    <w:rsid w:val="00F4196D"/>
    <w:rsid w:val="00F42BC5"/>
    <w:rsid w:val="00F57087"/>
    <w:rsid w:val="00F60BBE"/>
    <w:rsid w:val="00F61C9F"/>
    <w:rsid w:val="00F63AFE"/>
    <w:rsid w:val="00F7165E"/>
    <w:rsid w:val="00F724FD"/>
    <w:rsid w:val="00F73121"/>
    <w:rsid w:val="00F74860"/>
    <w:rsid w:val="00F756F3"/>
    <w:rsid w:val="00F8787F"/>
    <w:rsid w:val="00F93C1B"/>
    <w:rsid w:val="00FA6EE9"/>
    <w:rsid w:val="00FC0B1B"/>
    <w:rsid w:val="00FC120C"/>
    <w:rsid w:val="00FC683A"/>
    <w:rsid w:val="00FD08DE"/>
    <w:rsid w:val="00FD2ECF"/>
    <w:rsid w:val="00FD408A"/>
    <w:rsid w:val="00FD453B"/>
    <w:rsid w:val="00FD7A09"/>
    <w:rsid w:val="00FE48FB"/>
    <w:rsid w:val="00FF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6FD10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216"/>
    <w:pPr>
      <w:spacing w:before="240" w:after="20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SECTIONS"/>
    <w:basedOn w:val="Normal"/>
    <w:next w:val="Normal"/>
    <w:link w:val="Heading1Char"/>
    <w:uiPriority w:val="9"/>
    <w:qFormat/>
    <w:rsid w:val="00DE7216"/>
    <w:pPr>
      <w:keepNext/>
      <w:keepLines/>
      <w:numPr>
        <w:numId w:val="22"/>
      </w:numPr>
      <w:spacing w:after="24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344426"/>
    <w:pPr>
      <w:keepNext/>
      <w:keepLines/>
      <w:numPr>
        <w:ilvl w:val="1"/>
        <w:numId w:val="22"/>
      </w:numPr>
      <w:spacing w:before="6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DE7216"/>
    <w:pPr>
      <w:keepNext/>
      <w:keepLines/>
      <w:numPr>
        <w:ilvl w:val="2"/>
        <w:numId w:val="22"/>
      </w:numPr>
      <w:spacing w:before="480"/>
      <w:outlineLvl w:val="2"/>
    </w:pPr>
    <w:rPr>
      <w:rFonts w:eastAsiaTheme="majorEastAsia" w:cs="Times New Roman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E7216"/>
    <w:pPr>
      <w:keepNext/>
      <w:keepLines/>
      <w:numPr>
        <w:ilvl w:val="3"/>
        <w:numId w:val="22"/>
      </w:numPr>
      <w:spacing w:before="200"/>
      <w:outlineLvl w:val="3"/>
    </w:pPr>
    <w:rPr>
      <w:rFonts w:eastAsiaTheme="majorEastAsia"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E7216"/>
    <w:pPr>
      <w:keepNext/>
      <w:keepLines/>
      <w:numPr>
        <w:ilvl w:val="4"/>
        <w:numId w:val="2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216"/>
    <w:pPr>
      <w:keepNext/>
      <w:keepLines/>
      <w:numPr>
        <w:ilvl w:val="5"/>
        <w:numId w:val="2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216"/>
    <w:pPr>
      <w:keepNext/>
      <w:keepLines/>
      <w:numPr>
        <w:ilvl w:val="6"/>
        <w:numId w:val="2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216"/>
    <w:pPr>
      <w:keepNext/>
      <w:keepLines/>
      <w:numPr>
        <w:ilvl w:val="7"/>
        <w:numId w:val="2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216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216"/>
    <w:pPr>
      <w:ind w:left="720"/>
      <w:contextualSpacing/>
    </w:pPr>
  </w:style>
  <w:style w:type="character" w:customStyle="1" w:styleId="Heading1Char">
    <w:name w:val="Heading 1 Char"/>
    <w:aliases w:val="SECTIONS Char"/>
    <w:basedOn w:val="DefaultParagraphFont"/>
    <w:link w:val="Heading1"/>
    <w:uiPriority w:val="9"/>
    <w:rsid w:val="00DE7216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44426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DE7216"/>
    <w:rPr>
      <w:rFonts w:ascii="Times New Roman" w:eastAsiaTheme="majorEastAsia" w:hAnsi="Times New Roman" w:cs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7216"/>
    <w:rPr>
      <w:rFonts w:ascii="Times New Roman" w:eastAsiaTheme="majorEastAsia" w:hAnsi="Times New Roman" w:cs="Times New Roman"/>
      <w:b/>
      <w:b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E72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2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2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2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2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DE7216"/>
    <w:pPr>
      <w:numPr>
        <w:numId w:val="0"/>
      </w:numPr>
      <w:spacing w:line="276" w:lineRule="auto"/>
      <w:outlineLvl w:val="9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5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5F3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D805F3"/>
    <w:pPr>
      <w:spacing w:before="120" w:after="0"/>
      <w:jc w:val="left"/>
    </w:pPr>
    <w:rPr>
      <w:rFonts w:asciiTheme="minorHAnsi" w:hAnsiTheme="minorHAnsi"/>
      <w:b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805F3"/>
    <w:pPr>
      <w:spacing w:before="0" w:after="0"/>
      <w:ind w:left="240"/>
      <w:jc w:val="left"/>
    </w:pPr>
    <w:rPr>
      <w:rFonts w:asciiTheme="minorHAnsi" w:hAnsiTheme="minorHAnsi"/>
      <w:b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D805F3"/>
    <w:pPr>
      <w:spacing w:before="0" w:after="0"/>
      <w:ind w:left="480"/>
      <w:jc w:val="left"/>
    </w:pPr>
    <w:rPr>
      <w:rFonts w:asciiTheme="minorHAnsi" w:hAnsiTheme="minorHAnsi"/>
      <w:sz w:val="22"/>
    </w:rPr>
  </w:style>
  <w:style w:type="paragraph" w:styleId="TOC4">
    <w:name w:val="toc 4"/>
    <w:basedOn w:val="Normal"/>
    <w:next w:val="Normal"/>
    <w:autoRedefine/>
    <w:uiPriority w:val="39"/>
    <w:unhideWhenUsed/>
    <w:rsid w:val="00D805F3"/>
    <w:pPr>
      <w:spacing w:before="0" w:after="0"/>
      <w:ind w:left="72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805F3"/>
    <w:pPr>
      <w:spacing w:before="0"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805F3"/>
    <w:pPr>
      <w:spacing w:before="0"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805F3"/>
    <w:pPr>
      <w:spacing w:before="0"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805F3"/>
    <w:pPr>
      <w:spacing w:before="0" w:after="0"/>
      <w:ind w:left="168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805F3"/>
    <w:pPr>
      <w:spacing w:before="0" w:after="0"/>
      <w:ind w:left="1920"/>
      <w:jc w:val="left"/>
    </w:pPr>
    <w:rPr>
      <w:rFonts w:asciiTheme="minorHAnsi" w:hAnsiTheme="minorHAnsi"/>
      <w:sz w:val="20"/>
      <w:szCs w:val="20"/>
    </w:rPr>
  </w:style>
  <w:style w:type="paragraph" w:styleId="NormalWeb">
    <w:name w:val="Normal (Web)"/>
    <w:basedOn w:val="Normal"/>
    <w:uiPriority w:val="99"/>
    <w:unhideWhenUsed/>
    <w:rsid w:val="006A672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basedOn w:val="Caption"/>
    <w:rsid w:val="00DE7216"/>
  </w:style>
  <w:style w:type="character" w:styleId="Emphasis">
    <w:name w:val="Emphasis"/>
    <w:basedOn w:val="DefaultParagraphFont"/>
    <w:uiPriority w:val="20"/>
    <w:qFormat/>
    <w:rsid w:val="00DE7216"/>
    <w:rPr>
      <w:i/>
      <w:iCs/>
    </w:rPr>
  </w:style>
  <w:style w:type="table" w:styleId="TableGrid">
    <w:name w:val="Table Grid"/>
    <w:basedOn w:val="TableNormal"/>
    <w:uiPriority w:val="59"/>
    <w:rsid w:val="00EC6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84139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DE7216"/>
  </w:style>
  <w:style w:type="character" w:customStyle="1" w:styleId="apple-converted-space">
    <w:name w:val="apple-converted-space"/>
    <w:basedOn w:val="DefaultParagraphFont"/>
    <w:rsid w:val="00032968"/>
  </w:style>
  <w:style w:type="paragraph" w:styleId="TableofFigures">
    <w:name w:val="table of figures"/>
    <w:basedOn w:val="Normal"/>
    <w:next w:val="Normal"/>
    <w:uiPriority w:val="99"/>
    <w:unhideWhenUsed/>
    <w:rsid w:val="008152E0"/>
    <w:pPr>
      <w:ind w:left="482" w:hanging="482"/>
    </w:pPr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842D5"/>
    <w:pPr>
      <w:keepNext/>
      <w:spacing w:line="240" w:lineRule="auto"/>
    </w:pPr>
    <w:rPr>
      <w:b/>
      <w:bCs/>
      <w:sz w:val="22"/>
    </w:rPr>
  </w:style>
  <w:style w:type="character" w:styleId="Hyperlink">
    <w:name w:val="Hyperlink"/>
    <w:basedOn w:val="DefaultParagraphFont"/>
    <w:uiPriority w:val="99"/>
    <w:unhideWhenUsed/>
    <w:rsid w:val="00006F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6FFD"/>
    <w:rPr>
      <w:color w:val="800080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5754C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unhideWhenUsed/>
    <w:rsid w:val="005754C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5754C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unhideWhenUsed/>
    <w:rsid w:val="005754C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unhideWhenUsed/>
    <w:rsid w:val="005754C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unhideWhenUsed/>
    <w:rsid w:val="005754C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unhideWhenUsed/>
    <w:rsid w:val="005754C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unhideWhenUsed/>
    <w:rsid w:val="005754C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unhideWhenUsed/>
    <w:rsid w:val="005754C3"/>
    <w:pPr>
      <w:ind w:left="2160" w:hanging="240"/>
    </w:pPr>
  </w:style>
  <w:style w:type="paragraph" w:styleId="IndexHeading">
    <w:name w:val="index heading"/>
    <w:basedOn w:val="Normal"/>
    <w:next w:val="Index1"/>
    <w:uiPriority w:val="99"/>
    <w:unhideWhenUsed/>
    <w:rsid w:val="005754C3"/>
  </w:style>
  <w:style w:type="paragraph" w:customStyle="1" w:styleId="EndNoteBibliographyTitle">
    <w:name w:val="EndNote Bibliography Title"/>
    <w:basedOn w:val="Normal"/>
    <w:rsid w:val="0034723F"/>
    <w:pPr>
      <w:spacing w:after="0"/>
      <w:jc w:val="center"/>
    </w:pPr>
    <w:rPr>
      <w:rFonts w:cs="Times New Roman"/>
      <w:sz w:val="22"/>
    </w:rPr>
  </w:style>
  <w:style w:type="paragraph" w:customStyle="1" w:styleId="EndNoteBibliography">
    <w:name w:val="EndNote Bibliography"/>
    <w:basedOn w:val="Normal"/>
    <w:rsid w:val="0034723F"/>
    <w:pPr>
      <w:spacing w:line="240" w:lineRule="auto"/>
    </w:pPr>
    <w:rPr>
      <w:rFonts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7306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7306E"/>
    <w:pPr>
      <w:spacing w:before="0" w:after="0" w:line="240" w:lineRule="auto"/>
      <w:jc w:val="left"/>
    </w:pPr>
    <w:rPr>
      <w:rFonts w:asciiTheme="minorHAnsi" w:hAnsiTheme="minorHAnsi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306E"/>
    <w:rPr>
      <w:rFonts w:asciiTheme="minorHAnsi" w:hAnsiTheme="minorHAns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0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06E"/>
    <w:rPr>
      <w:rFonts w:asciiTheme="minorHAnsi" w:hAnsiTheme="minorHAnsi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7306E"/>
    <w:pPr>
      <w:tabs>
        <w:tab w:val="center" w:pos="4320"/>
        <w:tab w:val="right" w:pos="8640"/>
      </w:tabs>
      <w:spacing w:before="0" w:after="0" w:line="240" w:lineRule="auto"/>
      <w:jc w:val="left"/>
    </w:pPr>
    <w:rPr>
      <w:rFonts w:asciiTheme="minorHAnsi" w:hAnsiTheme="minorHAns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7306E"/>
    <w:rPr>
      <w:rFonts w:asciiTheme="minorHAnsi" w:hAnsiTheme="minorHAnsi"/>
      <w:sz w:val="24"/>
      <w:szCs w:val="24"/>
    </w:rPr>
  </w:style>
  <w:style w:type="character" w:styleId="PageNumber">
    <w:name w:val="page number"/>
    <w:basedOn w:val="DefaultParagraphFont"/>
    <w:unhideWhenUsed/>
    <w:rsid w:val="0057306E"/>
  </w:style>
  <w:style w:type="paragraph" w:styleId="Revision">
    <w:name w:val="Revision"/>
    <w:hidden/>
    <w:uiPriority w:val="99"/>
    <w:semiHidden/>
    <w:rsid w:val="0057306E"/>
    <w:rPr>
      <w:rFonts w:asciiTheme="minorHAnsi" w:hAnsiTheme="minorHAnsi"/>
      <w:sz w:val="24"/>
      <w:szCs w:val="24"/>
    </w:rPr>
  </w:style>
  <w:style w:type="paragraph" w:customStyle="1" w:styleId="Textbody">
    <w:name w:val="Text body"/>
    <w:basedOn w:val="Default"/>
    <w:rsid w:val="0057306E"/>
    <w:pPr>
      <w:spacing w:line="480" w:lineRule="atLeast"/>
      <w:jc w:val="center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306E"/>
    <w:rPr>
      <w:color w:val="808080"/>
    </w:rPr>
  </w:style>
  <w:style w:type="paragraph" w:styleId="Header">
    <w:name w:val="header"/>
    <w:basedOn w:val="Normal"/>
    <w:link w:val="HeaderChar"/>
    <w:unhideWhenUsed/>
    <w:rsid w:val="0057306E"/>
    <w:pPr>
      <w:tabs>
        <w:tab w:val="center" w:pos="4320"/>
        <w:tab w:val="right" w:pos="8640"/>
      </w:tabs>
      <w:spacing w:before="0" w:after="0" w:line="240" w:lineRule="auto"/>
      <w:jc w:val="left"/>
    </w:pPr>
    <w:rPr>
      <w:rFonts w:asciiTheme="minorHAnsi" w:hAnsiTheme="minorHAns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7306E"/>
    <w:rPr>
      <w:rFonts w:asciiTheme="minorHAnsi" w:hAnsiTheme="minorHAnsi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57306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216"/>
    <w:pPr>
      <w:spacing w:before="240" w:after="200" w:line="36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SECTIONS"/>
    <w:basedOn w:val="Normal"/>
    <w:next w:val="Normal"/>
    <w:link w:val="Heading1Char"/>
    <w:uiPriority w:val="9"/>
    <w:qFormat/>
    <w:rsid w:val="00DE7216"/>
    <w:pPr>
      <w:keepNext/>
      <w:keepLines/>
      <w:numPr>
        <w:numId w:val="22"/>
      </w:numPr>
      <w:spacing w:after="24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344426"/>
    <w:pPr>
      <w:keepNext/>
      <w:keepLines/>
      <w:numPr>
        <w:ilvl w:val="1"/>
        <w:numId w:val="22"/>
      </w:numPr>
      <w:spacing w:before="6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DE7216"/>
    <w:pPr>
      <w:keepNext/>
      <w:keepLines/>
      <w:numPr>
        <w:ilvl w:val="2"/>
        <w:numId w:val="22"/>
      </w:numPr>
      <w:spacing w:before="480"/>
      <w:outlineLvl w:val="2"/>
    </w:pPr>
    <w:rPr>
      <w:rFonts w:eastAsiaTheme="majorEastAsia" w:cs="Times New Roman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E7216"/>
    <w:pPr>
      <w:keepNext/>
      <w:keepLines/>
      <w:numPr>
        <w:ilvl w:val="3"/>
        <w:numId w:val="22"/>
      </w:numPr>
      <w:spacing w:before="200"/>
      <w:outlineLvl w:val="3"/>
    </w:pPr>
    <w:rPr>
      <w:rFonts w:eastAsiaTheme="majorEastAsia"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E7216"/>
    <w:pPr>
      <w:keepNext/>
      <w:keepLines/>
      <w:numPr>
        <w:ilvl w:val="4"/>
        <w:numId w:val="2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216"/>
    <w:pPr>
      <w:keepNext/>
      <w:keepLines/>
      <w:numPr>
        <w:ilvl w:val="5"/>
        <w:numId w:val="2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216"/>
    <w:pPr>
      <w:keepNext/>
      <w:keepLines/>
      <w:numPr>
        <w:ilvl w:val="6"/>
        <w:numId w:val="2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216"/>
    <w:pPr>
      <w:keepNext/>
      <w:keepLines/>
      <w:numPr>
        <w:ilvl w:val="7"/>
        <w:numId w:val="2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216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216"/>
    <w:pPr>
      <w:ind w:left="720"/>
      <w:contextualSpacing/>
    </w:pPr>
  </w:style>
  <w:style w:type="character" w:customStyle="1" w:styleId="Heading1Char">
    <w:name w:val="Heading 1 Char"/>
    <w:aliases w:val="SECTIONS Char"/>
    <w:basedOn w:val="DefaultParagraphFont"/>
    <w:link w:val="Heading1"/>
    <w:uiPriority w:val="9"/>
    <w:rsid w:val="00DE7216"/>
    <w:rPr>
      <w:rFonts w:ascii="Times New Roman" w:eastAsiaTheme="majorEastAsia" w:hAnsi="Times New Roman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44426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DE7216"/>
    <w:rPr>
      <w:rFonts w:ascii="Times New Roman" w:eastAsiaTheme="majorEastAsia" w:hAnsi="Times New Roman" w:cs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E7216"/>
    <w:rPr>
      <w:rFonts w:ascii="Times New Roman" w:eastAsiaTheme="majorEastAsia" w:hAnsi="Times New Roman" w:cs="Times New Roman"/>
      <w:b/>
      <w:b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E72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2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2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2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2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DE7216"/>
    <w:pPr>
      <w:numPr>
        <w:numId w:val="0"/>
      </w:numPr>
      <w:spacing w:line="276" w:lineRule="auto"/>
      <w:outlineLvl w:val="9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5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5F3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D805F3"/>
    <w:pPr>
      <w:spacing w:before="120" w:after="0"/>
      <w:jc w:val="left"/>
    </w:pPr>
    <w:rPr>
      <w:rFonts w:asciiTheme="minorHAnsi" w:hAnsiTheme="minorHAnsi"/>
      <w:b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805F3"/>
    <w:pPr>
      <w:spacing w:before="0" w:after="0"/>
      <w:ind w:left="240"/>
      <w:jc w:val="left"/>
    </w:pPr>
    <w:rPr>
      <w:rFonts w:asciiTheme="minorHAnsi" w:hAnsiTheme="minorHAnsi"/>
      <w:b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D805F3"/>
    <w:pPr>
      <w:spacing w:before="0" w:after="0"/>
      <w:ind w:left="480"/>
      <w:jc w:val="left"/>
    </w:pPr>
    <w:rPr>
      <w:rFonts w:asciiTheme="minorHAnsi" w:hAnsiTheme="minorHAnsi"/>
      <w:sz w:val="22"/>
    </w:rPr>
  </w:style>
  <w:style w:type="paragraph" w:styleId="TOC4">
    <w:name w:val="toc 4"/>
    <w:basedOn w:val="Normal"/>
    <w:next w:val="Normal"/>
    <w:autoRedefine/>
    <w:uiPriority w:val="39"/>
    <w:unhideWhenUsed/>
    <w:rsid w:val="00D805F3"/>
    <w:pPr>
      <w:spacing w:before="0" w:after="0"/>
      <w:ind w:left="72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805F3"/>
    <w:pPr>
      <w:spacing w:before="0"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805F3"/>
    <w:pPr>
      <w:spacing w:before="0"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805F3"/>
    <w:pPr>
      <w:spacing w:before="0"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805F3"/>
    <w:pPr>
      <w:spacing w:before="0" w:after="0"/>
      <w:ind w:left="168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805F3"/>
    <w:pPr>
      <w:spacing w:before="0" w:after="0"/>
      <w:ind w:left="1920"/>
      <w:jc w:val="left"/>
    </w:pPr>
    <w:rPr>
      <w:rFonts w:asciiTheme="minorHAnsi" w:hAnsiTheme="minorHAnsi"/>
      <w:sz w:val="20"/>
      <w:szCs w:val="20"/>
    </w:rPr>
  </w:style>
  <w:style w:type="paragraph" w:styleId="NormalWeb">
    <w:name w:val="Normal (Web)"/>
    <w:basedOn w:val="Normal"/>
    <w:uiPriority w:val="99"/>
    <w:unhideWhenUsed/>
    <w:rsid w:val="006A672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basedOn w:val="Caption"/>
    <w:rsid w:val="00DE7216"/>
  </w:style>
  <w:style w:type="character" w:styleId="Emphasis">
    <w:name w:val="Emphasis"/>
    <w:basedOn w:val="DefaultParagraphFont"/>
    <w:uiPriority w:val="20"/>
    <w:qFormat/>
    <w:rsid w:val="00DE7216"/>
    <w:rPr>
      <w:i/>
      <w:iCs/>
    </w:rPr>
  </w:style>
  <w:style w:type="table" w:styleId="TableGrid">
    <w:name w:val="Table Grid"/>
    <w:basedOn w:val="TableNormal"/>
    <w:uiPriority w:val="59"/>
    <w:rsid w:val="00EC6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84139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DE7216"/>
  </w:style>
  <w:style w:type="character" w:customStyle="1" w:styleId="apple-converted-space">
    <w:name w:val="apple-converted-space"/>
    <w:basedOn w:val="DefaultParagraphFont"/>
    <w:rsid w:val="00032968"/>
  </w:style>
  <w:style w:type="paragraph" w:styleId="TableofFigures">
    <w:name w:val="table of figures"/>
    <w:basedOn w:val="Normal"/>
    <w:next w:val="Normal"/>
    <w:uiPriority w:val="99"/>
    <w:unhideWhenUsed/>
    <w:rsid w:val="008152E0"/>
    <w:pPr>
      <w:ind w:left="482" w:hanging="482"/>
    </w:pPr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842D5"/>
    <w:pPr>
      <w:keepNext/>
      <w:spacing w:line="240" w:lineRule="auto"/>
    </w:pPr>
    <w:rPr>
      <w:b/>
      <w:bCs/>
      <w:sz w:val="22"/>
    </w:rPr>
  </w:style>
  <w:style w:type="character" w:styleId="Hyperlink">
    <w:name w:val="Hyperlink"/>
    <w:basedOn w:val="DefaultParagraphFont"/>
    <w:uiPriority w:val="99"/>
    <w:unhideWhenUsed/>
    <w:rsid w:val="00006F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6FFD"/>
    <w:rPr>
      <w:color w:val="800080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5754C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unhideWhenUsed/>
    <w:rsid w:val="005754C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5754C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unhideWhenUsed/>
    <w:rsid w:val="005754C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unhideWhenUsed/>
    <w:rsid w:val="005754C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unhideWhenUsed/>
    <w:rsid w:val="005754C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unhideWhenUsed/>
    <w:rsid w:val="005754C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unhideWhenUsed/>
    <w:rsid w:val="005754C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unhideWhenUsed/>
    <w:rsid w:val="005754C3"/>
    <w:pPr>
      <w:ind w:left="2160" w:hanging="240"/>
    </w:pPr>
  </w:style>
  <w:style w:type="paragraph" w:styleId="IndexHeading">
    <w:name w:val="index heading"/>
    <w:basedOn w:val="Normal"/>
    <w:next w:val="Index1"/>
    <w:uiPriority w:val="99"/>
    <w:unhideWhenUsed/>
    <w:rsid w:val="005754C3"/>
  </w:style>
  <w:style w:type="paragraph" w:customStyle="1" w:styleId="EndNoteBibliographyTitle">
    <w:name w:val="EndNote Bibliography Title"/>
    <w:basedOn w:val="Normal"/>
    <w:rsid w:val="0034723F"/>
    <w:pPr>
      <w:spacing w:after="0"/>
      <w:jc w:val="center"/>
    </w:pPr>
    <w:rPr>
      <w:rFonts w:cs="Times New Roman"/>
      <w:sz w:val="22"/>
    </w:rPr>
  </w:style>
  <w:style w:type="paragraph" w:customStyle="1" w:styleId="EndNoteBibliography">
    <w:name w:val="EndNote Bibliography"/>
    <w:basedOn w:val="Normal"/>
    <w:rsid w:val="0034723F"/>
    <w:pPr>
      <w:spacing w:line="240" w:lineRule="auto"/>
    </w:pPr>
    <w:rPr>
      <w:rFonts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7306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7306E"/>
    <w:pPr>
      <w:spacing w:before="0" w:after="0" w:line="240" w:lineRule="auto"/>
      <w:jc w:val="left"/>
    </w:pPr>
    <w:rPr>
      <w:rFonts w:asciiTheme="minorHAnsi" w:hAnsiTheme="minorHAnsi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306E"/>
    <w:rPr>
      <w:rFonts w:asciiTheme="minorHAnsi" w:hAnsiTheme="minorHAns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0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06E"/>
    <w:rPr>
      <w:rFonts w:asciiTheme="minorHAnsi" w:hAnsiTheme="minorHAnsi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7306E"/>
    <w:pPr>
      <w:tabs>
        <w:tab w:val="center" w:pos="4320"/>
        <w:tab w:val="right" w:pos="8640"/>
      </w:tabs>
      <w:spacing w:before="0" w:after="0" w:line="240" w:lineRule="auto"/>
      <w:jc w:val="left"/>
    </w:pPr>
    <w:rPr>
      <w:rFonts w:asciiTheme="minorHAnsi" w:hAnsiTheme="minorHAns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7306E"/>
    <w:rPr>
      <w:rFonts w:asciiTheme="minorHAnsi" w:hAnsiTheme="minorHAnsi"/>
      <w:sz w:val="24"/>
      <w:szCs w:val="24"/>
    </w:rPr>
  </w:style>
  <w:style w:type="character" w:styleId="PageNumber">
    <w:name w:val="page number"/>
    <w:basedOn w:val="DefaultParagraphFont"/>
    <w:unhideWhenUsed/>
    <w:rsid w:val="0057306E"/>
  </w:style>
  <w:style w:type="paragraph" w:styleId="Revision">
    <w:name w:val="Revision"/>
    <w:hidden/>
    <w:uiPriority w:val="99"/>
    <w:semiHidden/>
    <w:rsid w:val="0057306E"/>
    <w:rPr>
      <w:rFonts w:asciiTheme="minorHAnsi" w:hAnsiTheme="minorHAnsi"/>
      <w:sz w:val="24"/>
      <w:szCs w:val="24"/>
    </w:rPr>
  </w:style>
  <w:style w:type="paragraph" w:customStyle="1" w:styleId="Textbody">
    <w:name w:val="Text body"/>
    <w:basedOn w:val="Default"/>
    <w:rsid w:val="0057306E"/>
    <w:pPr>
      <w:spacing w:line="480" w:lineRule="atLeast"/>
      <w:jc w:val="center"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306E"/>
    <w:rPr>
      <w:color w:val="808080"/>
    </w:rPr>
  </w:style>
  <w:style w:type="paragraph" w:styleId="Header">
    <w:name w:val="header"/>
    <w:basedOn w:val="Normal"/>
    <w:link w:val="HeaderChar"/>
    <w:unhideWhenUsed/>
    <w:rsid w:val="0057306E"/>
    <w:pPr>
      <w:tabs>
        <w:tab w:val="center" w:pos="4320"/>
        <w:tab w:val="right" w:pos="8640"/>
      </w:tabs>
      <w:spacing w:before="0" w:after="0" w:line="240" w:lineRule="auto"/>
      <w:jc w:val="left"/>
    </w:pPr>
    <w:rPr>
      <w:rFonts w:asciiTheme="minorHAnsi" w:hAnsiTheme="minorHAns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7306E"/>
    <w:rPr>
      <w:rFonts w:asciiTheme="minorHAnsi" w:hAnsiTheme="minorHAnsi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573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4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7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6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55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6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4EFEF1-8209-CA4B-BC57-723D26E5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51</vt:i4>
      </vt:variant>
    </vt:vector>
  </HeadingPairs>
  <TitlesOfParts>
    <vt:vector size="52" baseType="lpstr">
      <vt:lpstr/>
      <vt:lpstr/>
      <vt:lpstr>Introduction</vt:lpstr>
      <vt:lpstr>    The central dogma</vt:lpstr>
      <vt:lpstr>    Transcription cycle</vt:lpstr>
      <vt:lpstr>        Initiation</vt:lpstr>
      <vt:lpstr>        Elongation</vt:lpstr>
      <vt:lpstr>        Termination</vt:lpstr>
      <vt:lpstr>    Regulation of transcription</vt:lpstr>
      <vt:lpstr>        Elongation factors</vt:lpstr>
      <vt:lpstr>        Elongation factor recruitment and function</vt:lpstr>
      <vt:lpstr>    Aim of this study</vt:lpstr>
      <vt:lpstr/>
      <vt:lpstr>Materials and Methods</vt:lpstr>
      <vt:lpstr>    Materials</vt:lpstr>
      <vt:lpstr>        Bacterial and yeast strains</vt:lpstr>
      <vt:lpstr>        Cell lines</vt:lpstr>
      <vt:lpstr>        Growth media and media additives</vt:lpstr>
      <vt:lpstr>        Oligonucleotide sequences</vt:lpstr>
      <vt:lpstr>        </vt:lpstr>
      <vt:lpstr>        Plasmids</vt:lpstr>
      <vt:lpstr>        Antibodies</vt:lpstr>
      <vt:lpstr>        Buffers and solutions</vt:lpstr>
      <vt:lpstr>    </vt:lpstr>
      <vt:lpstr>    Methods</vt:lpstr>
      <vt:lpstr>        S. cerevisiae strain validation </vt:lpstr>
      <vt:lpstr>        General DNA methods</vt:lpstr>
      <vt:lpstr>        General protein methods</vt:lpstr>
      <vt:lpstr>        PAR-CLIP</vt:lpstr>
      <vt:lpstr>        ChIP-Seq</vt:lpstr>
      <vt:lpstr>        Chromatin association assay</vt:lpstr>
      <vt:lpstr>        Purification of recombinant CTDK-I protein complex</vt:lpstr>
      <vt:lpstr>        CTDK-I kinase activity assays</vt:lpstr>
      <vt:lpstr>        Fluorescence anisotropy assays with CTDK-I</vt:lpstr>
      <vt:lpstr>Results</vt:lpstr>
      <vt:lpstr>    Elongation factors directly crosslink to RNA in vivo</vt:lpstr>
      <vt:lpstr>    Comparisons of PAR-CLIP data require normalization</vt:lpstr>
      <vt:lpstr>    Differences in EF occupancy along RNAs</vt:lpstr>
      <vt:lpstr>        EF localization along mRNA transcripts</vt:lpstr>
      <vt:lpstr>        EFs bind nascent pre-mRNA</vt:lpstr>
      <vt:lpstr>        Most EFs preferentially interact with coding transcripts </vt:lpstr>
      <vt:lpstr>    Chromatin association of EFs depends on RNA</vt:lpstr>
      <vt:lpstr>    Ctk1 kinase complex binds RNA in vitro</vt:lpstr>
      <vt:lpstr>    Evidence that RNA contributes to EF recruitment</vt:lpstr>
      <vt:lpstr>Discussion</vt:lpstr>
      <vt:lpstr>Future perspectives </vt:lpstr>
      <vt:lpstr>Supplemental Data </vt:lpstr>
      <vt:lpstr>Appendix</vt:lpstr>
      <vt:lpstr>    Analysis of sequencing data</vt:lpstr>
      <vt:lpstr>        PAR-CLIP data processing</vt:lpstr>
      <vt:lpstr>        PAR-CLIP data analysis</vt:lpstr>
      <vt:lpstr>        ChIP-Seq data processing and analysis</vt:lpstr>
    </vt:vector>
  </TitlesOfParts>
  <Manager/>
  <Company>MPI</Company>
  <LinksUpToDate>false</LinksUpToDate>
  <CharactersWithSpaces>1011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Battaglia</dc:creator>
  <cp:keywords/>
  <dc:description/>
  <cp:lastModifiedBy>Battaglia, Sofia</cp:lastModifiedBy>
  <cp:revision>5</cp:revision>
  <cp:lastPrinted>2017-04-07T10:12:00Z</cp:lastPrinted>
  <dcterms:created xsi:type="dcterms:W3CDTF">2017-05-11T14:46:00Z</dcterms:created>
  <dcterms:modified xsi:type="dcterms:W3CDTF">2017-05-11T18:58:00Z</dcterms:modified>
  <cp:category/>
</cp:coreProperties>
</file>