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D32" w:rsidRDefault="00BD6D32" w:rsidP="00BD6D32">
      <w:pPr>
        <w:jc w:val="center"/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cs="Times New Roman"/>
          <w:sz w:val="36"/>
          <w:szCs w:val="32"/>
        </w:rPr>
        <w:t>Supplementary file 1</w:t>
      </w:r>
    </w:p>
    <w:p w:rsidR="00BD6D32" w:rsidRDefault="00BD6D32" w:rsidP="00BD6D3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  <w:r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  <w:t>Substrate transport and anion permeation proceed through distinct pathways in glutamate transporters</w:t>
      </w: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P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Cs/>
          <w:kern w:val="24"/>
          <w:sz w:val="32"/>
          <w:szCs w:val="32"/>
        </w:rPr>
      </w:pPr>
      <w:r w:rsidRPr="00BD6D32">
        <w:rPr>
          <w:rFonts w:ascii="Times New Roman" w:eastAsiaTheme="minorEastAsia" w:hAnsi="Times New Roman" w:cs="Times New Roman"/>
          <w:bCs/>
          <w:kern w:val="24"/>
          <w:sz w:val="32"/>
          <w:szCs w:val="32"/>
        </w:rPr>
        <w:t xml:space="preserve">Mary Hongying Cheng </w:t>
      </w:r>
      <w:r w:rsidRPr="00BD6D32">
        <w:rPr>
          <w:rFonts w:ascii="Times New Roman" w:eastAsiaTheme="minorEastAsia" w:hAnsi="Times New Roman" w:cs="Times New Roman"/>
          <w:bCs/>
          <w:i/>
          <w:kern w:val="24"/>
          <w:sz w:val="32"/>
          <w:szCs w:val="32"/>
        </w:rPr>
        <w:t>et al</w:t>
      </w:r>
    </w:p>
    <w:p w:rsidR="00BD6D32" w:rsidRP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</w:p>
    <w:p w:rsidR="00BD6D32" w:rsidRDefault="00BD6D32" w:rsidP="00BD6D32">
      <w:pPr>
        <w:kinsoku w:val="0"/>
        <w:overflowPunct w:val="0"/>
        <w:spacing w:after="0"/>
        <w:jc w:val="center"/>
        <w:textAlignment w:val="baseline"/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BD6D32" w:rsidRDefault="00BD6D32" w:rsidP="00BD6D32">
      <w:pPr>
        <w:rPr>
          <w:rFonts w:eastAsiaTheme="minorEastAsia" w:cs="Times New Roman"/>
          <w:sz w:val="28"/>
        </w:rPr>
      </w:pPr>
    </w:p>
    <w:p w:rsidR="00BD6D32" w:rsidRDefault="00BD6D32">
      <w:pPr>
        <w:rPr>
          <w:rFonts w:ascii="Times New Roman" w:hAnsi="Times New Roman" w:cs="Times New Roman"/>
          <w:b/>
          <w:sz w:val="28"/>
          <w:szCs w:val="24"/>
        </w:rPr>
      </w:pPr>
    </w:p>
    <w:p w:rsidR="00FB1280" w:rsidRDefault="00FB1280" w:rsidP="00FB1280">
      <w:pPr>
        <w:rPr>
          <w:rFonts w:ascii="Times New Roman" w:hAnsi="Times New Roman" w:cs="Times New Roman"/>
          <w:b/>
          <w:sz w:val="28"/>
          <w:szCs w:val="24"/>
        </w:rPr>
      </w:pPr>
    </w:p>
    <w:p w:rsidR="0021560B" w:rsidRDefault="0021560B">
      <w:pPr>
        <w:rPr>
          <w:rFonts w:ascii="Times New Roman" w:hAnsi="Times New Roman" w:cs="Times New Roman"/>
          <w:b/>
          <w:sz w:val="28"/>
          <w:szCs w:val="24"/>
        </w:rPr>
      </w:pPr>
    </w:p>
    <w:p w:rsidR="0021560B" w:rsidRPr="00204EA8" w:rsidRDefault="00322229" w:rsidP="00DD241F">
      <w:pPr>
        <w:spacing w:after="0" w:line="240" w:lineRule="auto"/>
        <w:ind w:left="-240" w:right="-36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 xml:space="preserve">Table </w:t>
      </w:r>
      <w:bookmarkStart w:id="0" w:name="_GoBack"/>
      <w:bookmarkEnd w:id="0"/>
      <w:r w:rsidR="0021560B">
        <w:rPr>
          <w:rFonts w:ascii="Times New Roman" w:eastAsia="Calibri" w:hAnsi="Times New Roman" w:cs="Times New Roman"/>
          <w:b/>
          <w:sz w:val="24"/>
          <w:szCs w:val="28"/>
        </w:rPr>
        <w:t xml:space="preserve">1. Summary of </w:t>
      </w:r>
      <w:r w:rsidR="00200F26">
        <w:rPr>
          <w:rFonts w:ascii="Times New Roman" w:eastAsia="Calibri" w:hAnsi="Times New Roman" w:cs="Times New Roman"/>
          <w:b/>
          <w:sz w:val="24"/>
          <w:szCs w:val="28"/>
        </w:rPr>
        <w:t xml:space="preserve">MD </w:t>
      </w:r>
      <w:r w:rsidR="0021560B">
        <w:rPr>
          <w:rFonts w:ascii="Times New Roman" w:eastAsia="Calibri" w:hAnsi="Times New Roman" w:cs="Times New Roman"/>
          <w:b/>
          <w:sz w:val="24"/>
          <w:szCs w:val="28"/>
        </w:rPr>
        <w:t>simulations</w:t>
      </w:r>
    </w:p>
    <w:tbl>
      <w:tblPr>
        <w:tblStyle w:val="LightGrid"/>
        <w:tblpPr w:leftFromText="180" w:rightFromText="180" w:vertAnchor="page" w:horzAnchor="margin" w:tblpXSpec="center" w:tblpY="3859"/>
        <w:tblW w:w="6768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630"/>
        <w:gridCol w:w="1620"/>
        <w:gridCol w:w="1080"/>
        <w:gridCol w:w="1260"/>
        <w:gridCol w:w="1350"/>
      </w:tblGrid>
      <w:tr w:rsidR="00CA17EA" w:rsidTr="00C74C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CA17EA" w:rsidRPr="005F76CA" w:rsidRDefault="00CA17EA" w:rsidP="00C266C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A17EA" w:rsidRPr="005F76CA" w:rsidRDefault="00CA17EA" w:rsidP="00C74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F76CA">
              <w:rPr>
                <w:rFonts w:ascii="Times New Roman" w:hAnsi="Times New Roman" w:cs="Times New Roman"/>
                <w:i/>
                <w:sz w:val="18"/>
                <w:szCs w:val="18"/>
              </w:rPr>
              <w:t>Run #</w:t>
            </w:r>
          </w:p>
        </w:tc>
        <w:tc>
          <w:tcPr>
            <w:tcW w:w="162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A17EA" w:rsidRPr="005F76CA" w:rsidRDefault="00CA17EA" w:rsidP="00C74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6CA">
              <w:rPr>
                <w:rFonts w:ascii="Times New Roman" w:hAnsi="Times New Roman" w:cs="Times New Roman"/>
                <w:sz w:val="18"/>
                <w:szCs w:val="18"/>
              </w:rPr>
              <w:t>Run Identifier</w:t>
            </w:r>
          </w:p>
        </w:tc>
        <w:tc>
          <w:tcPr>
            <w:tcW w:w="108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A17EA" w:rsidRPr="005F76CA" w:rsidRDefault="00CA17EA" w:rsidP="00C74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6CA">
              <w:rPr>
                <w:rFonts w:ascii="Times New Roman" w:hAnsi="Times New Roman" w:cs="Times New Roman"/>
                <w:sz w:val="18"/>
                <w:szCs w:val="18"/>
              </w:rPr>
              <w:t>Duration (ns)</w:t>
            </w:r>
          </w:p>
        </w:tc>
        <w:tc>
          <w:tcPr>
            <w:tcW w:w="126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A17EA" w:rsidRPr="005F76CA" w:rsidRDefault="00CA17EA" w:rsidP="00C74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6CA">
              <w:rPr>
                <w:rFonts w:ascii="Times New Roman" w:hAnsi="Times New Roman" w:cs="Times New Roman"/>
                <w:sz w:val="18"/>
                <w:szCs w:val="18"/>
              </w:rPr>
              <w:t>Initial conformation</w:t>
            </w:r>
          </w:p>
        </w:tc>
        <w:tc>
          <w:tcPr>
            <w:tcW w:w="135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A17EA" w:rsidRPr="00D46A0E" w:rsidRDefault="00CA17EA" w:rsidP="00C74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6A0E">
              <w:rPr>
                <w:rFonts w:ascii="Times New Roman" w:hAnsi="Times New Roman" w:cs="Times New Roman"/>
                <w:sz w:val="18"/>
                <w:szCs w:val="18"/>
              </w:rPr>
              <w:t>Voltage</w:t>
            </w:r>
          </w:p>
          <w:p w:rsidR="00CA17EA" w:rsidRPr="00D46A0E" w:rsidRDefault="00CA17EA" w:rsidP="00C74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6A0E">
              <w:rPr>
                <w:rFonts w:ascii="Times New Roman" w:hAnsi="Times New Roman" w:cs="Times New Roman"/>
                <w:sz w:val="18"/>
                <w:szCs w:val="18"/>
              </w:rPr>
              <w:t>kcal/(mol.Å.e)</w:t>
            </w:r>
          </w:p>
        </w:tc>
      </w:tr>
      <w:tr w:rsidR="000609CB" w:rsidRPr="00AA12B7" w:rsidTr="00431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 w:val="restart"/>
            <w:tcBorders>
              <w:top w:val="single" w:sz="12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:rsidR="000609CB" w:rsidRPr="00200F26" w:rsidRDefault="000609CB" w:rsidP="00200F26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0F26">
              <w:rPr>
                <w:rFonts w:ascii="Times New Roman" w:hAnsi="Times New Roman"/>
                <w:szCs w:val="18"/>
              </w:rPr>
              <w:t>Glt</w:t>
            </w:r>
            <w:r w:rsidRPr="00200F26">
              <w:rPr>
                <w:rFonts w:ascii="Times New Roman" w:hAnsi="Times New Roman"/>
                <w:szCs w:val="18"/>
                <w:vertAlign w:val="subscript"/>
              </w:rPr>
              <w:t>Ph</w:t>
            </w:r>
          </w:p>
        </w:tc>
        <w:tc>
          <w:tcPr>
            <w:tcW w:w="630" w:type="dxa"/>
            <w:tcBorders>
              <w:top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0609CB" w:rsidRPr="00A24C99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 w:rsidRPr="00A24C99">
              <w:rPr>
                <w:rFonts w:ascii="Times New Roman" w:hAnsi="Times New Roman"/>
                <w:i/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0609CB" w:rsidRPr="00A24C99" w:rsidRDefault="000609CB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cMD_iOFS</w:t>
            </w:r>
          </w:p>
        </w:tc>
        <w:tc>
          <w:tcPr>
            <w:tcW w:w="1080" w:type="dxa"/>
            <w:tcBorders>
              <w:top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0609CB" w:rsidRPr="00A24C99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A24C99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0609CB" w:rsidRPr="00A24C99" w:rsidRDefault="000609CB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3V8G</w:t>
            </w:r>
          </w:p>
        </w:tc>
        <w:tc>
          <w:tcPr>
            <w:tcW w:w="1350" w:type="dxa"/>
            <w:tcBorders>
              <w:top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0609CB" w:rsidRPr="00A24C99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0.0</w:t>
            </w:r>
          </w:p>
        </w:tc>
      </w:tr>
      <w:tr w:rsidR="000609CB" w:rsidRPr="00AA12B7" w:rsidTr="00431E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</w:tcPr>
          <w:p w:rsidR="000609CB" w:rsidRPr="00A24C99" w:rsidRDefault="000609CB" w:rsidP="00C266C2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0609CB" w:rsidRPr="00A24C99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 w:rsidRPr="00A24C99">
              <w:rPr>
                <w:rFonts w:ascii="Times New Roman" w:hAnsi="Times New Roman"/>
                <w:i/>
                <w:sz w:val="18"/>
                <w:szCs w:val="18"/>
              </w:rPr>
              <w:t>2</w:t>
            </w:r>
          </w:p>
        </w:tc>
        <w:tc>
          <w:tcPr>
            <w:tcW w:w="1620" w:type="dxa"/>
            <w:vAlign w:val="center"/>
          </w:tcPr>
          <w:p w:rsidR="000609CB" w:rsidRPr="00A24C99" w:rsidRDefault="000609CB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</w:t>
            </w:r>
            <w:r w:rsidRPr="00A24C99">
              <w:rPr>
                <w:rFonts w:ascii="Arial Narrow" w:hAnsi="Arial Narrow"/>
                <w:sz w:val="18"/>
                <w:szCs w:val="18"/>
              </w:rPr>
              <w:t>MD1_</w:t>
            </w:r>
            <w:r w:rsidRPr="00656C43">
              <w:rPr>
                <w:rFonts w:ascii="Arial Narrow" w:hAnsi="Arial Narrow"/>
                <w:i/>
                <w:sz w:val="18"/>
                <w:szCs w:val="18"/>
              </w:rPr>
              <w:t>i</w:t>
            </w:r>
            <w:r w:rsidRPr="00A24C99">
              <w:rPr>
                <w:rFonts w:ascii="Arial Narrow" w:hAnsi="Arial Narrow"/>
                <w:sz w:val="18"/>
                <w:szCs w:val="18"/>
              </w:rPr>
              <w:t>OF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  <w:r w:rsidRPr="00A24C99">
              <w:rPr>
                <w:rFonts w:ascii="Arial Narrow" w:hAnsi="Arial Narrow"/>
                <w:sz w:val="18"/>
                <w:szCs w:val="18"/>
              </w:rPr>
              <w:sym w:font="Symbol" w:char="F0AE"/>
            </w:r>
            <w:r>
              <w:rPr>
                <w:rFonts w:ascii="Arial Narrow" w:hAnsi="Arial Narrow"/>
                <w:sz w:val="18"/>
                <w:szCs w:val="18"/>
              </w:rPr>
              <w:t>IF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vAlign w:val="center"/>
          </w:tcPr>
          <w:p w:rsidR="000609CB" w:rsidRPr="00A24C99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260" w:type="dxa"/>
            <w:vAlign w:val="center"/>
          </w:tcPr>
          <w:p w:rsidR="000609CB" w:rsidRPr="00A24C99" w:rsidRDefault="00803C4E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ns of </w:t>
            </w:r>
            <w:r w:rsidR="000609CB" w:rsidRPr="001807B3">
              <w:rPr>
                <w:rFonts w:ascii="Arial Narrow" w:hAnsi="Arial Narrow"/>
                <w:i/>
                <w:sz w:val="18"/>
                <w:szCs w:val="18"/>
              </w:rPr>
              <w:t>run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1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0609CB" w:rsidRPr="00A24C99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0.1</w:t>
            </w:r>
          </w:p>
        </w:tc>
      </w:tr>
      <w:tr w:rsidR="000609CB" w:rsidRPr="00AA12B7" w:rsidTr="00431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</w:tcPr>
          <w:p w:rsidR="000609CB" w:rsidRPr="00A24C99" w:rsidRDefault="000609CB" w:rsidP="00C266C2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Pr="00A24C99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 w:rsidRPr="00A24C99">
              <w:rPr>
                <w:rFonts w:ascii="Times New Roman" w:hAnsi="Times New Roman"/>
                <w:i/>
                <w:sz w:val="18"/>
                <w:szCs w:val="18"/>
              </w:rPr>
              <w:t>3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Pr="00A24C99" w:rsidRDefault="000609CB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tMD2_</w:t>
            </w:r>
            <w:r w:rsidRPr="00656C43">
              <w:rPr>
                <w:rFonts w:ascii="Arial Narrow" w:hAnsi="Arial Narrow"/>
                <w:i/>
                <w:sz w:val="18"/>
                <w:szCs w:val="18"/>
              </w:rPr>
              <w:t>i</w:t>
            </w:r>
            <w:r>
              <w:rPr>
                <w:rFonts w:ascii="Arial Narrow" w:hAnsi="Arial Narrow"/>
                <w:sz w:val="18"/>
                <w:szCs w:val="18"/>
              </w:rPr>
              <w:t>OF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  <w:r w:rsidRPr="00A24C99">
              <w:rPr>
                <w:rFonts w:ascii="Arial Narrow" w:hAnsi="Arial Narrow"/>
                <w:sz w:val="18"/>
                <w:szCs w:val="18"/>
              </w:rPr>
              <w:sym w:font="Symbol" w:char="F0AE"/>
            </w:r>
            <w:r>
              <w:rPr>
                <w:rFonts w:ascii="Arial Narrow" w:hAnsi="Arial Narrow"/>
                <w:sz w:val="18"/>
                <w:szCs w:val="18"/>
              </w:rPr>
              <w:t>IF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Pr="00A24C99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0609CB" w:rsidRPr="00A24C99" w:rsidRDefault="00803C4E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="002326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ns of </w:t>
            </w:r>
            <w:r w:rsidR="000609CB">
              <w:rPr>
                <w:rFonts w:ascii="Arial Narrow" w:hAnsi="Arial Narrow"/>
                <w:i/>
                <w:sz w:val="18"/>
                <w:szCs w:val="18"/>
              </w:rPr>
              <w:t>run 1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0609CB" w:rsidRPr="00A24C99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-0.1</w:t>
            </w:r>
          </w:p>
        </w:tc>
      </w:tr>
      <w:tr w:rsidR="000609CB" w:rsidRPr="00AA12B7" w:rsidTr="00431E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</w:tcPr>
          <w:p w:rsidR="000609CB" w:rsidRDefault="000609CB" w:rsidP="00C266C2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Pr="00A24C99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4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Default="000609CB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tMD3_</w:t>
            </w:r>
            <w:r w:rsidRPr="00656C43">
              <w:rPr>
                <w:rFonts w:ascii="Arial Narrow" w:hAnsi="Arial Narrow"/>
                <w:i/>
                <w:sz w:val="18"/>
                <w:szCs w:val="18"/>
              </w:rPr>
              <w:t>i</w:t>
            </w:r>
            <w:r>
              <w:rPr>
                <w:rFonts w:ascii="Arial Narrow" w:hAnsi="Arial Narrow"/>
                <w:sz w:val="18"/>
                <w:szCs w:val="18"/>
              </w:rPr>
              <w:t>OF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  <w:r w:rsidRPr="00A24C99">
              <w:rPr>
                <w:rFonts w:ascii="Arial Narrow" w:hAnsi="Arial Narrow"/>
                <w:sz w:val="18"/>
                <w:szCs w:val="18"/>
              </w:rPr>
              <w:sym w:font="Symbol" w:char="F0AE"/>
            </w:r>
            <w:r>
              <w:rPr>
                <w:rFonts w:ascii="Arial Narrow" w:hAnsi="Arial Narrow"/>
                <w:sz w:val="18"/>
                <w:szCs w:val="18"/>
              </w:rPr>
              <w:t>IF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260" w:type="dxa"/>
            <w:vAlign w:val="center"/>
          </w:tcPr>
          <w:p w:rsidR="000609CB" w:rsidRPr="00A24C99" w:rsidRDefault="00803C4E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ns of </w:t>
            </w:r>
            <w:r w:rsidR="000609CB" w:rsidRPr="006735AB">
              <w:rPr>
                <w:rFonts w:ascii="Arial Narrow" w:hAnsi="Arial Narrow"/>
                <w:i/>
                <w:sz w:val="18"/>
                <w:szCs w:val="18"/>
              </w:rPr>
              <w:t>run</w:t>
            </w:r>
            <w:r w:rsidR="000609CB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 w:rsidR="000609CB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:rsidR="000609CB" w:rsidRPr="00A24C99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0.3</w:t>
            </w:r>
          </w:p>
        </w:tc>
      </w:tr>
      <w:tr w:rsidR="000609CB" w:rsidRPr="00AA12B7" w:rsidTr="00431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</w:tcPr>
          <w:p w:rsidR="000609CB" w:rsidRDefault="000609CB" w:rsidP="00C266C2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5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Default="000609CB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tMD4_</w:t>
            </w:r>
            <w:r w:rsidRPr="00656C43">
              <w:rPr>
                <w:rFonts w:ascii="Arial Narrow" w:hAnsi="Arial Narrow"/>
                <w:i/>
                <w:sz w:val="18"/>
                <w:szCs w:val="18"/>
              </w:rPr>
              <w:t>i</w:t>
            </w:r>
            <w:r>
              <w:rPr>
                <w:rFonts w:ascii="Arial Narrow" w:hAnsi="Arial Narrow"/>
                <w:sz w:val="18"/>
                <w:szCs w:val="18"/>
              </w:rPr>
              <w:t>OF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  <w:r w:rsidRPr="00A24C99">
              <w:rPr>
                <w:rFonts w:ascii="Arial Narrow" w:hAnsi="Arial Narrow"/>
                <w:sz w:val="18"/>
                <w:szCs w:val="18"/>
              </w:rPr>
              <w:sym w:font="Symbol" w:char="F0AE"/>
            </w:r>
            <w:r>
              <w:rPr>
                <w:rFonts w:ascii="Arial Narrow" w:hAnsi="Arial Narrow"/>
                <w:sz w:val="18"/>
                <w:szCs w:val="18"/>
              </w:rPr>
              <w:t>IF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09CB" w:rsidRDefault="00803C4E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ns of </w:t>
            </w:r>
            <w:r w:rsidR="000609CB" w:rsidRPr="006735AB">
              <w:rPr>
                <w:rFonts w:ascii="Arial Narrow" w:hAnsi="Arial Narrow"/>
                <w:i/>
                <w:sz w:val="18"/>
                <w:szCs w:val="18"/>
              </w:rPr>
              <w:t>run</w:t>
            </w:r>
            <w:r w:rsidR="000609CB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 w:rsidR="000609CB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-0.3</w:t>
            </w:r>
          </w:p>
        </w:tc>
      </w:tr>
      <w:tr w:rsidR="000609CB" w:rsidRPr="00AA12B7" w:rsidTr="00431E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</w:tcPr>
          <w:p w:rsidR="000609CB" w:rsidRDefault="000609CB" w:rsidP="00C266C2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6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Default="000609CB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tMD5_</w:t>
            </w:r>
            <w:r w:rsidRPr="00656C43">
              <w:rPr>
                <w:rFonts w:ascii="Arial Narrow" w:hAnsi="Arial Narrow"/>
                <w:i/>
                <w:sz w:val="18"/>
                <w:szCs w:val="18"/>
              </w:rPr>
              <w:t>i</w:t>
            </w:r>
            <w:r>
              <w:rPr>
                <w:rFonts w:ascii="Arial Narrow" w:hAnsi="Arial Narrow"/>
                <w:sz w:val="18"/>
                <w:szCs w:val="18"/>
              </w:rPr>
              <w:t>OF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  <w:r w:rsidRPr="00A24C99">
              <w:rPr>
                <w:rFonts w:ascii="Arial Narrow" w:hAnsi="Arial Narrow"/>
                <w:sz w:val="18"/>
                <w:szCs w:val="18"/>
              </w:rPr>
              <w:sym w:font="Symbol" w:char="F0AE"/>
            </w:r>
            <w:r>
              <w:rPr>
                <w:rFonts w:ascii="Arial Narrow" w:hAnsi="Arial Narrow"/>
                <w:sz w:val="18"/>
                <w:szCs w:val="18"/>
              </w:rPr>
              <w:t>IF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09CB" w:rsidRDefault="00803C4E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ns of </w:t>
            </w:r>
            <w:r w:rsidR="000609CB" w:rsidRPr="006735AB">
              <w:rPr>
                <w:rFonts w:ascii="Arial Narrow" w:hAnsi="Arial Narrow"/>
                <w:i/>
                <w:sz w:val="18"/>
                <w:szCs w:val="18"/>
              </w:rPr>
              <w:t>run</w:t>
            </w:r>
            <w:r w:rsidR="000609CB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 w:rsidR="000609CB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0.0</w:t>
            </w:r>
          </w:p>
        </w:tc>
      </w:tr>
      <w:tr w:rsidR="000609CB" w:rsidRPr="00AA12B7" w:rsidTr="00431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</w:tcPr>
          <w:p w:rsidR="000609CB" w:rsidRDefault="000609CB" w:rsidP="00C266C2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7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Default="000609CB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tMD6_iOF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  <w:r w:rsidRPr="00A24C99">
              <w:rPr>
                <w:rFonts w:ascii="Arial Narrow" w:hAnsi="Arial Narrow"/>
                <w:sz w:val="18"/>
                <w:szCs w:val="18"/>
              </w:rPr>
              <w:sym w:font="Symbol" w:char="F0AE"/>
            </w:r>
            <w:r>
              <w:rPr>
                <w:rFonts w:ascii="Arial Narrow" w:hAnsi="Arial Narrow"/>
                <w:sz w:val="18"/>
                <w:szCs w:val="18"/>
              </w:rPr>
              <w:t>IF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09CB" w:rsidRDefault="00803C4E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ns of </w:t>
            </w:r>
            <w:r w:rsidR="000609CB" w:rsidRPr="006735AB">
              <w:rPr>
                <w:rFonts w:ascii="Arial Narrow" w:hAnsi="Arial Narrow"/>
                <w:i/>
                <w:sz w:val="18"/>
                <w:szCs w:val="18"/>
              </w:rPr>
              <w:t>run</w:t>
            </w:r>
            <w:r w:rsidR="000609CB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 w:rsidR="000609CB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0.0</w:t>
            </w:r>
          </w:p>
        </w:tc>
      </w:tr>
      <w:tr w:rsidR="000609CB" w:rsidRPr="00AA12B7" w:rsidTr="00431E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</w:tcPr>
          <w:p w:rsidR="000609CB" w:rsidRDefault="000609CB" w:rsidP="00C266C2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8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Default="000609CB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cMD1_</w:t>
            </w:r>
            <w:r w:rsidRPr="00D46A0E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09CB" w:rsidRPr="00A24C99" w:rsidRDefault="000609CB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7.5 ns of </w:t>
            </w:r>
            <w:r>
              <w:rPr>
                <w:rFonts w:ascii="Arial Narrow" w:hAnsi="Arial Narrow"/>
                <w:i/>
                <w:sz w:val="18"/>
                <w:szCs w:val="18"/>
              </w:rPr>
              <w:t>run 6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609CB" w:rsidRPr="00A24C99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0.0</w:t>
            </w:r>
          </w:p>
        </w:tc>
      </w:tr>
      <w:tr w:rsidR="000609CB" w:rsidRPr="00AA12B7" w:rsidTr="00431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</w:tcPr>
          <w:p w:rsidR="000609CB" w:rsidRDefault="000609CB" w:rsidP="00C266C2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9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Default="000609CB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cMD2_</w:t>
            </w:r>
            <w:r w:rsidRPr="00D46A0E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09CB" w:rsidRPr="00A24C99" w:rsidRDefault="000609CB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7.5 ns of </w:t>
            </w:r>
            <w:r>
              <w:rPr>
                <w:rFonts w:ascii="Arial Narrow" w:hAnsi="Arial Narrow"/>
                <w:i/>
                <w:sz w:val="18"/>
                <w:szCs w:val="18"/>
              </w:rPr>
              <w:t>run 6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609CB" w:rsidRPr="00A24C99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0.0</w:t>
            </w:r>
          </w:p>
        </w:tc>
      </w:tr>
      <w:tr w:rsidR="000609CB" w:rsidRPr="00AA12B7" w:rsidTr="00431E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</w:tcPr>
          <w:p w:rsidR="000609CB" w:rsidRDefault="000609CB" w:rsidP="00C266C2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10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Default="000609CB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cMD3_</w:t>
            </w:r>
            <w:r w:rsidRPr="00D46A0E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09CB" w:rsidRPr="00A24C99" w:rsidRDefault="007B0199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ns of </w:t>
            </w:r>
            <w:r w:rsidR="000609CB" w:rsidRPr="00803C4E">
              <w:rPr>
                <w:rFonts w:ascii="Arial Narrow" w:hAnsi="Arial Narrow"/>
                <w:i/>
                <w:sz w:val="18"/>
                <w:szCs w:val="18"/>
              </w:rPr>
              <w:t>run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8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609CB" w:rsidRPr="00A24C99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-0.1</w:t>
            </w:r>
          </w:p>
        </w:tc>
      </w:tr>
      <w:tr w:rsidR="000609CB" w:rsidRPr="00AA12B7" w:rsidTr="00431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</w:tcPr>
          <w:p w:rsidR="000609CB" w:rsidRDefault="000609CB" w:rsidP="00C266C2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11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Default="000609CB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cMD4_</w:t>
            </w:r>
            <w:r w:rsidRPr="00D46A0E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09CB" w:rsidRPr="00A24C99" w:rsidRDefault="00431E79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ns of </w:t>
            </w:r>
            <w:r w:rsidR="000609CB" w:rsidRPr="00803C4E">
              <w:rPr>
                <w:rFonts w:ascii="Arial Narrow" w:hAnsi="Arial Narrow"/>
                <w:i/>
                <w:sz w:val="18"/>
                <w:szCs w:val="18"/>
              </w:rPr>
              <w:t>run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8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609CB" w:rsidRPr="00A24C99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-0.3</w:t>
            </w:r>
          </w:p>
        </w:tc>
      </w:tr>
      <w:tr w:rsidR="000609CB" w:rsidRPr="00AA12B7" w:rsidTr="00431E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</w:tcPr>
          <w:p w:rsidR="000609CB" w:rsidRDefault="000609CB" w:rsidP="00C266C2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Default="000609CB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cMD5_</w:t>
            </w:r>
            <w:r w:rsidRPr="00D46A0E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09CB" w:rsidRPr="00A24C99" w:rsidRDefault="00431E79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ns of </w:t>
            </w:r>
            <w:r w:rsidR="000609CB" w:rsidRPr="00803C4E">
              <w:rPr>
                <w:rFonts w:ascii="Arial Narrow" w:hAnsi="Arial Narrow"/>
                <w:i/>
                <w:sz w:val="18"/>
                <w:szCs w:val="18"/>
              </w:rPr>
              <w:t>run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8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609CB" w:rsidRPr="00A24C99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0.1</w:t>
            </w:r>
          </w:p>
        </w:tc>
      </w:tr>
      <w:tr w:rsidR="000609CB" w:rsidRPr="00AA12B7" w:rsidTr="00431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</w:tcPr>
          <w:p w:rsidR="000609CB" w:rsidRDefault="000609CB" w:rsidP="00C266C2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13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Default="000609CB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cMD6_</w:t>
            </w:r>
            <w:r w:rsidRPr="00D46A0E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09CB" w:rsidRPr="00A24C99" w:rsidRDefault="00431E79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ns of </w:t>
            </w:r>
            <w:r w:rsidR="000609CB" w:rsidRPr="00803C4E">
              <w:rPr>
                <w:rFonts w:ascii="Arial Narrow" w:hAnsi="Arial Narrow"/>
                <w:i/>
                <w:sz w:val="18"/>
                <w:szCs w:val="18"/>
              </w:rPr>
              <w:t>run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8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0.3</w:t>
            </w:r>
          </w:p>
        </w:tc>
      </w:tr>
      <w:tr w:rsidR="000609CB" w:rsidRPr="00AA12B7" w:rsidTr="00431E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  <w:textDirection w:val="btLr"/>
            <w:vAlign w:val="center"/>
          </w:tcPr>
          <w:p w:rsidR="000609CB" w:rsidRPr="00200F26" w:rsidRDefault="000609CB" w:rsidP="00200F26">
            <w:pPr>
              <w:ind w:left="113" w:right="113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14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Default="000609CB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Meta_</w:t>
            </w:r>
            <w:r w:rsidRPr="00232637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09CB" w:rsidRDefault="00431E79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ns of </w:t>
            </w:r>
            <w:r w:rsidR="000609CB" w:rsidRPr="00803C4E">
              <w:rPr>
                <w:rFonts w:ascii="Arial Narrow" w:hAnsi="Arial Narrow"/>
                <w:i/>
                <w:sz w:val="18"/>
                <w:szCs w:val="18"/>
              </w:rPr>
              <w:t>run</w:t>
            </w:r>
            <w:r w:rsidR="000609CB">
              <w:rPr>
                <w:rFonts w:ascii="Arial Narrow" w:hAnsi="Arial Narrow"/>
                <w:sz w:val="18"/>
                <w:szCs w:val="18"/>
              </w:rPr>
              <w:t xml:space="preserve"> 8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0.0</w:t>
            </w:r>
          </w:p>
        </w:tc>
      </w:tr>
      <w:tr w:rsidR="000609CB" w:rsidRPr="00AA12B7" w:rsidTr="00431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  <w:textDirection w:val="btLr"/>
            <w:vAlign w:val="center"/>
          </w:tcPr>
          <w:p w:rsidR="000609CB" w:rsidRPr="00200F26" w:rsidRDefault="000609CB" w:rsidP="00200F26">
            <w:pPr>
              <w:ind w:left="113" w:right="113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15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Default="000609CB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Meta_S65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09CB" w:rsidRDefault="000609CB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100 ns of </w:t>
            </w:r>
            <w:r w:rsidRPr="00803C4E">
              <w:rPr>
                <w:rFonts w:ascii="Arial Narrow" w:hAnsi="Arial Narrow"/>
                <w:i/>
                <w:sz w:val="18"/>
                <w:szCs w:val="18"/>
              </w:rPr>
              <w:t>run</w:t>
            </w: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609CB" w:rsidRDefault="000609CB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0.0</w:t>
            </w:r>
          </w:p>
        </w:tc>
      </w:tr>
      <w:tr w:rsidR="000609CB" w:rsidRPr="00AA12B7" w:rsidTr="00431E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  <w:textDirection w:val="btLr"/>
            <w:vAlign w:val="center"/>
          </w:tcPr>
          <w:p w:rsidR="000609CB" w:rsidRPr="00200F26" w:rsidRDefault="000609CB" w:rsidP="00200F26">
            <w:pPr>
              <w:ind w:left="113" w:right="113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609CB" w:rsidRDefault="00656C43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16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609CB" w:rsidRDefault="000609CB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ABF_</w:t>
            </w:r>
            <w:r w:rsidRPr="00431E79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09CB" w:rsidRDefault="000609CB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100 ns of </w:t>
            </w:r>
            <w:r w:rsidRPr="00803C4E">
              <w:rPr>
                <w:rFonts w:ascii="Arial Narrow" w:hAnsi="Arial Narrow"/>
                <w:i/>
                <w:sz w:val="18"/>
                <w:szCs w:val="18"/>
              </w:rPr>
              <w:t>run</w:t>
            </w:r>
            <w:r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609CB" w:rsidRDefault="000609CB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0.0</w:t>
            </w:r>
          </w:p>
        </w:tc>
      </w:tr>
      <w:tr w:rsidR="000D776A" w:rsidRPr="00AA12B7" w:rsidTr="00431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 w:val="restart"/>
            <w:shd w:val="clear" w:color="auto" w:fill="FFFFFF" w:themeFill="background1"/>
            <w:textDirection w:val="btLr"/>
            <w:vAlign w:val="center"/>
          </w:tcPr>
          <w:p w:rsidR="000D776A" w:rsidRPr="000D776A" w:rsidRDefault="000D776A" w:rsidP="00200F26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0F26">
              <w:rPr>
                <w:rFonts w:ascii="Times New Roman" w:hAnsi="Times New Roman"/>
                <w:sz w:val="20"/>
                <w:szCs w:val="18"/>
              </w:rPr>
              <w:t>EAAT1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D776A" w:rsidRDefault="00656C43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17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D776A" w:rsidRDefault="00322229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cMD1_EAAT1_</w:t>
            </w:r>
            <w:r w:rsidRPr="00322229">
              <w:rPr>
                <w:rFonts w:ascii="Arial Narrow" w:hAnsi="Arial Narrow"/>
                <w:i/>
                <w:sz w:val="18"/>
                <w:szCs w:val="18"/>
              </w:rPr>
              <w:t>i</w:t>
            </w:r>
            <w:r>
              <w:rPr>
                <w:rFonts w:ascii="Arial Narrow" w:hAnsi="Arial Narrow"/>
                <w:sz w:val="18"/>
                <w:szCs w:val="18"/>
              </w:rPr>
              <w:t>OFS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D776A" w:rsidRDefault="000D776A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0D776A" w:rsidRDefault="00C74C24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EAAT1_</w:t>
            </w:r>
            <w:r w:rsidR="000D776A" w:rsidRPr="000D776A">
              <w:rPr>
                <w:rFonts w:ascii="Arial Narrow" w:hAnsi="Arial Narrow"/>
                <w:i/>
                <w:sz w:val="18"/>
                <w:szCs w:val="18"/>
              </w:rPr>
              <w:t>i</w:t>
            </w:r>
            <w:r w:rsidR="000D776A">
              <w:rPr>
                <w:rFonts w:ascii="Arial Narrow" w:hAnsi="Arial Narrow"/>
                <w:sz w:val="18"/>
                <w:szCs w:val="18"/>
              </w:rPr>
              <w:t>OFS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776A" w:rsidRDefault="000D776A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-0.1</w:t>
            </w:r>
          </w:p>
        </w:tc>
      </w:tr>
      <w:tr w:rsidR="000D776A" w:rsidRPr="00AA12B7" w:rsidTr="00431E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  <w:vAlign w:val="center"/>
          </w:tcPr>
          <w:p w:rsidR="000D776A" w:rsidRDefault="000D776A" w:rsidP="00200F26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D776A" w:rsidRDefault="00656C43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18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D776A" w:rsidRDefault="00322229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cMD2_EAAT1_</w:t>
            </w:r>
            <w:r w:rsidRPr="00322229">
              <w:rPr>
                <w:rFonts w:ascii="Arial Narrow" w:hAnsi="Arial Narrow"/>
                <w:i/>
                <w:sz w:val="18"/>
                <w:szCs w:val="18"/>
              </w:rPr>
              <w:t>i</w:t>
            </w:r>
            <w:r>
              <w:rPr>
                <w:rFonts w:ascii="Arial Narrow" w:hAnsi="Arial Narrow"/>
                <w:sz w:val="18"/>
                <w:szCs w:val="18"/>
              </w:rPr>
              <w:t>OFS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D776A" w:rsidRDefault="000D776A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0D776A" w:rsidRDefault="000D776A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0D776A" w:rsidRDefault="000D776A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0.1</w:t>
            </w:r>
          </w:p>
        </w:tc>
      </w:tr>
      <w:tr w:rsidR="000D776A" w:rsidRPr="00AA12B7" w:rsidTr="00431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  <w:vAlign w:val="center"/>
          </w:tcPr>
          <w:p w:rsidR="000D776A" w:rsidRDefault="000D776A" w:rsidP="00200F26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D776A" w:rsidRDefault="00656C43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19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D776A" w:rsidRDefault="000D776A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cMD1_EAAT1_</w:t>
            </w:r>
            <w:r w:rsidRPr="00C74C24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D776A" w:rsidRDefault="000D776A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0D776A" w:rsidRDefault="00C74C24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EAAT1_</w:t>
            </w:r>
            <w:r w:rsidR="000D776A" w:rsidRPr="000D776A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D776A" w:rsidRDefault="000D776A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-0.1</w:t>
            </w:r>
          </w:p>
        </w:tc>
      </w:tr>
      <w:tr w:rsidR="000D776A" w:rsidRPr="00AA12B7" w:rsidTr="00431E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  <w:vAlign w:val="center"/>
          </w:tcPr>
          <w:p w:rsidR="000D776A" w:rsidRDefault="000D776A" w:rsidP="00200F26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0D776A" w:rsidRDefault="00656C43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20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0D776A" w:rsidRDefault="00322229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cMD2_EAAT</w:t>
            </w:r>
            <w:r w:rsidR="000D776A">
              <w:rPr>
                <w:rFonts w:ascii="Arial Narrow" w:hAnsi="Arial Narrow"/>
                <w:sz w:val="18"/>
                <w:szCs w:val="18"/>
              </w:rPr>
              <w:t>1_</w:t>
            </w:r>
            <w:r w:rsidR="000D776A" w:rsidRPr="00C74C24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D776A" w:rsidRDefault="000D776A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0D776A" w:rsidRDefault="000D776A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0D776A" w:rsidRDefault="000D776A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0.1</w:t>
            </w:r>
          </w:p>
        </w:tc>
      </w:tr>
      <w:tr w:rsidR="00C74C24" w:rsidRPr="00AA12B7" w:rsidTr="00431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 w:val="restart"/>
            <w:shd w:val="clear" w:color="auto" w:fill="FFFFFF" w:themeFill="background1"/>
            <w:textDirection w:val="btLr"/>
            <w:vAlign w:val="center"/>
          </w:tcPr>
          <w:p w:rsidR="00C74C24" w:rsidRDefault="00C74C24" w:rsidP="00200F26">
            <w:pPr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00F26">
              <w:rPr>
                <w:rFonts w:ascii="Times New Roman" w:hAnsi="Times New Roman"/>
                <w:sz w:val="20"/>
                <w:szCs w:val="18"/>
              </w:rPr>
              <w:t>R477C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C74C24" w:rsidRDefault="00656C43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21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C74C24" w:rsidRDefault="00C74C24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cMD1_R477C_</w:t>
            </w:r>
            <w:r w:rsidRPr="002A7757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C74C24" w:rsidRDefault="00C74C24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50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C74C24" w:rsidRPr="00322229" w:rsidRDefault="00C74C24" w:rsidP="00431E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R477C of EAAT1_</w:t>
            </w:r>
            <w:r w:rsidRPr="00C74C24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322229">
              <w:rPr>
                <w:rFonts w:ascii="Arial Narrow" w:hAnsi="Arial Narrow"/>
                <w:i/>
                <w:sz w:val="18"/>
                <w:szCs w:val="18"/>
              </w:rPr>
              <w:t>S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74C24" w:rsidRDefault="00C74C24" w:rsidP="00C74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-0.1</w:t>
            </w:r>
          </w:p>
        </w:tc>
      </w:tr>
      <w:tr w:rsidR="00C74C24" w:rsidRPr="00AA12B7" w:rsidTr="00431E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vMerge/>
            <w:shd w:val="clear" w:color="auto" w:fill="FFFFFF" w:themeFill="background1"/>
          </w:tcPr>
          <w:p w:rsidR="00C74C24" w:rsidRDefault="00C74C24" w:rsidP="00C266C2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C74C24" w:rsidRDefault="00656C43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22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C74C24" w:rsidRDefault="00FE778A" w:rsidP="00431E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cMD2</w:t>
            </w:r>
            <w:r w:rsidR="00C74C24">
              <w:rPr>
                <w:rFonts w:ascii="Arial Narrow" w:hAnsi="Arial Narrow"/>
                <w:sz w:val="18"/>
                <w:szCs w:val="18"/>
              </w:rPr>
              <w:t>_R477C_</w:t>
            </w:r>
            <w:r w:rsidR="00C74C24" w:rsidRPr="002A7757">
              <w:rPr>
                <w:rFonts w:ascii="Arial Narrow" w:hAnsi="Arial Narrow"/>
                <w:i/>
                <w:sz w:val="18"/>
                <w:szCs w:val="18"/>
              </w:rPr>
              <w:t>iCh</w:t>
            </w:r>
            <w:r w:rsidR="0061464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C74C24" w:rsidRDefault="00C74C24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50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C74C24" w:rsidRDefault="00C74C24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74C24" w:rsidRDefault="00C74C24" w:rsidP="00C74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0.1</w:t>
            </w:r>
          </w:p>
        </w:tc>
      </w:tr>
    </w:tbl>
    <w:p w:rsidR="0021560B" w:rsidRDefault="0021560B" w:rsidP="00C266C2">
      <w:pPr>
        <w:rPr>
          <w:rFonts w:ascii="Times New Roman" w:hAnsi="Times New Roman" w:cs="Times New Roman"/>
          <w:b/>
          <w:sz w:val="28"/>
          <w:szCs w:val="24"/>
        </w:rPr>
      </w:pPr>
    </w:p>
    <w:p w:rsidR="0021560B" w:rsidRDefault="0021560B" w:rsidP="00FB128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1560B" w:rsidRDefault="0021560B" w:rsidP="00FB128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1560B" w:rsidRDefault="0021560B" w:rsidP="00FB128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1560B" w:rsidRDefault="0021560B" w:rsidP="00FB128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1560B" w:rsidRDefault="0021560B" w:rsidP="00FB128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D241F" w:rsidRDefault="00DD241F" w:rsidP="00FB128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D241F" w:rsidRDefault="00DD241F" w:rsidP="00FB128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D241F" w:rsidRDefault="00DD241F" w:rsidP="00FB128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D241F" w:rsidRDefault="00DD241F" w:rsidP="00DD241F">
      <w:pPr>
        <w:spacing w:after="0" w:line="240" w:lineRule="auto"/>
        <w:ind w:left="-240" w:right="-360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 xml:space="preserve">               </w:t>
      </w:r>
    </w:p>
    <w:p w:rsidR="006D658F" w:rsidRDefault="008C55B0" w:rsidP="00F70DD1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1665605</wp:posOffset>
                </wp:positionV>
                <wp:extent cx="4525645" cy="582295"/>
                <wp:effectExtent l="0" t="0" r="27305" b="273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645" cy="5822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C529A" w:rsidRPr="000609CB" w:rsidRDefault="00CC529A" w:rsidP="000609C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0609CB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cMD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: conventional MD simulation   t</w:t>
                            </w:r>
                            <w:r w:rsidRPr="000609CB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MD: target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ed</w:t>
                            </w:r>
                            <w:r w:rsidRPr="000609CB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 MD simulations</w:t>
                            </w:r>
                          </w:p>
                          <w:p w:rsidR="00CC529A" w:rsidRDefault="00CC529A" w:rsidP="000609C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0609CB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Meta: Metadynamics simulations    AB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F: a</w:t>
                            </w:r>
                            <w:r w:rsidRPr="000609CB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daptive biasing force calculations</w:t>
                            </w:r>
                          </w:p>
                          <w:p w:rsidR="00CC529A" w:rsidRPr="000609CB" w:rsidRDefault="00CC529A" w:rsidP="000609C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614643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OFS: intermediate outward-facing state       </w:t>
                            </w:r>
                            <w:r w:rsidRPr="000609C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iCh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: intermediate channeling state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7.25pt;margin-top:131.15pt;width:356.35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" filled="f" strokecolor="white">
                <v:textbox>
                  <w:txbxContent>
                    <w:p w:rsidR="00CC529A" w:rsidRPr="000609CB" w:rsidRDefault="00CC529A" w:rsidP="000609CB">
                      <w:pPr>
                        <w:pStyle w:val="NoSpacing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proofErr w:type="spellStart"/>
                      <w:proofErr w:type="gramStart"/>
                      <w:r w:rsidRPr="000609CB">
                        <w:rPr>
                          <w:rFonts w:ascii="Times New Roman" w:hAnsi="Times New Roman" w:cs="Times New Roman"/>
                          <w:sz w:val="18"/>
                        </w:rPr>
                        <w:t>cMD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 xml:space="preserve">: conventional MD simulation 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t</w:t>
                      </w:r>
                      <w:r w:rsidRPr="000609CB">
                        <w:rPr>
                          <w:rFonts w:ascii="Times New Roman" w:hAnsi="Times New Roman" w:cs="Times New Roman"/>
                          <w:sz w:val="18"/>
                        </w:rPr>
                        <w:t>MD</w:t>
                      </w:r>
                      <w:proofErr w:type="spellEnd"/>
                      <w:r w:rsidRPr="000609CB">
                        <w:rPr>
                          <w:rFonts w:ascii="Times New Roman" w:hAnsi="Times New Roman" w:cs="Times New Roman"/>
                          <w:sz w:val="18"/>
                        </w:rPr>
                        <w:t>: target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ed</w:t>
                      </w:r>
                      <w:r w:rsidRPr="000609CB">
                        <w:rPr>
                          <w:rFonts w:ascii="Times New Roman" w:hAnsi="Times New Roman" w:cs="Times New Roman"/>
                          <w:sz w:val="18"/>
                        </w:rPr>
                        <w:t xml:space="preserve"> MD simulations</w:t>
                      </w:r>
                    </w:p>
                    <w:p w:rsidR="00CC529A" w:rsidRDefault="00CC529A" w:rsidP="000609CB">
                      <w:pPr>
                        <w:pStyle w:val="NoSpacing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0609CB">
                        <w:rPr>
                          <w:rFonts w:ascii="Times New Roman" w:hAnsi="Times New Roman" w:cs="Times New Roman"/>
                          <w:sz w:val="18"/>
                        </w:rPr>
                        <w:t xml:space="preserve">Meta: </w:t>
                      </w:r>
                      <w:proofErr w:type="spellStart"/>
                      <w:r w:rsidRPr="000609CB">
                        <w:rPr>
                          <w:rFonts w:ascii="Times New Roman" w:hAnsi="Times New Roman" w:cs="Times New Roman"/>
                          <w:sz w:val="18"/>
                        </w:rPr>
                        <w:t>Metadynamics</w:t>
                      </w:r>
                      <w:proofErr w:type="spellEnd"/>
                      <w:r w:rsidRPr="000609CB">
                        <w:rPr>
                          <w:rFonts w:ascii="Times New Roman" w:hAnsi="Times New Roman" w:cs="Times New Roman"/>
                          <w:sz w:val="18"/>
                        </w:rPr>
                        <w:t xml:space="preserve"> simulations    AB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F: a</w:t>
                      </w:r>
                      <w:r w:rsidRPr="000609CB">
                        <w:rPr>
                          <w:rFonts w:ascii="Times New Roman" w:hAnsi="Times New Roman" w:cs="Times New Roman"/>
                          <w:sz w:val="18"/>
                        </w:rPr>
                        <w:t>daptive biasing force calculations</w:t>
                      </w:r>
                    </w:p>
                    <w:p w:rsidR="00CC529A" w:rsidRPr="000609CB" w:rsidRDefault="00CC529A" w:rsidP="000609CB">
                      <w:pPr>
                        <w:pStyle w:val="NoSpacing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proofErr w:type="spellStart"/>
                      <w:proofErr w:type="gramStart"/>
                      <w:r w:rsidRPr="00614643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i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OFS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 xml:space="preserve">: intermediate outward-facing state       </w:t>
                      </w:r>
                      <w:proofErr w:type="spellStart"/>
                      <w:r w:rsidRPr="000609CB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iCh</w:t>
                      </w: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 xml:space="preserve">: intermediate channeling state  </w:t>
                      </w:r>
                    </w:p>
                  </w:txbxContent>
                </v:textbox>
              </v:shape>
            </w:pict>
          </mc:Fallback>
        </mc:AlternateContent>
      </w:r>
      <w:r w:rsidR="00DB72D2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sectPr w:rsidR="006D658F" w:rsidSect="0078718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0F7" w:rsidRDefault="00E400F7" w:rsidP="0054140F">
      <w:pPr>
        <w:spacing w:after="0" w:line="240" w:lineRule="auto"/>
      </w:pPr>
      <w:r>
        <w:separator/>
      </w:r>
    </w:p>
  </w:endnote>
  <w:endnote w:type="continuationSeparator" w:id="0">
    <w:p w:rsidR="00E400F7" w:rsidRDefault="00E400F7" w:rsidP="0054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1817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529A" w:rsidRDefault="004D3679">
        <w:pPr>
          <w:pStyle w:val="Footer"/>
          <w:jc w:val="center"/>
        </w:pPr>
        <w:r>
          <w:fldChar w:fldCharType="begin"/>
        </w:r>
        <w:r w:rsidR="00A847EB">
          <w:instrText xml:space="preserve"> PAGE   \* MERGEFORMAT </w:instrText>
        </w:r>
        <w:r>
          <w:fldChar w:fldCharType="separate"/>
        </w:r>
        <w:r w:rsidR="009D73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529A" w:rsidRDefault="00CC529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0F7" w:rsidRDefault="00E400F7" w:rsidP="0054140F">
      <w:pPr>
        <w:spacing w:after="0" w:line="240" w:lineRule="auto"/>
      </w:pPr>
      <w:r>
        <w:separator/>
      </w:r>
    </w:p>
  </w:footnote>
  <w:footnote w:type="continuationSeparator" w:id="0">
    <w:p w:rsidR="00E400F7" w:rsidRDefault="00E400F7" w:rsidP="00541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activeWritingStyle w:appName="MSWord" w:lang="en-US" w:vendorID="64" w:dllVersion="0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vd2fe9vkrfwase92atpewzdzd02f5zet0t9&quot;&gt;Delany data base&lt;record-ids&gt;&lt;item&gt;485&lt;/item&gt;&lt;item&gt;532&lt;/item&gt;&lt;item&gt;1827&lt;/item&gt;&lt;item&gt;2102&lt;/item&gt;&lt;item&gt;2103&lt;/item&gt;&lt;item&gt;2107&lt;/item&gt;&lt;item&gt;2110&lt;/item&gt;&lt;item&gt;2111&lt;/item&gt;&lt;item&gt;2115&lt;/item&gt;&lt;item&gt;2116&lt;/item&gt;&lt;item&gt;2117&lt;/item&gt;&lt;item&gt;2118&lt;/item&gt;&lt;item&gt;2119&lt;/item&gt;&lt;item&gt;2121&lt;/item&gt;&lt;item&gt;2122&lt;/item&gt;&lt;item&gt;2123&lt;/item&gt;&lt;item&gt;2129&lt;/item&gt;&lt;item&gt;2131&lt;/item&gt;&lt;/record-ids&gt;&lt;/item&gt;&lt;/Libraries&gt;"/>
    <w:docVar w:name="REFMGR.InstantFormat" w:val="&lt;ENInstantFormat&gt;&lt;Enabled&gt;0&lt;/Enabled&gt;&lt;ScanUnformatted&gt;1&lt;/ScanUnformatted&gt;&lt;ScanChanges&gt;1&lt;/ScanChanges&gt;&lt;/ENInstantFormat&gt;"/>
  </w:docVars>
  <w:rsids>
    <w:rsidRoot w:val="00A63728"/>
    <w:rsid w:val="00007AA6"/>
    <w:rsid w:val="0002128C"/>
    <w:rsid w:val="00027186"/>
    <w:rsid w:val="000301F9"/>
    <w:rsid w:val="00052B7B"/>
    <w:rsid w:val="000609CB"/>
    <w:rsid w:val="000646FF"/>
    <w:rsid w:val="00070891"/>
    <w:rsid w:val="00072D7B"/>
    <w:rsid w:val="00076C07"/>
    <w:rsid w:val="000813EB"/>
    <w:rsid w:val="00082A8D"/>
    <w:rsid w:val="0009707C"/>
    <w:rsid w:val="000A135C"/>
    <w:rsid w:val="000A3762"/>
    <w:rsid w:val="000D776A"/>
    <w:rsid w:val="000E6D92"/>
    <w:rsid w:val="000E72FF"/>
    <w:rsid w:val="000F0EF3"/>
    <w:rsid w:val="00126113"/>
    <w:rsid w:val="00131B69"/>
    <w:rsid w:val="00157826"/>
    <w:rsid w:val="00160276"/>
    <w:rsid w:val="001614C9"/>
    <w:rsid w:val="00167DFD"/>
    <w:rsid w:val="001A2687"/>
    <w:rsid w:val="001E347D"/>
    <w:rsid w:val="001F306C"/>
    <w:rsid w:val="001F53E1"/>
    <w:rsid w:val="00200F26"/>
    <w:rsid w:val="00204EA8"/>
    <w:rsid w:val="0021560B"/>
    <w:rsid w:val="002219BD"/>
    <w:rsid w:val="00232637"/>
    <w:rsid w:val="00235308"/>
    <w:rsid w:val="00236E35"/>
    <w:rsid w:val="0024346F"/>
    <w:rsid w:val="0025146D"/>
    <w:rsid w:val="00254B06"/>
    <w:rsid w:val="00265304"/>
    <w:rsid w:val="00273D5A"/>
    <w:rsid w:val="00277A93"/>
    <w:rsid w:val="00284744"/>
    <w:rsid w:val="00287164"/>
    <w:rsid w:val="002A0B26"/>
    <w:rsid w:val="002A7757"/>
    <w:rsid w:val="002D15D2"/>
    <w:rsid w:val="002D1EE1"/>
    <w:rsid w:val="002E19E4"/>
    <w:rsid w:val="00300485"/>
    <w:rsid w:val="003052B4"/>
    <w:rsid w:val="00312265"/>
    <w:rsid w:val="00316728"/>
    <w:rsid w:val="00320978"/>
    <w:rsid w:val="00322229"/>
    <w:rsid w:val="003272DC"/>
    <w:rsid w:val="003302A2"/>
    <w:rsid w:val="003407D3"/>
    <w:rsid w:val="00350D3B"/>
    <w:rsid w:val="0035463D"/>
    <w:rsid w:val="0035737F"/>
    <w:rsid w:val="003735A9"/>
    <w:rsid w:val="00376954"/>
    <w:rsid w:val="00377A38"/>
    <w:rsid w:val="00386774"/>
    <w:rsid w:val="00391FBA"/>
    <w:rsid w:val="003A29EF"/>
    <w:rsid w:val="003B2432"/>
    <w:rsid w:val="003D315E"/>
    <w:rsid w:val="003F1BFC"/>
    <w:rsid w:val="00431E79"/>
    <w:rsid w:val="0043744B"/>
    <w:rsid w:val="00454015"/>
    <w:rsid w:val="0046273F"/>
    <w:rsid w:val="00472E2C"/>
    <w:rsid w:val="00474F07"/>
    <w:rsid w:val="00490676"/>
    <w:rsid w:val="004C6E80"/>
    <w:rsid w:val="004C7E03"/>
    <w:rsid w:val="004D3679"/>
    <w:rsid w:val="004D4BED"/>
    <w:rsid w:val="004F323A"/>
    <w:rsid w:val="004F609C"/>
    <w:rsid w:val="004F61B0"/>
    <w:rsid w:val="00502DC9"/>
    <w:rsid w:val="00521738"/>
    <w:rsid w:val="0053256A"/>
    <w:rsid w:val="00536252"/>
    <w:rsid w:val="0054140F"/>
    <w:rsid w:val="005464C1"/>
    <w:rsid w:val="00570B9C"/>
    <w:rsid w:val="005842FF"/>
    <w:rsid w:val="00591843"/>
    <w:rsid w:val="0059379E"/>
    <w:rsid w:val="00593BE9"/>
    <w:rsid w:val="005A1C8B"/>
    <w:rsid w:val="005C48F8"/>
    <w:rsid w:val="005E391E"/>
    <w:rsid w:val="005F7C9F"/>
    <w:rsid w:val="00606F4B"/>
    <w:rsid w:val="006072D4"/>
    <w:rsid w:val="00614643"/>
    <w:rsid w:val="00626A2B"/>
    <w:rsid w:val="00656C43"/>
    <w:rsid w:val="00661E2A"/>
    <w:rsid w:val="006763AF"/>
    <w:rsid w:val="00697BB0"/>
    <w:rsid w:val="006B3A12"/>
    <w:rsid w:val="006C4E04"/>
    <w:rsid w:val="006D658F"/>
    <w:rsid w:val="006E2F52"/>
    <w:rsid w:val="006E730D"/>
    <w:rsid w:val="00706B64"/>
    <w:rsid w:val="00711DAE"/>
    <w:rsid w:val="00727D73"/>
    <w:rsid w:val="00735F8F"/>
    <w:rsid w:val="00746FBF"/>
    <w:rsid w:val="007637CB"/>
    <w:rsid w:val="007642A4"/>
    <w:rsid w:val="00765885"/>
    <w:rsid w:val="007679B0"/>
    <w:rsid w:val="0077206C"/>
    <w:rsid w:val="00787181"/>
    <w:rsid w:val="007A3DDC"/>
    <w:rsid w:val="007A6F28"/>
    <w:rsid w:val="007B0199"/>
    <w:rsid w:val="007B30BC"/>
    <w:rsid w:val="007B5FC8"/>
    <w:rsid w:val="007D0288"/>
    <w:rsid w:val="007E0419"/>
    <w:rsid w:val="00803C4E"/>
    <w:rsid w:val="00803FEE"/>
    <w:rsid w:val="00821480"/>
    <w:rsid w:val="008221B6"/>
    <w:rsid w:val="00854726"/>
    <w:rsid w:val="008643C7"/>
    <w:rsid w:val="00875E3D"/>
    <w:rsid w:val="0089074F"/>
    <w:rsid w:val="008B7254"/>
    <w:rsid w:val="008C55B0"/>
    <w:rsid w:val="008D2EC7"/>
    <w:rsid w:val="008D4194"/>
    <w:rsid w:val="008F1090"/>
    <w:rsid w:val="008F72BB"/>
    <w:rsid w:val="00906113"/>
    <w:rsid w:val="00910D0E"/>
    <w:rsid w:val="00914384"/>
    <w:rsid w:val="0093657F"/>
    <w:rsid w:val="00937515"/>
    <w:rsid w:val="00953A78"/>
    <w:rsid w:val="00955FB3"/>
    <w:rsid w:val="00962844"/>
    <w:rsid w:val="009A75BB"/>
    <w:rsid w:val="009B1958"/>
    <w:rsid w:val="009B68F5"/>
    <w:rsid w:val="009D73E2"/>
    <w:rsid w:val="009E40CD"/>
    <w:rsid w:val="009E56E5"/>
    <w:rsid w:val="00A12F15"/>
    <w:rsid w:val="00A16FCB"/>
    <w:rsid w:val="00A23E2C"/>
    <w:rsid w:val="00A23F5A"/>
    <w:rsid w:val="00A317BF"/>
    <w:rsid w:val="00A33ED9"/>
    <w:rsid w:val="00A35679"/>
    <w:rsid w:val="00A455C0"/>
    <w:rsid w:val="00A63728"/>
    <w:rsid w:val="00A649C3"/>
    <w:rsid w:val="00A654CB"/>
    <w:rsid w:val="00A66707"/>
    <w:rsid w:val="00A847EB"/>
    <w:rsid w:val="00AA4063"/>
    <w:rsid w:val="00AB0BD9"/>
    <w:rsid w:val="00AC3F12"/>
    <w:rsid w:val="00AD3439"/>
    <w:rsid w:val="00AE5155"/>
    <w:rsid w:val="00B013BB"/>
    <w:rsid w:val="00B25098"/>
    <w:rsid w:val="00B35A7C"/>
    <w:rsid w:val="00B62969"/>
    <w:rsid w:val="00B71460"/>
    <w:rsid w:val="00B81B79"/>
    <w:rsid w:val="00B84C30"/>
    <w:rsid w:val="00B937AB"/>
    <w:rsid w:val="00B94AFE"/>
    <w:rsid w:val="00BA2EBE"/>
    <w:rsid w:val="00BA6E61"/>
    <w:rsid w:val="00BA7E9E"/>
    <w:rsid w:val="00BB3C75"/>
    <w:rsid w:val="00BB4E94"/>
    <w:rsid w:val="00BC709D"/>
    <w:rsid w:val="00BC7B69"/>
    <w:rsid w:val="00BD6D32"/>
    <w:rsid w:val="00BD7CCC"/>
    <w:rsid w:val="00BE72A8"/>
    <w:rsid w:val="00BE7E1B"/>
    <w:rsid w:val="00BF3E81"/>
    <w:rsid w:val="00BF7DEE"/>
    <w:rsid w:val="00C06AE4"/>
    <w:rsid w:val="00C266C2"/>
    <w:rsid w:val="00C4343A"/>
    <w:rsid w:val="00C436BB"/>
    <w:rsid w:val="00C45967"/>
    <w:rsid w:val="00C45DC7"/>
    <w:rsid w:val="00C51835"/>
    <w:rsid w:val="00C553D2"/>
    <w:rsid w:val="00C74C24"/>
    <w:rsid w:val="00C87E72"/>
    <w:rsid w:val="00CA17EA"/>
    <w:rsid w:val="00CB40C9"/>
    <w:rsid w:val="00CC2E41"/>
    <w:rsid w:val="00CC529A"/>
    <w:rsid w:val="00CD5227"/>
    <w:rsid w:val="00CD6697"/>
    <w:rsid w:val="00CE5078"/>
    <w:rsid w:val="00CF1CB5"/>
    <w:rsid w:val="00D104F1"/>
    <w:rsid w:val="00D12B5F"/>
    <w:rsid w:val="00D13EA2"/>
    <w:rsid w:val="00D379A1"/>
    <w:rsid w:val="00D40152"/>
    <w:rsid w:val="00D47796"/>
    <w:rsid w:val="00D504D6"/>
    <w:rsid w:val="00D5234F"/>
    <w:rsid w:val="00D60737"/>
    <w:rsid w:val="00D670C5"/>
    <w:rsid w:val="00D74223"/>
    <w:rsid w:val="00DA5A06"/>
    <w:rsid w:val="00DB00A7"/>
    <w:rsid w:val="00DB2784"/>
    <w:rsid w:val="00DB4A48"/>
    <w:rsid w:val="00DB72D2"/>
    <w:rsid w:val="00DD241F"/>
    <w:rsid w:val="00DD2AFD"/>
    <w:rsid w:val="00DE3412"/>
    <w:rsid w:val="00DE7209"/>
    <w:rsid w:val="00DF0F65"/>
    <w:rsid w:val="00DF4EFC"/>
    <w:rsid w:val="00E10253"/>
    <w:rsid w:val="00E128C6"/>
    <w:rsid w:val="00E15988"/>
    <w:rsid w:val="00E21102"/>
    <w:rsid w:val="00E224B0"/>
    <w:rsid w:val="00E22C8C"/>
    <w:rsid w:val="00E400F7"/>
    <w:rsid w:val="00E64C03"/>
    <w:rsid w:val="00E66389"/>
    <w:rsid w:val="00E90B86"/>
    <w:rsid w:val="00E96FE6"/>
    <w:rsid w:val="00EA1585"/>
    <w:rsid w:val="00EA3854"/>
    <w:rsid w:val="00EE5AB7"/>
    <w:rsid w:val="00EE6749"/>
    <w:rsid w:val="00EF271F"/>
    <w:rsid w:val="00EF5D1A"/>
    <w:rsid w:val="00EF78D3"/>
    <w:rsid w:val="00F00214"/>
    <w:rsid w:val="00F07F20"/>
    <w:rsid w:val="00F14BED"/>
    <w:rsid w:val="00F3290A"/>
    <w:rsid w:val="00F3431E"/>
    <w:rsid w:val="00F420C3"/>
    <w:rsid w:val="00F601C4"/>
    <w:rsid w:val="00F63398"/>
    <w:rsid w:val="00F70DD1"/>
    <w:rsid w:val="00F722E4"/>
    <w:rsid w:val="00F77DE2"/>
    <w:rsid w:val="00F97971"/>
    <w:rsid w:val="00FB1280"/>
    <w:rsid w:val="00FD570B"/>
    <w:rsid w:val="00FE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2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A63728"/>
    <w:pPr>
      <w:spacing w:after="0" w:line="240" w:lineRule="auto"/>
    </w:pPr>
  </w:style>
  <w:style w:type="table" w:styleId="LightGrid">
    <w:name w:val="Light Grid"/>
    <w:basedOn w:val="TableNormal"/>
    <w:uiPriority w:val="62"/>
    <w:rsid w:val="002156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31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E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E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E7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1438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1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40F"/>
  </w:style>
  <w:style w:type="paragraph" w:styleId="Footer">
    <w:name w:val="footer"/>
    <w:basedOn w:val="Normal"/>
    <w:link w:val="FooterChar"/>
    <w:uiPriority w:val="99"/>
    <w:unhideWhenUsed/>
    <w:rsid w:val="00541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40F"/>
  </w:style>
  <w:style w:type="character" w:customStyle="1" w:styleId="NoSpacingChar">
    <w:name w:val="No Spacing Char"/>
    <w:basedOn w:val="DefaultParagraphFont"/>
    <w:link w:val="NoSpacing"/>
    <w:uiPriority w:val="1"/>
    <w:locked/>
    <w:rsid w:val="0038677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2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A63728"/>
    <w:pPr>
      <w:spacing w:after="0" w:line="240" w:lineRule="auto"/>
    </w:pPr>
  </w:style>
  <w:style w:type="table" w:styleId="LightGrid">
    <w:name w:val="Light Grid"/>
    <w:basedOn w:val="TableNormal"/>
    <w:uiPriority w:val="62"/>
    <w:rsid w:val="002156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31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E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E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E7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1438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1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40F"/>
  </w:style>
  <w:style w:type="paragraph" w:styleId="Footer">
    <w:name w:val="footer"/>
    <w:basedOn w:val="Normal"/>
    <w:link w:val="FooterChar"/>
    <w:uiPriority w:val="99"/>
    <w:unhideWhenUsed/>
    <w:rsid w:val="00541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40F"/>
  </w:style>
  <w:style w:type="character" w:customStyle="1" w:styleId="NoSpacingChar">
    <w:name w:val="No Spacing Char"/>
    <w:basedOn w:val="DefaultParagraphFont"/>
    <w:link w:val="NoSpacing"/>
    <w:uiPriority w:val="1"/>
    <w:locked/>
    <w:rsid w:val="00386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9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85D57-3D25-5D4C-8C78-8D94C10B0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981</Characters>
  <Application>Microsoft Macintosh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Susanna</cp:lastModifiedBy>
  <cp:revision>2</cp:revision>
  <cp:lastPrinted>2016-04-20T20:47:00Z</cp:lastPrinted>
  <dcterms:created xsi:type="dcterms:W3CDTF">2017-05-25T09:33:00Z</dcterms:created>
  <dcterms:modified xsi:type="dcterms:W3CDTF">2017-05-25T09:33:00Z</dcterms:modified>
</cp:coreProperties>
</file>