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759B4B" w14:textId="0C4EDD28" w:rsidR="002B53CE" w:rsidRPr="00E20954" w:rsidRDefault="0098644B" w:rsidP="00EE5B34">
      <w:pPr>
        <w:jc w:val="both"/>
        <w:rPr>
          <w:rFonts w:ascii="Courier" w:hAnsi="Courier"/>
          <w:sz w:val="20"/>
          <w:szCs w:val="20"/>
          <w:lang w:val="en-GB"/>
        </w:rPr>
      </w:pPr>
      <w:r>
        <w:rPr>
          <w:rFonts w:cs="Arial"/>
          <w:b/>
          <w:bCs/>
          <w:sz w:val="20"/>
          <w:szCs w:val="20"/>
          <w:lang w:val="en-GB"/>
        </w:rPr>
        <w:t xml:space="preserve">Supplementary </w:t>
      </w:r>
      <w:r w:rsidR="009C63F4">
        <w:rPr>
          <w:rFonts w:cs="Arial"/>
          <w:b/>
          <w:bCs/>
          <w:sz w:val="20"/>
          <w:szCs w:val="20"/>
          <w:lang w:val="en-GB"/>
        </w:rPr>
        <w:t>file 8</w:t>
      </w:r>
      <w:r w:rsidR="00767541">
        <w:rPr>
          <w:rFonts w:cs="Arial"/>
          <w:b/>
          <w:bCs/>
          <w:sz w:val="20"/>
          <w:szCs w:val="20"/>
          <w:lang w:val="en-GB"/>
        </w:rPr>
        <w:t>A</w:t>
      </w:r>
      <w:r w:rsidR="002B53CE" w:rsidRPr="00E20954">
        <w:rPr>
          <w:rFonts w:cs="Arial"/>
          <w:b/>
          <w:bCs/>
          <w:sz w:val="20"/>
          <w:szCs w:val="20"/>
          <w:lang w:val="en-GB"/>
        </w:rPr>
        <w:t>. Bacterial strains used in this study.</w:t>
      </w:r>
    </w:p>
    <w:p w14:paraId="1025052B" w14:textId="77777777" w:rsidR="002B53CE" w:rsidRPr="00E20954" w:rsidRDefault="002B53CE" w:rsidP="002B53CE">
      <w:pPr>
        <w:rPr>
          <w:rFonts w:cs="Arial"/>
          <w:b/>
          <w:bCs/>
          <w:sz w:val="20"/>
          <w:szCs w:val="20"/>
          <w:lang w:val="en-GB"/>
        </w:rPr>
      </w:pPr>
    </w:p>
    <w:tbl>
      <w:tblPr>
        <w:tblStyle w:val="Tablaconcuadrcula"/>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3"/>
        <w:gridCol w:w="4629"/>
        <w:gridCol w:w="2693"/>
      </w:tblGrid>
      <w:tr w:rsidR="002B53CE" w:rsidRPr="00E20954" w14:paraId="690A7A40" w14:textId="77777777" w:rsidTr="00F0164E">
        <w:tc>
          <w:tcPr>
            <w:tcW w:w="1433" w:type="dxa"/>
            <w:tcBorders>
              <w:top w:val="single" w:sz="4" w:space="0" w:color="auto"/>
              <w:bottom w:val="single" w:sz="4" w:space="0" w:color="auto"/>
            </w:tcBorders>
            <w:shd w:val="clear" w:color="auto" w:fill="DDD9C3" w:themeFill="background2" w:themeFillShade="E6"/>
          </w:tcPr>
          <w:p w14:paraId="57D36C14" w14:textId="77777777" w:rsidR="002B53CE" w:rsidRPr="00E20954" w:rsidRDefault="002B53CE" w:rsidP="002B53CE">
            <w:pPr>
              <w:spacing w:before="40" w:after="40"/>
              <w:rPr>
                <w:rFonts w:cs="Arial"/>
                <w:b/>
                <w:sz w:val="20"/>
                <w:szCs w:val="20"/>
                <w:lang w:val="en-GB"/>
              </w:rPr>
            </w:pPr>
            <w:r w:rsidRPr="00E20954">
              <w:rPr>
                <w:rFonts w:cs="Arial"/>
                <w:b/>
                <w:sz w:val="20"/>
                <w:szCs w:val="20"/>
                <w:lang w:val="en-GB"/>
              </w:rPr>
              <w:t>Strains</w:t>
            </w:r>
          </w:p>
        </w:tc>
        <w:tc>
          <w:tcPr>
            <w:tcW w:w="4629" w:type="dxa"/>
            <w:tcBorders>
              <w:top w:val="single" w:sz="4" w:space="0" w:color="auto"/>
              <w:bottom w:val="single" w:sz="4" w:space="0" w:color="auto"/>
            </w:tcBorders>
            <w:shd w:val="clear" w:color="auto" w:fill="DDD9C3" w:themeFill="background2" w:themeFillShade="E6"/>
          </w:tcPr>
          <w:p w14:paraId="64E62151" w14:textId="77777777" w:rsidR="002B53CE" w:rsidRPr="00E20954" w:rsidRDefault="002B53CE" w:rsidP="002B53CE">
            <w:pPr>
              <w:spacing w:before="40" w:after="40"/>
              <w:rPr>
                <w:rFonts w:cs="Arial"/>
                <w:b/>
                <w:sz w:val="20"/>
                <w:szCs w:val="20"/>
                <w:lang w:val="en-GB"/>
              </w:rPr>
            </w:pPr>
            <w:r w:rsidRPr="00E20954">
              <w:rPr>
                <w:rFonts w:cs="Arial"/>
                <w:b/>
                <w:sz w:val="20"/>
                <w:szCs w:val="20"/>
                <w:lang w:val="en-GB"/>
              </w:rPr>
              <w:t>Description</w:t>
            </w:r>
          </w:p>
        </w:tc>
        <w:tc>
          <w:tcPr>
            <w:tcW w:w="2693" w:type="dxa"/>
            <w:tcBorders>
              <w:top w:val="single" w:sz="4" w:space="0" w:color="auto"/>
              <w:bottom w:val="single" w:sz="4" w:space="0" w:color="auto"/>
            </w:tcBorders>
            <w:shd w:val="clear" w:color="auto" w:fill="DDD9C3" w:themeFill="background2" w:themeFillShade="E6"/>
          </w:tcPr>
          <w:p w14:paraId="6B990966" w14:textId="77777777" w:rsidR="002B53CE" w:rsidRPr="00E20954" w:rsidRDefault="002B53CE" w:rsidP="002B53CE">
            <w:pPr>
              <w:spacing w:before="40" w:after="40"/>
              <w:rPr>
                <w:rFonts w:cs="Arial"/>
                <w:b/>
                <w:sz w:val="20"/>
                <w:szCs w:val="20"/>
                <w:lang w:val="en-GB"/>
              </w:rPr>
            </w:pPr>
            <w:r w:rsidRPr="00E20954">
              <w:rPr>
                <w:rFonts w:cs="Arial"/>
                <w:b/>
                <w:sz w:val="20"/>
                <w:szCs w:val="20"/>
                <w:lang w:val="en-GB"/>
              </w:rPr>
              <w:t>Reference</w:t>
            </w:r>
          </w:p>
        </w:tc>
      </w:tr>
      <w:tr w:rsidR="002B53CE" w:rsidRPr="00E20954" w14:paraId="50AE610F" w14:textId="77777777" w:rsidTr="00F0164E">
        <w:tc>
          <w:tcPr>
            <w:tcW w:w="1433" w:type="dxa"/>
            <w:tcBorders>
              <w:top w:val="single" w:sz="4" w:space="0" w:color="auto"/>
            </w:tcBorders>
            <w:shd w:val="clear" w:color="auto" w:fill="auto"/>
          </w:tcPr>
          <w:p w14:paraId="5200CE2D"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DH5α</w:t>
            </w:r>
          </w:p>
        </w:tc>
        <w:tc>
          <w:tcPr>
            <w:tcW w:w="4629" w:type="dxa"/>
            <w:tcBorders>
              <w:top w:val="single" w:sz="4" w:space="0" w:color="auto"/>
            </w:tcBorders>
            <w:shd w:val="clear" w:color="auto" w:fill="auto"/>
          </w:tcPr>
          <w:p w14:paraId="03F287E4"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Host for DNA cloning</w:t>
            </w:r>
          </w:p>
        </w:tc>
        <w:tc>
          <w:tcPr>
            <w:tcW w:w="2693" w:type="dxa"/>
            <w:tcBorders>
              <w:top w:val="single" w:sz="4" w:space="0" w:color="auto"/>
            </w:tcBorders>
            <w:shd w:val="clear" w:color="auto" w:fill="auto"/>
          </w:tcPr>
          <w:p w14:paraId="0A53ECC1" w14:textId="236BAE8D" w:rsidR="002B53CE" w:rsidRPr="00E20954" w:rsidRDefault="002B53CE" w:rsidP="002B53CE">
            <w:pPr>
              <w:spacing w:before="40" w:after="40"/>
              <w:rPr>
                <w:rFonts w:cs="Arial"/>
                <w:sz w:val="20"/>
                <w:szCs w:val="20"/>
                <w:lang w:val="en-GB"/>
              </w:rPr>
            </w:pPr>
          </w:p>
        </w:tc>
      </w:tr>
      <w:tr w:rsidR="002B53CE" w:rsidRPr="00E20954" w14:paraId="6FC43FE9" w14:textId="77777777" w:rsidTr="00F0164E">
        <w:tc>
          <w:tcPr>
            <w:tcW w:w="1433" w:type="dxa"/>
          </w:tcPr>
          <w:p w14:paraId="4CCE5816"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RN4220</w:t>
            </w:r>
          </w:p>
        </w:tc>
        <w:tc>
          <w:tcPr>
            <w:tcW w:w="4629" w:type="dxa"/>
          </w:tcPr>
          <w:p w14:paraId="23162374"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Restriction-defective derivate of RN450</w:t>
            </w:r>
          </w:p>
        </w:tc>
        <w:tc>
          <w:tcPr>
            <w:tcW w:w="2693" w:type="dxa"/>
          </w:tcPr>
          <w:p w14:paraId="235ADC5A" w14:textId="031CB6A0"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9D5A2A8D-841C-4838-A171-90EF07AB40BC&lt;/uuid&gt;&lt;priority&gt;0&lt;/priority&gt;&lt;publications&gt;&lt;publication&gt;&lt;volume&gt;305&lt;/volume&gt;&lt;publication_date&gt;99198310001200000000220000&lt;/publication_date&gt;&lt;number&gt;5936&lt;/number&gt;&lt;startpage&gt;709&lt;/startpage&gt;&lt;title&gt;The toxic shock syndrome exotoxin structural gene is not detectably transmitted by a prophage.&lt;/title&gt;&lt;uuid&gt;87DA97FA-12B1-4757-9D81-974A2B7BB3E5&lt;/uuid&gt;&lt;subtype&gt;400&lt;/subtype&gt;&lt;endpage&gt;712&lt;/endpage&gt;&lt;type&gt;400&lt;/type&gt;&lt;url&gt;http://eutils.ncbi.nlm.nih.gov/entrez/eutils/elink.fcgi?dbfrom=pubmed&amp;amp;id=6226876&amp;amp;retmode=ref&amp;amp;cmd=prlinks&lt;/url&gt;&lt;bundle&gt;&lt;publication&gt;&lt;publisher&gt;Nature Publishing Group&lt;/publisher&gt;&lt;title&gt;Nature&lt;/title&gt;&lt;type&gt;-100&lt;/type&gt;&lt;subtype&gt;-100&lt;/subtype&gt;&lt;uuid&gt;9C4E03AC-F8E0-4C70-B2D0-20CAEA56CE5A&lt;/uuid&gt;&lt;/publication&gt;&lt;/bundle&gt;&lt;authors&gt;&lt;author&gt;&lt;firstName&gt;B&lt;/firstName&gt;&lt;middleNames&gt;N&lt;/middleNames&gt;&lt;lastName&gt;Kreiswirth&lt;/lastName&gt;&lt;/author&gt;&lt;author&gt;&lt;firstName&gt;S&lt;/firstName&gt;&lt;lastName&gt;Löfdahl&lt;/lastName&gt;&lt;/author&gt;&lt;author&gt;&lt;firstName&gt;M&lt;/firstName&gt;&lt;middleNames&gt;J&lt;/middleNames&gt;&lt;lastName&gt;Betley&lt;/lastName&gt;&lt;/author&gt;&lt;author&gt;&lt;firstName&gt;M&lt;/firstName&gt;&lt;lastName&gt;O'Reilly&lt;/lastName&gt;&lt;/author&gt;&lt;author&gt;&lt;firstName&gt;P&lt;/firstName&gt;&lt;middleNames&gt;M&lt;/middleNames&gt;&lt;lastName&gt;Schlievert&lt;/lastName&gt;&lt;/author&gt;&lt;author&gt;&lt;firstName&gt;M&lt;/firstName&gt;&lt;middleNames&gt;S&lt;/middleNames&gt;&lt;lastName&gt;Bergdoll&lt;/lastName&gt;&lt;/author&gt;&lt;author&gt;&lt;firstName&gt;R&lt;/firstName&gt;&lt;middleNames&gt;P&lt;/middleNames&gt;&lt;lastName&gt;Novick&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(Kreiswirth et al., 1983)</w:t>
            </w:r>
            <w:r w:rsidRPr="00E20954">
              <w:rPr>
                <w:rFonts w:cs="Arial"/>
                <w:sz w:val="20"/>
                <w:szCs w:val="20"/>
                <w:lang w:val="en-GB"/>
              </w:rPr>
              <w:fldChar w:fldCharType="end"/>
            </w:r>
          </w:p>
        </w:tc>
      </w:tr>
      <w:tr w:rsidR="002B53CE" w:rsidRPr="00E20954" w14:paraId="4A3CB785" w14:textId="77777777" w:rsidTr="00F0164E">
        <w:tc>
          <w:tcPr>
            <w:tcW w:w="1433" w:type="dxa"/>
          </w:tcPr>
          <w:p w14:paraId="56D4B7F7"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RN450</w:t>
            </w:r>
          </w:p>
        </w:tc>
        <w:tc>
          <w:tcPr>
            <w:tcW w:w="4629" w:type="dxa"/>
          </w:tcPr>
          <w:p w14:paraId="39A27558" w14:textId="0EAAA341" w:rsidR="002B53CE" w:rsidRPr="00E20954" w:rsidRDefault="002B53CE" w:rsidP="002B53CE">
            <w:pPr>
              <w:spacing w:before="40" w:after="40"/>
              <w:rPr>
                <w:rFonts w:cs="Arial"/>
                <w:sz w:val="20"/>
                <w:szCs w:val="20"/>
                <w:lang w:val="en-GB"/>
              </w:rPr>
            </w:pPr>
            <w:r w:rsidRPr="00E20954">
              <w:rPr>
                <w:rFonts w:cs="Arial"/>
                <w:sz w:val="20"/>
                <w:szCs w:val="20"/>
                <w:lang w:val="en-GB"/>
              </w:rPr>
              <w:t xml:space="preserve">NCTC8325 cured of </w:t>
            </w:r>
            <w:r w:rsidRPr="00E20954">
              <w:rPr>
                <w:rFonts w:cs="Arial"/>
                <w:sz w:val="20"/>
                <w:szCs w:val="20"/>
                <w:lang w:val="en-GB"/>
              </w:rPr>
              <w:sym w:font="Symbol" w:char="F066"/>
            </w:r>
            <w:r w:rsidRPr="00E20954">
              <w:rPr>
                <w:rFonts w:cs="Arial"/>
                <w:sz w:val="20"/>
                <w:szCs w:val="20"/>
                <w:lang w:val="en-GB"/>
              </w:rPr>
              <w:t xml:space="preserve">11, </w:t>
            </w:r>
            <w:r w:rsidRPr="00E20954">
              <w:rPr>
                <w:rFonts w:cs="Arial"/>
                <w:sz w:val="20"/>
                <w:szCs w:val="20"/>
                <w:lang w:val="en-GB"/>
              </w:rPr>
              <w:sym w:font="Symbol" w:char="F066"/>
            </w:r>
            <w:r w:rsidRPr="00E20954">
              <w:rPr>
                <w:rFonts w:cs="Arial"/>
                <w:sz w:val="20"/>
                <w:szCs w:val="20"/>
                <w:lang w:val="en-GB"/>
              </w:rPr>
              <w:t xml:space="preserve">12 and </w:t>
            </w:r>
            <w:r w:rsidRPr="00E20954">
              <w:rPr>
                <w:rFonts w:cs="Arial"/>
                <w:sz w:val="20"/>
                <w:szCs w:val="20"/>
                <w:lang w:val="en-GB"/>
              </w:rPr>
              <w:sym w:font="Symbol" w:char="F066"/>
            </w:r>
            <w:r w:rsidRPr="00E20954">
              <w:rPr>
                <w:rFonts w:cs="Arial"/>
                <w:sz w:val="20"/>
                <w:szCs w:val="20"/>
                <w:lang w:val="en-GB"/>
              </w:rPr>
              <w:t>13</w:t>
            </w:r>
          </w:p>
        </w:tc>
        <w:tc>
          <w:tcPr>
            <w:tcW w:w="2693" w:type="dxa"/>
          </w:tcPr>
          <w:p w14:paraId="287C790D" w14:textId="2195A2FC"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78115761-087F-4A1C-AB76-E84CDB4D80DB&lt;/uuid&gt;&lt;priority&gt;0&lt;/priority&gt;&lt;publications&gt;&lt;publication&gt;&lt;volume&gt;33&lt;/volume&gt;&lt;publication_date&gt;99196709001200000000220000&lt;/publication_date&gt;&lt;number&gt;1&lt;/number&gt;&lt;startpage&gt;155&lt;/startpage&gt;&lt;title&gt;Properties of a cryptic high-frequency transducing phage in Staphylococcus aureus.&lt;/title&gt;&lt;uuid&gt;6C9B7DBD-3FE1-4E31-AFC9-68864A2F6AE9&lt;/uuid&gt;&lt;subtype&gt;400&lt;/subtype&gt;&lt;endpage&gt;166&lt;/endpage&gt;&lt;type&gt;400&lt;/type&gt;&lt;url&gt;http://eutils.ncbi.nlm.nih.gov/entrez/eutils/elink.fcgi?dbfrom=pubmed&amp;amp;id=4227577&amp;amp;retmode=ref&amp;amp;cmd=prlinks&lt;/url&gt;&lt;bundle&gt;&lt;publication&gt;&lt;publisher&gt;Elsevier&lt;/publisher&gt;&lt;title&gt;Virology&lt;/title&gt;&lt;type&gt;-100&lt;/type&gt;&lt;subtype&gt;-100&lt;/subtype&gt;&lt;uuid&gt;867A66B7-CB44-42FE-8E30-584ED3EA88B6&lt;/uuid&gt;&lt;/publication&gt;&lt;/bundle&gt;&lt;authors&gt;&lt;author&gt;&lt;firstName&gt;R&lt;/firstName&gt;&lt;lastName&gt;Novick&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(Novick, 1967)</w:t>
            </w:r>
            <w:r w:rsidRPr="00E20954">
              <w:rPr>
                <w:rFonts w:cs="Arial"/>
                <w:sz w:val="20"/>
                <w:szCs w:val="20"/>
                <w:lang w:val="en-GB"/>
              </w:rPr>
              <w:fldChar w:fldCharType="end"/>
            </w:r>
          </w:p>
        </w:tc>
      </w:tr>
      <w:tr w:rsidR="002B53CE" w:rsidRPr="00E20954" w14:paraId="2F9E89F7" w14:textId="77777777" w:rsidTr="00F0164E">
        <w:tc>
          <w:tcPr>
            <w:tcW w:w="1433" w:type="dxa"/>
          </w:tcPr>
          <w:p w14:paraId="16595451"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BL21 (DE3)</w:t>
            </w:r>
          </w:p>
        </w:tc>
        <w:tc>
          <w:tcPr>
            <w:tcW w:w="4629" w:type="dxa"/>
          </w:tcPr>
          <w:p w14:paraId="7C046996" w14:textId="77777777" w:rsidR="002B53CE" w:rsidRPr="00E20954" w:rsidRDefault="002B53CE" w:rsidP="002B53CE">
            <w:pPr>
              <w:spacing w:before="40" w:after="40"/>
              <w:rPr>
                <w:rFonts w:cs="Arial"/>
                <w:sz w:val="20"/>
                <w:szCs w:val="20"/>
                <w:lang w:val="en-GB"/>
              </w:rPr>
            </w:pPr>
            <w:r w:rsidRPr="00E20954">
              <w:rPr>
                <w:rFonts w:cs="Arial"/>
                <w:i/>
                <w:sz w:val="20"/>
                <w:szCs w:val="20"/>
                <w:lang w:val="en-GB"/>
              </w:rPr>
              <w:t>E. coli</w:t>
            </w:r>
            <w:r w:rsidRPr="00E20954">
              <w:rPr>
                <w:rFonts w:cs="Arial"/>
                <w:sz w:val="20"/>
                <w:szCs w:val="20"/>
                <w:lang w:val="en-GB"/>
              </w:rPr>
              <w:t xml:space="preserve"> expression strain</w:t>
            </w:r>
          </w:p>
        </w:tc>
        <w:tc>
          <w:tcPr>
            <w:tcW w:w="2693" w:type="dxa"/>
          </w:tcPr>
          <w:p w14:paraId="5053883E"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Stratagene</w:t>
            </w:r>
          </w:p>
        </w:tc>
      </w:tr>
      <w:tr w:rsidR="002B53CE" w:rsidRPr="00E20954" w14:paraId="694645AF" w14:textId="77777777" w:rsidTr="00F0164E">
        <w:tc>
          <w:tcPr>
            <w:tcW w:w="1433" w:type="dxa"/>
          </w:tcPr>
          <w:p w14:paraId="701FA198"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JP6774</w:t>
            </w:r>
          </w:p>
        </w:tc>
        <w:tc>
          <w:tcPr>
            <w:tcW w:w="4629" w:type="dxa"/>
          </w:tcPr>
          <w:p w14:paraId="08872E65"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RN4220 Δ</w:t>
            </w:r>
            <w:r w:rsidRPr="00E20954">
              <w:rPr>
                <w:rFonts w:cs="Arial"/>
                <w:i/>
                <w:sz w:val="20"/>
                <w:szCs w:val="20"/>
                <w:lang w:val="en-GB"/>
              </w:rPr>
              <w:t>spa</w:t>
            </w:r>
            <w:r w:rsidRPr="00E20954">
              <w:rPr>
                <w:rFonts w:cs="Arial"/>
                <w:sz w:val="20"/>
                <w:szCs w:val="20"/>
                <w:lang w:val="en-GB"/>
              </w:rPr>
              <w:t xml:space="preserve"> SaPIbov1 </w:t>
            </w:r>
            <w:r w:rsidRPr="00E20954">
              <w:rPr>
                <w:rFonts w:cs="Arial"/>
                <w:i/>
                <w:sz w:val="20"/>
                <w:szCs w:val="20"/>
                <w:lang w:val="en-GB"/>
              </w:rPr>
              <w:t>tst</w:t>
            </w:r>
            <w:r w:rsidRPr="00E20954">
              <w:rPr>
                <w:rFonts w:cs="Arial"/>
                <w:sz w:val="20"/>
                <w:szCs w:val="20"/>
                <w:lang w:val="en-GB"/>
              </w:rPr>
              <w:t>::</w:t>
            </w:r>
            <w:r w:rsidRPr="00E20954">
              <w:rPr>
                <w:rFonts w:cs="Arial"/>
                <w:i/>
                <w:sz w:val="20"/>
                <w:szCs w:val="20"/>
                <w:lang w:val="en-GB"/>
              </w:rPr>
              <w:t>tet</w:t>
            </w:r>
            <w:r w:rsidRPr="00E20954">
              <w:rPr>
                <w:rFonts w:cs="Arial"/>
                <w:sz w:val="20"/>
                <w:szCs w:val="20"/>
                <w:lang w:val="en-GB"/>
              </w:rPr>
              <w:t>M</w:t>
            </w:r>
          </w:p>
        </w:tc>
        <w:tc>
          <w:tcPr>
            <w:tcW w:w="2693" w:type="dxa"/>
          </w:tcPr>
          <w:p w14:paraId="450B9B01" w14:textId="2AD33453"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9B2DF7D1-6E6F-4C24-9AA5-294FCA820ADD&lt;/uuid&gt;&lt;priority&gt;0&lt;/priority&gt;&lt;publications&gt;&lt;publication&gt;&lt;uuid&gt;CA6E6BC6-EDC4-48E4-8245-CE708209C0E4&lt;/uuid&gt;&lt;volume&gt;465&lt;/volume&gt;&lt;accepted_date&gt;99201004011200000000222000&lt;/accepted_date&gt;&lt;doi&gt;10.1038/nature09065&lt;/doi&gt;&lt;startpage&gt;779&lt;/startpage&gt;&lt;publication_date&gt;99201006101200000000222000&lt;/publication_date&gt;&lt;url&gt;http://eutils.ncbi.nlm.nih.gov/entrez/eutils/elink.fcgi?dbfrom=pubmed&amp;amp;id=20473284&amp;amp;retmode=ref&amp;amp;cmd=prlinks&lt;/url&gt;&lt;type&gt;400&lt;/type&gt;&lt;title&gt;Moonlighting bacteriophage proteins derepress staphylococcal pathogenicity islands.&lt;/title&gt;&lt;location&gt;&amp;lt;html&amp;gt;&amp;lt;head&amp;gt;&amp;lt;meta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Home&amp;lt;/a&amp;gt;&amp;lt;/div&amp;gt;&amp;lt;/body&amp;gt;&amp;lt;/html&amp;gt;&lt;/location&gt;&lt;submission_date&gt;99200909071200000000222000&lt;/submission_date&gt;&lt;number&gt;7299&lt;/number&gt;&lt;institution&gt;Centro de Investigación y Tecnología Animal, Instituto Valenciano de Investigaciones Agrarias (CITA-IVIA), Apdo. 187, Segorbe, Castellón 12400, Spain.&lt;/institution&gt;&lt;subtype&gt;400&lt;/subtype&gt;&lt;endpage&gt;782&lt;/endpage&gt;&lt;bundle&gt;&lt;publication&gt;&lt;publisher&gt;Nature Publishing Group&lt;/publisher&gt;&lt;title&gt;Nature&lt;/title&gt;&lt;type&gt;-100&lt;/type&gt;&lt;subtype&gt;-100&lt;/subtype&gt;&lt;uuid&gt;9C4E03AC-F8E0-4C70-B2D0-20CAEA56CE5A&lt;/uuid&gt;&lt;/publication&gt;&lt;/bundle&gt;&lt;authors&gt;&lt;author&gt;&lt;firstName&gt;María&lt;/firstName&gt;&lt;middleNames&gt;Ángeles&lt;/middleNames&gt;&lt;lastName&gt;Tormo-Más&lt;/lastName&gt;&lt;/author&gt;&lt;author&gt;&lt;firstName&gt;Ignacio&lt;/firstName&gt;&lt;lastName&gt;Mir&lt;/lastName&gt;&lt;/author&gt;&lt;author&gt;&lt;firstName&gt;Archana&lt;/firstName&gt;&lt;lastName&gt;Shrestha&lt;/lastName&gt;&lt;/author&gt;&lt;author&gt;&lt;firstName&gt;Sandra&lt;/firstName&gt;&lt;middleNames&gt;M&lt;/middleNames&gt;&lt;lastName&gt;Tallent&lt;/lastName&gt;&lt;/author&gt;&lt;author&gt;&lt;firstName&gt;Susana&lt;/firstName&gt;&lt;lastName&gt;Campoy&lt;/lastName&gt;&lt;/author&gt;&lt;author&gt;&lt;firstName&gt;Iñigo&lt;/firstName&gt;&lt;lastName&gt;Lasa&lt;/lastName&gt;&lt;/author&gt;&lt;author&gt;&lt;firstName&gt;Jordi&lt;/firstName&gt;&lt;lastName&gt;Barbé&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(Tormo-Más et al., 2010)</w:t>
            </w:r>
            <w:r w:rsidRPr="00E20954">
              <w:rPr>
                <w:rFonts w:cs="Arial"/>
                <w:sz w:val="20"/>
                <w:szCs w:val="20"/>
                <w:lang w:val="en-GB"/>
              </w:rPr>
              <w:fldChar w:fldCharType="end"/>
            </w:r>
          </w:p>
        </w:tc>
      </w:tr>
      <w:tr w:rsidR="002B53CE" w:rsidRPr="00E20954" w14:paraId="734E0C49" w14:textId="77777777" w:rsidTr="00F0164E">
        <w:tc>
          <w:tcPr>
            <w:tcW w:w="1433" w:type="dxa"/>
          </w:tcPr>
          <w:p w14:paraId="47EC3FFD"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JP11634</w:t>
            </w:r>
          </w:p>
        </w:tc>
        <w:tc>
          <w:tcPr>
            <w:tcW w:w="4629" w:type="dxa"/>
          </w:tcPr>
          <w:p w14:paraId="4D5F9896"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RN4220 SaPIbov5::</w:t>
            </w:r>
            <w:r w:rsidRPr="00E20954">
              <w:rPr>
                <w:rFonts w:cs="Arial"/>
                <w:i/>
                <w:sz w:val="20"/>
                <w:szCs w:val="20"/>
                <w:lang w:val="en-GB"/>
              </w:rPr>
              <w:t>erm</w:t>
            </w:r>
            <w:r w:rsidRPr="00E20954">
              <w:rPr>
                <w:rFonts w:cs="Arial"/>
                <w:sz w:val="20"/>
                <w:szCs w:val="20"/>
                <w:lang w:val="en-GB"/>
              </w:rPr>
              <w:t>C adjusted</w:t>
            </w:r>
          </w:p>
        </w:tc>
        <w:tc>
          <w:tcPr>
            <w:tcW w:w="2693" w:type="dxa"/>
          </w:tcPr>
          <w:p w14:paraId="676D9DDD" w14:textId="4E111EE0" w:rsidR="002B53CE" w:rsidRPr="00E20954" w:rsidRDefault="002B53CE" w:rsidP="00F62904">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79484AC7-6F6E-4F1C-A986-07D1EA3D7B37&lt;/uuid&gt;&lt;priority&gt;0&lt;/priority&gt;&lt;publications&gt;&lt;publication&gt;&lt;uuid&gt;5A99B5B6-0F78-4949-8FB0-42BC0F349D4F&lt;/uuid&gt;&lt;volume&gt;371&lt;/volume&gt;&lt;accepted_date&gt;99201607281200000000222000&lt;/accepted_date&gt;&lt;doi&gt;10.1098/rstb.2015.0505&lt;/doi&gt;&lt;startpage&gt;20150505&lt;/startpage&gt;&lt;publication_date&gt;99201611051200000000222000&lt;/publication_date&gt;&lt;url&gt;http://rstb.royalsocietypublishing.org/lookup/doi/10.1098/rstb.2015.0505&lt;/url&gt;&lt;type&gt;400&lt;/type&gt;&lt;title&gt;Convergent evolution of pathogenicity islands in helper cos phage interference.&lt;/title&gt;&lt;publisher&gt;The Royal Society&lt;/publisher&gt;&lt;institution&gt;Institute of Infection, Immunity and Inflammation, College of Medical, Veterinary and Life Sciences, University of Glasgow, Glasgow G12 8TA, UK Departamento de Ciencias Biomédicas, Facultad de Ciencias de la Salud, Universidad CEU Cardenal Herrera, 46113 Moncada, Valencia, Spain.&lt;/institution&gt;&lt;number&gt;1707&lt;/number&gt;&lt;subtype&gt;400&lt;/subtype&gt;&lt;bundle&gt;&lt;publication&gt;&lt;title&gt;Philosophical transactions of the Royal Society of London. Series B, Biological sciences&lt;/title&gt;&lt;type&gt;-100&lt;/type&gt;&lt;subtype&gt;-100&lt;/subtype&gt;&lt;uuid&gt;27EFD466-40A0-46F7-9633-F2443BA70C15&lt;/uuid&gt;&lt;/publication&gt;&lt;/bundle&gt;&lt;authors&gt;&lt;author&gt;&lt;firstName&gt;Nuria&lt;/firstName&gt;&lt;lastName&gt;Carpena&lt;/lastName&gt;&lt;/author&gt;&lt;author&gt;&lt;firstName&gt;Keith&lt;/firstName&gt;&lt;middleNames&gt;A&lt;/middleNames&gt;&lt;lastName&gt;Manning&lt;/lastName&gt;&lt;/author&gt;&lt;author&gt;&lt;firstName&gt;Terje&lt;/firstName&gt;&lt;lastName&gt;Dokland&lt;/lastName&gt;&lt;/author&gt;&lt;author&gt;&lt;firstName&gt;Alberto&lt;/firstName&gt;&lt;lastName&gt;Marina&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F62904">
              <w:rPr>
                <w:rFonts w:cs="Arial"/>
                <w:sz w:val="20"/>
                <w:szCs w:val="20"/>
                <w:lang w:val="es-ES"/>
              </w:rPr>
              <w:t>(Carpena et al., 2016)</w:t>
            </w:r>
            <w:r w:rsidRPr="00E20954">
              <w:rPr>
                <w:rFonts w:cs="Arial"/>
                <w:sz w:val="20"/>
                <w:szCs w:val="20"/>
                <w:lang w:val="en-GB"/>
              </w:rPr>
              <w:fldChar w:fldCharType="end"/>
            </w:r>
          </w:p>
        </w:tc>
      </w:tr>
      <w:tr w:rsidR="002B53CE" w:rsidRPr="00E20954" w14:paraId="235ADDB2" w14:textId="77777777" w:rsidTr="00F0164E">
        <w:tc>
          <w:tcPr>
            <w:tcW w:w="1433" w:type="dxa"/>
          </w:tcPr>
          <w:p w14:paraId="143A4708"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JP12491</w:t>
            </w:r>
          </w:p>
        </w:tc>
        <w:tc>
          <w:tcPr>
            <w:tcW w:w="4629" w:type="dxa"/>
          </w:tcPr>
          <w:p w14:paraId="1AC3B0C9"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RN4220 pJP674</w:t>
            </w:r>
          </w:p>
        </w:tc>
        <w:tc>
          <w:tcPr>
            <w:tcW w:w="2693" w:type="dxa"/>
          </w:tcPr>
          <w:p w14:paraId="6061CF4E" w14:textId="7A189605"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EF195CB0-D3DD-454F-83BB-C53C7F10E8D1&lt;/uuid&gt;&lt;priority&gt;0&lt;/priority&gt;&lt;publications&gt;&lt;publication&gt;&lt;uuid&gt;CA6E6BC6-EDC4-48E4-8245-CE708209C0E4&lt;/uuid&gt;&lt;volume&gt;465&lt;/volume&gt;&lt;accepted_date&gt;99201004011200000000222000&lt;/accepted_date&gt;&lt;doi&gt;10.1038/nature09065&lt;/doi&gt;&lt;startpage&gt;779&lt;/startpage&gt;&lt;publication_date&gt;99201006101200000000222000&lt;/publication_date&gt;&lt;url&gt;http://eutils.ncbi.nlm.nih.gov/entrez/eutils/elink.fcgi?dbfrom=pubmed&amp;amp;id=20473284&amp;amp;retmode=ref&amp;amp;cmd=prlinks&lt;/url&gt;&lt;type&gt;400&lt;/type&gt;&lt;title&gt;Moonlighting bacteriophage proteins derepress staphylococcal pathogenicity islands.&lt;/title&gt;&lt;location&gt;&amp;lt;html&amp;gt;&amp;lt;head&amp;gt;&amp;lt;meta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Home&amp;lt;/a&amp;gt;&amp;lt;/div&amp;gt;&amp;lt;/body&amp;gt;&amp;lt;/html&amp;gt;&lt;/location&gt;&lt;submission_date&gt;99200909071200000000222000&lt;/submission_date&gt;&lt;number&gt;7299&lt;/number&gt;&lt;institution&gt;Centro de Investigación y Tecnología Animal, Instituto Valenciano de Investigaciones Agrarias (CITA-IVIA), Apdo. 187, Segorbe, Castellón 12400, Spain.&lt;/institution&gt;&lt;subtype&gt;400&lt;/subtype&gt;&lt;endpage&gt;782&lt;/endpage&gt;&lt;bundle&gt;&lt;publication&gt;&lt;publisher&gt;Nature Publishing Group&lt;/publisher&gt;&lt;title&gt;Nature&lt;/title&gt;&lt;type&gt;-100&lt;/type&gt;&lt;subtype&gt;-100&lt;/subtype&gt;&lt;uuid&gt;9C4E03AC-F8E0-4C70-B2D0-20CAEA56CE5A&lt;/uuid&gt;&lt;/publication&gt;&lt;/bundle&gt;&lt;authors&gt;&lt;author&gt;&lt;firstName&gt;María&lt;/firstName&gt;&lt;middleNames&gt;Ángeles&lt;/middleNames&gt;&lt;lastName&gt;Tormo-Más&lt;/lastName&gt;&lt;/author&gt;&lt;author&gt;&lt;firstName&gt;Ignacio&lt;/firstName&gt;&lt;lastName&gt;Mir&lt;/lastName&gt;&lt;/author&gt;&lt;author&gt;&lt;firstName&gt;Archana&lt;/firstName&gt;&lt;lastName&gt;Shrestha&lt;/lastName&gt;&lt;/author&gt;&lt;author&gt;&lt;firstName&gt;Sandra&lt;/firstName&gt;&lt;middleNames&gt;M&lt;/middleNames&gt;&lt;lastName&gt;Tallent&lt;/lastName&gt;&lt;/author&gt;&lt;author&gt;&lt;firstName&gt;Susana&lt;/firstName&gt;&lt;lastName&gt;Campoy&lt;/lastName&gt;&lt;/author&gt;&lt;author&gt;&lt;firstName&gt;Iñigo&lt;/firstName&gt;&lt;lastName&gt;Lasa&lt;/lastName&gt;&lt;/author&gt;&lt;author&gt;&lt;firstName&gt;Jordi&lt;/firstName&gt;&lt;lastName&gt;Barbé&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(Tormo-Más et al., 2010)</w:t>
            </w:r>
            <w:r w:rsidRPr="00E20954">
              <w:rPr>
                <w:rFonts w:cs="Arial"/>
                <w:sz w:val="20"/>
                <w:szCs w:val="20"/>
                <w:lang w:val="en-GB"/>
              </w:rPr>
              <w:fldChar w:fldCharType="end"/>
            </w:r>
          </w:p>
        </w:tc>
      </w:tr>
      <w:tr w:rsidR="002B53CE" w:rsidRPr="00E20954" w14:paraId="3055D974" w14:textId="77777777" w:rsidTr="00F0164E">
        <w:tc>
          <w:tcPr>
            <w:tcW w:w="1433" w:type="dxa"/>
          </w:tcPr>
          <w:p w14:paraId="6FF7C0E4"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JP5468</w:t>
            </w:r>
          </w:p>
        </w:tc>
        <w:tc>
          <w:tcPr>
            <w:tcW w:w="4629" w:type="dxa"/>
          </w:tcPr>
          <w:p w14:paraId="0EAFD2C2"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RN4220 pJP674 pJP653</w:t>
            </w:r>
          </w:p>
        </w:tc>
        <w:tc>
          <w:tcPr>
            <w:tcW w:w="2693" w:type="dxa"/>
          </w:tcPr>
          <w:p w14:paraId="0A350D8F" w14:textId="72CC1550"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8221C768-3926-476E-BF09-73A6CAE7E078&lt;/uuid&gt;&lt;priority&gt;0&lt;/priority&gt;&lt;publications&gt;&lt;publication&gt;&lt;uuid&gt;CA6E6BC6-EDC4-48E4-8245-CE708209C0E4&lt;/uuid&gt;&lt;volume&gt;465&lt;/volume&gt;&lt;accepted_date&gt;99201004011200000000222000&lt;/accepted_date&gt;&lt;doi&gt;10.1038/nature09065&lt;/doi&gt;&lt;startpage&gt;779&lt;/startpage&gt;&lt;publication_date&gt;99201006101200000000222000&lt;/publication_date&gt;&lt;url&gt;http://eutils.ncbi.nlm.nih.gov/entrez/eutils/elink.fcgi?dbfrom=pubmed&amp;amp;id=20473284&amp;amp;retmode=ref&amp;amp;cmd=prlinks&lt;/url&gt;&lt;type&gt;400&lt;/type&gt;&lt;title&gt;Moonlighting bacteriophage proteins derepress staphylococcal pathogenicity islands.&lt;/title&gt;&lt;location&gt;&amp;lt;html&amp;gt;&amp;lt;head&amp;gt;&amp;lt;meta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Home&amp;lt;/a&amp;gt;&amp;lt;/div&amp;gt;&amp;lt;/body&amp;gt;&amp;lt;/html&amp;gt;&lt;/location&gt;&lt;submission_date&gt;99200909071200000000222000&lt;/submission_date&gt;&lt;number&gt;7299&lt;/number&gt;&lt;institution&gt;Centro de Investigación y Tecnología Animal, Instituto Valenciano de Investigaciones Agrarias (CITA-IVIA), Apdo. 187, Segorbe, Castellón 12400, Spain.&lt;/institution&gt;&lt;subtype&gt;400&lt;/subtype&gt;&lt;endpage&gt;782&lt;/endpage&gt;&lt;bundle&gt;&lt;publication&gt;&lt;publisher&gt;Nature Publishing Group&lt;/publisher&gt;&lt;title&gt;Nature&lt;/title&gt;&lt;type&gt;-100&lt;/type&gt;&lt;subtype&gt;-100&lt;/subtype&gt;&lt;uuid&gt;9C4E03AC-F8E0-4C70-B2D0-20CAEA56CE5A&lt;/uuid&gt;&lt;/publication&gt;&lt;/bundle&gt;&lt;authors&gt;&lt;author&gt;&lt;firstName&gt;María&lt;/firstName&gt;&lt;middleNames&gt;Ángeles&lt;/middleNames&gt;&lt;lastName&gt;Tormo-Más&lt;/lastName&gt;&lt;/author&gt;&lt;author&gt;&lt;firstName&gt;Ignacio&lt;/firstName&gt;&lt;lastName&gt;Mir&lt;/lastName&gt;&lt;/author&gt;&lt;author&gt;&lt;firstName&gt;Archana&lt;/firstName&gt;&lt;lastName&gt;Shrestha&lt;/lastName&gt;&lt;/author&gt;&lt;author&gt;&lt;firstName&gt;Sandra&lt;/firstName&gt;&lt;middleNames&gt;M&lt;/middleNames&gt;&lt;lastName&gt;Tallent&lt;/lastName&gt;&lt;/author&gt;&lt;author&gt;&lt;firstName&gt;Susana&lt;/firstName&gt;&lt;lastName&gt;Campoy&lt;/lastName&gt;&lt;/author&gt;&lt;author&gt;&lt;firstName&gt;Iñigo&lt;/firstName&gt;&lt;lastName&gt;Lasa&lt;/lastName&gt;&lt;/author&gt;&lt;author&gt;&lt;firstName&gt;Jordi&lt;/firstName&gt;&lt;lastName&gt;Barbé&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(Tormo-Más et al., 2010)</w:t>
            </w:r>
            <w:r w:rsidRPr="00E20954">
              <w:rPr>
                <w:rFonts w:cs="Arial"/>
                <w:sz w:val="20"/>
                <w:szCs w:val="20"/>
                <w:lang w:val="en-GB"/>
              </w:rPr>
              <w:fldChar w:fldCharType="end"/>
            </w:r>
          </w:p>
        </w:tc>
      </w:tr>
      <w:tr w:rsidR="002B53CE" w:rsidRPr="00E20954" w14:paraId="07428CE5" w14:textId="77777777" w:rsidTr="00F0164E">
        <w:tc>
          <w:tcPr>
            <w:tcW w:w="1433" w:type="dxa"/>
          </w:tcPr>
          <w:p w14:paraId="6883FAF3"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RN10539</w:t>
            </w:r>
          </w:p>
        </w:tc>
        <w:tc>
          <w:tcPr>
            <w:tcW w:w="4629" w:type="dxa"/>
          </w:tcPr>
          <w:p w14:paraId="2A3F24E1" w14:textId="60CFFD3A" w:rsidR="002B53CE" w:rsidRPr="00E20954" w:rsidRDefault="002B53CE" w:rsidP="002B53CE">
            <w:pPr>
              <w:spacing w:before="40" w:after="40"/>
              <w:rPr>
                <w:rFonts w:cs="Arial"/>
                <w:sz w:val="20"/>
                <w:szCs w:val="20"/>
                <w:lang w:val="en-GB"/>
              </w:rPr>
            </w:pPr>
            <w:r w:rsidRPr="00E20954">
              <w:rPr>
                <w:rFonts w:cs="Arial"/>
                <w:sz w:val="20"/>
                <w:szCs w:val="20"/>
                <w:lang w:val="en-GB"/>
              </w:rPr>
              <w:t>RN450 lysogenic for 80α</w:t>
            </w:r>
          </w:p>
        </w:tc>
        <w:tc>
          <w:tcPr>
            <w:tcW w:w="2693" w:type="dxa"/>
          </w:tcPr>
          <w:p w14:paraId="53769518" w14:textId="1D63CC8C" w:rsidR="002B53CE" w:rsidRPr="00E20954" w:rsidRDefault="002B53CE" w:rsidP="00F62904">
            <w:pPr>
              <w:spacing w:before="40" w:after="40"/>
              <w:ind w:right="-123"/>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CB1DF18F-7A05-4745-9B9B-85455FEBFE06&lt;/uuid&gt;&lt;priority&gt;0&lt;/priority&gt;&lt;publications&gt;&lt;publication&gt;&lt;uuid&gt;FA814EE8-FDA9-4AB6-A887-B08C34A96C9C&lt;/uuid&gt;&lt;volume&gt;104&lt;/volume&gt;&lt;doi&gt;10.1073/pnas.0705994104&lt;/doi&gt;&lt;startpage&gt;14182&lt;/startpage&gt;&lt;publication_date&gt;99200709041200000000222000&lt;/publication_date&gt;&lt;url&gt;http://www.pnas.org/cgi/doi/10.1073/pnas.0705994104&lt;/url&gt;&lt;type&gt;400&lt;/type&gt;&lt;title&gt;A pathogenicity island replicon in Staphylococcus aureus replicates as an unstable plasmid.&lt;/title&gt;&lt;publisher&gt;National Acad Sciences&lt;/publisher&gt;&lt;institution&gt;Kimmel Center for Biology and Medicine of the Skirball Institute, New York University School of Medicine, Department of Microbiology, New York, NY 10016, USA.&lt;/institution&gt;&lt;number&gt;36&lt;/number&gt;&lt;subtype&gt;400&lt;/subtype&gt;&lt;endpage&gt;14188&lt;/endpage&gt;&lt;bundle&gt;&lt;publication&gt;&lt;publisher&gt;National Acad Sciences&lt;/publisher&gt;&lt;title&gt;Proceedings of the National Academy of Sciences of the United States of America&lt;/title&gt;&lt;type&gt;-100&lt;/type&gt;&lt;subtype&gt;-100&lt;/subtype&gt;&lt;uuid&gt;BC5E969F-C615-4EB6-A1C9-26A5A725FAF3&lt;/uuid&gt;&lt;/publication&gt;&lt;/bundle&gt;&lt;authors&gt;&lt;author&gt;&lt;firstName&gt;Carles&lt;/firstName&gt;&lt;lastName&gt;Ubeda&lt;/lastName&gt;&lt;/author&gt;&lt;author&gt;&lt;firstName&gt;Peter&lt;/firstName&gt;&lt;lastName&gt;Barry&lt;/lastName&gt;&lt;/author&gt;&lt;author&gt;&lt;firstName&gt;José&lt;/firstName&gt;&lt;middleNames&gt;R&lt;/middleNames&gt;&lt;lastName&gt;Penadés&lt;/lastName&gt;&lt;/author&gt;&lt;author&gt;&lt;firstName&gt;Richard&lt;/firstName&gt;&lt;middleNames&gt;P&lt;/middleNames&gt;&lt;lastName&gt;Novick&lt;/lastName&gt;&lt;/author&gt;&lt;/authors&gt;&lt;/publication&gt;&lt;/publications&gt;&lt;cites&gt;&lt;/cites&gt;&lt;/citation&gt;</w:instrText>
            </w:r>
            <w:r w:rsidRPr="00E20954">
              <w:rPr>
                <w:rFonts w:cs="Arial"/>
                <w:sz w:val="20"/>
                <w:szCs w:val="20"/>
                <w:lang w:val="en-GB"/>
              </w:rPr>
              <w:fldChar w:fldCharType="separate"/>
            </w:r>
            <w:r w:rsidR="00F62904">
              <w:rPr>
                <w:rFonts w:cs="Arial"/>
                <w:sz w:val="20"/>
                <w:szCs w:val="20"/>
                <w:lang w:val="es-ES"/>
              </w:rPr>
              <w:t>(Ubeda et al., 2007)</w:t>
            </w:r>
            <w:r w:rsidRPr="00E20954">
              <w:rPr>
                <w:rFonts w:cs="Arial"/>
                <w:sz w:val="20"/>
                <w:szCs w:val="20"/>
                <w:lang w:val="en-GB"/>
              </w:rPr>
              <w:fldChar w:fldCharType="end"/>
            </w:r>
          </w:p>
        </w:tc>
      </w:tr>
      <w:tr w:rsidR="002B53CE" w:rsidRPr="00E20954" w14:paraId="2A826F9B" w14:textId="77777777" w:rsidTr="00F0164E">
        <w:tc>
          <w:tcPr>
            <w:tcW w:w="1433" w:type="dxa"/>
          </w:tcPr>
          <w:p w14:paraId="1F23D222"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JP12884</w:t>
            </w:r>
          </w:p>
        </w:tc>
        <w:tc>
          <w:tcPr>
            <w:tcW w:w="4629" w:type="dxa"/>
          </w:tcPr>
          <w:p w14:paraId="3C412AE2" w14:textId="57A3E666" w:rsidR="002B53CE" w:rsidRPr="00E20954" w:rsidRDefault="002B53CE" w:rsidP="002B53CE">
            <w:pPr>
              <w:spacing w:before="40" w:after="40"/>
              <w:rPr>
                <w:rFonts w:cs="Arial"/>
                <w:sz w:val="20"/>
                <w:szCs w:val="20"/>
                <w:lang w:val="en-GB"/>
              </w:rPr>
            </w:pPr>
            <w:r w:rsidRPr="00E20954">
              <w:rPr>
                <w:rFonts w:cs="Arial"/>
                <w:sz w:val="20"/>
                <w:szCs w:val="20"/>
                <w:lang w:val="en-GB"/>
              </w:rPr>
              <w:t xml:space="preserve">Lysate of </w:t>
            </w:r>
            <w:r w:rsidRPr="00E20954">
              <w:rPr>
                <w:rFonts w:cs="Arial"/>
                <w:sz w:val="20"/>
                <w:szCs w:val="20"/>
                <w:lang w:val="en-GB"/>
              </w:rPr>
              <w:sym w:font="Symbol" w:char="F066"/>
            </w:r>
            <w:r w:rsidRPr="00E20954">
              <w:rPr>
                <w:rFonts w:cs="Arial"/>
                <w:sz w:val="20"/>
                <w:szCs w:val="20"/>
                <w:lang w:val="en-GB"/>
              </w:rPr>
              <w:t>80</w:t>
            </w:r>
          </w:p>
        </w:tc>
        <w:tc>
          <w:tcPr>
            <w:tcW w:w="2693" w:type="dxa"/>
          </w:tcPr>
          <w:p w14:paraId="2B16F359" w14:textId="01E1E2B8" w:rsidR="002B53CE" w:rsidRPr="00E20954" w:rsidRDefault="002B53CE" w:rsidP="002B53CE">
            <w:pPr>
              <w:spacing w:before="40" w:after="40"/>
              <w:ind w:right="-123"/>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611D2B74-D0C9-4A7D-ADA5-D9334279D360&lt;/uuid&gt;&lt;priority&gt;0&lt;/priority&gt;&lt;publications&gt;&lt;publication&gt;&lt;uuid&gt;FA5846F3-F79B-4AB4-91FA-228C495046AB&lt;/uuid&gt;&lt;volume&gt;407&lt;/volume&gt;&lt;accepted_date&gt;99201008311200000000222000&lt;/accepted_date&gt;&lt;doi&gt;10.1016/j.virol.2010.08.036&lt;/doi&gt;&lt;startpage&gt;381&lt;/startpage&gt;&lt;revision_date&gt;99201008221200000000222000&lt;/revision_date&gt;&lt;publication_date&gt;99201011251200000000222000&lt;/publication_date&gt;&lt;url&gt;http://linkinghub.elsevier.com/retrieve/pii/S0042682210005751&lt;/url&gt;&lt;type&gt;400&lt;/type&gt;&lt;title&gt;The complete genomes of Staphylococcus aureus bacteriophages 80 and 80α--implications for the specificity of SaPI mobilization.&lt;/title&gt;&lt;submission_date&gt;99201007221200000000222000&lt;/submission_date&gt;&lt;number&gt;2&lt;/number&gt;&lt;institution&gt;Department of Microbiology and Immunology, Virginia Commonwealth University School of Medicine, 1101 E Marshall Street; PO Box 980678, Richmond, VA 23298-0678, USA. christie@vcu.edu&lt;/institution&gt;&lt;subtype&gt;400&lt;/subtype&gt;&lt;endpage&gt;390&lt;/endpage&gt;&lt;bundle&gt;&lt;publication&gt;&lt;publisher&gt;Elsevier&lt;/publisher&gt;&lt;title&gt;Virology&lt;/title&gt;&lt;type&gt;-100&lt;/type&gt;&lt;subtype&gt;-100&lt;/subtype&gt;&lt;uuid&gt;867A66B7-CB44-42FE-8E30-584ED3EA88B6&lt;/uuid&gt;&lt;/publication&gt;&lt;/bundle&gt;&lt;authors&gt;&lt;author&gt;&lt;firstName&gt;G&lt;/firstName&gt;&lt;middleNames&gt;E&lt;/middleNames&gt;&lt;lastName&gt;Christie&lt;/lastName&gt;&lt;/author&gt;&lt;author&gt;&lt;firstName&gt;A&lt;/firstName&gt;&lt;middleNames&gt;M&lt;/middleNames&gt;&lt;lastName&gt;Matthews&lt;/lastName&gt;&lt;/author&gt;&lt;author&gt;&lt;firstName&gt;D&lt;/firstName&gt;&lt;middleNames&gt;G&lt;/middleNames&gt;&lt;lastName&gt;King&lt;/lastName&gt;&lt;/author&gt;&lt;author&gt;&lt;firstName&gt;K&lt;/firstName&gt;&lt;middleNames&gt;D&lt;/middleNames&gt;&lt;lastName&gt;Lane&lt;/lastName&gt;&lt;/author&gt;&lt;author&gt;&lt;firstName&gt;N&lt;/firstName&gt;&lt;middleNames&gt;P&lt;/middleNames&gt;&lt;lastName&gt;Olivarez&lt;/lastName&gt;&lt;/author&gt;&lt;author&gt;&lt;firstName&gt;S&lt;/firstName&gt;&lt;middleNames&gt;M&lt;/middleNames&gt;&lt;lastName&gt;Tallent&lt;/lastName&gt;&lt;/author&gt;&lt;author&gt;&lt;firstName&gt;S&lt;/firstName&gt;&lt;middleNames&gt;R&lt;/middleNames&gt;&lt;lastName&gt;Gill&lt;/lastName&gt;&lt;/author&gt;&lt;author&gt;&lt;firstName&gt;R&lt;/firstName&gt;&lt;middleNames&gt;P&lt;/middleNames&gt;&lt;lastName&gt;Novick&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(Christie et al., 2010)</w:t>
            </w:r>
            <w:r w:rsidRPr="00E20954">
              <w:rPr>
                <w:rFonts w:cs="Arial"/>
                <w:sz w:val="20"/>
                <w:szCs w:val="20"/>
                <w:lang w:val="en-GB"/>
              </w:rPr>
              <w:fldChar w:fldCharType="end"/>
            </w:r>
          </w:p>
        </w:tc>
      </w:tr>
      <w:tr w:rsidR="002B53CE" w:rsidRPr="00E20954" w14:paraId="50D5555A" w14:textId="77777777" w:rsidTr="00F0164E">
        <w:tc>
          <w:tcPr>
            <w:tcW w:w="1433" w:type="dxa"/>
          </w:tcPr>
          <w:p w14:paraId="690051B7"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JP15166</w:t>
            </w:r>
          </w:p>
        </w:tc>
        <w:tc>
          <w:tcPr>
            <w:tcW w:w="4629" w:type="dxa"/>
          </w:tcPr>
          <w:p w14:paraId="4C4BD377" w14:textId="77777777" w:rsidR="002B53CE" w:rsidRPr="00E20954" w:rsidRDefault="002B53CE" w:rsidP="002B53CE">
            <w:pPr>
              <w:spacing w:before="40" w:after="40"/>
              <w:rPr>
                <w:rFonts w:cs="Arial"/>
                <w:i/>
                <w:iCs/>
                <w:sz w:val="20"/>
                <w:szCs w:val="20"/>
                <w:lang w:val="en-GB"/>
              </w:rPr>
            </w:pPr>
            <w:r w:rsidRPr="00E20954">
              <w:rPr>
                <w:rFonts w:cs="Arial"/>
                <w:sz w:val="20"/>
                <w:szCs w:val="20"/>
                <w:lang w:val="en-GB"/>
              </w:rPr>
              <w:t>BL21 DE3 pJP1987</w:t>
            </w:r>
          </w:p>
        </w:tc>
        <w:tc>
          <w:tcPr>
            <w:tcW w:w="2693" w:type="dxa"/>
          </w:tcPr>
          <w:p w14:paraId="13FC4AFC" w14:textId="7541D1F2" w:rsidR="002B53CE" w:rsidRPr="00E20954" w:rsidRDefault="00445B23" w:rsidP="002B53CE">
            <w:pPr>
              <w:spacing w:before="40" w:after="40"/>
              <w:rPr>
                <w:rFonts w:cs="Arial"/>
                <w:sz w:val="20"/>
                <w:szCs w:val="20"/>
                <w:lang w:val="en-GB"/>
              </w:rPr>
            </w:pPr>
            <w:r>
              <w:rPr>
                <w:rFonts w:cs="Arial"/>
                <w:sz w:val="20"/>
                <w:szCs w:val="20"/>
              </w:rPr>
              <w:t>This work</w:t>
            </w:r>
          </w:p>
        </w:tc>
      </w:tr>
      <w:tr w:rsidR="002B53CE" w:rsidRPr="00E20954" w14:paraId="644A2D83" w14:textId="77777777" w:rsidTr="00F0164E">
        <w:tc>
          <w:tcPr>
            <w:tcW w:w="1433" w:type="dxa"/>
          </w:tcPr>
          <w:p w14:paraId="23383331"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JP15167</w:t>
            </w:r>
          </w:p>
        </w:tc>
        <w:tc>
          <w:tcPr>
            <w:tcW w:w="4629" w:type="dxa"/>
          </w:tcPr>
          <w:p w14:paraId="3E109BF1" w14:textId="77777777" w:rsidR="002B53CE" w:rsidRPr="00E20954" w:rsidRDefault="002B53CE" w:rsidP="002B53CE">
            <w:pPr>
              <w:spacing w:before="40" w:after="40"/>
              <w:rPr>
                <w:rFonts w:cs="Arial"/>
                <w:i/>
                <w:iCs/>
                <w:sz w:val="20"/>
                <w:szCs w:val="20"/>
                <w:lang w:val="en-GB"/>
              </w:rPr>
            </w:pPr>
            <w:r w:rsidRPr="00E20954">
              <w:rPr>
                <w:rFonts w:cs="Arial"/>
                <w:sz w:val="20"/>
                <w:szCs w:val="20"/>
                <w:lang w:val="en-GB"/>
              </w:rPr>
              <w:t>BL21 DE3 pJP1988</w:t>
            </w:r>
          </w:p>
        </w:tc>
        <w:tc>
          <w:tcPr>
            <w:tcW w:w="2693" w:type="dxa"/>
          </w:tcPr>
          <w:p w14:paraId="1E3B4EC9" w14:textId="639037A4" w:rsidR="002B53CE" w:rsidRPr="00E20954" w:rsidRDefault="00445B23" w:rsidP="002B53CE">
            <w:pPr>
              <w:spacing w:before="40" w:after="40"/>
              <w:rPr>
                <w:rFonts w:cs="Arial"/>
                <w:sz w:val="20"/>
                <w:szCs w:val="20"/>
                <w:lang w:val="en-GB"/>
              </w:rPr>
            </w:pPr>
            <w:r>
              <w:rPr>
                <w:rFonts w:cs="Arial"/>
                <w:sz w:val="20"/>
                <w:szCs w:val="20"/>
              </w:rPr>
              <w:t>This work</w:t>
            </w:r>
          </w:p>
        </w:tc>
      </w:tr>
      <w:tr w:rsidR="002B53CE" w:rsidRPr="00E20954" w14:paraId="4AA2D51B" w14:textId="77777777" w:rsidTr="00F0164E">
        <w:tc>
          <w:tcPr>
            <w:tcW w:w="1433" w:type="dxa"/>
          </w:tcPr>
          <w:p w14:paraId="0CC0F926"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JP13792</w:t>
            </w:r>
          </w:p>
        </w:tc>
        <w:tc>
          <w:tcPr>
            <w:tcW w:w="4629" w:type="dxa"/>
          </w:tcPr>
          <w:p w14:paraId="6222D243"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BTH101: BACTH System Kit, Bacterial Adenylate Cyclase Two-hybrid System Kit</w:t>
            </w:r>
          </w:p>
        </w:tc>
        <w:tc>
          <w:tcPr>
            <w:tcW w:w="2693" w:type="dxa"/>
          </w:tcPr>
          <w:p w14:paraId="6CE93BAA"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EUROMEDEX</w:t>
            </w:r>
          </w:p>
        </w:tc>
      </w:tr>
      <w:tr w:rsidR="002B53CE" w:rsidRPr="00E20954" w14:paraId="6EE92927" w14:textId="77777777" w:rsidTr="00F0164E">
        <w:tc>
          <w:tcPr>
            <w:tcW w:w="1433" w:type="dxa"/>
          </w:tcPr>
          <w:p w14:paraId="63D63975"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JP975</w:t>
            </w:r>
          </w:p>
        </w:tc>
        <w:tc>
          <w:tcPr>
            <w:tcW w:w="4629" w:type="dxa"/>
          </w:tcPr>
          <w:p w14:paraId="2C6736BD" w14:textId="77777777" w:rsidR="002B53CE" w:rsidRPr="00E20954" w:rsidRDefault="002B53CE" w:rsidP="002B53CE">
            <w:pPr>
              <w:spacing w:before="40" w:after="40"/>
              <w:rPr>
                <w:rFonts w:cs="Arial"/>
                <w:sz w:val="20"/>
                <w:szCs w:val="20"/>
                <w:lang w:val="en-GB"/>
              </w:rPr>
            </w:pPr>
            <w:r w:rsidRPr="00E20954">
              <w:rPr>
                <w:rFonts w:cs="Arial"/>
                <w:i/>
                <w:iCs/>
                <w:sz w:val="20"/>
                <w:szCs w:val="20"/>
                <w:lang w:val="en-GB"/>
              </w:rPr>
              <w:t xml:space="preserve">S. aureus </w:t>
            </w:r>
            <w:r w:rsidRPr="00E20954">
              <w:rPr>
                <w:rFonts w:cs="Arial"/>
                <w:sz w:val="20"/>
                <w:szCs w:val="20"/>
                <w:lang w:val="en-GB"/>
              </w:rPr>
              <w:t>N315</w:t>
            </w:r>
          </w:p>
        </w:tc>
        <w:tc>
          <w:tcPr>
            <w:tcW w:w="2693" w:type="dxa"/>
          </w:tcPr>
          <w:p w14:paraId="0EABC675" w14:textId="052AFAE3" w:rsidR="002B53CE" w:rsidRPr="00E20954" w:rsidRDefault="002B53CE" w:rsidP="002B53CE">
            <w:pPr>
              <w:spacing w:before="40" w:after="40"/>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DC3BF48F-7DEB-42C0-A15B-8A37A04FFAE4&lt;/uuid&gt;&lt;priority&gt;0&lt;/priority&gt;&lt;publications&gt;&lt;publication&gt;&lt;uuid&gt;BD0D04AE-CD54-485F-8E1D-AB50B3DBA934&lt;/uuid&gt;&lt;volume&gt;357&lt;/volume&gt;&lt;startpage&gt;1225&lt;/startpage&gt;&lt;publication_date&gt;99200104211200000000222000&lt;/publication_date&gt;&lt;url&gt;http://eutils.ncbi.nlm.nih.gov/entrez/eutils/elink.fcgi?dbfrom=pubmed&amp;amp;id=11418146&amp;amp;retmode=ref&amp;amp;cmd=prlinks&lt;/url&gt;&lt;type&gt;400&lt;/type&gt;&lt;title&gt;Whole genome sequencing of meticillin-resistant Staphylococcus aureus.&lt;/title&gt;&lt;location&gt;&amp;lt;html&amp;gt;&amp;lt;head&amp;gt;&amp;lt;meta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Home&amp;lt;/a&amp;gt;&amp;lt;/div&amp;gt;&amp;lt;/body&amp;gt;&amp;lt;/html&amp;gt;&lt;/location&gt;&lt;institution&gt;Hiramatsu, Department of Bacteriology, Juntendo University, 2-1-1 Hongo, Bunkyo-ku, 113-8421, Tokyo, Japan.&lt;/institution&gt;&lt;number&gt;9264&lt;/number&gt;&lt;subtype&gt;400&lt;/subtype&gt;&lt;endpage&gt;1240&lt;/endpage&gt;&lt;bundle&gt;&lt;publication&gt;&lt;title&gt;Lancet&lt;/title&gt;&lt;type&gt;-100&lt;/type&gt;&lt;subtype&gt;-100&lt;/subtype&gt;&lt;uuid&gt;AC5B24AB-7FCA-4413-AE2A-9FCBB2BAEBF2&lt;/uuid&gt;&lt;/publication&gt;&lt;/bundle&gt;&lt;authors&gt;&lt;author&gt;&lt;firstName&gt;M&lt;/firstName&gt;&lt;lastName&gt;Kuroda&lt;/lastName&gt;&lt;/author&gt;&lt;author&gt;&lt;firstName&gt;T&lt;/firstName&gt;&lt;lastName&gt;Ohta&lt;/lastName&gt;&lt;/author&gt;&lt;author&gt;&lt;firstName&gt;I&lt;/firstName&gt;&lt;lastName&gt;Uchiyama&lt;/lastName&gt;&lt;/author&gt;&lt;author&gt;&lt;firstName&gt;T&lt;/firstName&gt;&lt;lastName&gt;Baba&lt;/lastName&gt;&lt;/author&gt;&lt;author&gt;&lt;firstName&gt;H&lt;/firstName&gt;&lt;lastName&gt;Yuzawa&lt;/lastName&gt;&lt;/author&gt;&lt;author&gt;&lt;firstName&gt;I&lt;/firstName&gt;&lt;lastName&gt;Kobayashi&lt;/lastName&gt;&lt;/author&gt;&lt;author&gt;&lt;firstName&gt;L&lt;/firstName&gt;&lt;lastName&gt;Cui&lt;/lastName&gt;&lt;/author&gt;&lt;author&gt;&lt;firstName&gt;A&lt;/firstName&gt;&lt;lastName&gt;Oguchi&lt;/lastName&gt;&lt;/author&gt;&lt;author&gt;&lt;firstName&gt;K&lt;/firstName&gt;&lt;lastName&gt;Aoki&lt;/lastName&gt;&lt;/author&gt;&lt;author&gt;&lt;firstName&gt;Y&lt;/firstName&gt;&lt;lastName&gt;Nagai&lt;/lastName&gt;&lt;/author&gt;&lt;author&gt;&lt;firstName&gt;J&lt;/firstName&gt;&lt;lastName&gt;Lian&lt;/lastName&gt;&lt;/author&gt;&lt;author&gt;&lt;firstName&gt;T&lt;/firstName&gt;&lt;lastName&gt;Ito&lt;/lastName&gt;&lt;/author&gt;&lt;author&gt;&lt;firstName&gt;M&lt;/firstName&gt;&lt;lastName&gt;Kanamori&lt;/lastName&gt;&lt;/author&gt;&lt;author&gt;&lt;firstName&gt;H&lt;/firstName&gt;&lt;lastName&gt;Matsumaru&lt;/lastName&gt;&lt;/author&gt;&lt;author&gt;&lt;firstName&gt;A&lt;/firstName&gt;&lt;lastName&gt;Maruyama&lt;/lastName&gt;&lt;/author&gt;&lt;author&gt;&lt;firstName&gt;H&lt;/firstName&gt;&lt;lastName&gt;Murakami&lt;/lastName&gt;&lt;/author&gt;&lt;author&gt;&lt;firstName&gt;A&lt;/firstName&gt;&lt;lastName&gt;Hosoyama&lt;/lastName&gt;&lt;/author&gt;&lt;author&gt;&lt;firstName&gt;Y&lt;/firstName&gt;&lt;lastName&gt;Mizutani-Ui&lt;/lastName&gt;&lt;/author&gt;&lt;author&gt;&lt;firstName&gt;N&lt;/firstName&gt;&lt;middleNames&gt;K&lt;/middleNames&gt;&lt;lastName&gt;Takahashi&lt;/lastName&gt;&lt;/author&gt;&lt;author&gt;&lt;firstName&gt;T&lt;/firstName&gt;&lt;lastName&gt;Sawano&lt;/lastName&gt;&lt;/author&gt;&lt;author&gt;&lt;firstName&gt;R&lt;/firstName&gt;&lt;lastName&gt;Inoue&lt;/lastName&gt;&lt;/author&gt;&lt;author&gt;&lt;firstName&gt;C&lt;/firstName&gt;&lt;lastName&gt;Kaito&lt;/lastName&gt;&lt;/author&gt;&lt;author&gt;&lt;firstName&gt;K&lt;/firstName&gt;&lt;lastName&gt;Sekimizu&lt;/lastName&gt;&lt;/author&gt;&lt;author&gt;&lt;firstName&gt;H&lt;/firstName&gt;&lt;lastName&gt;Hirakawa&lt;/lastName&gt;&lt;/author&gt;&lt;author&gt;&lt;firstName&gt;S&lt;/firstName&gt;&lt;lastName&gt;Kuhara&lt;/lastName&gt;&lt;/author&gt;&lt;author&gt;&lt;firstName&gt;S&lt;/firstName&gt;&lt;lastName&gt;Goto&lt;/lastName&gt;&lt;/author&gt;&lt;author&gt;&lt;firstName&gt;J&lt;/firstName&gt;&lt;lastName&gt;Yabuzaki&lt;/lastName&gt;&lt;/author&gt;&lt;author&gt;&lt;firstName&gt;M&lt;/firstName&gt;&lt;lastName&gt;Kanehisa&lt;/lastName&gt;&lt;/author&gt;&lt;author&gt;&lt;firstName&gt;A&lt;/firstName&gt;&lt;lastName&gt;Yamashita&lt;/lastName&gt;&lt;/author&gt;&lt;author&gt;&lt;firstName&gt;K&lt;/firstName&gt;&lt;lastName&gt;Oshima&lt;/lastName&gt;&lt;/author&gt;&lt;author&gt;&lt;firstName&gt;K&lt;/firstName&gt;&lt;lastName&gt;Furuya&lt;/lastName&gt;&lt;/author&gt;&lt;author&gt;&lt;firstName&gt;C&lt;/firstName&gt;&lt;lastName&gt;Yoshino&lt;/lastName&gt;&lt;/author&gt;&lt;author&gt;&lt;firstName&gt;T&lt;/firstName&gt;&lt;lastName&gt;Shiba&lt;/lastName&gt;&lt;/author&gt;&lt;author&gt;&lt;firstName&gt;M&lt;/firstName&gt;&lt;lastName&gt;Hattori&lt;/lastName&gt;&lt;/author&gt;&lt;author&gt;&lt;firstName&gt;N&lt;/firstName&gt;&lt;lastName&gt;Ogasawara&lt;/lastName&gt;&lt;/author&gt;&lt;author&gt;&lt;firstName&gt;H&lt;/firstName&gt;&lt;lastName&gt;Hayashi&lt;/lastName&gt;&lt;/author&gt;&lt;author&gt;&lt;firstName&gt;K&lt;/firstName&gt;&lt;lastName&gt;Hiramatsu&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(Kuroda et al., 2001)</w:t>
            </w:r>
            <w:r w:rsidRPr="00E20954">
              <w:rPr>
                <w:rFonts w:cs="Arial"/>
                <w:sz w:val="20"/>
                <w:szCs w:val="20"/>
                <w:lang w:val="en-GB"/>
              </w:rPr>
              <w:fldChar w:fldCharType="end"/>
            </w:r>
          </w:p>
        </w:tc>
      </w:tr>
      <w:tr w:rsidR="002B53CE" w:rsidRPr="00E20954" w14:paraId="66D0D170" w14:textId="77777777" w:rsidTr="00F0164E">
        <w:tc>
          <w:tcPr>
            <w:tcW w:w="1433" w:type="dxa"/>
          </w:tcPr>
          <w:p w14:paraId="01DCB548"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JP5011</w:t>
            </w:r>
          </w:p>
        </w:tc>
        <w:tc>
          <w:tcPr>
            <w:tcW w:w="4629" w:type="dxa"/>
          </w:tcPr>
          <w:p w14:paraId="0B23453B" w14:textId="0C640DB2" w:rsidR="002B53CE" w:rsidRPr="00E20954" w:rsidRDefault="002B53CE" w:rsidP="002B53CE">
            <w:pPr>
              <w:spacing w:before="40" w:after="40"/>
              <w:rPr>
                <w:rFonts w:cs="Arial"/>
                <w:sz w:val="20"/>
                <w:szCs w:val="20"/>
                <w:lang w:val="en-GB"/>
              </w:rPr>
            </w:pPr>
            <w:r w:rsidRPr="00E20954">
              <w:rPr>
                <w:rFonts w:cs="Arial"/>
                <w:sz w:val="20"/>
                <w:szCs w:val="20"/>
                <w:lang w:val="en-GB"/>
              </w:rPr>
              <w:t xml:space="preserve">RN4220 lysogenic for </w:t>
            </w:r>
            <w:r w:rsidRPr="00E20954">
              <w:rPr>
                <w:rFonts w:cs="Arial"/>
                <w:sz w:val="20"/>
                <w:szCs w:val="20"/>
                <w:lang w:val="en-GB"/>
              </w:rPr>
              <w:sym w:font="Symbol" w:char="F066"/>
            </w:r>
            <w:r w:rsidRPr="00E20954">
              <w:rPr>
                <w:rFonts w:cs="Arial"/>
                <w:sz w:val="20"/>
                <w:szCs w:val="20"/>
                <w:lang w:val="en-GB"/>
              </w:rPr>
              <w:t xml:space="preserve">SLT </w:t>
            </w:r>
            <w:r w:rsidRPr="00E20954">
              <w:rPr>
                <w:rFonts w:cs="Arial"/>
                <w:i/>
                <w:sz w:val="20"/>
                <w:szCs w:val="20"/>
                <w:lang w:val="en-GB"/>
              </w:rPr>
              <w:t>pvl</w:t>
            </w:r>
            <w:r w:rsidRPr="00E20954">
              <w:rPr>
                <w:rFonts w:cs="Arial"/>
                <w:sz w:val="20"/>
                <w:szCs w:val="20"/>
                <w:lang w:val="en-GB"/>
              </w:rPr>
              <w:t>::</w:t>
            </w:r>
            <w:r w:rsidRPr="00E20954">
              <w:rPr>
                <w:rFonts w:cs="Arial"/>
                <w:i/>
                <w:sz w:val="20"/>
                <w:szCs w:val="20"/>
                <w:lang w:val="en-GB"/>
              </w:rPr>
              <w:t>tet</w:t>
            </w:r>
            <w:r w:rsidRPr="00E20954">
              <w:rPr>
                <w:rFonts w:cs="Arial"/>
                <w:sz w:val="20"/>
                <w:szCs w:val="20"/>
                <w:lang w:val="en-GB"/>
              </w:rPr>
              <w:t>M</w:t>
            </w:r>
          </w:p>
        </w:tc>
        <w:tc>
          <w:tcPr>
            <w:tcW w:w="2693" w:type="dxa"/>
          </w:tcPr>
          <w:p w14:paraId="63239325" w14:textId="413908DE" w:rsidR="002B53CE" w:rsidRPr="00E20954" w:rsidRDefault="002B53CE" w:rsidP="002B53CE">
            <w:pPr>
              <w:spacing w:before="40" w:after="40"/>
              <w:ind w:right="-123"/>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D696F969-7070-404E-A2EA-418C460139B5&lt;/uuid&gt;&lt;priority&gt;0&lt;/priority&gt;&lt;publications&gt;&lt;publication&gt;&lt;uuid&gt;4DEC0703-941A-46B7-814B-E1C08B7D83D0&lt;/uuid&gt;&lt;volume&gt;39&lt;/volume&gt;&lt;doi&gt;10.1093/nar/gkr158&lt;/doi&gt;&lt;startpage&gt;5866&lt;/startpage&gt;&lt;publication_date&gt;99201108001200000000220000&lt;/publication_date&gt;&lt;url&gt;http://nar.oxfordjournals.org/content/39/14/5866.full&lt;/url&gt;&lt;type&gt;400&lt;/type&gt;&lt;title&gt;RinA controls phage-mediated packaging and transfer of virulence genes in Gram-positive bacteria.&lt;/title&gt;&lt;publisher&gt;Oxford University Press&lt;/publisher&gt;&lt;institution&gt;Departamento de Química, Bioquímica y Biología Molecular, Universidad CEU Cardenal Herrera, 46113 Moncada, Valencia, Spain. jpenades@eae.csic.es&lt;/institution&gt;&lt;number&gt;14&lt;/number&gt;&lt;subtype&gt;400&lt;/subtype&gt;&lt;endpage&gt;5878&lt;/endpage&gt;&lt;bundle&gt;&lt;publication&gt;&lt;title&gt;Nucleic acids research&lt;/title&gt;&lt;type&gt;-100&lt;/type&gt;&lt;subtype&gt;-100&lt;/subtype&gt;&lt;uuid&gt;37800560-43BB-49FF-81BE-FD8A35B01ED1&lt;/uuid&gt;&lt;/publication&gt;&lt;/bundle&gt;&lt;authors&gt;&lt;author&gt;&lt;firstName&gt;María&lt;/firstName&gt;&lt;middleNames&gt;Desamparados&lt;/middleNames&gt;&lt;lastName&gt;Ferrer&lt;/lastName&gt;&lt;/author&gt;&lt;author&gt;&lt;firstName&gt;Nuria&lt;/firstName&gt;&lt;lastName&gt;Quiles-Puchalt&lt;/lastName&gt;&lt;/author&gt;&lt;author&gt;&lt;firstName&gt;Michael&lt;/firstName&gt;&lt;middleNames&gt;D&lt;/middleNames&gt;&lt;lastName&gt;Harwich&lt;/lastName&gt;&lt;/author&gt;&lt;author&gt;&lt;firstName&gt;María&lt;/firstName&gt;&lt;middleNames&gt;Ángeles&lt;/middleNames&gt;&lt;lastName&gt;Tormo-Más&lt;/lastName&gt;&lt;/author&gt;&lt;author&gt;&lt;firstName&gt;Susana&lt;/firstName&gt;&lt;lastName&gt;Campoy&lt;/lastName&gt;&lt;/author&gt;&lt;author&gt;&lt;firstName&gt;Jordi&lt;/firstName&gt;&lt;lastName&gt;Barbé&lt;/lastName&gt;&lt;/author&gt;&lt;author&gt;&lt;firstName&gt;Iñigo&lt;/firstName&gt;&lt;lastName&gt;Lasa&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(Ferrer et al., 2011)</w:t>
            </w:r>
            <w:r w:rsidRPr="00E20954">
              <w:rPr>
                <w:rFonts w:cs="Arial"/>
                <w:sz w:val="20"/>
                <w:szCs w:val="20"/>
                <w:lang w:val="en-GB"/>
              </w:rPr>
              <w:fldChar w:fldCharType="end"/>
            </w:r>
          </w:p>
        </w:tc>
      </w:tr>
      <w:tr w:rsidR="002B53CE" w:rsidRPr="00E20954" w14:paraId="774B20AE" w14:textId="77777777" w:rsidTr="00F0164E">
        <w:tc>
          <w:tcPr>
            <w:tcW w:w="1433" w:type="dxa"/>
          </w:tcPr>
          <w:p w14:paraId="73FFB2E4" w14:textId="77777777" w:rsidR="002B53CE" w:rsidRPr="00E20954" w:rsidRDefault="002B53CE" w:rsidP="002B53CE">
            <w:pPr>
              <w:spacing w:before="40" w:after="40"/>
              <w:rPr>
                <w:rFonts w:cs="Arial"/>
                <w:sz w:val="20"/>
                <w:szCs w:val="20"/>
                <w:lang w:val="en-GB"/>
              </w:rPr>
            </w:pPr>
            <w:r w:rsidRPr="00E20954">
              <w:rPr>
                <w:rFonts w:cs="Arial"/>
                <w:sz w:val="20"/>
                <w:szCs w:val="20"/>
                <w:lang w:val="en-GB"/>
              </w:rPr>
              <w:t>JP2878</w:t>
            </w:r>
          </w:p>
        </w:tc>
        <w:tc>
          <w:tcPr>
            <w:tcW w:w="4629" w:type="dxa"/>
          </w:tcPr>
          <w:p w14:paraId="337EC2AD" w14:textId="164707D2" w:rsidR="002B53CE" w:rsidRPr="00E20954" w:rsidRDefault="002B53CE" w:rsidP="002B53CE">
            <w:pPr>
              <w:spacing w:before="40" w:after="40"/>
              <w:rPr>
                <w:rFonts w:cs="Arial"/>
                <w:sz w:val="20"/>
                <w:szCs w:val="20"/>
                <w:lang w:val="en-GB"/>
              </w:rPr>
            </w:pPr>
            <w:r w:rsidRPr="00E20954">
              <w:rPr>
                <w:rFonts w:cs="Arial"/>
                <w:sz w:val="20"/>
                <w:szCs w:val="20"/>
                <w:lang w:val="en-GB"/>
              </w:rPr>
              <w:t>RN4220 SaPI2</w:t>
            </w:r>
            <w:r w:rsidR="00C54CB0" w:rsidRPr="00E20954">
              <w:rPr>
                <w:rFonts w:cs="Arial"/>
                <w:i/>
                <w:sz w:val="20"/>
                <w:szCs w:val="20"/>
              </w:rPr>
              <w:t xml:space="preserve"> tst</w:t>
            </w:r>
            <w:r w:rsidR="00C54CB0" w:rsidRPr="00E20954">
              <w:rPr>
                <w:rFonts w:cs="Arial"/>
                <w:sz w:val="20"/>
                <w:szCs w:val="20"/>
              </w:rPr>
              <w:t>::</w:t>
            </w:r>
            <w:r w:rsidR="00C54CB0" w:rsidRPr="00E20954">
              <w:rPr>
                <w:rFonts w:cs="Arial"/>
                <w:i/>
                <w:sz w:val="20"/>
                <w:szCs w:val="20"/>
              </w:rPr>
              <w:t>tet</w:t>
            </w:r>
            <w:r w:rsidR="00C54CB0" w:rsidRPr="00E20954">
              <w:rPr>
                <w:rFonts w:cs="Arial"/>
                <w:sz w:val="20"/>
                <w:szCs w:val="20"/>
              </w:rPr>
              <w:t>M</w:t>
            </w:r>
          </w:p>
        </w:tc>
        <w:tc>
          <w:tcPr>
            <w:tcW w:w="2693" w:type="dxa"/>
          </w:tcPr>
          <w:p w14:paraId="20FF256A" w14:textId="70E35808" w:rsidR="002B53CE" w:rsidRPr="00E20954" w:rsidRDefault="002B53CE" w:rsidP="00F62904">
            <w:pPr>
              <w:spacing w:before="40" w:after="40"/>
              <w:ind w:right="-123"/>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7C4552AD-8483-4EC8-84F1-A418A9B5E2E4&lt;/uuid&gt;&lt;priority&gt;0&lt;/priority&gt;&lt;publications&gt;&lt;publication&gt;&lt;uuid&gt;F33CC7F8-CEC4-4B74-866D-861D784B77B2&lt;/uuid&gt;&lt;volume&gt;153&lt;/volume&gt;&lt;doi&gt;10.1099/mic.0.2007/006932-0&lt;/doi&gt;&lt;startpage&gt;3235&lt;/startpage&gt;&lt;publication_date&gt;99200710001200000000220000&lt;/publication_date&gt;&lt;url&gt;http://mic.sgmjournals.org/cgi/doi/10.1099/mic.0.2007/006932-0&lt;/url&gt;&lt;type&gt;400&lt;/type&gt;&lt;title&gt;Sequence analysis reveals genetic exchanges and intraspecific spread of SaPI2, a pathogenicity island involved in menstrual toxic shock.&lt;/title&gt;&lt;publisher&gt;Society for General Microbiology&lt;/publisher&gt;&lt;institution&gt;Skirball Institute, Department of Microbiology, New York University Medical Center, New York, NY 10016, USA.&lt;/institution&gt;&lt;number&gt;Pt 10&lt;/number&gt;&lt;subtype&gt;400&lt;/subtype&gt;&lt;endpage&gt;3245&lt;/endpage&gt;&lt;bundle&gt;&lt;publication&gt;&lt;title&gt;Microbiology (Reading, England)&lt;/title&gt;&lt;type&gt;-100&lt;/type&gt;&lt;subtype&gt;-100&lt;/subtype&gt;&lt;uuid&gt;CEE2A480-0C7D-465A-9B54-D98436D7C8AA&lt;/uuid&gt;&lt;/publication&gt;&lt;/bundle&gt;&lt;authors&gt;&lt;author&gt;&lt;firstName&gt;Abhignya&lt;/firstName&gt;&lt;lastName&gt;Subedi&lt;/lastName&gt;&lt;/author&gt;&lt;author&gt;&lt;firstName&gt;Carles&lt;/firstName&gt;&lt;lastName&gt;Ubeda&lt;/lastName&gt;&lt;/author&gt;&lt;author&gt;&lt;firstName&gt;Rajan&lt;/firstName&gt;&lt;middleNames&gt;P&lt;/middleNames&gt;&lt;lastName&gt;Adhikari&lt;/lastName&gt;&lt;/author&gt;&lt;author&gt;&lt;firstName&gt;José&lt;/firstName&gt;&lt;middleNames&gt;R&lt;/middleNames&gt;&lt;lastName&gt;Penadés&lt;/lastName&gt;&lt;/author&gt;&lt;author&gt;&lt;firstName&gt;Richard&lt;/firstName&gt;&lt;middleNames&gt;P&lt;/middleNames&gt;&lt;lastName&gt;Novick&lt;/lastName&gt;&lt;/author&gt;&lt;/authors&gt;&lt;/publication&gt;&lt;/publications&gt;&lt;cites&gt;&lt;/cites&gt;&lt;/citation&gt;</w:instrText>
            </w:r>
            <w:r w:rsidRPr="00E20954">
              <w:rPr>
                <w:rFonts w:cs="Arial"/>
                <w:sz w:val="20"/>
                <w:szCs w:val="20"/>
                <w:lang w:val="en-GB"/>
              </w:rPr>
              <w:fldChar w:fldCharType="separate"/>
            </w:r>
            <w:r w:rsidR="00F62904">
              <w:rPr>
                <w:rFonts w:cs="Arial"/>
                <w:sz w:val="20"/>
                <w:szCs w:val="20"/>
                <w:lang w:val="es-ES"/>
              </w:rPr>
              <w:t>(Subedi et al., 2007)</w:t>
            </w:r>
            <w:r w:rsidRPr="00E20954">
              <w:rPr>
                <w:rFonts w:cs="Arial"/>
                <w:sz w:val="20"/>
                <w:szCs w:val="20"/>
                <w:lang w:val="en-GB"/>
              </w:rPr>
              <w:fldChar w:fldCharType="end"/>
            </w:r>
          </w:p>
        </w:tc>
      </w:tr>
      <w:tr w:rsidR="00FB6E76" w:rsidRPr="00E20954" w14:paraId="6AF13100" w14:textId="77777777" w:rsidTr="00F0164E">
        <w:tc>
          <w:tcPr>
            <w:tcW w:w="1433" w:type="dxa"/>
          </w:tcPr>
          <w:p w14:paraId="22A0DC57" w14:textId="5D8EDED2" w:rsidR="00FB6E76" w:rsidRPr="00E20954" w:rsidRDefault="00FB6E76" w:rsidP="002B53CE">
            <w:pPr>
              <w:spacing w:before="40" w:after="40"/>
              <w:rPr>
                <w:rFonts w:cs="Arial"/>
                <w:sz w:val="20"/>
                <w:szCs w:val="20"/>
                <w:lang w:val="en-GB"/>
              </w:rPr>
            </w:pPr>
            <w:r>
              <w:rPr>
                <w:rFonts w:cs="Arial"/>
                <w:sz w:val="20"/>
                <w:szCs w:val="20"/>
              </w:rPr>
              <w:t>JP15847</w:t>
            </w:r>
          </w:p>
        </w:tc>
        <w:tc>
          <w:tcPr>
            <w:tcW w:w="4629" w:type="dxa"/>
          </w:tcPr>
          <w:p w14:paraId="1031C8DB" w14:textId="4D070FA8" w:rsidR="00FB6E76" w:rsidRPr="00E20954" w:rsidRDefault="00FB6E76" w:rsidP="002B53CE">
            <w:pPr>
              <w:spacing w:before="40" w:after="40"/>
              <w:rPr>
                <w:rFonts w:cs="Arial"/>
                <w:sz w:val="20"/>
                <w:szCs w:val="20"/>
                <w:lang w:val="en-GB"/>
              </w:rPr>
            </w:pPr>
            <w:r w:rsidRPr="00E20954">
              <w:rPr>
                <w:rFonts w:cs="Arial"/>
                <w:sz w:val="20"/>
                <w:szCs w:val="20"/>
              </w:rPr>
              <w:t>RN4220 Δ</w:t>
            </w:r>
            <w:r w:rsidRPr="00E20954">
              <w:rPr>
                <w:rFonts w:cs="Arial"/>
                <w:i/>
                <w:sz w:val="20"/>
                <w:szCs w:val="20"/>
              </w:rPr>
              <w:t>spa</w:t>
            </w:r>
            <w:r>
              <w:rPr>
                <w:rFonts w:cs="Arial"/>
                <w:sz w:val="20"/>
                <w:szCs w:val="20"/>
              </w:rPr>
              <w:t xml:space="preserve"> SaPI2</w:t>
            </w:r>
            <w:r w:rsidRPr="00E20954">
              <w:rPr>
                <w:rFonts w:cs="Arial"/>
                <w:sz w:val="20"/>
                <w:szCs w:val="20"/>
              </w:rPr>
              <w:t xml:space="preserve"> </w:t>
            </w:r>
            <w:r w:rsidRPr="00E20954">
              <w:rPr>
                <w:rFonts w:cs="Arial"/>
                <w:i/>
                <w:sz w:val="20"/>
                <w:szCs w:val="20"/>
              </w:rPr>
              <w:t>tst</w:t>
            </w:r>
            <w:r w:rsidRPr="00E20954">
              <w:rPr>
                <w:rFonts w:cs="Arial"/>
                <w:sz w:val="20"/>
                <w:szCs w:val="20"/>
              </w:rPr>
              <w:t>::</w:t>
            </w:r>
            <w:r w:rsidRPr="00E20954">
              <w:rPr>
                <w:rFonts w:cs="Arial"/>
                <w:i/>
                <w:sz w:val="20"/>
                <w:szCs w:val="20"/>
              </w:rPr>
              <w:t>tet</w:t>
            </w:r>
            <w:r w:rsidRPr="00E20954">
              <w:rPr>
                <w:rFonts w:cs="Arial"/>
                <w:sz w:val="20"/>
                <w:szCs w:val="20"/>
              </w:rPr>
              <w:t>M</w:t>
            </w:r>
          </w:p>
        </w:tc>
        <w:tc>
          <w:tcPr>
            <w:tcW w:w="2693" w:type="dxa"/>
          </w:tcPr>
          <w:p w14:paraId="60F32577" w14:textId="22F0730E" w:rsidR="00FB6E76" w:rsidRPr="00E20954" w:rsidRDefault="00FB6E76" w:rsidP="002B53CE">
            <w:pPr>
              <w:spacing w:before="40" w:after="40"/>
              <w:rPr>
                <w:rFonts w:cs="Arial"/>
                <w:sz w:val="20"/>
                <w:szCs w:val="20"/>
                <w:lang w:val="en-GB"/>
              </w:rPr>
            </w:pPr>
            <w:r>
              <w:rPr>
                <w:rFonts w:cs="Arial"/>
                <w:sz w:val="20"/>
                <w:szCs w:val="20"/>
              </w:rPr>
              <w:t>This work</w:t>
            </w:r>
          </w:p>
        </w:tc>
      </w:tr>
      <w:tr w:rsidR="00FB6E76" w:rsidRPr="00E20954" w14:paraId="01AB5FE4" w14:textId="77777777" w:rsidTr="00F0164E">
        <w:tc>
          <w:tcPr>
            <w:tcW w:w="1433" w:type="dxa"/>
          </w:tcPr>
          <w:p w14:paraId="1831B6D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JP14818</w:t>
            </w:r>
          </w:p>
        </w:tc>
        <w:tc>
          <w:tcPr>
            <w:tcW w:w="4629" w:type="dxa"/>
          </w:tcPr>
          <w:p w14:paraId="4640F54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pJP674 pJP1928</w:t>
            </w:r>
          </w:p>
        </w:tc>
        <w:tc>
          <w:tcPr>
            <w:tcW w:w="2693" w:type="dxa"/>
          </w:tcPr>
          <w:p w14:paraId="450F93F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6B9E604" w14:textId="77777777" w:rsidTr="00F0164E">
        <w:tc>
          <w:tcPr>
            <w:tcW w:w="1433" w:type="dxa"/>
          </w:tcPr>
          <w:p w14:paraId="268A716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JP13056</w:t>
            </w:r>
          </w:p>
        </w:tc>
        <w:tc>
          <w:tcPr>
            <w:tcW w:w="4629" w:type="dxa"/>
          </w:tcPr>
          <w:p w14:paraId="282DC33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pJP674 pJP1927</w:t>
            </w:r>
          </w:p>
        </w:tc>
        <w:tc>
          <w:tcPr>
            <w:tcW w:w="2693" w:type="dxa"/>
          </w:tcPr>
          <w:p w14:paraId="7EA68E9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FB651F4" w14:textId="77777777" w:rsidTr="00F0164E">
        <w:tc>
          <w:tcPr>
            <w:tcW w:w="1433" w:type="dxa"/>
          </w:tcPr>
          <w:p w14:paraId="34B9FE4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JP14835</w:t>
            </w:r>
          </w:p>
        </w:tc>
        <w:tc>
          <w:tcPr>
            <w:tcW w:w="4629" w:type="dxa"/>
          </w:tcPr>
          <w:p w14:paraId="5E5D711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pJP674 pJP1930</w:t>
            </w:r>
          </w:p>
        </w:tc>
        <w:tc>
          <w:tcPr>
            <w:tcW w:w="2693" w:type="dxa"/>
          </w:tcPr>
          <w:p w14:paraId="41C8642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4F44978" w14:textId="77777777" w:rsidTr="00F0164E">
        <w:tc>
          <w:tcPr>
            <w:tcW w:w="1433" w:type="dxa"/>
          </w:tcPr>
          <w:p w14:paraId="026003D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JP15091</w:t>
            </w:r>
          </w:p>
        </w:tc>
        <w:tc>
          <w:tcPr>
            <w:tcW w:w="4629" w:type="dxa"/>
          </w:tcPr>
          <w:p w14:paraId="3880C99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w:t>
            </w:r>
          </w:p>
        </w:tc>
        <w:tc>
          <w:tcPr>
            <w:tcW w:w="2693" w:type="dxa"/>
          </w:tcPr>
          <w:p w14:paraId="3FC2885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0013951" w14:textId="77777777" w:rsidTr="00F0164E">
        <w:tc>
          <w:tcPr>
            <w:tcW w:w="1433" w:type="dxa"/>
          </w:tcPr>
          <w:p w14:paraId="4AB3435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JP15092</w:t>
            </w:r>
          </w:p>
        </w:tc>
        <w:tc>
          <w:tcPr>
            <w:tcW w:w="4629" w:type="dxa"/>
          </w:tcPr>
          <w:p w14:paraId="5A2BCDD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 JP1928</w:t>
            </w:r>
          </w:p>
        </w:tc>
        <w:tc>
          <w:tcPr>
            <w:tcW w:w="2693" w:type="dxa"/>
          </w:tcPr>
          <w:p w14:paraId="5D841AB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332CD33" w14:textId="77777777" w:rsidTr="00F0164E">
        <w:tc>
          <w:tcPr>
            <w:tcW w:w="1433" w:type="dxa"/>
          </w:tcPr>
          <w:p w14:paraId="3A00AEA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JP15093</w:t>
            </w:r>
          </w:p>
        </w:tc>
        <w:tc>
          <w:tcPr>
            <w:tcW w:w="4629" w:type="dxa"/>
          </w:tcPr>
          <w:p w14:paraId="4739B29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 pJP1927</w:t>
            </w:r>
          </w:p>
        </w:tc>
        <w:tc>
          <w:tcPr>
            <w:tcW w:w="2693" w:type="dxa"/>
          </w:tcPr>
          <w:p w14:paraId="0B84DD8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983D4F9" w14:textId="77777777" w:rsidTr="00F0164E">
        <w:tc>
          <w:tcPr>
            <w:tcW w:w="1433" w:type="dxa"/>
          </w:tcPr>
          <w:p w14:paraId="4EF6D28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JP15095</w:t>
            </w:r>
          </w:p>
        </w:tc>
        <w:tc>
          <w:tcPr>
            <w:tcW w:w="4629" w:type="dxa"/>
          </w:tcPr>
          <w:p w14:paraId="6DF6627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 pJP1930</w:t>
            </w:r>
          </w:p>
        </w:tc>
        <w:tc>
          <w:tcPr>
            <w:tcW w:w="2693" w:type="dxa"/>
          </w:tcPr>
          <w:p w14:paraId="202BC07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80A603A" w14:textId="77777777" w:rsidTr="00F0164E">
        <w:tc>
          <w:tcPr>
            <w:tcW w:w="1433" w:type="dxa"/>
          </w:tcPr>
          <w:p w14:paraId="618E275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JP15097</w:t>
            </w:r>
          </w:p>
        </w:tc>
        <w:tc>
          <w:tcPr>
            <w:tcW w:w="4629" w:type="dxa"/>
          </w:tcPr>
          <w:p w14:paraId="2587974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 pJP653</w:t>
            </w:r>
          </w:p>
        </w:tc>
        <w:tc>
          <w:tcPr>
            <w:tcW w:w="2693" w:type="dxa"/>
          </w:tcPr>
          <w:p w14:paraId="5DC48AB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8319BCB" w14:textId="77777777" w:rsidTr="00F0164E">
        <w:tc>
          <w:tcPr>
            <w:tcW w:w="1433" w:type="dxa"/>
          </w:tcPr>
          <w:p w14:paraId="211A716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JP15098</w:t>
            </w:r>
          </w:p>
        </w:tc>
        <w:tc>
          <w:tcPr>
            <w:tcW w:w="4629" w:type="dxa"/>
          </w:tcPr>
          <w:p w14:paraId="0E7E531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w:t>
            </w:r>
          </w:p>
        </w:tc>
        <w:tc>
          <w:tcPr>
            <w:tcW w:w="2693" w:type="dxa"/>
          </w:tcPr>
          <w:p w14:paraId="1F457F4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FEC9DD3" w14:textId="77777777" w:rsidTr="00F0164E">
        <w:tc>
          <w:tcPr>
            <w:tcW w:w="1433" w:type="dxa"/>
          </w:tcPr>
          <w:p w14:paraId="3232870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JP15099</w:t>
            </w:r>
          </w:p>
        </w:tc>
        <w:tc>
          <w:tcPr>
            <w:tcW w:w="4629" w:type="dxa"/>
          </w:tcPr>
          <w:p w14:paraId="5772C79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 JP1928</w:t>
            </w:r>
          </w:p>
        </w:tc>
        <w:tc>
          <w:tcPr>
            <w:tcW w:w="2693" w:type="dxa"/>
          </w:tcPr>
          <w:p w14:paraId="695F166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F683869" w14:textId="77777777" w:rsidTr="00F0164E">
        <w:tc>
          <w:tcPr>
            <w:tcW w:w="1433" w:type="dxa"/>
          </w:tcPr>
          <w:p w14:paraId="336FB15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JP15100</w:t>
            </w:r>
          </w:p>
        </w:tc>
        <w:tc>
          <w:tcPr>
            <w:tcW w:w="4629" w:type="dxa"/>
          </w:tcPr>
          <w:p w14:paraId="5EF45DF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 pJP1927</w:t>
            </w:r>
          </w:p>
        </w:tc>
        <w:tc>
          <w:tcPr>
            <w:tcW w:w="2693" w:type="dxa"/>
          </w:tcPr>
          <w:p w14:paraId="5FC54EA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A55D0EA" w14:textId="77777777" w:rsidTr="00F0164E">
        <w:tc>
          <w:tcPr>
            <w:tcW w:w="1433" w:type="dxa"/>
          </w:tcPr>
          <w:p w14:paraId="4C48EDC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JP15102</w:t>
            </w:r>
          </w:p>
        </w:tc>
        <w:tc>
          <w:tcPr>
            <w:tcW w:w="4629" w:type="dxa"/>
          </w:tcPr>
          <w:p w14:paraId="24D60E9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 pJP1930</w:t>
            </w:r>
          </w:p>
        </w:tc>
        <w:tc>
          <w:tcPr>
            <w:tcW w:w="2693" w:type="dxa"/>
          </w:tcPr>
          <w:p w14:paraId="42FB361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162D7076" w14:textId="77777777" w:rsidTr="00F0164E">
        <w:tc>
          <w:tcPr>
            <w:tcW w:w="1433" w:type="dxa"/>
          </w:tcPr>
          <w:p w14:paraId="093C775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JP15104</w:t>
            </w:r>
          </w:p>
        </w:tc>
        <w:tc>
          <w:tcPr>
            <w:tcW w:w="4629" w:type="dxa"/>
          </w:tcPr>
          <w:p w14:paraId="6FBA8E9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 pJP653</w:t>
            </w:r>
          </w:p>
        </w:tc>
        <w:tc>
          <w:tcPr>
            <w:tcW w:w="2693" w:type="dxa"/>
          </w:tcPr>
          <w:p w14:paraId="62FCC56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8B0278F" w14:textId="77777777" w:rsidTr="00F0164E">
        <w:tc>
          <w:tcPr>
            <w:tcW w:w="1433" w:type="dxa"/>
          </w:tcPr>
          <w:p w14:paraId="68401E4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JP15105</w:t>
            </w:r>
          </w:p>
        </w:tc>
        <w:tc>
          <w:tcPr>
            <w:tcW w:w="4629" w:type="dxa"/>
          </w:tcPr>
          <w:p w14:paraId="7ED5971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pJP674 pCN51</w:t>
            </w:r>
          </w:p>
        </w:tc>
        <w:tc>
          <w:tcPr>
            <w:tcW w:w="2693" w:type="dxa"/>
          </w:tcPr>
          <w:p w14:paraId="6311B09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F973D67" w14:textId="77777777" w:rsidTr="00F0164E">
        <w:tc>
          <w:tcPr>
            <w:tcW w:w="1433" w:type="dxa"/>
          </w:tcPr>
          <w:p w14:paraId="58EA743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JP15106</w:t>
            </w:r>
          </w:p>
        </w:tc>
        <w:tc>
          <w:tcPr>
            <w:tcW w:w="4629" w:type="dxa"/>
          </w:tcPr>
          <w:p w14:paraId="35791E9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pJP1924 pCN51</w:t>
            </w:r>
          </w:p>
        </w:tc>
        <w:tc>
          <w:tcPr>
            <w:tcW w:w="2693" w:type="dxa"/>
          </w:tcPr>
          <w:p w14:paraId="0297AB6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E32BFF4" w14:textId="77777777" w:rsidTr="00F0164E">
        <w:tc>
          <w:tcPr>
            <w:tcW w:w="1433" w:type="dxa"/>
          </w:tcPr>
          <w:p w14:paraId="381B47A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JP15107</w:t>
            </w:r>
          </w:p>
        </w:tc>
        <w:tc>
          <w:tcPr>
            <w:tcW w:w="4629" w:type="dxa"/>
          </w:tcPr>
          <w:p w14:paraId="0997A03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pJP1925 pCN51</w:t>
            </w:r>
          </w:p>
        </w:tc>
        <w:tc>
          <w:tcPr>
            <w:tcW w:w="2693" w:type="dxa"/>
          </w:tcPr>
          <w:p w14:paraId="18EB193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637E00FE" w14:textId="77777777" w:rsidTr="00F0164E">
        <w:tc>
          <w:tcPr>
            <w:tcW w:w="1433" w:type="dxa"/>
          </w:tcPr>
          <w:p w14:paraId="4BFAA1D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JP15108</w:t>
            </w:r>
          </w:p>
        </w:tc>
        <w:tc>
          <w:tcPr>
            <w:tcW w:w="4629" w:type="dxa"/>
          </w:tcPr>
          <w:p w14:paraId="6920C49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pJP1926 pCN51</w:t>
            </w:r>
          </w:p>
        </w:tc>
        <w:tc>
          <w:tcPr>
            <w:tcW w:w="2693" w:type="dxa"/>
          </w:tcPr>
          <w:p w14:paraId="2923F51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5C8DC40" w14:textId="77777777" w:rsidTr="001773C7">
        <w:tc>
          <w:tcPr>
            <w:tcW w:w="1433" w:type="dxa"/>
          </w:tcPr>
          <w:p w14:paraId="73F8EC5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JP14832</w:t>
            </w:r>
          </w:p>
        </w:tc>
        <w:tc>
          <w:tcPr>
            <w:tcW w:w="4629" w:type="dxa"/>
          </w:tcPr>
          <w:p w14:paraId="2F90685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BL21 DE(3) pJP1932</w:t>
            </w:r>
          </w:p>
        </w:tc>
        <w:tc>
          <w:tcPr>
            <w:tcW w:w="2693" w:type="dxa"/>
          </w:tcPr>
          <w:p w14:paraId="51FF2F5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CF0988E" w14:textId="77777777" w:rsidTr="001773C7">
        <w:tc>
          <w:tcPr>
            <w:tcW w:w="1433" w:type="dxa"/>
          </w:tcPr>
          <w:p w14:paraId="45B6587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JP14833</w:t>
            </w:r>
          </w:p>
        </w:tc>
        <w:tc>
          <w:tcPr>
            <w:tcW w:w="4629" w:type="dxa"/>
          </w:tcPr>
          <w:p w14:paraId="7F6BD50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BL21 DE(3) pJP1933</w:t>
            </w:r>
          </w:p>
        </w:tc>
        <w:tc>
          <w:tcPr>
            <w:tcW w:w="2693" w:type="dxa"/>
          </w:tcPr>
          <w:p w14:paraId="66D8F9B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64CC2D4" w14:textId="77777777" w:rsidTr="001773C7">
        <w:tc>
          <w:tcPr>
            <w:tcW w:w="1433" w:type="dxa"/>
          </w:tcPr>
          <w:p w14:paraId="1698E2F9" w14:textId="218E73D7" w:rsidR="00FB6E76" w:rsidRPr="00E20954" w:rsidRDefault="00FB6E76" w:rsidP="002B53CE">
            <w:pPr>
              <w:spacing w:before="40" w:after="40"/>
              <w:rPr>
                <w:rFonts w:cs="Arial"/>
                <w:sz w:val="20"/>
                <w:szCs w:val="20"/>
                <w:lang w:val="en-GB"/>
              </w:rPr>
            </w:pPr>
            <w:r>
              <w:rPr>
                <w:rFonts w:cs="Arial"/>
                <w:sz w:val="20"/>
                <w:szCs w:val="20"/>
                <w:lang w:val="en-GB"/>
              </w:rPr>
              <w:t>JP10560</w:t>
            </w:r>
          </w:p>
        </w:tc>
        <w:tc>
          <w:tcPr>
            <w:tcW w:w="4629" w:type="dxa"/>
          </w:tcPr>
          <w:p w14:paraId="024825F4" w14:textId="54BDF9CA" w:rsidR="00FB6E76" w:rsidRPr="00E20954" w:rsidRDefault="00FB6E76" w:rsidP="00E85F4C">
            <w:pPr>
              <w:spacing w:before="40" w:after="40"/>
              <w:rPr>
                <w:rFonts w:cs="Arial"/>
                <w:sz w:val="20"/>
                <w:szCs w:val="20"/>
                <w:lang w:val="en-GB"/>
              </w:rPr>
            </w:pPr>
            <w:r w:rsidRPr="00E20954">
              <w:rPr>
                <w:rFonts w:cs="Arial"/>
                <w:sz w:val="20"/>
                <w:szCs w:val="20"/>
                <w:lang w:val="en-GB"/>
              </w:rPr>
              <w:t>BL21 DE(3) pJP</w:t>
            </w:r>
            <w:r>
              <w:rPr>
                <w:rFonts w:cs="Arial"/>
                <w:sz w:val="20"/>
                <w:szCs w:val="20"/>
                <w:lang w:val="en-GB"/>
              </w:rPr>
              <w:t>1938</w:t>
            </w:r>
          </w:p>
        </w:tc>
        <w:tc>
          <w:tcPr>
            <w:tcW w:w="2693" w:type="dxa"/>
          </w:tcPr>
          <w:p w14:paraId="24E4BDA9" w14:textId="3B8E2ADC"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6BF4DF6D" w14:textId="77777777" w:rsidTr="00F0164E">
        <w:tc>
          <w:tcPr>
            <w:tcW w:w="1433" w:type="dxa"/>
          </w:tcPr>
          <w:p w14:paraId="2519467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JP14649</w:t>
            </w:r>
          </w:p>
        </w:tc>
        <w:tc>
          <w:tcPr>
            <w:tcW w:w="4629" w:type="dxa"/>
          </w:tcPr>
          <w:p w14:paraId="55B13CF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JP6774 pJP1928</w:t>
            </w:r>
          </w:p>
        </w:tc>
        <w:tc>
          <w:tcPr>
            <w:tcW w:w="2693" w:type="dxa"/>
          </w:tcPr>
          <w:p w14:paraId="0B7D961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112C1496" w14:textId="77777777" w:rsidTr="00F0164E">
        <w:tc>
          <w:tcPr>
            <w:tcW w:w="1433" w:type="dxa"/>
          </w:tcPr>
          <w:p w14:paraId="2C2C535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JP14817</w:t>
            </w:r>
          </w:p>
        </w:tc>
        <w:tc>
          <w:tcPr>
            <w:tcW w:w="4629" w:type="dxa"/>
          </w:tcPr>
          <w:p w14:paraId="3B85ABB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JP11634 pJP1931</w:t>
            </w:r>
          </w:p>
        </w:tc>
        <w:tc>
          <w:tcPr>
            <w:tcW w:w="2693" w:type="dxa"/>
          </w:tcPr>
          <w:p w14:paraId="121A2C8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32BEA24" w14:textId="77777777" w:rsidTr="001773C7">
        <w:trPr>
          <w:trHeight w:val="227"/>
        </w:trPr>
        <w:tc>
          <w:tcPr>
            <w:tcW w:w="1433" w:type="dxa"/>
            <w:hideMark/>
          </w:tcPr>
          <w:p w14:paraId="631E7F8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JP15161</w:t>
            </w:r>
          </w:p>
        </w:tc>
        <w:tc>
          <w:tcPr>
            <w:tcW w:w="4629" w:type="dxa"/>
            <w:hideMark/>
          </w:tcPr>
          <w:p w14:paraId="240F515C" w14:textId="17992D30" w:rsidR="00FB6E76" w:rsidRPr="00E20954" w:rsidRDefault="00FB6E76" w:rsidP="002B53CE">
            <w:pPr>
              <w:spacing w:before="40" w:after="40"/>
              <w:rPr>
                <w:rFonts w:cs="Arial"/>
                <w:sz w:val="20"/>
                <w:szCs w:val="20"/>
                <w:lang w:val="en-GB"/>
              </w:rPr>
            </w:pPr>
            <w:r w:rsidRPr="00E20954">
              <w:rPr>
                <w:rFonts w:cs="Arial"/>
                <w:sz w:val="20"/>
                <w:szCs w:val="20"/>
                <w:lang w:val="en-GB"/>
              </w:rPr>
              <w:t>RN4220 + 80</w:t>
            </w:r>
            <w:r w:rsidRPr="00E20954">
              <w:rPr>
                <w:rFonts w:cs="Arial"/>
                <w:sz w:val="20"/>
                <w:szCs w:val="20"/>
                <w:lang w:val="en-GB"/>
              </w:rPr>
              <w:sym w:font="Symbol" w:char="F061"/>
            </w:r>
            <w:r w:rsidRPr="00E20954">
              <w:rPr>
                <w:rFonts w:cs="Arial"/>
                <w:sz w:val="20"/>
                <w:szCs w:val="20"/>
                <w:lang w:val="en-GB"/>
              </w:rPr>
              <w:t xml:space="preserve"> chimera ORF16-17</w:t>
            </w:r>
          </w:p>
        </w:tc>
        <w:tc>
          <w:tcPr>
            <w:tcW w:w="2693" w:type="dxa"/>
            <w:hideMark/>
          </w:tcPr>
          <w:p w14:paraId="7AB0FECD" w14:textId="77777777" w:rsidR="00FB6E76" w:rsidRPr="00E20954" w:rsidRDefault="00FB6E76" w:rsidP="002B53CE">
            <w:pPr>
              <w:spacing w:before="40" w:after="40"/>
              <w:ind w:right="-123"/>
              <w:rPr>
                <w:rFonts w:cs="Arial"/>
                <w:sz w:val="20"/>
                <w:szCs w:val="20"/>
                <w:lang w:val="en-GB"/>
              </w:rPr>
            </w:pPr>
            <w:r w:rsidRPr="00E20954">
              <w:rPr>
                <w:rFonts w:cs="Arial"/>
                <w:sz w:val="20"/>
                <w:szCs w:val="20"/>
                <w:lang w:val="en-GB"/>
              </w:rPr>
              <w:t>This work</w:t>
            </w:r>
          </w:p>
        </w:tc>
      </w:tr>
      <w:tr w:rsidR="00FB6E76" w:rsidRPr="00E20954" w14:paraId="1845EBCC" w14:textId="77777777" w:rsidTr="001773C7">
        <w:trPr>
          <w:trHeight w:val="227"/>
        </w:trPr>
        <w:tc>
          <w:tcPr>
            <w:tcW w:w="1433" w:type="dxa"/>
            <w:tcBorders>
              <w:bottom w:val="single" w:sz="4" w:space="0" w:color="auto"/>
            </w:tcBorders>
            <w:hideMark/>
          </w:tcPr>
          <w:p w14:paraId="76C2680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JP2592</w:t>
            </w:r>
          </w:p>
        </w:tc>
        <w:tc>
          <w:tcPr>
            <w:tcW w:w="4629" w:type="dxa"/>
            <w:tcBorders>
              <w:bottom w:val="single" w:sz="4" w:space="0" w:color="auto"/>
            </w:tcBorders>
            <w:hideMark/>
          </w:tcPr>
          <w:p w14:paraId="1B1DC59D" w14:textId="6532CFF7" w:rsidR="00FB6E76" w:rsidRPr="00E20954" w:rsidRDefault="00FB6E76" w:rsidP="002B53CE">
            <w:pPr>
              <w:spacing w:before="40" w:after="40"/>
              <w:rPr>
                <w:rFonts w:cs="Arial"/>
                <w:sz w:val="20"/>
                <w:szCs w:val="20"/>
                <w:lang w:val="en-GB"/>
              </w:rPr>
            </w:pPr>
            <w:r w:rsidRPr="00E20954">
              <w:rPr>
                <w:rFonts w:cs="Arial"/>
                <w:sz w:val="20"/>
                <w:szCs w:val="20"/>
                <w:lang w:val="en-GB"/>
              </w:rPr>
              <w:t xml:space="preserve">RN4220 </w:t>
            </w:r>
            <w:r w:rsidRPr="00E20954">
              <w:rPr>
                <w:rFonts w:cs="Arial"/>
                <w:sz w:val="20"/>
                <w:szCs w:val="20"/>
                <w:lang w:val="en-GB"/>
              </w:rPr>
              <w:sym w:font="Symbol" w:char="F066"/>
            </w:r>
            <w:r w:rsidRPr="00E20954">
              <w:rPr>
                <w:rFonts w:cs="Arial"/>
                <w:sz w:val="20"/>
                <w:szCs w:val="20"/>
                <w:lang w:val="en-GB"/>
              </w:rPr>
              <w:t>52A</w:t>
            </w:r>
          </w:p>
        </w:tc>
        <w:tc>
          <w:tcPr>
            <w:tcW w:w="2693" w:type="dxa"/>
            <w:tcBorders>
              <w:bottom w:val="single" w:sz="4" w:space="0" w:color="auto"/>
            </w:tcBorders>
            <w:hideMark/>
          </w:tcPr>
          <w:p w14:paraId="6032CF41" w14:textId="2C5A99EE" w:rsidR="00FB6E76" w:rsidRPr="00E20954" w:rsidRDefault="00C54CB0" w:rsidP="002B53CE">
            <w:pPr>
              <w:spacing w:before="40" w:after="40"/>
              <w:ind w:right="-123"/>
              <w:rPr>
                <w:rFonts w:cs="Arial"/>
                <w:sz w:val="20"/>
                <w:szCs w:val="20"/>
                <w:lang w:val="en-GB"/>
              </w:rPr>
            </w:pPr>
            <w:r>
              <w:rPr>
                <w:rFonts w:cs="Arial"/>
                <w:sz w:val="20"/>
                <w:szCs w:val="20"/>
                <w:lang w:val="en-GB"/>
              </w:rPr>
              <w:t>Lab strain</w:t>
            </w:r>
          </w:p>
        </w:tc>
      </w:tr>
    </w:tbl>
    <w:p w14:paraId="308E1CB2" w14:textId="680CE090" w:rsidR="001773C7" w:rsidRDefault="001773C7"/>
    <w:tbl>
      <w:tblPr>
        <w:tblStyle w:val="Tablaconcuadrcula"/>
        <w:tblW w:w="87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3"/>
        <w:gridCol w:w="4629"/>
        <w:gridCol w:w="2693"/>
      </w:tblGrid>
      <w:tr w:rsidR="001773C7" w:rsidRPr="00E20954" w14:paraId="53BBD5FB" w14:textId="77777777" w:rsidTr="00F62904">
        <w:tc>
          <w:tcPr>
            <w:tcW w:w="1433" w:type="dxa"/>
            <w:tcBorders>
              <w:top w:val="single" w:sz="4" w:space="0" w:color="auto"/>
              <w:bottom w:val="single" w:sz="4" w:space="0" w:color="auto"/>
            </w:tcBorders>
            <w:shd w:val="clear" w:color="auto" w:fill="DDD9C3" w:themeFill="background2" w:themeFillShade="E6"/>
          </w:tcPr>
          <w:p w14:paraId="56EFAEC1" w14:textId="77777777" w:rsidR="001773C7" w:rsidRPr="00E20954" w:rsidRDefault="001773C7" w:rsidP="00F62904">
            <w:pPr>
              <w:spacing w:before="40" w:after="40"/>
              <w:rPr>
                <w:rFonts w:cs="Arial"/>
                <w:b/>
                <w:sz w:val="20"/>
                <w:szCs w:val="20"/>
                <w:lang w:val="en-GB"/>
              </w:rPr>
            </w:pPr>
            <w:r w:rsidRPr="00E20954">
              <w:rPr>
                <w:rFonts w:cs="Arial"/>
                <w:b/>
                <w:sz w:val="20"/>
                <w:szCs w:val="20"/>
                <w:lang w:val="en-GB"/>
              </w:rPr>
              <w:t>Strains</w:t>
            </w:r>
          </w:p>
        </w:tc>
        <w:tc>
          <w:tcPr>
            <w:tcW w:w="4629" w:type="dxa"/>
            <w:tcBorders>
              <w:top w:val="single" w:sz="4" w:space="0" w:color="auto"/>
              <w:bottom w:val="single" w:sz="4" w:space="0" w:color="auto"/>
            </w:tcBorders>
            <w:shd w:val="clear" w:color="auto" w:fill="DDD9C3" w:themeFill="background2" w:themeFillShade="E6"/>
          </w:tcPr>
          <w:p w14:paraId="44101700" w14:textId="77777777" w:rsidR="001773C7" w:rsidRPr="00E20954" w:rsidRDefault="001773C7" w:rsidP="00F62904">
            <w:pPr>
              <w:spacing w:before="40" w:after="40"/>
              <w:rPr>
                <w:rFonts w:cs="Arial"/>
                <w:b/>
                <w:sz w:val="20"/>
                <w:szCs w:val="20"/>
                <w:lang w:val="en-GB"/>
              </w:rPr>
            </w:pPr>
            <w:r w:rsidRPr="00E20954">
              <w:rPr>
                <w:rFonts w:cs="Arial"/>
                <w:b/>
                <w:sz w:val="20"/>
                <w:szCs w:val="20"/>
                <w:lang w:val="en-GB"/>
              </w:rPr>
              <w:t>Description</w:t>
            </w:r>
          </w:p>
        </w:tc>
        <w:tc>
          <w:tcPr>
            <w:tcW w:w="2693" w:type="dxa"/>
            <w:tcBorders>
              <w:top w:val="single" w:sz="4" w:space="0" w:color="auto"/>
              <w:bottom w:val="single" w:sz="4" w:space="0" w:color="auto"/>
            </w:tcBorders>
            <w:shd w:val="clear" w:color="auto" w:fill="DDD9C3" w:themeFill="background2" w:themeFillShade="E6"/>
          </w:tcPr>
          <w:p w14:paraId="384F42A0" w14:textId="77777777" w:rsidR="001773C7" w:rsidRPr="00E20954" w:rsidRDefault="001773C7" w:rsidP="00F62904">
            <w:pPr>
              <w:spacing w:before="40" w:after="40"/>
              <w:rPr>
                <w:rFonts w:cs="Arial"/>
                <w:b/>
                <w:sz w:val="20"/>
                <w:szCs w:val="20"/>
                <w:lang w:val="en-GB"/>
              </w:rPr>
            </w:pPr>
            <w:r w:rsidRPr="00E20954">
              <w:rPr>
                <w:rFonts w:cs="Arial"/>
                <w:b/>
                <w:sz w:val="20"/>
                <w:szCs w:val="20"/>
                <w:lang w:val="en-GB"/>
              </w:rPr>
              <w:t>Reference</w:t>
            </w:r>
          </w:p>
        </w:tc>
      </w:tr>
      <w:tr w:rsidR="00FB6E76" w:rsidRPr="00E20954" w14:paraId="73D9A2AD" w14:textId="77777777" w:rsidTr="00F0164E">
        <w:trPr>
          <w:trHeight w:val="227"/>
        </w:trPr>
        <w:tc>
          <w:tcPr>
            <w:tcW w:w="1433" w:type="dxa"/>
            <w:hideMark/>
          </w:tcPr>
          <w:p w14:paraId="4D73BC43" w14:textId="099191AC" w:rsidR="00FB6E76" w:rsidRPr="00E20954" w:rsidRDefault="00FB6E76" w:rsidP="002B53CE">
            <w:pPr>
              <w:spacing w:before="40" w:after="40"/>
              <w:rPr>
                <w:rFonts w:cs="Arial"/>
                <w:sz w:val="20"/>
                <w:szCs w:val="20"/>
                <w:lang w:val="en-GB"/>
              </w:rPr>
            </w:pPr>
            <w:r w:rsidRPr="00E20954">
              <w:rPr>
                <w:rFonts w:cs="Arial"/>
                <w:sz w:val="20"/>
                <w:szCs w:val="20"/>
                <w:lang w:val="en-GB"/>
              </w:rPr>
              <w:t>JP4729</w:t>
            </w:r>
          </w:p>
        </w:tc>
        <w:tc>
          <w:tcPr>
            <w:tcW w:w="4629" w:type="dxa"/>
            <w:hideMark/>
          </w:tcPr>
          <w:p w14:paraId="6C0A374B" w14:textId="74277479" w:rsidR="00FB6E76" w:rsidRPr="00E20954" w:rsidRDefault="00FB6E76" w:rsidP="002B53CE">
            <w:pPr>
              <w:spacing w:before="40" w:after="40"/>
              <w:rPr>
                <w:rFonts w:cs="Arial"/>
                <w:sz w:val="20"/>
                <w:szCs w:val="20"/>
                <w:lang w:val="en-GB"/>
              </w:rPr>
            </w:pPr>
            <w:r w:rsidRPr="00E20954">
              <w:rPr>
                <w:rFonts w:cs="Arial"/>
                <w:i/>
                <w:iCs/>
                <w:sz w:val="20"/>
                <w:szCs w:val="20"/>
                <w:lang w:val="en-GB"/>
              </w:rPr>
              <w:t>S. epidermidis</w:t>
            </w:r>
            <w:r w:rsidRPr="00E20954">
              <w:rPr>
                <w:rFonts w:cs="Arial"/>
                <w:sz w:val="20"/>
                <w:szCs w:val="20"/>
                <w:lang w:val="en-GB"/>
              </w:rPr>
              <w:t xml:space="preserve"> </w:t>
            </w:r>
            <w:r w:rsidRPr="00E20954">
              <w:rPr>
                <w:rFonts w:cs="Arial"/>
                <w:sz w:val="20"/>
                <w:szCs w:val="20"/>
                <w:lang w:val="en-GB"/>
              </w:rPr>
              <w:sym w:font="Symbol" w:char="F066"/>
            </w:r>
            <w:r w:rsidRPr="00E20954">
              <w:rPr>
                <w:rFonts w:cs="Arial"/>
                <w:sz w:val="20"/>
                <w:szCs w:val="20"/>
                <w:lang w:val="en-GB"/>
              </w:rPr>
              <w:t>PH15</w:t>
            </w:r>
          </w:p>
        </w:tc>
        <w:tc>
          <w:tcPr>
            <w:tcW w:w="2693" w:type="dxa"/>
            <w:hideMark/>
          </w:tcPr>
          <w:p w14:paraId="5EF83A18" w14:textId="32337019" w:rsidR="00FB6E76" w:rsidRPr="00E20954" w:rsidRDefault="00C54CB0" w:rsidP="002B53CE">
            <w:pPr>
              <w:spacing w:before="40" w:after="40"/>
              <w:ind w:right="-123"/>
              <w:rPr>
                <w:rFonts w:cs="Arial"/>
                <w:sz w:val="20"/>
                <w:szCs w:val="20"/>
                <w:lang w:val="en-GB"/>
              </w:rPr>
            </w:pPr>
            <w:r>
              <w:rPr>
                <w:rFonts w:cs="Arial"/>
                <w:sz w:val="20"/>
                <w:szCs w:val="20"/>
                <w:lang w:val="en-GB"/>
              </w:rPr>
              <w:t>Lab strain</w:t>
            </w:r>
          </w:p>
        </w:tc>
      </w:tr>
      <w:tr w:rsidR="00FB6E76" w:rsidRPr="00E20954" w14:paraId="42ADE7FE" w14:textId="77777777" w:rsidTr="00F0164E">
        <w:trPr>
          <w:trHeight w:val="227"/>
        </w:trPr>
        <w:tc>
          <w:tcPr>
            <w:tcW w:w="1433" w:type="dxa"/>
            <w:hideMark/>
          </w:tcPr>
          <w:p w14:paraId="62222BAB" w14:textId="6FFC6705" w:rsidR="00FB6E76" w:rsidRPr="00E20954" w:rsidRDefault="00FB6E76" w:rsidP="002B53CE">
            <w:pPr>
              <w:spacing w:before="40" w:after="40"/>
              <w:rPr>
                <w:rFonts w:cs="Arial"/>
                <w:sz w:val="20"/>
                <w:szCs w:val="20"/>
                <w:lang w:val="en-GB"/>
              </w:rPr>
            </w:pPr>
            <w:r>
              <w:rPr>
                <w:rFonts w:cs="Arial"/>
                <w:sz w:val="20"/>
                <w:szCs w:val="20"/>
              </w:rPr>
              <w:t>JP15927</w:t>
            </w:r>
          </w:p>
        </w:tc>
        <w:tc>
          <w:tcPr>
            <w:tcW w:w="4629" w:type="dxa"/>
            <w:hideMark/>
          </w:tcPr>
          <w:p w14:paraId="53F23881" w14:textId="41092E04" w:rsidR="00FB6E76" w:rsidRPr="00E20954" w:rsidRDefault="00FB6E76" w:rsidP="002B53CE">
            <w:pPr>
              <w:spacing w:before="40" w:after="40"/>
              <w:rPr>
                <w:rFonts w:cs="Arial"/>
                <w:sz w:val="20"/>
                <w:szCs w:val="20"/>
                <w:lang w:val="en-GB"/>
              </w:rPr>
            </w:pPr>
            <w:r>
              <w:rPr>
                <w:rFonts w:cs="Arial"/>
                <w:sz w:val="20"/>
                <w:szCs w:val="20"/>
              </w:rPr>
              <w:t>JP15847 pJP2050</w:t>
            </w:r>
          </w:p>
        </w:tc>
        <w:tc>
          <w:tcPr>
            <w:tcW w:w="2693" w:type="dxa"/>
            <w:hideMark/>
          </w:tcPr>
          <w:p w14:paraId="0E6E909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BAD594B" w14:textId="77777777" w:rsidTr="00F0164E">
        <w:trPr>
          <w:trHeight w:val="227"/>
        </w:trPr>
        <w:tc>
          <w:tcPr>
            <w:tcW w:w="1433" w:type="dxa"/>
            <w:hideMark/>
          </w:tcPr>
          <w:p w14:paraId="24A9CDC5" w14:textId="18372B65" w:rsidR="00FB6E76" w:rsidRPr="00E20954" w:rsidRDefault="00FB6E76" w:rsidP="002B53CE">
            <w:pPr>
              <w:spacing w:before="40" w:after="40"/>
              <w:rPr>
                <w:rFonts w:cs="Arial"/>
                <w:sz w:val="20"/>
                <w:szCs w:val="20"/>
                <w:lang w:val="en-GB"/>
              </w:rPr>
            </w:pPr>
            <w:r>
              <w:rPr>
                <w:rFonts w:cs="Arial"/>
                <w:sz w:val="20"/>
                <w:szCs w:val="20"/>
              </w:rPr>
              <w:t>JP15928</w:t>
            </w:r>
          </w:p>
        </w:tc>
        <w:tc>
          <w:tcPr>
            <w:tcW w:w="4629" w:type="dxa"/>
            <w:hideMark/>
          </w:tcPr>
          <w:p w14:paraId="2147D7E2" w14:textId="1788704D" w:rsidR="00FB6E76" w:rsidRPr="00E20954" w:rsidRDefault="00FB6E76" w:rsidP="002B53CE">
            <w:pPr>
              <w:spacing w:before="40" w:after="40"/>
              <w:rPr>
                <w:rFonts w:cs="Arial"/>
                <w:sz w:val="20"/>
                <w:szCs w:val="20"/>
                <w:lang w:val="en-GB"/>
              </w:rPr>
            </w:pPr>
            <w:r>
              <w:rPr>
                <w:rFonts w:cs="Arial"/>
                <w:sz w:val="20"/>
                <w:szCs w:val="20"/>
              </w:rPr>
              <w:t>JP15847 pJP2051</w:t>
            </w:r>
          </w:p>
        </w:tc>
        <w:tc>
          <w:tcPr>
            <w:tcW w:w="2693" w:type="dxa"/>
            <w:hideMark/>
          </w:tcPr>
          <w:p w14:paraId="5C31C05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A68D337" w14:textId="77777777" w:rsidTr="00F0164E">
        <w:trPr>
          <w:trHeight w:val="227"/>
        </w:trPr>
        <w:tc>
          <w:tcPr>
            <w:tcW w:w="1433" w:type="dxa"/>
            <w:hideMark/>
          </w:tcPr>
          <w:p w14:paraId="44478436" w14:textId="6848ECB2" w:rsidR="00FB6E76" w:rsidRPr="00E20954" w:rsidRDefault="00FB6E76" w:rsidP="002B53CE">
            <w:pPr>
              <w:spacing w:before="40" w:after="40"/>
              <w:rPr>
                <w:rFonts w:cs="Arial"/>
                <w:sz w:val="20"/>
                <w:szCs w:val="20"/>
                <w:lang w:val="en-GB"/>
              </w:rPr>
            </w:pPr>
            <w:r>
              <w:rPr>
                <w:rFonts w:cs="Arial"/>
                <w:sz w:val="20"/>
                <w:szCs w:val="20"/>
              </w:rPr>
              <w:t>JP15929</w:t>
            </w:r>
          </w:p>
        </w:tc>
        <w:tc>
          <w:tcPr>
            <w:tcW w:w="4629" w:type="dxa"/>
            <w:hideMark/>
          </w:tcPr>
          <w:p w14:paraId="06A7F01A" w14:textId="50AD67BE" w:rsidR="00FB6E76" w:rsidRPr="00E20954" w:rsidRDefault="00FB6E76" w:rsidP="002B53CE">
            <w:pPr>
              <w:spacing w:before="40" w:after="40"/>
              <w:rPr>
                <w:rFonts w:cs="Arial"/>
                <w:sz w:val="20"/>
                <w:szCs w:val="20"/>
                <w:lang w:val="en-GB"/>
              </w:rPr>
            </w:pPr>
            <w:r>
              <w:rPr>
                <w:rFonts w:cs="Arial"/>
                <w:sz w:val="20"/>
                <w:szCs w:val="20"/>
              </w:rPr>
              <w:t>JP15847 pJP2052</w:t>
            </w:r>
          </w:p>
        </w:tc>
        <w:tc>
          <w:tcPr>
            <w:tcW w:w="2693" w:type="dxa"/>
            <w:hideMark/>
          </w:tcPr>
          <w:p w14:paraId="73B2B8C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73F66CE" w14:textId="77777777" w:rsidTr="00F0164E">
        <w:trPr>
          <w:trHeight w:val="227"/>
        </w:trPr>
        <w:tc>
          <w:tcPr>
            <w:tcW w:w="1433" w:type="dxa"/>
            <w:hideMark/>
          </w:tcPr>
          <w:p w14:paraId="127B9BC2" w14:textId="2771C043" w:rsidR="00FB6E76" w:rsidRPr="00E20954" w:rsidRDefault="00FB6E76" w:rsidP="002B53CE">
            <w:pPr>
              <w:spacing w:before="40" w:after="40"/>
              <w:rPr>
                <w:rFonts w:cs="Arial"/>
                <w:sz w:val="20"/>
                <w:szCs w:val="20"/>
                <w:lang w:val="en-GB"/>
              </w:rPr>
            </w:pPr>
            <w:r>
              <w:rPr>
                <w:rFonts w:cs="Arial"/>
                <w:sz w:val="20"/>
                <w:szCs w:val="20"/>
              </w:rPr>
              <w:t>JP15930</w:t>
            </w:r>
          </w:p>
        </w:tc>
        <w:tc>
          <w:tcPr>
            <w:tcW w:w="4629" w:type="dxa"/>
            <w:hideMark/>
          </w:tcPr>
          <w:p w14:paraId="2B130C7D" w14:textId="51E994D1" w:rsidR="00FB6E76" w:rsidRPr="00E20954" w:rsidRDefault="00FB6E76" w:rsidP="002B53CE">
            <w:pPr>
              <w:spacing w:before="40" w:after="40"/>
              <w:rPr>
                <w:rFonts w:cs="Arial"/>
                <w:sz w:val="20"/>
                <w:szCs w:val="20"/>
                <w:lang w:val="en-GB"/>
              </w:rPr>
            </w:pPr>
            <w:r>
              <w:rPr>
                <w:rFonts w:cs="Arial"/>
                <w:sz w:val="20"/>
                <w:szCs w:val="20"/>
              </w:rPr>
              <w:t>JP15847 pJP2053</w:t>
            </w:r>
          </w:p>
        </w:tc>
        <w:tc>
          <w:tcPr>
            <w:tcW w:w="2693" w:type="dxa"/>
            <w:hideMark/>
          </w:tcPr>
          <w:p w14:paraId="14D2D4E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E97EC83" w14:textId="77777777" w:rsidTr="00F0164E">
        <w:trPr>
          <w:trHeight w:val="227"/>
        </w:trPr>
        <w:tc>
          <w:tcPr>
            <w:tcW w:w="1433" w:type="dxa"/>
            <w:hideMark/>
          </w:tcPr>
          <w:p w14:paraId="5657DD74" w14:textId="08FF04E6" w:rsidR="00FB6E76" w:rsidRPr="00E20954" w:rsidRDefault="00FB6E76" w:rsidP="002B53CE">
            <w:pPr>
              <w:spacing w:before="40" w:after="40"/>
              <w:rPr>
                <w:rFonts w:cs="Arial"/>
                <w:sz w:val="20"/>
                <w:szCs w:val="20"/>
                <w:lang w:val="en-GB"/>
              </w:rPr>
            </w:pPr>
            <w:r>
              <w:rPr>
                <w:rFonts w:cs="Arial"/>
                <w:sz w:val="20"/>
                <w:szCs w:val="20"/>
              </w:rPr>
              <w:t>JP15932</w:t>
            </w:r>
          </w:p>
        </w:tc>
        <w:tc>
          <w:tcPr>
            <w:tcW w:w="4629" w:type="dxa"/>
            <w:hideMark/>
          </w:tcPr>
          <w:p w14:paraId="03D78549" w14:textId="3A6B9F68" w:rsidR="00FB6E76" w:rsidRPr="00E20954" w:rsidRDefault="00FB6E76" w:rsidP="002B53CE">
            <w:pPr>
              <w:spacing w:before="40" w:after="40"/>
              <w:rPr>
                <w:rFonts w:cs="Arial"/>
                <w:sz w:val="20"/>
                <w:szCs w:val="20"/>
                <w:lang w:val="en-GB"/>
              </w:rPr>
            </w:pPr>
            <w:r>
              <w:rPr>
                <w:rFonts w:cs="Arial"/>
                <w:sz w:val="20"/>
                <w:szCs w:val="20"/>
              </w:rPr>
              <w:t>JP15847 pJP2054</w:t>
            </w:r>
          </w:p>
        </w:tc>
        <w:tc>
          <w:tcPr>
            <w:tcW w:w="2693" w:type="dxa"/>
            <w:hideMark/>
          </w:tcPr>
          <w:p w14:paraId="7E20E25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1F14594" w14:textId="77777777" w:rsidTr="00F0164E">
        <w:trPr>
          <w:trHeight w:val="227"/>
        </w:trPr>
        <w:tc>
          <w:tcPr>
            <w:tcW w:w="1433" w:type="dxa"/>
            <w:hideMark/>
          </w:tcPr>
          <w:p w14:paraId="35592D64" w14:textId="4DCF26EE" w:rsidR="00FB6E76" w:rsidRPr="00E20954" w:rsidRDefault="00FB6E76" w:rsidP="002B53CE">
            <w:pPr>
              <w:spacing w:before="40" w:after="40"/>
              <w:rPr>
                <w:rFonts w:cs="Arial"/>
                <w:sz w:val="20"/>
                <w:szCs w:val="20"/>
                <w:lang w:val="en-GB"/>
              </w:rPr>
            </w:pPr>
            <w:r>
              <w:rPr>
                <w:rFonts w:cs="Arial"/>
                <w:sz w:val="20"/>
                <w:szCs w:val="20"/>
              </w:rPr>
              <w:t>JP15933</w:t>
            </w:r>
          </w:p>
        </w:tc>
        <w:tc>
          <w:tcPr>
            <w:tcW w:w="4629" w:type="dxa"/>
            <w:hideMark/>
          </w:tcPr>
          <w:p w14:paraId="392F19F7" w14:textId="129B27C6" w:rsidR="00FB6E76" w:rsidRPr="00E20954" w:rsidRDefault="00FB6E76" w:rsidP="00FB6E76">
            <w:pPr>
              <w:spacing w:before="40" w:after="40"/>
              <w:rPr>
                <w:rFonts w:cs="Arial"/>
                <w:sz w:val="20"/>
                <w:szCs w:val="20"/>
                <w:lang w:val="en-GB"/>
              </w:rPr>
            </w:pPr>
            <w:r>
              <w:rPr>
                <w:rFonts w:cs="Arial"/>
                <w:sz w:val="20"/>
                <w:szCs w:val="20"/>
              </w:rPr>
              <w:t xml:space="preserve">JP15847 pCN51 </w:t>
            </w:r>
          </w:p>
        </w:tc>
        <w:tc>
          <w:tcPr>
            <w:tcW w:w="2693" w:type="dxa"/>
            <w:hideMark/>
          </w:tcPr>
          <w:p w14:paraId="5F03DAE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9CD1C0C" w14:textId="77777777" w:rsidTr="00F0164E">
        <w:trPr>
          <w:trHeight w:val="227"/>
        </w:trPr>
        <w:tc>
          <w:tcPr>
            <w:tcW w:w="1433" w:type="dxa"/>
            <w:hideMark/>
          </w:tcPr>
          <w:p w14:paraId="5E36C3C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JP13969</w:t>
            </w:r>
          </w:p>
        </w:tc>
        <w:tc>
          <w:tcPr>
            <w:tcW w:w="4629" w:type="dxa"/>
            <w:hideMark/>
          </w:tcPr>
          <w:p w14:paraId="7600D83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pJP1883</w:t>
            </w:r>
          </w:p>
        </w:tc>
        <w:tc>
          <w:tcPr>
            <w:tcW w:w="2693" w:type="dxa"/>
            <w:hideMark/>
          </w:tcPr>
          <w:p w14:paraId="1973C80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FEB2D9D" w14:textId="77777777" w:rsidTr="00F0164E">
        <w:trPr>
          <w:trHeight w:val="227"/>
        </w:trPr>
        <w:tc>
          <w:tcPr>
            <w:tcW w:w="1433" w:type="dxa"/>
            <w:hideMark/>
          </w:tcPr>
          <w:p w14:paraId="1CB99CA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JP13970</w:t>
            </w:r>
          </w:p>
        </w:tc>
        <w:tc>
          <w:tcPr>
            <w:tcW w:w="4629" w:type="dxa"/>
            <w:hideMark/>
          </w:tcPr>
          <w:p w14:paraId="17BA7CA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pJP1965</w:t>
            </w:r>
          </w:p>
        </w:tc>
        <w:tc>
          <w:tcPr>
            <w:tcW w:w="2693" w:type="dxa"/>
            <w:hideMark/>
          </w:tcPr>
          <w:p w14:paraId="684D7E1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CC71071" w14:textId="77777777" w:rsidTr="00F0164E">
        <w:trPr>
          <w:trHeight w:val="227"/>
        </w:trPr>
        <w:tc>
          <w:tcPr>
            <w:tcW w:w="1433" w:type="dxa"/>
            <w:hideMark/>
          </w:tcPr>
          <w:p w14:paraId="7C41EA8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JP13971</w:t>
            </w:r>
          </w:p>
        </w:tc>
        <w:tc>
          <w:tcPr>
            <w:tcW w:w="4629" w:type="dxa"/>
            <w:hideMark/>
          </w:tcPr>
          <w:p w14:paraId="07CE241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pJP1966</w:t>
            </w:r>
          </w:p>
        </w:tc>
        <w:tc>
          <w:tcPr>
            <w:tcW w:w="2693" w:type="dxa"/>
            <w:hideMark/>
          </w:tcPr>
          <w:p w14:paraId="0A4C50D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6D432DB" w14:textId="77777777" w:rsidTr="00F0164E">
        <w:trPr>
          <w:trHeight w:val="227"/>
        </w:trPr>
        <w:tc>
          <w:tcPr>
            <w:tcW w:w="1433" w:type="dxa"/>
            <w:hideMark/>
          </w:tcPr>
          <w:p w14:paraId="6BCE96F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JP14737</w:t>
            </w:r>
          </w:p>
        </w:tc>
        <w:tc>
          <w:tcPr>
            <w:tcW w:w="4629" w:type="dxa"/>
            <w:hideMark/>
          </w:tcPr>
          <w:p w14:paraId="6F8177D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pJP1967</w:t>
            </w:r>
          </w:p>
        </w:tc>
        <w:tc>
          <w:tcPr>
            <w:tcW w:w="2693" w:type="dxa"/>
            <w:hideMark/>
          </w:tcPr>
          <w:p w14:paraId="54E02AB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01A5B7A" w14:textId="77777777" w:rsidTr="00F0164E">
        <w:trPr>
          <w:trHeight w:val="227"/>
        </w:trPr>
        <w:tc>
          <w:tcPr>
            <w:tcW w:w="1433" w:type="dxa"/>
            <w:hideMark/>
          </w:tcPr>
          <w:p w14:paraId="05AFDD1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JP15164</w:t>
            </w:r>
          </w:p>
        </w:tc>
        <w:tc>
          <w:tcPr>
            <w:tcW w:w="4629" w:type="dxa"/>
            <w:hideMark/>
          </w:tcPr>
          <w:p w14:paraId="46C28E6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pJP1968</w:t>
            </w:r>
          </w:p>
        </w:tc>
        <w:tc>
          <w:tcPr>
            <w:tcW w:w="2693" w:type="dxa"/>
            <w:hideMark/>
          </w:tcPr>
          <w:p w14:paraId="30DE02B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085BBDA" w14:textId="77777777" w:rsidTr="00F0164E">
        <w:trPr>
          <w:trHeight w:val="227"/>
        </w:trPr>
        <w:tc>
          <w:tcPr>
            <w:tcW w:w="1433" w:type="dxa"/>
            <w:hideMark/>
          </w:tcPr>
          <w:p w14:paraId="1E3437F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JP13975</w:t>
            </w:r>
          </w:p>
        </w:tc>
        <w:tc>
          <w:tcPr>
            <w:tcW w:w="4629" w:type="dxa"/>
            <w:hideMark/>
          </w:tcPr>
          <w:p w14:paraId="545457C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pJP1977 pJP1969</w:t>
            </w:r>
          </w:p>
        </w:tc>
        <w:tc>
          <w:tcPr>
            <w:tcW w:w="2693" w:type="dxa"/>
            <w:hideMark/>
          </w:tcPr>
          <w:p w14:paraId="42B90F1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37654C6" w14:textId="77777777" w:rsidTr="00F0164E">
        <w:trPr>
          <w:trHeight w:val="227"/>
        </w:trPr>
        <w:tc>
          <w:tcPr>
            <w:tcW w:w="1433" w:type="dxa"/>
            <w:hideMark/>
          </w:tcPr>
          <w:p w14:paraId="35847EC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JP13976</w:t>
            </w:r>
          </w:p>
        </w:tc>
        <w:tc>
          <w:tcPr>
            <w:tcW w:w="4629" w:type="dxa"/>
            <w:hideMark/>
          </w:tcPr>
          <w:p w14:paraId="36FF5C7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 xml:space="preserve">RN4220 pJP1977 pCN51 </w:t>
            </w:r>
          </w:p>
        </w:tc>
        <w:tc>
          <w:tcPr>
            <w:tcW w:w="2693" w:type="dxa"/>
            <w:hideMark/>
          </w:tcPr>
          <w:p w14:paraId="7D8A734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42A615B" w14:textId="77777777" w:rsidTr="00F0164E">
        <w:trPr>
          <w:trHeight w:val="227"/>
        </w:trPr>
        <w:tc>
          <w:tcPr>
            <w:tcW w:w="1433" w:type="dxa"/>
            <w:hideMark/>
          </w:tcPr>
          <w:p w14:paraId="2D9EF6E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JP13927</w:t>
            </w:r>
          </w:p>
        </w:tc>
        <w:tc>
          <w:tcPr>
            <w:tcW w:w="4629" w:type="dxa"/>
            <w:hideMark/>
          </w:tcPr>
          <w:p w14:paraId="46723CD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pJP1883</w:t>
            </w:r>
          </w:p>
        </w:tc>
        <w:tc>
          <w:tcPr>
            <w:tcW w:w="2693" w:type="dxa"/>
            <w:hideMark/>
          </w:tcPr>
          <w:p w14:paraId="27946D1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8118CF2" w14:textId="77777777" w:rsidTr="00F0164E">
        <w:trPr>
          <w:trHeight w:val="227"/>
        </w:trPr>
        <w:tc>
          <w:tcPr>
            <w:tcW w:w="1433" w:type="dxa"/>
            <w:hideMark/>
          </w:tcPr>
          <w:p w14:paraId="68E58A8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JP13929</w:t>
            </w:r>
          </w:p>
        </w:tc>
        <w:tc>
          <w:tcPr>
            <w:tcW w:w="4629" w:type="dxa"/>
            <w:hideMark/>
          </w:tcPr>
          <w:p w14:paraId="4900CFF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pJP1965</w:t>
            </w:r>
          </w:p>
        </w:tc>
        <w:tc>
          <w:tcPr>
            <w:tcW w:w="2693" w:type="dxa"/>
            <w:hideMark/>
          </w:tcPr>
          <w:p w14:paraId="3F36E59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3737FDF" w14:textId="77777777" w:rsidTr="00F0164E">
        <w:trPr>
          <w:trHeight w:val="227"/>
        </w:trPr>
        <w:tc>
          <w:tcPr>
            <w:tcW w:w="1433" w:type="dxa"/>
            <w:hideMark/>
          </w:tcPr>
          <w:p w14:paraId="1458EC4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JP13931</w:t>
            </w:r>
          </w:p>
        </w:tc>
        <w:tc>
          <w:tcPr>
            <w:tcW w:w="4629" w:type="dxa"/>
            <w:hideMark/>
          </w:tcPr>
          <w:p w14:paraId="326CCA1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pJP1966</w:t>
            </w:r>
          </w:p>
        </w:tc>
        <w:tc>
          <w:tcPr>
            <w:tcW w:w="2693" w:type="dxa"/>
            <w:hideMark/>
          </w:tcPr>
          <w:p w14:paraId="1290AE1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CC9A313" w14:textId="77777777" w:rsidTr="00F0164E">
        <w:trPr>
          <w:trHeight w:val="227"/>
        </w:trPr>
        <w:tc>
          <w:tcPr>
            <w:tcW w:w="1433" w:type="dxa"/>
            <w:hideMark/>
          </w:tcPr>
          <w:p w14:paraId="10FD6DD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JP14738</w:t>
            </w:r>
          </w:p>
        </w:tc>
        <w:tc>
          <w:tcPr>
            <w:tcW w:w="4629" w:type="dxa"/>
            <w:hideMark/>
          </w:tcPr>
          <w:p w14:paraId="656BDD8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pJP1967</w:t>
            </w:r>
          </w:p>
        </w:tc>
        <w:tc>
          <w:tcPr>
            <w:tcW w:w="2693" w:type="dxa"/>
            <w:hideMark/>
          </w:tcPr>
          <w:p w14:paraId="761E204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BF26C07" w14:textId="77777777" w:rsidTr="00F0164E">
        <w:trPr>
          <w:trHeight w:val="227"/>
        </w:trPr>
        <w:tc>
          <w:tcPr>
            <w:tcW w:w="1433" w:type="dxa"/>
            <w:hideMark/>
          </w:tcPr>
          <w:p w14:paraId="5E821B3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JP13932</w:t>
            </w:r>
          </w:p>
        </w:tc>
        <w:tc>
          <w:tcPr>
            <w:tcW w:w="4629" w:type="dxa"/>
            <w:hideMark/>
          </w:tcPr>
          <w:p w14:paraId="405A1A6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pJP1968</w:t>
            </w:r>
          </w:p>
        </w:tc>
        <w:tc>
          <w:tcPr>
            <w:tcW w:w="2693" w:type="dxa"/>
            <w:hideMark/>
          </w:tcPr>
          <w:p w14:paraId="5BB438C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E388D64" w14:textId="77777777" w:rsidTr="00F0164E">
        <w:trPr>
          <w:trHeight w:val="227"/>
        </w:trPr>
        <w:tc>
          <w:tcPr>
            <w:tcW w:w="1433" w:type="dxa"/>
            <w:hideMark/>
          </w:tcPr>
          <w:p w14:paraId="0E27248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JP13936</w:t>
            </w:r>
          </w:p>
        </w:tc>
        <w:tc>
          <w:tcPr>
            <w:tcW w:w="4629" w:type="dxa"/>
            <w:hideMark/>
          </w:tcPr>
          <w:p w14:paraId="0EB2378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pJP1978 pJP1969</w:t>
            </w:r>
          </w:p>
        </w:tc>
        <w:tc>
          <w:tcPr>
            <w:tcW w:w="2693" w:type="dxa"/>
            <w:hideMark/>
          </w:tcPr>
          <w:p w14:paraId="6608E4A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A88D436" w14:textId="77777777" w:rsidTr="00F0164E">
        <w:trPr>
          <w:trHeight w:val="227"/>
        </w:trPr>
        <w:tc>
          <w:tcPr>
            <w:tcW w:w="1433" w:type="dxa"/>
            <w:hideMark/>
          </w:tcPr>
          <w:p w14:paraId="5A95346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JP13937</w:t>
            </w:r>
          </w:p>
        </w:tc>
        <w:tc>
          <w:tcPr>
            <w:tcW w:w="4629" w:type="dxa"/>
            <w:hideMark/>
          </w:tcPr>
          <w:p w14:paraId="2908560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 xml:space="preserve">RN4220 pJP1978 pCN51 </w:t>
            </w:r>
          </w:p>
        </w:tc>
        <w:tc>
          <w:tcPr>
            <w:tcW w:w="2693" w:type="dxa"/>
            <w:hideMark/>
          </w:tcPr>
          <w:p w14:paraId="3FD8C84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9CA47A8" w14:textId="77777777" w:rsidTr="00F0164E">
        <w:trPr>
          <w:trHeight w:val="227"/>
        </w:trPr>
        <w:tc>
          <w:tcPr>
            <w:tcW w:w="1433" w:type="dxa"/>
            <w:hideMark/>
          </w:tcPr>
          <w:p w14:paraId="6E421C3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JP13938</w:t>
            </w:r>
          </w:p>
        </w:tc>
        <w:tc>
          <w:tcPr>
            <w:tcW w:w="4629" w:type="dxa"/>
            <w:hideMark/>
          </w:tcPr>
          <w:p w14:paraId="7940785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pJP1883</w:t>
            </w:r>
          </w:p>
        </w:tc>
        <w:tc>
          <w:tcPr>
            <w:tcW w:w="2693" w:type="dxa"/>
            <w:hideMark/>
          </w:tcPr>
          <w:p w14:paraId="3954804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9D4924D" w14:textId="77777777" w:rsidTr="00F0164E">
        <w:trPr>
          <w:trHeight w:val="227"/>
        </w:trPr>
        <w:tc>
          <w:tcPr>
            <w:tcW w:w="1433" w:type="dxa"/>
            <w:hideMark/>
          </w:tcPr>
          <w:p w14:paraId="602C01B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JP13940</w:t>
            </w:r>
          </w:p>
        </w:tc>
        <w:tc>
          <w:tcPr>
            <w:tcW w:w="4629" w:type="dxa"/>
            <w:hideMark/>
          </w:tcPr>
          <w:p w14:paraId="134BF73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pJP1965</w:t>
            </w:r>
          </w:p>
        </w:tc>
        <w:tc>
          <w:tcPr>
            <w:tcW w:w="2693" w:type="dxa"/>
            <w:hideMark/>
          </w:tcPr>
          <w:p w14:paraId="645707D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C1937BE" w14:textId="77777777" w:rsidTr="00F0164E">
        <w:trPr>
          <w:trHeight w:val="227"/>
        </w:trPr>
        <w:tc>
          <w:tcPr>
            <w:tcW w:w="1433" w:type="dxa"/>
            <w:hideMark/>
          </w:tcPr>
          <w:p w14:paraId="6AFD93F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JP13942</w:t>
            </w:r>
          </w:p>
        </w:tc>
        <w:tc>
          <w:tcPr>
            <w:tcW w:w="4629" w:type="dxa"/>
            <w:hideMark/>
          </w:tcPr>
          <w:p w14:paraId="1D21B46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pJP1966</w:t>
            </w:r>
          </w:p>
        </w:tc>
        <w:tc>
          <w:tcPr>
            <w:tcW w:w="2693" w:type="dxa"/>
            <w:hideMark/>
          </w:tcPr>
          <w:p w14:paraId="3112DF9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142E7450" w14:textId="77777777" w:rsidTr="00F0164E">
        <w:trPr>
          <w:trHeight w:val="227"/>
        </w:trPr>
        <w:tc>
          <w:tcPr>
            <w:tcW w:w="1433" w:type="dxa"/>
            <w:hideMark/>
          </w:tcPr>
          <w:p w14:paraId="2E7C463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JP14740</w:t>
            </w:r>
          </w:p>
        </w:tc>
        <w:tc>
          <w:tcPr>
            <w:tcW w:w="4629" w:type="dxa"/>
            <w:hideMark/>
          </w:tcPr>
          <w:p w14:paraId="709EB62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pJP1967</w:t>
            </w:r>
          </w:p>
        </w:tc>
        <w:tc>
          <w:tcPr>
            <w:tcW w:w="2693" w:type="dxa"/>
            <w:hideMark/>
          </w:tcPr>
          <w:p w14:paraId="13BEA78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80BB4BE" w14:textId="77777777" w:rsidTr="00F0164E">
        <w:trPr>
          <w:trHeight w:val="227"/>
        </w:trPr>
        <w:tc>
          <w:tcPr>
            <w:tcW w:w="1433" w:type="dxa"/>
            <w:hideMark/>
          </w:tcPr>
          <w:p w14:paraId="5530DB5B"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JP13943</w:t>
            </w:r>
          </w:p>
        </w:tc>
        <w:tc>
          <w:tcPr>
            <w:tcW w:w="4629" w:type="dxa"/>
            <w:hideMark/>
          </w:tcPr>
          <w:p w14:paraId="4E5C180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pJP1968</w:t>
            </w:r>
          </w:p>
        </w:tc>
        <w:tc>
          <w:tcPr>
            <w:tcW w:w="2693" w:type="dxa"/>
            <w:hideMark/>
          </w:tcPr>
          <w:p w14:paraId="3E12F34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2AA5E61" w14:textId="77777777" w:rsidTr="00F0164E">
        <w:trPr>
          <w:trHeight w:val="227"/>
        </w:trPr>
        <w:tc>
          <w:tcPr>
            <w:tcW w:w="1433" w:type="dxa"/>
            <w:hideMark/>
          </w:tcPr>
          <w:p w14:paraId="7421E7F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JP13947</w:t>
            </w:r>
          </w:p>
        </w:tc>
        <w:tc>
          <w:tcPr>
            <w:tcW w:w="4629" w:type="dxa"/>
            <w:hideMark/>
          </w:tcPr>
          <w:p w14:paraId="53CBD96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pJP1980 JP1969</w:t>
            </w:r>
          </w:p>
        </w:tc>
        <w:tc>
          <w:tcPr>
            <w:tcW w:w="2693" w:type="dxa"/>
            <w:hideMark/>
          </w:tcPr>
          <w:p w14:paraId="4E5FF79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674D9461" w14:textId="77777777" w:rsidTr="00F0164E">
        <w:trPr>
          <w:trHeight w:val="227"/>
        </w:trPr>
        <w:tc>
          <w:tcPr>
            <w:tcW w:w="1433" w:type="dxa"/>
            <w:hideMark/>
          </w:tcPr>
          <w:p w14:paraId="6CF3991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JP13948</w:t>
            </w:r>
          </w:p>
        </w:tc>
        <w:tc>
          <w:tcPr>
            <w:tcW w:w="4629" w:type="dxa"/>
            <w:hideMark/>
          </w:tcPr>
          <w:p w14:paraId="5845BA4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 xml:space="preserve">RN4220 pJP1980 pCN51 </w:t>
            </w:r>
          </w:p>
        </w:tc>
        <w:tc>
          <w:tcPr>
            <w:tcW w:w="2693" w:type="dxa"/>
            <w:hideMark/>
          </w:tcPr>
          <w:p w14:paraId="0607762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6E522597" w14:textId="77777777" w:rsidTr="00F0164E">
        <w:trPr>
          <w:trHeight w:val="227"/>
        </w:trPr>
        <w:tc>
          <w:tcPr>
            <w:tcW w:w="1433" w:type="dxa"/>
            <w:hideMark/>
          </w:tcPr>
          <w:p w14:paraId="26424CF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JP13977</w:t>
            </w:r>
          </w:p>
        </w:tc>
        <w:tc>
          <w:tcPr>
            <w:tcW w:w="4629" w:type="dxa"/>
            <w:hideMark/>
          </w:tcPr>
          <w:p w14:paraId="58907A7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pJP1883</w:t>
            </w:r>
          </w:p>
        </w:tc>
        <w:tc>
          <w:tcPr>
            <w:tcW w:w="2693" w:type="dxa"/>
            <w:hideMark/>
          </w:tcPr>
          <w:p w14:paraId="39B84C4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0AEC306" w14:textId="77777777" w:rsidTr="00F0164E">
        <w:trPr>
          <w:trHeight w:val="227"/>
        </w:trPr>
        <w:tc>
          <w:tcPr>
            <w:tcW w:w="1433" w:type="dxa"/>
            <w:hideMark/>
          </w:tcPr>
          <w:p w14:paraId="6078F2B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JP13978</w:t>
            </w:r>
          </w:p>
        </w:tc>
        <w:tc>
          <w:tcPr>
            <w:tcW w:w="4629" w:type="dxa"/>
            <w:hideMark/>
          </w:tcPr>
          <w:p w14:paraId="1B05114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pJP1965</w:t>
            </w:r>
          </w:p>
        </w:tc>
        <w:tc>
          <w:tcPr>
            <w:tcW w:w="2693" w:type="dxa"/>
            <w:hideMark/>
          </w:tcPr>
          <w:p w14:paraId="2C73C73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6FD63A9" w14:textId="77777777" w:rsidTr="00F0164E">
        <w:trPr>
          <w:trHeight w:val="227"/>
        </w:trPr>
        <w:tc>
          <w:tcPr>
            <w:tcW w:w="1433" w:type="dxa"/>
            <w:hideMark/>
          </w:tcPr>
          <w:p w14:paraId="7B7CBDE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JP13979</w:t>
            </w:r>
          </w:p>
        </w:tc>
        <w:tc>
          <w:tcPr>
            <w:tcW w:w="4629" w:type="dxa"/>
            <w:hideMark/>
          </w:tcPr>
          <w:p w14:paraId="7B8E498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pJP1966</w:t>
            </w:r>
          </w:p>
        </w:tc>
        <w:tc>
          <w:tcPr>
            <w:tcW w:w="2693" w:type="dxa"/>
            <w:hideMark/>
          </w:tcPr>
          <w:p w14:paraId="1CA73DD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2F3B497E" w14:textId="77777777" w:rsidTr="00F0164E">
        <w:trPr>
          <w:trHeight w:val="227"/>
        </w:trPr>
        <w:tc>
          <w:tcPr>
            <w:tcW w:w="1433" w:type="dxa"/>
            <w:hideMark/>
          </w:tcPr>
          <w:p w14:paraId="51E5277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JP14739</w:t>
            </w:r>
          </w:p>
        </w:tc>
        <w:tc>
          <w:tcPr>
            <w:tcW w:w="4629" w:type="dxa"/>
            <w:hideMark/>
          </w:tcPr>
          <w:p w14:paraId="5F277DE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pJP1967</w:t>
            </w:r>
          </w:p>
        </w:tc>
        <w:tc>
          <w:tcPr>
            <w:tcW w:w="2693" w:type="dxa"/>
            <w:hideMark/>
          </w:tcPr>
          <w:p w14:paraId="0916154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1D8CB606" w14:textId="77777777" w:rsidTr="00F0164E">
        <w:trPr>
          <w:trHeight w:val="227"/>
        </w:trPr>
        <w:tc>
          <w:tcPr>
            <w:tcW w:w="1433" w:type="dxa"/>
            <w:hideMark/>
          </w:tcPr>
          <w:p w14:paraId="107F348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JP15165</w:t>
            </w:r>
          </w:p>
        </w:tc>
        <w:tc>
          <w:tcPr>
            <w:tcW w:w="4629" w:type="dxa"/>
            <w:hideMark/>
          </w:tcPr>
          <w:p w14:paraId="7B0FCD86"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pJP1968</w:t>
            </w:r>
          </w:p>
        </w:tc>
        <w:tc>
          <w:tcPr>
            <w:tcW w:w="2693" w:type="dxa"/>
            <w:hideMark/>
          </w:tcPr>
          <w:p w14:paraId="284C98C0"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37F52CAA" w14:textId="77777777" w:rsidTr="00F0164E">
        <w:trPr>
          <w:trHeight w:val="227"/>
        </w:trPr>
        <w:tc>
          <w:tcPr>
            <w:tcW w:w="1433" w:type="dxa"/>
            <w:hideMark/>
          </w:tcPr>
          <w:p w14:paraId="3A2FC77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JP13983</w:t>
            </w:r>
          </w:p>
        </w:tc>
        <w:tc>
          <w:tcPr>
            <w:tcW w:w="4629" w:type="dxa"/>
            <w:hideMark/>
          </w:tcPr>
          <w:p w14:paraId="5603FE6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RN4220 pJP1979 pJP1969</w:t>
            </w:r>
          </w:p>
        </w:tc>
        <w:tc>
          <w:tcPr>
            <w:tcW w:w="2693" w:type="dxa"/>
            <w:hideMark/>
          </w:tcPr>
          <w:p w14:paraId="72440EB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6BEED3D" w14:textId="77777777" w:rsidTr="001773C7">
        <w:trPr>
          <w:trHeight w:val="227"/>
        </w:trPr>
        <w:tc>
          <w:tcPr>
            <w:tcW w:w="1433" w:type="dxa"/>
            <w:hideMark/>
          </w:tcPr>
          <w:p w14:paraId="53BF59C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JP13984</w:t>
            </w:r>
          </w:p>
        </w:tc>
        <w:tc>
          <w:tcPr>
            <w:tcW w:w="4629" w:type="dxa"/>
            <w:hideMark/>
          </w:tcPr>
          <w:p w14:paraId="6EE460A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 xml:space="preserve">RN4220 pJP1979 pCN51 </w:t>
            </w:r>
          </w:p>
        </w:tc>
        <w:tc>
          <w:tcPr>
            <w:tcW w:w="2693" w:type="dxa"/>
            <w:hideMark/>
          </w:tcPr>
          <w:p w14:paraId="4A5D422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6A6A0DD" w14:textId="77777777" w:rsidTr="001773C7">
        <w:trPr>
          <w:trHeight w:val="227"/>
        </w:trPr>
        <w:tc>
          <w:tcPr>
            <w:tcW w:w="1433" w:type="dxa"/>
            <w:hideMark/>
          </w:tcPr>
          <w:p w14:paraId="15A023AA"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JP15168</w:t>
            </w:r>
          </w:p>
        </w:tc>
        <w:tc>
          <w:tcPr>
            <w:tcW w:w="4629" w:type="dxa"/>
            <w:hideMark/>
          </w:tcPr>
          <w:p w14:paraId="3B84F6D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pJP1986 pJP1981</w:t>
            </w:r>
          </w:p>
        </w:tc>
        <w:tc>
          <w:tcPr>
            <w:tcW w:w="2693" w:type="dxa"/>
            <w:hideMark/>
          </w:tcPr>
          <w:p w14:paraId="76FD836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0619D261" w14:textId="77777777" w:rsidTr="001773C7">
        <w:trPr>
          <w:trHeight w:val="227"/>
        </w:trPr>
        <w:tc>
          <w:tcPr>
            <w:tcW w:w="1433" w:type="dxa"/>
            <w:hideMark/>
          </w:tcPr>
          <w:p w14:paraId="7176432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JP15169</w:t>
            </w:r>
          </w:p>
        </w:tc>
        <w:tc>
          <w:tcPr>
            <w:tcW w:w="4629" w:type="dxa"/>
            <w:hideMark/>
          </w:tcPr>
          <w:p w14:paraId="60FA4B23"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pJP1986 pJP1982</w:t>
            </w:r>
          </w:p>
        </w:tc>
        <w:tc>
          <w:tcPr>
            <w:tcW w:w="2693" w:type="dxa"/>
            <w:hideMark/>
          </w:tcPr>
          <w:p w14:paraId="7D216B2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AB2C4F4" w14:textId="77777777" w:rsidTr="00F0164E">
        <w:trPr>
          <w:trHeight w:val="227"/>
        </w:trPr>
        <w:tc>
          <w:tcPr>
            <w:tcW w:w="1433" w:type="dxa"/>
            <w:hideMark/>
          </w:tcPr>
          <w:p w14:paraId="27A880B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JP15170</w:t>
            </w:r>
          </w:p>
        </w:tc>
        <w:tc>
          <w:tcPr>
            <w:tcW w:w="4629" w:type="dxa"/>
            <w:hideMark/>
          </w:tcPr>
          <w:p w14:paraId="065EF681"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pJP1986 pJP1983</w:t>
            </w:r>
          </w:p>
        </w:tc>
        <w:tc>
          <w:tcPr>
            <w:tcW w:w="2693" w:type="dxa"/>
            <w:hideMark/>
          </w:tcPr>
          <w:p w14:paraId="0423564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51EFA992" w14:textId="77777777" w:rsidTr="00F0164E">
        <w:trPr>
          <w:trHeight w:val="227"/>
        </w:trPr>
        <w:tc>
          <w:tcPr>
            <w:tcW w:w="1433" w:type="dxa"/>
            <w:hideMark/>
          </w:tcPr>
          <w:p w14:paraId="173A9D95"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JP15171</w:t>
            </w:r>
          </w:p>
        </w:tc>
        <w:tc>
          <w:tcPr>
            <w:tcW w:w="4629" w:type="dxa"/>
            <w:hideMark/>
          </w:tcPr>
          <w:p w14:paraId="3EBC27E8"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pJP1986 pJP1984</w:t>
            </w:r>
          </w:p>
        </w:tc>
        <w:tc>
          <w:tcPr>
            <w:tcW w:w="2693" w:type="dxa"/>
            <w:hideMark/>
          </w:tcPr>
          <w:p w14:paraId="5353D3C2"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4470C73C" w14:textId="77777777" w:rsidTr="00F0164E">
        <w:trPr>
          <w:trHeight w:val="227"/>
        </w:trPr>
        <w:tc>
          <w:tcPr>
            <w:tcW w:w="1433" w:type="dxa"/>
            <w:hideMark/>
          </w:tcPr>
          <w:p w14:paraId="724915A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JP15172</w:t>
            </w:r>
          </w:p>
        </w:tc>
        <w:tc>
          <w:tcPr>
            <w:tcW w:w="4629" w:type="dxa"/>
            <w:hideMark/>
          </w:tcPr>
          <w:p w14:paraId="78D1DDFF"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pJP1986 pJP1985</w:t>
            </w:r>
          </w:p>
        </w:tc>
        <w:tc>
          <w:tcPr>
            <w:tcW w:w="2693" w:type="dxa"/>
            <w:hideMark/>
          </w:tcPr>
          <w:p w14:paraId="263E708E"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7B5FB980" w14:textId="77777777" w:rsidTr="00F0164E">
        <w:trPr>
          <w:trHeight w:val="227"/>
        </w:trPr>
        <w:tc>
          <w:tcPr>
            <w:tcW w:w="1433" w:type="dxa"/>
            <w:hideMark/>
          </w:tcPr>
          <w:p w14:paraId="359825DC"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JP15173</w:t>
            </w:r>
          </w:p>
        </w:tc>
        <w:tc>
          <w:tcPr>
            <w:tcW w:w="4629" w:type="dxa"/>
            <w:hideMark/>
          </w:tcPr>
          <w:p w14:paraId="28F1335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pUT18c pKNT25</w:t>
            </w:r>
          </w:p>
        </w:tc>
        <w:tc>
          <w:tcPr>
            <w:tcW w:w="2693" w:type="dxa"/>
            <w:hideMark/>
          </w:tcPr>
          <w:p w14:paraId="484ADF27"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r w:rsidR="00FB6E76" w:rsidRPr="00E20954" w14:paraId="16CA3141" w14:textId="77777777" w:rsidTr="00F0164E">
        <w:trPr>
          <w:trHeight w:val="227"/>
        </w:trPr>
        <w:tc>
          <w:tcPr>
            <w:tcW w:w="1433" w:type="dxa"/>
            <w:tcBorders>
              <w:bottom w:val="single" w:sz="4" w:space="0" w:color="auto"/>
            </w:tcBorders>
            <w:hideMark/>
          </w:tcPr>
          <w:p w14:paraId="225C57A4"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JP15174</w:t>
            </w:r>
          </w:p>
        </w:tc>
        <w:tc>
          <w:tcPr>
            <w:tcW w:w="4629" w:type="dxa"/>
            <w:tcBorders>
              <w:bottom w:val="single" w:sz="4" w:space="0" w:color="auto"/>
            </w:tcBorders>
            <w:hideMark/>
          </w:tcPr>
          <w:p w14:paraId="4B9AF709"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BTH101 pUT18c-Zip pKT25-Zip</w:t>
            </w:r>
          </w:p>
        </w:tc>
        <w:tc>
          <w:tcPr>
            <w:tcW w:w="2693" w:type="dxa"/>
            <w:tcBorders>
              <w:bottom w:val="single" w:sz="4" w:space="0" w:color="auto"/>
            </w:tcBorders>
            <w:hideMark/>
          </w:tcPr>
          <w:p w14:paraId="1303E08D" w14:textId="77777777" w:rsidR="00FB6E76" w:rsidRPr="00E20954" w:rsidRDefault="00FB6E76" w:rsidP="002B53CE">
            <w:pPr>
              <w:spacing w:before="40" w:after="40"/>
              <w:rPr>
                <w:rFonts w:cs="Arial"/>
                <w:sz w:val="20"/>
                <w:szCs w:val="20"/>
                <w:lang w:val="en-GB"/>
              </w:rPr>
            </w:pPr>
            <w:r w:rsidRPr="00E20954">
              <w:rPr>
                <w:rFonts w:cs="Arial"/>
                <w:sz w:val="20"/>
                <w:szCs w:val="20"/>
                <w:lang w:val="en-GB"/>
              </w:rPr>
              <w:t>This work</w:t>
            </w:r>
          </w:p>
        </w:tc>
      </w:tr>
    </w:tbl>
    <w:p w14:paraId="3D633A00" w14:textId="77777777" w:rsidR="001773C7" w:rsidRDefault="001773C7" w:rsidP="001773C7">
      <w:pPr>
        <w:rPr>
          <w:rFonts w:cs="Arial"/>
          <w:sz w:val="20"/>
          <w:szCs w:val="20"/>
          <w:lang w:val="en-GB"/>
        </w:rPr>
      </w:pPr>
    </w:p>
    <w:p w14:paraId="28AC2C29" w14:textId="77E07D80" w:rsidR="002B53CE" w:rsidRDefault="0098644B" w:rsidP="001773C7">
      <w:pPr>
        <w:rPr>
          <w:rFonts w:cs="Arial"/>
          <w:b/>
          <w:bCs/>
          <w:sz w:val="20"/>
          <w:szCs w:val="20"/>
          <w:lang w:val="en-GB"/>
        </w:rPr>
      </w:pPr>
      <w:r>
        <w:rPr>
          <w:rFonts w:cs="Arial"/>
          <w:b/>
          <w:bCs/>
          <w:sz w:val="20"/>
          <w:szCs w:val="20"/>
          <w:lang w:val="en-GB"/>
        </w:rPr>
        <w:t xml:space="preserve">Supplementary </w:t>
      </w:r>
      <w:r w:rsidR="00377EB6">
        <w:rPr>
          <w:rFonts w:cs="Arial"/>
          <w:b/>
          <w:bCs/>
          <w:sz w:val="20"/>
          <w:szCs w:val="20"/>
          <w:lang w:val="en-GB"/>
        </w:rPr>
        <w:t>file 8</w:t>
      </w:r>
      <w:r w:rsidR="00767541">
        <w:rPr>
          <w:rFonts w:cs="Arial"/>
          <w:b/>
          <w:bCs/>
          <w:sz w:val="20"/>
          <w:szCs w:val="20"/>
          <w:lang w:val="en-GB"/>
        </w:rPr>
        <w:t>B</w:t>
      </w:r>
      <w:r w:rsidR="002B53CE" w:rsidRPr="00E20954">
        <w:rPr>
          <w:rFonts w:cs="Arial"/>
          <w:b/>
          <w:bCs/>
          <w:sz w:val="20"/>
          <w:szCs w:val="20"/>
          <w:lang w:val="en-GB"/>
        </w:rPr>
        <w:t>. Plasmids used in this study.</w:t>
      </w:r>
    </w:p>
    <w:p w14:paraId="2943ACE6" w14:textId="77777777" w:rsidR="001773C7" w:rsidRPr="00E85F4C" w:rsidRDefault="001773C7" w:rsidP="001773C7">
      <w:pPr>
        <w:rPr>
          <w:rFonts w:cs="Arial"/>
          <w:b/>
          <w:bCs/>
          <w:sz w:val="20"/>
          <w:szCs w:val="20"/>
          <w:lang w:val="en-GB"/>
        </w:rPr>
      </w:pPr>
    </w:p>
    <w:tbl>
      <w:tblPr>
        <w:tblStyle w:val="Tablaconcuadrcula"/>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4961"/>
        <w:gridCol w:w="2552"/>
      </w:tblGrid>
      <w:tr w:rsidR="002B53CE" w:rsidRPr="00E20954" w14:paraId="6FE36D64" w14:textId="77777777" w:rsidTr="002B53CE">
        <w:tc>
          <w:tcPr>
            <w:tcW w:w="1526" w:type="dxa"/>
            <w:tcBorders>
              <w:top w:val="single" w:sz="4" w:space="0" w:color="auto"/>
              <w:bottom w:val="single" w:sz="4" w:space="0" w:color="auto"/>
            </w:tcBorders>
            <w:shd w:val="clear" w:color="auto" w:fill="DDD9C3" w:themeFill="background2" w:themeFillShade="E6"/>
          </w:tcPr>
          <w:p w14:paraId="1DFD6E24"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Plasmid</w:t>
            </w:r>
          </w:p>
        </w:tc>
        <w:tc>
          <w:tcPr>
            <w:tcW w:w="4961" w:type="dxa"/>
            <w:tcBorders>
              <w:top w:val="single" w:sz="4" w:space="0" w:color="auto"/>
              <w:bottom w:val="single" w:sz="4" w:space="0" w:color="auto"/>
            </w:tcBorders>
            <w:shd w:val="clear" w:color="auto" w:fill="DDD9C3" w:themeFill="background2" w:themeFillShade="E6"/>
          </w:tcPr>
          <w:p w14:paraId="1E77226A" w14:textId="77777777" w:rsidR="002B53CE" w:rsidRPr="00E20954" w:rsidRDefault="002B53CE" w:rsidP="00C16747">
            <w:pPr>
              <w:spacing w:line="360" w:lineRule="auto"/>
              <w:rPr>
                <w:rFonts w:cs="Arial"/>
                <w:b/>
                <w:sz w:val="20"/>
                <w:szCs w:val="20"/>
                <w:lang w:val="en-GB"/>
              </w:rPr>
            </w:pPr>
            <w:r w:rsidRPr="00E20954">
              <w:rPr>
                <w:rFonts w:cs="Arial"/>
                <w:b/>
                <w:sz w:val="20"/>
                <w:szCs w:val="20"/>
                <w:lang w:val="en-GB"/>
              </w:rPr>
              <w:t>Description</w:t>
            </w:r>
          </w:p>
        </w:tc>
        <w:tc>
          <w:tcPr>
            <w:tcW w:w="2552" w:type="dxa"/>
            <w:tcBorders>
              <w:top w:val="single" w:sz="4" w:space="0" w:color="auto"/>
              <w:bottom w:val="single" w:sz="4" w:space="0" w:color="auto"/>
            </w:tcBorders>
            <w:shd w:val="clear" w:color="auto" w:fill="DDD9C3" w:themeFill="background2" w:themeFillShade="E6"/>
          </w:tcPr>
          <w:p w14:paraId="5B6FECFC"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Reference</w:t>
            </w:r>
          </w:p>
        </w:tc>
      </w:tr>
      <w:tr w:rsidR="002B53CE" w:rsidRPr="00E20954" w14:paraId="6FCE3DEF" w14:textId="77777777" w:rsidTr="002B53CE">
        <w:tc>
          <w:tcPr>
            <w:tcW w:w="1526" w:type="dxa"/>
            <w:tcBorders>
              <w:top w:val="single" w:sz="4" w:space="0" w:color="auto"/>
            </w:tcBorders>
            <w:shd w:val="clear" w:color="auto" w:fill="auto"/>
          </w:tcPr>
          <w:p w14:paraId="02E87A1C" w14:textId="21096002" w:rsidR="002B53CE" w:rsidRPr="00E20954" w:rsidRDefault="002B53CE" w:rsidP="002B53CE">
            <w:pPr>
              <w:spacing w:line="360" w:lineRule="auto"/>
              <w:rPr>
                <w:rFonts w:cs="Arial"/>
                <w:bCs/>
                <w:sz w:val="20"/>
                <w:szCs w:val="20"/>
                <w:lang w:val="en-GB"/>
              </w:rPr>
            </w:pPr>
            <w:r w:rsidRPr="00E20954">
              <w:rPr>
                <w:rFonts w:cs="Arial"/>
                <w:bCs/>
                <w:sz w:val="20"/>
                <w:szCs w:val="20"/>
                <w:lang w:val="en-GB"/>
              </w:rPr>
              <w:t>pPROEX HTa</w:t>
            </w:r>
          </w:p>
        </w:tc>
        <w:tc>
          <w:tcPr>
            <w:tcW w:w="4961" w:type="dxa"/>
            <w:tcBorders>
              <w:top w:val="single" w:sz="4" w:space="0" w:color="auto"/>
            </w:tcBorders>
            <w:shd w:val="clear" w:color="auto" w:fill="auto"/>
          </w:tcPr>
          <w:p w14:paraId="2BA1437D" w14:textId="77777777" w:rsidR="002B53CE" w:rsidRPr="00E20954" w:rsidRDefault="002B53CE" w:rsidP="00C16747">
            <w:pPr>
              <w:spacing w:line="360" w:lineRule="auto"/>
              <w:rPr>
                <w:rFonts w:cs="Arial"/>
                <w:bCs/>
                <w:sz w:val="20"/>
                <w:szCs w:val="20"/>
                <w:lang w:val="en-GB"/>
              </w:rPr>
            </w:pPr>
            <w:r w:rsidRPr="00E20954">
              <w:rPr>
                <w:rFonts w:cs="Arial"/>
                <w:bCs/>
                <w:sz w:val="20"/>
                <w:szCs w:val="20"/>
                <w:lang w:val="en-GB"/>
              </w:rPr>
              <w:t>Expression vector</w:t>
            </w:r>
          </w:p>
        </w:tc>
        <w:tc>
          <w:tcPr>
            <w:tcW w:w="2552" w:type="dxa"/>
            <w:tcBorders>
              <w:top w:val="single" w:sz="4" w:space="0" w:color="auto"/>
            </w:tcBorders>
            <w:shd w:val="clear" w:color="auto" w:fill="auto"/>
          </w:tcPr>
          <w:p w14:paraId="64A6D88B" w14:textId="77777777" w:rsidR="002B53CE" w:rsidRPr="00E20954" w:rsidRDefault="002B53CE" w:rsidP="002B53CE">
            <w:pPr>
              <w:spacing w:line="360" w:lineRule="auto"/>
              <w:rPr>
                <w:rFonts w:cs="Arial"/>
                <w:bCs/>
                <w:sz w:val="20"/>
                <w:szCs w:val="20"/>
                <w:lang w:val="en-GB"/>
              </w:rPr>
            </w:pPr>
            <w:r w:rsidRPr="00E20954">
              <w:rPr>
                <w:rFonts w:cs="Arial"/>
                <w:bCs/>
                <w:sz w:val="20"/>
                <w:szCs w:val="20"/>
                <w:lang w:val="en-GB"/>
              </w:rPr>
              <w:t>Invitrogen</w:t>
            </w:r>
          </w:p>
        </w:tc>
      </w:tr>
      <w:tr w:rsidR="002B53CE" w:rsidRPr="00E20954" w14:paraId="74FDA008" w14:textId="77777777" w:rsidTr="002B53CE">
        <w:tc>
          <w:tcPr>
            <w:tcW w:w="1526" w:type="dxa"/>
            <w:shd w:val="clear" w:color="auto" w:fill="auto"/>
          </w:tcPr>
          <w:p w14:paraId="562AFA2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pCU1</w:t>
            </w:r>
          </w:p>
        </w:tc>
        <w:tc>
          <w:tcPr>
            <w:tcW w:w="4961" w:type="dxa"/>
            <w:shd w:val="clear" w:color="auto" w:fill="auto"/>
          </w:tcPr>
          <w:p w14:paraId="49CC7008"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Expression vector</w:t>
            </w:r>
          </w:p>
        </w:tc>
        <w:tc>
          <w:tcPr>
            <w:tcW w:w="2552" w:type="dxa"/>
            <w:shd w:val="clear" w:color="auto" w:fill="auto"/>
          </w:tcPr>
          <w:p w14:paraId="42F2BB06" w14:textId="7B7579F1" w:rsidR="002B53CE" w:rsidRPr="00E20954" w:rsidRDefault="002B53CE" w:rsidP="002B53CE">
            <w:pPr>
              <w:spacing w:line="360" w:lineRule="auto"/>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E1B888EE-D2D1-45B2-9DDE-63EC4090EAB5&lt;/uuid&gt;&lt;priority&gt;0&lt;/priority&gt;&lt;publications&gt;&lt;publication&gt;&lt;volume&gt;204&lt;/volume&gt;&lt;publication_date&gt;99199203151200000000222000&lt;/publication_date&gt;&lt;number&gt;3&lt;/number&gt;&lt;institution&gt;Mikrobielle Genetik, Universität Tübingen, Federal Republic of Germany.&lt;/institution&gt;&lt;startpage&gt;1149&lt;/startpage&gt;&lt;title&gt;Genetic analysis of epidermin biosynthetic genes and epidermin-negative mutants of Staphylococcus epidermidis.&lt;/title&gt;&lt;uuid&gt;6FC1F785-33EA-4DD4-8CE2-C711FC07ED89&lt;/uuid&gt;&lt;subtype&gt;400&lt;/subtype&gt;&lt;endpage&gt;1154&lt;/endpage&gt;&lt;type&gt;400&lt;/type&gt;&lt;url&gt;http://eutils.ncbi.nlm.nih.gov/entrez/eutils/elink.fcgi?dbfrom=pubmed&amp;amp;id=1551392&amp;amp;retmode=ref&amp;amp;cmd=prlinks&lt;/url&gt;&lt;bundle&gt;&lt;publication&gt;&lt;title&gt;European journal of biochemistry / FEBS&lt;/title&gt;&lt;type&gt;-100&lt;/type&gt;&lt;subtype&gt;-100&lt;/subtype&gt;&lt;uuid&gt;578D29B1-3AF7-462F-BB31-5A05C2094716&lt;/uuid&gt;&lt;/publication&gt;&lt;/bundle&gt;&lt;authors&gt;&lt;author&gt;&lt;firstName&gt;J&lt;/firstName&gt;&lt;lastName&gt;Augustin&lt;/lastName&gt;&lt;/author&gt;&lt;author&gt;&lt;firstName&gt;R&lt;/firstName&gt;&lt;lastName&gt;Rosenstein&lt;/lastName&gt;&lt;/author&gt;&lt;author&gt;&lt;firstName&gt;B&lt;/firstName&gt;&lt;lastName&gt;Wieland&lt;/lastName&gt;&lt;/author&gt;&lt;author&gt;&lt;firstName&gt;U&lt;/firstName&gt;&lt;lastName&gt;Schneider&lt;/lastName&gt;&lt;/author&gt;&lt;author&gt;&lt;firstName&gt;N&lt;/firstName&gt;&lt;lastName&gt;Schnell&lt;/lastName&gt;&lt;/author&gt;&lt;author&gt;&lt;firstName&gt;G&lt;/firstName&gt;&lt;lastName&gt;Engelke&lt;/lastName&gt;&lt;/author&gt;&lt;author&gt;&lt;firstName&gt;K&lt;/firstName&gt;&lt;middleNames&gt;D&lt;/middleNames&gt;&lt;lastName&gt;Entian&lt;/lastName&gt;&lt;/author&gt;&lt;author&gt;&lt;firstName&gt;F&lt;/firstName&gt;&lt;lastName&gt;Götz&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(Augustin et al., 1992)</w:t>
            </w:r>
            <w:r w:rsidRPr="00E20954">
              <w:rPr>
                <w:rFonts w:cs="Arial"/>
                <w:sz w:val="20"/>
                <w:szCs w:val="20"/>
                <w:lang w:val="en-GB"/>
              </w:rPr>
              <w:fldChar w:fldCharType="end"/>
            </w:r>
          </w:p>
        </w:tc>
      </w:tr>
      <w:tr w:rsidR="002B53CE" w:rsidRPr="00E20954" w14:paraId="3EDFC6C4" w14:textId="77777777" w:rsidTr="002B53CE">
        <w:tc>
          <w:tcPr>
            <w:tcW w:w="1526" w:type="dxa"/>
            <w:shd w:val="clear" w:color="auto" w:fill="auto"/>
          </w:tcPr>
          <w:p w14:paraId="40F13E5B" w14:textId="77777777" w:rsidR="002B53CE" w:rsidRPr="00E20954" w:rsidRDefault="002B53CE" w:rsidP="002B53CE">
            <w:pPr>
              <w:spacing w:line="360" w:lineRule="auto"/>
              <w:rPr>
                <w:rFonts w:cs="Arial"/>
                <w:bCs/>
                <w:sz w:val="20"/>
                <w:szCs w:val="20"/>
                <w:lang w:val="en-GB"/>
              </w:rPr>
            </w:pPr>
            <w:r w:rsidRPr="00E20954">
              <w:rPr>
                <w:rFonts w:cs="Arial"/>
                <w:bCs/>
                <w:sz w:val="20"/>
                <w:szCs w:val="20"/>
                <w:lang w:val="en-GB"/>
              </w:rPr>
              <w:t>pCN36</w:t>
            </w:r>
          </w:p>
        </w:tc>
        <w:tc>
          <w:tcPr>
            <w:tcW w:w="4961" w:type="dxa"/>
            <w:shd w:val="clear" w:color="auto" w:fill="auto"/>
          </w:tcPr>
          <w:p w14:paraId="01F1EED2" w14:textId="77777777" w:rsidR="002B53CE" w:rsidRPr="00E20954" w:rsidRDefault="002B53CE" w:rsidP="00C16747">
            <w:pPr>
              <w:spacing w:line="360" w:lineRule="auto"/>
              <w:rPr>
                <w:rFonts w:cs="Arial"/>
                <w:bCs/>
                <w:sz w:val="20"/>
                <w:szCs w:val="20"/>
                <w:lang w:val="en-GB"/>
              </w:rPr>
            </w:pPr>
            <w:r w:rsidRPr="00E20954">
              <w:rPr>
                <w:rFonts w:cs="Arial"/>
                <w:bCs/>
                <w:sz w:val="20"/>
                <w:szCs w:val="20"/>
                <w:lang w:val="en-GB"/>
              </w:rPr>
              <w:t>Expression vector</w:t>
            </w:r>
          </w:p>
        </w:tc>
        <w:tc>
          <w:tcPr>
            <w:tcW w:w="2552" w:type="dxa"/>
            <w:shd w:val="clear" w:color="auto" w:fill="auto"/>
          </w:tcPr>
          <w:p w14:paraId="3963A5E3" w14:textId="007A2A82" w:rsidR="002B53CE" w:rsidRPr="00E20954" w:rsidRDefault="002B53CE" w:rsidP="002B53CE">
            <w:pPr>
              <w:spacing w:line="360" w:lineRule="auto"/>
              <w:rPr>
                <w:rFonts w:cs="Arial"/>
                <w:bCs/>
                <w:sz w:val="20"/>
                <w:szCs w:val="20"/>
                <w:lang w:val="en-GB"/>
              </w:rPr>
            </w:pPr>
            <w:r w:rsidRPr="00E20954">
              <w:rPr>
                <w:rFonts w:cs="Arial"/>
                <w:bCs/>
                <w:sz w:val="20"/>
                <w:szCs w:val="20"/>
                <w:lang w:val="en-GB"/>
              </w:rPr>
              <w:fldChar w:fldCharType="begin"/>
            </w:r>
            <w:r w:rsidR="00F62904">
              <w:rPr>
                <w:rFonts w:cs="Arial"/>
                <w:bCs/>
                <w:sz w:val="20"/>
                <w:szCs w:val="20"/>
                <w:lang w:val="en-GB"/>
              </w:rPr>
              <w:instrText xml:space="preserve"> ADDIN PAPERS2_CITATIONS &lt;citation&gt;&lt;uuid&gt;0386088F-6AE2-4A7D-A444-758D316DD234&lt;/uuid&gt;&lt;priority&gt;0&lt;/priority&gt;&lt;publications&gt;&lt;publication&gt;&lt;uuid&gt;E8306D44-9294-4B56-B16C-54F7D8577620&lt;/uuid&gt;&lt;volume&gt;70&lt;/volume&gt;&lt;doi&gt;10.1128/AEM.70.10.6076-6085.2004&lt;/doi&gt;&lt;startpage&gt;6076&lt;/startpage&gt;&lt;publication_date&gt;99200410001200000000220000&lt;/publication_date&gt;&lt;url&gt;http://aem.asm.org/cgi/doi/10.1128/AEM.70.10.6076-6085.2004&lt;/url&gt;&lt;type&gt;400&lt;/type&gt;&lt;title&gt;Novel cassette-based shuttle vector system for gram-positive bacteria.&lt;/title&gt;&lt;publisher&gt;American Society for Microbiology&lt;/publisher&gt;&lt;institution&gt;Molecular Pathogenesis Program, Skirball Institute of Biomolecular Medicine, NYU Medical Center, New York, USA. emmanuelle.charpentier@univie.ac.at.&lt;/institution&gt;&lt;number&gt;10&lt;/number&gt;&lt;subtype&gt;400&lt;/subtype&gt;&lt;endpage&gt;6085&lt;/endpage&gt;&lt;bundle&gt;&lt;publication&gt;&lt;title&gt;Applied and environmental microbiology&lt;/title&gt;&lt;type&gt;-100&lt;/type&gt;&lt;subtype&gt;-100&lt;/subtype&gt;&lt;uuid&gt;C48F01CC-5D40-49F1-A0A8-45F640F2B944&lt;/uuid&gt;&lt;/publication&gt;&lt;/bundle&gt;&lt;authors&gt;&lt;author&gt;&lt;firstName&gt;Emmanuelle&lt;/firstName&gt;&lt;lastName&gt;Charpentier&lt;/lastName&gt;&lt;/author&gt;&lt;author&gt;&lt;firstName&gt;Ana&lt;/firstName&gt;&lt;middleNames&gt;I&lt;/middleNames&gt;&lt;lastName&gt;Anton&lt;/lastName&gt;&lt;/author&gt;&lt;author&gt;&lt;firstName&gt;Peter&lt;/firstName&gt;&lt;lastName&gt;Barry&lt;/lastName&gt;&lt;/author&gt;&lt;author&gt;&lt;firstName&gt;Berenice&lt;/firstName&gt;&lt;lastName&gt;Alfonso&lt;/lastName&gt;&lt;/author&gt;&lt;author&gt;&lt;firstName&gt;Yuan&lt;/firstName&gt;&lt;lastName&gt;Fang&lt;/lastName&gt;&lt;/author&gt;&lt;author&gt;&lt;firstName&gt;Richard&lt;/firstName&gt;&lt;middleNames&gt;P&lt;/middleNames&gt;&lt;lastName&gt;Novick&lt;/lastName&gt;&lt;/author&gt;&lt;/authors&gt;&lt;/publication&gt;&lt;/publications&gt;&lt;cites&gt;&lt;/cites&gt;&lt;/citation&gt;</w:instrText>
            </w:r>
            <w:r w:rsidRPr="00E20954">
              <w:rPr>
                <w:rFonts w:cs="Arial"/>
                <w:bCs/>
                <w:sz w:val="20"/>
                <w:szCs w:val="20"/>
                <w:lang w:val="en-GB"/>
              </w:rPr>
              <w:fldChar w:fldCharType="separate"/>
            </w:r>
            <w:r w:rsidR="00DF61E2">
              <w:rPr>
                <w:rFonts w:cs="Arial"/>
                <w:sz w:val="20"/>
                <w:szCs w:val="20"/>
                <w:lang w:val="es-ES"/>
              </w:rPr>
              <w:t>(Charpentier et al., 2004)</w:t>
            </w:r>
            <w:r w:rsidRPr="00E20954">
              <w:rPr>
                <w:rFonts w:cs="Arial"/>
                <w:bCs/>
                <w:sz w:val="20"/>
                <w:szCs w:val="20"/>
                <w:lang w:val="en-GB"/>
              </w:rPr>
              <w:fldChar w:fldCharType="end"/>
            </w:r>
          </w:p>
        </w:tc>
      </w:tr>
      <w:tr w:rsidR="002B53CE" w:rsidRPr="00E20954" w14:paraId="6319358F" w14:textId="77777777" w:rsidTr="002B53CE">
        <w:tc>
          <w:tcPr>
            <w:tcW w:w="1526" w:type="dxa"/>
            <w:shd w:val="clear" w:color="auto" w:fill="auto"/>
          </w:tcPr>
          <w:p w14:paraId="29D91AC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pCN41</w:t>
            </w:r>
          </w:p>
        </w:tc>
        <w:tc>
          <w:tcPr>
            <w:tcW w:w="4961" w:type="dxa"/>
            <w:shd w:val="clear" w:color="auto" w:fill="auto"/>
          </w:tcPr>
          <w:p w14:paraId="08E437E2"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Expression vector</w:t>
            </w:r>
          </w:p>
        </w:tc>
        <w:tc>
          <w:tcPr>
            <w:tcW w:w="2552" w:type="dxa"/>
            <w:shd w:val="clear" w:color="auto" w:fill="auto"/>
          </w:tcPr>
          <w:p w14:paraId="36407D71" w14:textId="4F01CE16" w:rsidR="002B53CE" w:rsidRPr="00E20954" w:rsidRDefault="002B53CE" w:rsidP="002B53CE">
            <w:pPr>
              <w:spacing w:line="360" w:lineRule="auto"/>
              <w:rPr>
                <w:rFonts w:cs="Arial"/>
                <w:sz w:val="20"/>
                <w:szCs w:val="20"/>
                <w:lang w:val="en-GB"/>
              </w:rPr>
            </w:pPr>
            <w:r w:rsidRPr="00E20954">
              <w:rPr>
                <w:rFonts w:cs="Arial"/>
                <w:bCs/>
                <w:sz w:val="20"/>
                <w:szCs w:val="20"/>
                <w:lang w:val="en-GB"/>
              </w:rPr>
              <w:fldChar w:fldCharType="begin"/>
            </w:r>
            <w:r w:rsidR="00F62904">
              <w:rPr>
                <w:rFonts w:cs="Arial"/>
                <w:bCs/>
                <w:sz w:val="20"/>
                <w:szCs w:val="20"/>
                <w:lang w:val="en-GB"/>
              </w:rPr>
              <w:instrText xml:space="preserve"> ADDIN PAPERS2_CITATIONS &lt;citation&gt;&lt;uuid&gt;023024E2-4883-4540-9816-4F0B8C8B7776&lt;/uuid&gt;&lt;priority&gt;0&lt;/priority&gt;&lt;publications&gt;&lt;publication&gt;&lt;uuid&gt;E8306D44-9294-4B56-B16C-54F7D8577620&lt;/uuid&gt;&lt;volume&gt;70&lt;/volume&gt;&lt;doi&gt;10.1128/AEM.70.10.6076-6085.2004&lt;/doi&gt;&lt;startpage&gt;6076&lt;/startpage&gt;&lt;publication_date&gt;99200410001200000000220000&lt;/publication_date&gt;&lt;url&gt;http://aem.asm.org/cgi/doi/10.1128/AEM.70.10.6076-6085.2004&lt;/url&gt;&lt;type&gt;400&lt;/type&gt;&lt;title&gt;Novel cassette-based shuttle vector system for gram-positive bacteria.&lt;/title&gt;&lt;publisher&gt;American Society for Microbiology&lt;/publisher&gt;&lt;institution&gt;Molecular Pathogenesis Program, Skirball Institute of Biomolecular Medicine, NYU Medical Center, New York, USA. emmanuelle.charpentier@univie.ac.at.&lt;/institution&gt;&lt;number&gt;10&lt;/number&gt;&lt;subtype&gt;400&lt;/subtype&gt;&lt;endpage&gt;6085&lt;/endpage&gt;&lt;bundle&gt;&lt;publication&gt;&lt;title&gt;Applied and environmental microbiology&lt;/title&gt;&lt;type&gt;-100&lt;/type&gt;&lt;subtype&gt;-100&lt;/subtype&gt;&lt;uuid&gt;C48F01CC-5D40-49F1-A0A8-45F640F2B944&lt;/uuid&gt;&lt;/publication&gt;&lt;/bundle&gt;&lt;authors&gt;&lt;author&gt;&lt;firstName&gt;Emmanuelle&lt;/firstName&gt;&lt;lastName&gt;Charpentier&lt;/lastName&gt;&lt;/author&gt;&lt;author&gt;&lt;firstName&gt;Ana&lt;/firstName&gt;&lt;middleNames&gt;I&lt;/middleNames&gt;&lt;lastName&gt;Anton&lt;/lastName&gt;&lt;/author&gt;&lt;author&gt;&lt;firstName&gt;Peter&lt;/firstName&gt;&lt;lastName&gt;Barry&lt;/lastName&gt;&lt;/author&gt;&lt;author&gt;&lt;firstName&gt;Berenice&lt;/firstName&gt;&lt;lastName&gt;Alfonso&lt;/lastName&gt;&lt;/author&gt;&lt;author&gt;&lt;firstName&gt;Yuan&lt;/firstName&gt;&lt;lastName&gt;Fang&lt;/lastName&gt;&lt;/author&gt;&lt;author&gt;&lt;firstName&gt;Richard&lt;/firstName&gt;&lt;middleNames&gt;P&lt;/middleNames&gt;&lt;lastName&gt;Novick&lt;/lastName&gt;&lt;/author&gt;&lt;/authors&gt;&lt;/publication&gt;&lt;/publications&gt;&lt;cites&gt;&lt;/cites&gt;&lt;/citation&gt;</w:instrText>
            </w:r>
            <w:r w:rsidRPr="00E20954">
              <w:rPr>
                <w:rFonts w:cs="Arial"/>
                <w:bCs/>
                <w:sz w:val="20"/>
                <w:szCs w:val="20"/>
                <w:lang w:val="en-GB"/>
              </w:rPr>
              <w:fldChar w:fldCharType="separate"/>
            </w:r>
            <w:r w:rsidR="00DF61E2">
              <w:rPr>
                <w:rFonts w:cs="Arial"/>
                <w:sz w:val="20"/>
                <w:szCs w:val="20"/>
                <w:lang w:val="es-ES"/>
              </w:rPr>
              <w:t>(Charpentier et al., 2004)</w:t>
            </w:r>
            <w:r w:rsidRPr="00E20954">
              <w:rPr>
                <w:rFonts w:cs="Arial"/>
                <w:bCs/>
                <w:sz w:val="20"/>
                <w:szCs w:val="20"/>
                <w:lang w:val="en-GB"/>
              </w:rPr>
              <w:fldChar w:fldCharType="end"/>
            </w:r>
          </w:p>
        </w:tc>
      </w:tr>
      <w:tr w:rsidR="002B53CE" w:rsidRPr="00E20954" w14:paraId="7E41FEEA" w14:textId="77777777" w:rsidTr="002B53CE">
        <w:tc>
          <w:tcPr>
            <w:tcW w:w="1526" w:type="dxa"/>
            <w:shd w:val="clear" w:color="auto" w:fill="auto"/>
          </w:tcPr>
          <w:p w14:paraId="5928A329" w14:textId="77777777" w:rsidR="002B53CE" w:rsidRPr="00E20954" w:rsidRDefault="002B53CE" w:rsidP="002B53CE">
            <w:pPr>
              <w:spacing w:line="360" w:lineRule="auto"/>
              <w:rPr>
                <w:rFonts w:cs="Arial"/>
                <w:bCs/>
                <w:sz w:val="20"/>
                <w:szCs w:val="20"/>
                <w:lang w:val="en-GB"/>
              </w:rPr>
            </w:pPr>
            <w:r w:rsidRPr="00E20954">
              <w:rPr>
                <w:rFonts w:cs="Arial"/>
                <w:bCs/>
                <w:sz w:val="20"/>
                <w:szCs w:val="20"/>
                <w:lang w:val="en-GB"/>
              </w:rPr>
              <w:t>pCN51</w:t>
            </w:r>
          </w:p>
        </w:tc>
        <w:tc>
          <w:tcPr>
            <w:tcW w:w="4961" w:type="dxa"/>
            <w:shd w:val="clear" w:color="auto" w:fill="auto"/>
          </w:tcPr>
          <w:p w14:paraId="07085189" w14:textId="77777777" w:rsidR="002B53CE" w:rsidRPr="00E20954" w:rsidRDefault="002B53CE" w:rsidP="00C16747">
            <w:pPr>
              <w:spacing w:line="360" w:lineRule="auto"/>
              <w:rPr>
                <w:rFonts w:cs="Arial"/>
                <w:bCs/>
                <w:sz w:val="20"/>
                <w:szCs w:val="20"/>
                <w:lang w:val="en-GB"/>
              </w:rPr>
            </w:pPr>
            <w:r w:rsidRPr="00E20954">
              <w:rPr>
                <w:rFonts w:cs="Arial"/>
                <w:bCs/>
                <w:sz w:val="20"/>
                <w:szCs w:val="20"/>
                <w:lang w:val="en-GB"/>
              </w:rPr>
              <w:t>Expression vector</w:t>
            </w:r>
          </w:p>
        </w:tc>
        <w:tc>
          <w:tcPr>
            <w:tcW w:w="2552" w:type="dxa"/>
            <w:shd w:val="clear" w:color="auto" w:fill="auto"/>
          </w:tcPr>
          <w:p w14:paraId="652CAEFD" w14:textId="7796E22F" w:rsidR="002B53CE" w:rsidRPr="00E20954" w:rsidRDefault="002B53CE" w:rsidP="002B53CE">
            <w:pPr>
              <w:spacing w:line="360" w:lineRule="auto"/>
              <w:rPr>
                <w:rFonts w:cs="Arial"/>
                <w:bCs/>
                <w:sz w:val="20"/>
                <w:szCs w:val="20"/>
                <w:lang w:val="en-GB"/>
              </w:rPr>
            </w:pPr>
            <w:r w:rsidRPr="00E20954">
              <w:rPr>
                <w:rFonts w:cs="Arial"/>
                <w:bCs/>
                <w:sz w:val="20"/>
                <w:szCs w:val="20"/>
                <w:lang w:val="en-GB"/>
              </w:rPr>
              <w:fldChar w:fldCharType="begin"/>
            </w:r>
            <w:r w:rsidR="00F62904">
              <w:rPr>
                <w:rFonts w:cs="Arial"/>
                <w:bCs/>
                <w:sz w:val="20"/>
                <w:szCs w:val="20"/>
                <w:lang w:val="en-GB"/>
              </w:rPr>
              <w:instrText xml:space="preserve"> ADDIN PAPERS2_CITATIONS &lt;citation&gt;&lt;uuid&gt;B9E23759-F406-4F78-9479-A1A25E99A83C&lt;/uuid&gt;&lt;priority&gt;0&lt;/priority&gt;&lt;publications&gt;&lt;publication&gt;&lt;uuid&gt;E8306D44-9294-4B56-B16C-54F7D8577620&lt;/uuid&gt;&lt;volume&gt;70&lt;/volume&gt;&lt;doi&gt;10.1128/AEM.70.10.6076-6085.2004&lt;/doi&gt;&lt;startpage&gt;6076&lt;/startpage&gt;&lt;publication_date&gt;99200410001200000000220000&lt;/publication_date&gt;&lt;url&gt;http://aem.asm.org/cgi/doi/10.1128/AEM.70.10.6076-6085.2004&lt;/url&gt;&lt;type&gt;400&lt;/type&gt;&lt;title&gt;Novel cassette-based shuttle vector system for gram-positive bacteria.&lt;/title&gt;&lt;publisher&gt;American Society for Microbiology&lt;/publisher&gt;&lt;institution&gt;Molecular Pathogenesis Program, Skirball Institute of Biomolecular Medicine, NYU Medical Center, New York, USA. emmanuelle.charpentier@univie.ac.at.&lt;/institution&gt;&lt;number&gt;10&lt;/number&gt;&lt;subtype&gt;400&lt;/subtype&gt;&lt;endpage&gt;6085&lt;/endpage&gt;&lt;bundle&gt;&lt;publication&gt;&lt;title&gt;Applied and environmental microbiology&lt;/title&gt;&lt;type&gt;-100&lt;/type&gt;&lt;subtype&gt;-100&lt;/subtype&gt;&lt;uuid&gt;C48F01CC-5D40-49F1-A0A8-45F640F2B944&lt;/uuid&gt;&lt;/publication&gt;&lt;/bundle&gt;&lt;authors&gt;&lt;author&gt;&lt;firstName&gt;Emmanuelle&lt;/firstName&gt;&lt;lastName&gt;Charpentier&lt;/lastName&gt;&lt;/author&gt;&lt;author&gt;&lt;firstName&gt;Ana&lt;/firstName&gt;&lt;middleNames&gt;I&lt;/middleNames&gt;&lt;lastName&gt;Anton&lt;/lastName&gt;&lt;/author&gt;&lt;author&gt;&lt;firstName&gt;Peter&lt;/firstName&gt;&lt;lastName&gt;Barry&lt;/lastName&gt;&lt;/author&gt;&lt;author&gt;&lt;firstName&gt;Berenice&lt;/firstName&gt;&lt;lastName&gt;Alfonso&lt;/lastName&gt;&lt;/author&gt;&lt;author&gt;&lt;firstName&gt;Yuan&lt;/firstName&gt;&lt;lastName&gt;Fang&lt;/lastName&gt;&lt;/author&gt;&lt;author&gt;&lt;firstName&gt;Richard&lt;/firstName&gt;&lt;middleNames&gt;P&lt;/middleNames&gt;&lt;lastName&gt;Novick&lt;/lastName&gt;&lt;/author&gt;&lt;/authors&gt;&lt;/publication&gt;&lt;/publications&gt;&lt;cites&gt;&lt;/cites&gt;&lt;/citation&gt;</w:instrText>
            </w:r>
            <w:r w:rsidRPr="00E20954">
              <w:rPr>
                <w:rFonts w:cs="Arial"/>
                <w:bCs/>
                <w:sz w:val="20"/>
                <w:szCs w:val="20"/>
                <w:lang w:val="en-GB"/>
              </w:rPr>
              <w:fldChar w:fldCharType="separate"/>
            </w:r>
            <w:r w:rsidR="00DF61E2">
              <w:rPr>
                <w:rFonts w:cs="Arial"/>
                <w:sz w:val="20"/>
                <w:szCs w:val="20"/>
                <w:lang w:val="es-ES"/>
              </w:rPr>
              <w:t>(Charpentier et al., 2004)</w:t>
            </w:r>
            <w:r w:rsidRPr="00E20954">
              <w:rPr>
                <w:rFonts w:cs="Arial"/>
                <w:bCs/>
                <w:sz w:val="20"/>
                <w:szCs w:val="20"/>
                <w:lang w:val="en-GB"/>
              </w:rPr>
              <w:fldChar w:fldCharType="end"/>
            </w:r>
          </w:p>
        </w:tc>
      </w:tr>
      <w:tr w:rsidR="002B53CE" w:rsidRPr="00E20954" w14:paraId="0F4DEAF4" w14:textId="77777777" w:rsidTr="002B53CE">
        <w:tc>
          <w:tcPr>
            <w:tcW w:w="1526" w:type="dxa"/>
          </w:tcPr>
          <w:p w14:paraId="44DD638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pJP674</w:t>
            </w:r>
          </w:p>
        </w:tc>
        <w:tc>
          <w:tcPr>
            <w:tcW w:w="4961" w:type="dxa"/>
          </w:tcPr>
          <w:p w14:paraId="7C3EEF27" w14:textId="6499A97E" w:rsidR="002B53CE" w:rsidRPr="00E20954" w:rsidRDefault="002B53CE" w:rsidP="00C16747">
            <w:pPr>
              <w:spacing w:line="360" w:lineRule="auto"/>
              <w:rPr>
                <w:rFonts w:cs="Arial"/>
                <w:sz w:val="20"/>
                <w:szCs w:val="20"/>
                <w:lang w:val="en-GB"/>
              </w:rPr>
            </w:pPr>
            <w:r w:rsidRPr="00E20954">
              <w:rPr>
                <w:rFonts w:cs="Arial"/>
                <w:sz w:val="20"/>
                <w:szCs w:val="20"/>
                <w:lang w:val="en-GB"/>
              </w:rPr>
              <w:t>pRN8298-chlor-pInt-20-19-18</w:t>
            </w:r>
            <w:r w:rsidR="00164D68">
              <w:rPr>
                <w:rFonts w:cs="Arial"/>
                <w:sz w:val="20"/>
                <w:szCs w:val="20"/>
                <w:lang w:val="en-GB"/>
              </w:rPr>
              <w:t>-</w:t>
            </w:r>
            <w:r w:rsidRPr="00164D68">
              <w:rPr>
                <w:rFonts w:cs="Arial"/>
                <w:i/>
                <w:sz w:val="20"/>
                <w:szCs w:val="20"/>
                <w:lang w:val="en-GB"/>
              </w:rPr>
              <w:t>bla</w:t>
            </w:r>
            <w:r w:rsidRPr="00E20954">
              <w:rPr>
                <w:rFonts w:cs="Arial"/>
                <w:sz w:val="20"/>
                <w:szCs w:val="20"/>
                <w:lang w:val="en-GB"/>
              </w:rPr>
              <w:t>Z (SaPIbov1)</w:t>
            </w:r>
          </w:p>
        </w:tc>
        <w:tc>
          <w:tcPr>
            <w:tcW w:w="2552" w:type="dxa"/>
          </w:tcPr>
          <w:p w14:paraId="15699A37" w14:textId="540A84BC" w:rsidR="002B53CE" w:rsidRPr="00E20954" w:rsidRDefault="002B53CE" w:rsidP="002B53CE">
            <w:pPr>
              <w:spacing w:line="360" w:lineRule="auto"/>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C705C557-7B34-45DE-98C5-63871AB6C9C3&lt;/uuid&gt;&lt;priority&gt;0&lt;/priority&gt;&lt;publications&gt;&lt;publication&gt;&lt;uuid&gt;CA6E6BC6-EDC4-48E4-8245-CE708209C0E4&lt;/uuid&gt;&lt;volume&gt;465&lt;/volume&gt;&lt;accepted_date&gt;99201004011200000000222000&lt;/accepted_date&gt;&lt;doi&gt;10.1038/nature09065&lt;/doi&gt;&lt;startpage&gt;779&lt;/startpage&gt;&lt;publication_date&gt;99201006101200000000222000&lt;/publication_date&gt;&lt;url&gt;http://eutils.ncbi.nlm.nih.gov/entrez/eutils/elink.fcgi?dbfrom=pubmed&amp;amp;id=20473284&amp;amp;retmode=ref&amp;amp;cmd=prlinks&lt;/url&gt;&lt;type&gt;400&lt;/type&gt;&lt;title&gt;Moonlighting bacteriophage proteins derepress staphylococcal pathogenicity islands.&lt;/title&gt;&lt;location&gt;&amp;lt;html&amp;gt;&amp;lt;head&amp;gt;&amp;lt;meta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Home&amp;lt;/a&amp;gt;&amp;lt;/div&amp;gt;&amp;lt;/body&amp;gt;&amp;lt;/html&amp;gt;&lt;/location&gt;&lt;submission_date&gt;99200909071200000000222000&lt;/submission_date&gt;&lt;number&gt;7299&lt;/number&gt;&lt;institution&gt;Centro de Investigación y Tecnología Animal, Instituto Valenciano de Investigaciones Agrarias (CITA-IVIA), Apdo. 187, Segorbe, Castellón 12400, Spain.&lt;/institution&gt;&lt;subtype&gt;400&lt;/subtype&gt;&lt;endpage&gt;782&lt;/endpage&gt;&lt;bundle&gt;&lt;publication&gt;&lt;publisher&gt;Nature Publishing Group&lt;/publisher&gt;&lt;title&gt;Nature&lt;/title&gt;&lt;type&gt;-100&lt;/type&gt;&lt;subtype&gt;-100&lt;/subtype&gt;&lt;uuid&gt;9C4E03AC-F8E0-4C70-B2D0-20CAEA56CE5A&lt;/uuid&gt;&lt;/publication&gt;&lt;/bundle&gt;&lt;authors&gt;&lt;author&gt;&lt;firstName&gt;María&lt;/firstName&gt;&lt;middleNames&gt;Ángeles&lt;/middleNames&gt;&lt;lastName&gt;Tormo-Más&lt;/lastName&gt;&lt;/author&gt;&lt;author&gt;&lt;firstName&gt;Ignacio&lt;/firstName&gt;&lt;lastName&gt;Mir&lt;/lastName&gt;&lt;/author&gt;&lt;author&gt;&lt;firstName&gt;Archana&lt;/firstName&gt;&lt;lastName&gt;Shrestha&lt;/lastName&gt;&lt;/author&gt;&lt;author&gt;&lt;firstName&gt;Sandra&lt;/firstName&gt;&lt;middleNames&gt;M&lt;/middleNames&gt;&lt;lastName&gt;Tallent&lt;/lastName&gt;&lt;/author&gt;&lt;author&gt;&lt;firstName&gt;Susana&lt;/firstName&gt;&lt;lastName&gt;Campoy&lt;/lastName&gt;&lt;/author&gt;&lt;author&gt;&lt;firstName&gt;Iñigo&lt;/firstName&gt;&lt;lastName&gt;Lasa&lt;/lastName&gt;&lt;/author&gt;&lt;author&gt;&lt;firstName&gt;Jordi&lt;/firstName&gt;&lt;lastName&gt;Barbé&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(Tormo-Más et al., 2010)</w:t>
            </w:r>
            <w:r w:rsidRPr="00E20954">
              <w:rPr>
                <w:rFonts w:cs="Arial"/>
                <w:sz w:val="20"/>
                <w:szCs w:val="20"/>
                <w:lang w:val="en-GB"/>
              </w:rPr>
              <w:fldChar w:fldCharType="end"/>
            </w:r>
          </w:p>
        </w:tc>
      </w:tr>
      <w:tr w:rsidR="002B53CE" w:rsidRPr="00E20954" w14:paraId="2D63351E" w14:textId="77777777" w:rsidTr="002B53CE">
        <w:tc>
          <w:tcPr>
            <w:tcW w:w="1526" w:type="dxa"/>
          </w:tcPr>
          <w:p w14:paraId="3B3B443E"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pUT18c</w:t>
            </w:r>
          </w:p>
        </w:tc>
        <w:tc>
          <w:tcPr>
            <w:tcW w:w="4961" w:type="dxa"/>
          </w:tcPr>
          <w:p w14:paraId="6BB5E1CD"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Two hybrid assay plasmid</w:t>
            </w:r>
          </w:p>
        </w:tc>
        <w:tc>
          <w:tcPr>
            <w:tcW w:w="2552" w:type="dxa"/>
          </w:tcPr>
          <w:p w14:paraId="3BA4692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EUROMEDEX</w:t>
            </w:r>
          </w:p>
        </w:tc>
      </w:tr>
      <w:tr w:rsidR="002B53CE" w:rsidRPr="00E20954" w14:paraId="08E84CCB" w14:textId="77777777" w:rsidTr="002B53CE">
        <w:tc>
          <w:tcPr>
            <w:tcW w:w="1526" w:type="dxa"/>
          </w:tcPr>
          <w:p w14:paraId="51F996F7"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pKNT25</w:t>
            </w:r>
          </w:p>
        </w:tc>
        <w:tc>
          <w:tcPr>
            <w:tcW w:w="4961" w:type="dxa"/>
          </w:tcPr>
          <w:p w14:paraId="6F215E1D"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Two hybrid assay plasmid</w:t>
            </w:r>
          </w:p>
        </w:tc>
        <w:tc>
          <w:tcPr>
            <w:tcW w:w="2552" w:type="dxa"/>
          </w:tcPr>
          <w:p w14:paraId="6E247D5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EUROMEDEX</w:t>
            </w:r>
          </w:p>
        </w:tc>
      </w:tr>
      <w:tr w:rsidR="002B53CE" w:rsidRPr="00E20954" w14:paraId="67636EF5" w14:textId="77777777" w:rsidTr="002B53CE">
        <w:tc>
          <w:tcPr>
            <w:tcW w:w="1526" w:type="dxa"/>
          </w:tcPr>
          <w:p w14:paraId="52D6BC6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pUT18c-Zip</w:t>
            </w:r>
          </w:p>
        </w:tc>
        <w:tc>
          <w:tcPr>
            <w:tcW w:w="4961" w:type="dxa"/>
          </w:tcPr>
          <w:p w14:paraId="13074950"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Two hybrid assay plasmid</w:t>
            </w:r>
          </w:p>
        </w:tc>
        <w:tc>
          <w:tcPr>
            <w:tcW w:w="2552" w:type="dxa"/>
          </w:tcPr>
          <w:p w14:paraId="19943FE2"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EUROMEDEX</w:t>
            </w:r>
          </w:p>
        </w:tc>
      </w:tr>
      <w:tr w:rsidR="002B53CE" w:rsidRPr="00E20954" w14:paraId="57D4AEAB" w14:textId="77777777" w:rsidTr="002B53CE">
        <w:tc>
          <w:tcPr>
            <w:tcW w:w="1526" w:type="dxa"/>
          </w:tcPr>
          <w:p w14:paraId="6CA48D22"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pKT25-Zip</w:t>
            </w:r>
          </w:p>
        </w:tc>
        <w:tc>
          <w:tcPr>
            <w:tcW w:w="4961" w:type="dxa"/>
          </w:tcPr>
          <w:p w14:paraId="7FC75346"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Two hybrid assay plasmid</w:t>
            </w:r>
          </w:p>
        </w:tc>
        <w:tc>
          <w:tcPr>
            <w:tcW w:w="2552" w:type="dxa"/>
          </w:tcPr>
          <w:p w14:paraId="1CD2A37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EUROMEDEX</w:t>
            </w:r>
          </w:p>
        </w:tc>
      </w:tr>
      <w:tr w:rsidR="002B53CE" w:rsidRPr="00E20954" w14:paraId="459DFFD9" w14:textId="77777777" w:rsidTr="002B53CE">
        <w:tc>
          <w:tcPr>
            <w:tcW w:w="1526" w:type="dxa"/>
          </w:tcPr>
          <w:p w14:paraId="153DABB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pJP653</w:t>
            </w:r>
          </w:p>
        </w:tc>
        <w:tc>
          <w:tcPr>
            <w:tcW w:w="4961" w:type="dxa"/>
          </w:tcPr>
          <w:p w14:paraId="79F06968" w14:textId="0F17EBA4" w:rsidR="002B53CE" w:rsidRPr="00E20954" w:rsidRDefault="002B53CE" w:rsidP="00C16747">
            <w:pPr>
              <w:spacing w:line="360" w:lineRule="auto"/>
              <w:rPr>
                <w:rFonts w:cs="Arial"/>
                <w:sz w:val="20"/>
                <w:szCs w:val="20"/>
                <w:lang w:val="en-GB"/>
              </w:rPr>
            </w:pPr>
            <w:r w:rsidRPr="00E20954">
              <w:rPr>
                <w:rFonts w:cs="Arial"/>
                <w:sz w:val="20"/>
                <w:szCs w:val="20"/>
                <w:lang w:val="en-GB"/>
              </w:rPr>
              <w:t>pCN51-3xflag-</w:t>
            </w:r>
            <w:r w:rsidR="009F54C1">
              <w:rPr>
                <w:rFonts w:cs="Arial"/>
                <w:sz w:val="20"/>
                <w:szCs w:val="20"/>
                <w:lang w:val="en-GB"/>
              </w:rPr>
              <w:sym w:font="Symbol" w:char="F066"/>
            </w:r>
            <w:r w:rsidRPr="00E20954">
              <w:rPr>
                <w:rFonts w:cs="Arial"/>
                <w:sz w:val="20"/>
                <w:szCs w:val="20"/>
                <w:lang w:val="en-GB"/>
              </w:rPr>
              <w:t>11 Dut</w:t>
            </w:r>
          </w:p>
        </w:tc>
        <w:tc>
          <w:tcPr>
            <w:tcW w:w="2552" w:type="dxa"/>
          </w:tcPr>
          <w:p w14:paraId="1708BF42" w14:textId="23D6D517" w:rsidR="002B53CE" w:rsidRPr="00E20954" w:rsidRDefault="002B53CE" w:rsidP="002B53CE">
            <w:pPr>
              <w:spacing w:line="360" w:lineRule="auto"/>
              <w:rPr>
                <w:rFonts w:cs="Arial"/>
                <w:sz w:val="20"/>
                <w:szCs w:val="20"/>
                <w:lang w:val="en-GB"/>
              </w:rPr>
            </w:pPr>
            <w:r w:rsidRPr="00E20954">
              <w:rPr>
                <w:rFonts w:cs="Arial"/>
                <w:sz w:val="20"/>
                <w:szCs w:val="20"/>
                <w:lang w:val="en-GB"/>
              </w:rPr>
              <w:fldChar w:fldCharType="begin"/>
            </w:r>
            <w:r w:rsidR="00F62904">
              <w:rPr>
                <w:rFonts w:cs="Arial"/>
                <w:sz w:val="20"/>
                <w:szCs w:val="20"/>
                <w:lang w:val="en-GB"/>
              </w:rPr>
              <w:instrText xml:space="preserve"> ADDIN PAPERS2_CITATIONS &lt;citation&gt;&lt;uuid&gt;6BDC0460-ED4C-4B0F-A07A-415E4FE38702&lt;/uuid&gt;&lt;priority&gt;0&lt;/priority&gt;&lt;publications&gt;&lt;publication&gt;&lt;uuid&gt;CA6E6BC6-EDC4-48E4-8245-CE708209C0E4&lt;/uuid&gt;&lt;volume&gt;465&lt;/volume&gt;&lt;accepted_date&gt;99201004011200000000222000&lt;/accepted_date&gt;&lt;doi&gt;10.1038/nature09065&lt;/doi&gt;&lt;startpage&gt;779&lt;/startpage&gt;&lt;publication_date&gt;99201006101200000000222000&lt;/publication_date&gt;&lt;url&gt;http://eutils.ncbi.nlm.nih.gov/entrez/eutils/elink.fcgi?dbfrom=pubmed&amp;amp;id=20473284&amp;amp;retmode=ref&amp;amp;cmd=prlinks&lt;/url&gt;&lt;type&gt;400&lt;/type&gt;&lt;title&gt;Moonlighting bacteriophage proteins derepress staphylococcal pathogenicity islands.&lt;/title&gt;&lt;location&gt;&amp;lt;html&amp;gt;&amp;lt;head&amp;gt;&amp;lt;meta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Home&amp;lt;/a&amp;gt;&amp;lt;/div&amp;gt;&amp;lt;/body&amp;gt;&amp;lt;/html&amp;gt;&lt;/location&gt;&lt;submission_date&gt;99200909071200000000222000&lt;/submission_date&gt;&lt;number&gt;7299&lt;/number&gt;&lt;institution&gt;Centro de Investigación y Tecnología Animal, Instituto Valenciano de Investigaciones Agrarias (CITA-IVIA), Apdo. 187, Segorbe, Castellón 12400, Spain.&lt;/institution&gt;&lt;subtype&gt;400&lt;/subtype&gt;&lt;endpage&gt;782&lt;/endpage&gt;&lt;bundle&gt;&lt;publication&gt;&lt;publisher&gt;Nature Publishing Group&lt;/publisher&gt;&lt;title&gt;Nature&lt;/title&gt;&lt;type&gt;-100&lt;/type&gt;&lt;subtype&gt;-100&lt;/subtype&gt;&lt;uuid&gt;9C4E03AC-F8E0-4C70-B2D0-20CAEA56CE5A&lt;/uuid&gt;&lt;/publication&gt;&lt;/bundle&gt;&lt;authors&gt;&lt;author&gt;&lt;firstName&gt;María&lt;/firstName&gt;&lt;middleNames&gt;Ángeles&lt;/middleNames&gt;&lt;lastName&gt;Tormo-Más&lt;/lastName&gt;&lt;/author&gt;&lt;author&gt;&lt;firstName&gt;Ignacio&lt;/firstName&gt;&lt;lastName&gt;Mir&lt;/lastName&gt;&lt;/author&gt;&lt;author&gt;&lt;firstName&gt;Archana&lt;/firstName&gt;&lt;lastName&gt;Shrestha&lt;/lastName&gt;&lt;/author&gt;&lt;author&gt;&lt;firstName&gt;Sandra&lt;/firstName&gt;&lt;middleNames&gt;M&lt;/middleNames&gt;&lt;lastName&gt;Tallent&lt;/lastName&gt;&lt;/author&gt;&lt;author&gt;&lt;firstName&gt;Susana&lt;/firstName&gt;&lt;lastName&gt;Campoy&lt;/lastName&gt;&lt;/author&gt;&lt;author&gt;&lt;firstName&gt;Iñigo&lt;/firstName&gt;&lt;lastName&gt;Lasa&lt;/lastName&gt;&lt;/author&gt;&lt;author&gt;&lt;firstName&gt;Jordi&lt;/firstName&gt;&lt;lastName&gt;Barbé&lt;/lastName&gt;&lt;/author&gt;&lt;author&gt;&lt;firstName&gt;Richard&lt;/firstName&gt;&lt;middleNames&gt;P&lt;/middleNames&gt;&lt;lastName&gt;Novick&lt;/lastName&gt;&lt;/author&gt;&lt;author&gt;&lt;firstName&gt;Gail&lt;/firstName&gt;&lt;middleNames&gt;E&lt;/middleNames&gt;&lt;lastName&gt;Christie&lt;/lastName&gt;&lt;/author&gt;&lt;author&gt;&lt;firstName&gt;José&lt;/firstName&gt;&lt;middleNames&gt;R&lt;/middleNames&gt;&lt;lastName&gt;Penadés&lt;/lastName&gt;&lt;/author&gt;&lt;/authors&gt;&lt;/publication&gt;&lt;/publications&gt;&lt;cites&gt;&lt;/cites&gt;&lt;/citation&gt;</w:instrText>
            </w:r>
            <w:r w:rsidRPr="00E20954">
              <w:rPr>
                <w:rFonts w:cs="Arial"/>
                <w:sz w:val="20"/>
                <w:szCs w:val="20"/>
                <w:lang w:val="en-GB"/>
              </w:rPr>
              <w:fldChar w:fldCharType="separate"/>
            </w:r>
            <w:r w:rsidR="00DF61E2">
              <w:rPr>
                <w:rFonts w:cs="Arial"/>
                <w:sz w:val="20"/>
                <w:szCs w:val="20"/>
                <w:lang w:val="es-ES"/>
              </w:rPr>
              <w:t>(Tormo-Más et al., 2010)</w:t>
            </w:r>
            <w:r w:rsidRPr="00E20954">
              <w:rPr>
                <w:rFonts w:cs="Arial"/>
                <w:sz w:val="20"/>
                <w:szCs w:val="20"/>
                <w:lang w:val="en-GB"/>
              </w:rPr>
              <w:fldChar w:fldCharType="end"/>
            </w:r>
          </w:p>
        </w:tc>
      </w:tr>
      <w:tr w:rsidR="002B53CE" w:rsidRPr="00E20954" w14:paraId="4BCF05F8" w14:textId="77777777" w:rsidTr="002B53CE">
        <w:tc>
          <w:tcPr>
            <w:tcW w:w="1526" w:type="dxa"/>
          </w:tcPr>
          <w:p w14:paraId="596CFC8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pJP1969</w:t>
            </w:r>
          </w:p>
        </w:tc>
        <w:tc>
          <w:tcPr>
            <w:tcW w:w="4961" w:type="dxa"/>
          </w:tcPr>
          <w:p w14:paraId="451F9E14" w14:textId="53EDA858" w:rsidR="002B53CE" w:rsidRPr="00E20954" w:rsidRDefault="009F54C1" w:rsidP="00C16747">
            <w:pPr>
              <w:spacing w:line="360" w:lineRule="auto"/>
              <w:rPr>
                <w:rFonts w:cs="Arial"/>
                <w:sz w:val="20"/>
                <w:szCs w:val="20"/>
                <w:lang w:val="en-GB"/>
              </w:rPr>
            </w:pPr>
            <w:r>
              <w:rPr>
                <w:rFonts w:cs="Arial"/>
                <w:sz w:val="20"/>
                <w:szCs w:val="20"/>
                <w:lang w:val="en-GB"/>
              </w:rPr>
              <w:t xml:space="preserve">pCN51 </w:t>
            </w:r>
            <w:r w:rsidR="002B53CE" w:rsidRPr="00E20954">
              <w:rPr>
                <w:rFonts w:cs="Arial"/>
                <w:sz w:val="20"/>
                <w:szCs w:val="20"/>
                <w:lang w:val="en-GB"/>
              </w:rPr>
              <w:t xml:space="preserve">80α ORF16-17 chimera </w:t>
            </w:r>
          </w:p>
        </w:tc>
        <w:tc>
          <w:tcPr>
            <w:tcW w:w="2552" w:type="dxa"/>
          </w:tcPr>
          <w:p w14:paraId="69004E76" w14:textId="11A4F507" w:rsidR="002B53CE" w:rsidRPr="00E20954" w:rsidRDefault="009F54C1"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7A2BC8D1" w14:textId="77777777" w:rsidTr="002B53CE">
        <w:tc>
          <w:tcPr>
            <w:tcW w:w="1526" w:type="dxa"/>
          </w:tcPr>
          <w:p w14:paraId="6024D3A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pJP1987</w:t>
            </w:r>
          </w:p>
        </w:tc>
        <w:tc>
          <w:tcPr>
            <w:tcW w:w="4961" w:type="dxa"/>
          </w:tcPr>
          <w:p w14:paraId="7FD8C8B1" w14:textId="34758F11" w:rsidR="002B53CE" w:rsidRPr="00E20954" w:rsidRDefault="002B53CE" w:rsidP="00C16747">
            <w:pPr>
              <w:spacing w:line="360" w:lineRule="auto"/>
              <w:rPr>
                <w:rFonts w:cs="Arial"/>
                <w:sz w:val="20"/>
                <w:szCs w:val="20"/>
                <w:lang w:val="en-GB"/>
              </w:rPr>
            </w:pPr>
            <w:r w:rsidRPr="00E20954">
              <w:rPr>
                <w:rFonts w:cs="Arial"/>
                <w:sz w:val="20"/>
                <w:szCs w:val="20"/>
                <w:lang w:val="en-GB"/>
              </w:rPr>
              <w:t>pPROEX HTa His-Stl</w:t>
            </w:r>
            <w:r w:rsidRPr="00E20954">
              <w:rPr>
                <w:rFonts w:cs="Arial"/>
                <w:sz w:val="20"/>
                <w:szCs w:val="20"/>
                <w:vertAlign w:val="subscript"/>
                <w:lang w:val="en-GB"/>
              </w:rPr>
              <w:t>SaPI2</w:t>
            </w:r>
            <w:r w:rsidR="00164D68">
              <w:rPr>
                <w:rFonts w:cs="Arial"/>
                <w:sz w:val="20"/>
                <w:szCs w:val="20"/>
                <w:lang w:val="en-GB"/>
              </w:rPr>
              <w:t xml:space="preserve"> + ORF16 of </w:t>
            </w:r>
            <w:r w:rsidRPr="00E20954">
              <w:rPr>
                <w:rFonts w:cs="Arial"/>
                <w:sz w:val="20"/>
                <w:szCs w:val="20"/>
                <w:lang w:val="en-GB"/>
              </w:rPr>
              <w:t>80α</w:t>
            </w:r>
          </w:p>
        </w:tc>
        <w:tc>
          <w:tcPr>
            <w:tcW w:w="2552" w:type="dxa"/>
          </w:tcPr>
          <w:p w14:paraId="3A982763" w14:textId="67033039" w:rsidR="002B53CE" w:rsidRPr="00E20954" w:rsidRDefault="009F54C1"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39B09DF9" w14:textId="77777777" w:rsidTr="002B53CE">
        <w:tc>
          <w:tcPr>
            <w:tcW w:w="1526" w:type="dxa"/>
          </w:tcPr>
          <w:p w14:paraId="7CC4018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pJP1988</w:t>
            </w:r>
          </w:p>
        </w:tc>
        <w:tc>
          <w:tcPr>
            <w:tcW w:w="4961" w:type="dxa"/>
          </w:tcPr>
          <w:p w14:paraId="067C2903" w14:textId="50C35DE3" w:rsidR="002B53CE" w:rsidRPr="00E20954" w:rsidRDefault="002B53CE" w:rsidP="00C16747">
            <w:pPr>
              <w:spacing w:line="360" w:lineRule="auto"/>
              <w:rPr>
                <w:rFonts w:cs="Arial"/>
                <w:sz w:val="20"/>
                <w:szCs w:val="20"/>
                <w:lang w:val="en-GB"/>
              </w:rPr>
            </w:pPr>
            <w:r w:rsidRPr="00E20954">
              <w:rPr>
                <w:rFonts w:cs="Arial"/>
                <w:sz w:val="20"/>
                <w:szCs w:val="20"/>
                <w:lang w:val="en-GB"/>
              </w:rPr>
              <w:t>pPROEX HTa His-Stl</w:t>
            </w:r>
            <w:r w:rsidRPr="00E20954">
              <w:rPr>
                <w:rFonts w:cs="Arial"/>
                <w:sz w:val="20"/>
                <w:szCs w:val="20"/>
                <w:vertAlign w:val="subscript"/>
                <w:lang w:val="en-GB"/>
              </w:rPr>
              <w:t>SaPI2</w:t>
            </w:r>
            <w:r w:rsidR="00C16747">
              <w:rPr>
                <w:rFonts w:cs="Arial"/>
                <w:sz w:val="20"/>
                <w:szCs w:val="20"/>
                <w:lang w:val="en-GB"/>
              </w:rPr>
              <w:t xml:space="preserve"> + ORF16-17 chimera </w:t>
            </w:r>
            <w:r w:rsidRPr="00E20954">
              <w:rPr>
                <w:rFonts w:cs="Arial"/>
                <w:sz w:val="20"/>
                <w:szCs w:val="20"/>
                <w:lang w:val="en-GB"/>
              </w:rPr>
              <w:t>80α</w:t>
            </w:r>
          </w:p>
        </w:tc>
        <w:tc>
          <w:tcPr>
            <w:tcW w:w="2552" w:type="dxa"/>
          </w:tcPr>
          <w:p w14:paraId="643E00C6" w14:textId="2E86F2B0" w:rsidR="002B53CE" w:rsidRPr="00E20954" w:rsidRDefault="009F54C1"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40A00E05" w14:textId="77777777" w:rsidTr="002B53CE">
        <w:tc>
          <w:tcPr>
            <w:tcW w:w="1526" w:type="dxa"/>
          </w:tcPr>
          <w:p w14:paraId="31F0E32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pJP1925</w:t>
            </w:r>
          </w:p>
        </w:tc>
        <w:tc>
          <w:tcPr>
            <w:tcW w:w="4961" w:type="dxa"/>
          </w:tcPr>
          <w:p w14:paraId="01479A61" w14:textId="30E4D01E" w:rsidR="002B53CE" w:rsidRPr="00445B23" w:rsidRDefault="002B53CE" w:rsidP="00445B23">
            <w:pPr>
              <w:spacing w:line="360" w:lineRule="auto"/>
              <w:rPr>
                <w:rFonts w:cs="Arial"/>
                <w:sz w:val="20"/>
                <w:szCs w:val="20"/>
                <w:lang w:val="en-GB"/>
              </w:rPr>
            </w:pPr>
            <w:r w:rsidRPr="00445B23">
              <w:rPr>
                <w:rFonts w:cs="Arial"/>
                <w:sz w:val="20"/>
                <w:szCs w:val="20"/>
                <w:lang w:val="en-GB"/>
              </w:rPr>
              <w:t>pRN8298-chlor-</w:t>
            </w:r>
            <w:r w:rsidR="00C16747" w:rsidRPr="00445B23">
              <w:rPr>
                <w:rFonts w:cs="Arial"/>
                <w:i/>
                <w:sz w:val="20"/>
                <w:szCs w:val="20"/>
                <w:lang w:val="en-GB"/>
              </w:rPr>
              <w:t>stl</w:t>
            </w:r>
            <w:r w:rsidR="00C16747" w:rsidRPr="00445B23">
              <w:rPr>
                <w:rFonts w:cs="Arial"/>
                <w:sz w:val="20"/>
                <w:szCs w:val="20"/>
                <w:lang w:val="en-GB"/>
              </w:rPr>
              <w:t>-</w:t>
            </w:r>
            <w:r w:rsidR="00C16747" w:rsidRPr="00445B23">
              <w:rPr>
                <w:rFonts w:cs="Arial"/>
                <w:i/>
                <w:sz w:val="20"/>
                <w:szCs w:val="20"/>
                <w:lang w:val="en-GB"/>
              </w:rPr>
              <w:t>str</w:t>
            </w:r>
            <w:r w:rsidR="00C16747" w:rsidRPr="00445B23">
              <w:rPr>
                <w:rFonts w:cs="Arial"/>
                <w:sz w:val="20"/>
                <w:szCs w:val="20"/>
                <w:lang w:val="en-GB"/>
              </w:rPr>
              <w:t>-</w:t>
            </w:r>
            <w:r w:rsidR="00C16747" w:rsidRPr="00445B23">
              <w:rPr>
                <w:rFonts w:cs="Arial"/>
                <w:i/>
                <w:sz w:val="20"/>
                <w:szCs w:val="20"/>
                <w:lang w:val="en-GB"/>
              </w:rPr>
              <w:t>xis</w:t>
            </w:r>
            <w:r w:rsidR="009F54C1" w:rsidRPr="00445B23">
              <w:rPr>
                <w:rFonts w:cs="Arial"/>
                <w:i/>
                <w:sz w:val="20"/>
                <w:szCs w:val="20"/>
                <w:lang w:val="en-GB"/>
              </w:rPr>
              <w:t>-</w:t>
            </w:r>
            <w:r w:rsidR="00C16747" w:rsidRPr="00445B23">
              <w:rPr>
                <w:rFonts w:cs="Arial"/>
                <w:i/>
                <w:sz w:val="20"/>
                <w:szCs w:val="20"/>
                <w:lang w:val="en-GB"/>
              </w:rPr>
              <w:t>bla</w:t>
            </w:r>
            <w:r w:rsidR="00C16747" w:rsidRPr="00445B23">
              <w:rPr>
                <w:rFonts w:cs="Arial"/>
                <w:sz w:val="20"/>
                <w:szCs w:val="20"/>
                <w:lang w:val="en-GB"/>
              </w:rPr>
              <w:t xml:space="preserve">Z </w:t>
            </w:r>
            <w:r w:rsidRPr="00445B23">
              <w:rPr>
                <w:rFonts w:cs="Arial"/>
                <w:sz w:val="20"/>
                <w:szCs w:val="20"/>
                <w:lang w:val="en-GB"/>
              </w:rPr>
              <w:t>(</w:t>
            </w:r>
            <w:r w:rsidR="00445B23" w:rsidRPr="00445B23">
              <w:rPr>
                <w:sz w:val="20"/>
                <w:szCs w:val="20"/>
              </w:rPr>
              <w:t>ShoCI794_SEPI</w:t>
            </w:r>
            <w:r w:rsidRPr="00445B23">
              <w:rPr>
                <w:rFonts w:cs="Arial"/>
                <w:sz w:val="20"/>
                <w:szCs w:val="20"/>
                <w:lang w:val="en-GB"/>
              </w:rPr>
              <w:t>)</w:t>
            </w:r>
          </w:p>
        </w:tc>
        <w:tc>
          <w:tcPr>
            <w:tcW w:w="2552" w:type="dxa"/>
          </w:tcPr>
          <w:p w14:paraId="32FA1FB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622A9F34" w14:textId="77777777" w:rsidTr="002B53CE">
        <w:tc>
          <w:tcPr>
            <w:tcW w:w="1526" w:type="dxa"/>
          </w:tcPr>
          <w:p w14:paraId="5746A6E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pJP1926</w:t>
            </w:r>
          </w:p>
        </w:tc>
        <w:tc>
          <w:tcPr>
            <w:tcW w:w="4961" w:type="dxa"/>
          </w:tcPr>
          <w:p w14:paraId="4C7EB0CE" w14:textId="05B78116" w:rsidR="002B53CE" w:rsidRPr="00E20954" w:rsidRDefault="002B53CE" w:rsidP="00445B23">
            <w:pPr>
              <w:spacing w:line="360" w:lineRule="auto"/>
              <w:rPr>
                <w:rFonts w:cs="Arial"/>
                <w:sz w:val="20"/>
                <w:szCs w:val="20"/>
                <w:lang w:val="en-GB"/>
              </w:rPr>
            </w:pPr>
            <w:r w:rsidRPr="00E20954">
              <w:rPr>
                <w:rFonts w:cs="Arial"/>
                <w:sz w:val="20"/>
                <w:szCs w:val="20"/>
                <w:lang w:val="en-GB"/>
              </w:rPr>
              <w:t>pRN8298-chlor-</w:t>
            </w:r>
            <w:r w:rsidR="009F54C1" w:rsidRPr="009F54C1">
              <w:rPr>
                <w:rFonts w:cs="Arial"/>
                <w:i/>
                <w:sz w:val="20"/>
                <w:szCs w:val="20"/>
                <w:lang w:val="en-GB"/>
              </w:rPr>
              <w:t>stl</w:t>
            </w:r>
            <w:r w:rsidR="009F54C1">
              <w:rPr>
                <w:rFonts w:cs="Arial"/>
                <w:sz w:val="20"/>
                <w:szCs w:val="20"/>
                <w:lang w:val="en-GB"/>
              </w:rPr>
              <w:t>-</w:t>
            </w:r>
            <w:r w:rsidR="009F54C1" w:rsidRPr="009F54C1">
              <w:rPr>
                <w:rFonts w:cs="Arial"/>
                <w:i/>
                <w:sz w:val="20"/>
                <w:szCs w:val="20"/>
                <w:lang w:val="en-GB"/>
              </w:rPr>
              <w:t>str</w:t>
            </w:r>
            <w:r w:rsidR="009F54C1">
              <w:rPr>
                <w:rFonts w:cs="Arial"/>
                <w:sz w:val="20"/>
                <w:szCs w:val="20"/>
                <w:lang w:val="en-GB"/>
              </w:rPr>
              <w:t>-</w:t>
            </w:r>
            <w:r w:rsidR="009F54C1" w:rsidRPr="009F54C1">
              <w:rPr>
                <w:rFonts w:cs="Arial"/>
                <w:i/>
                <w:sz w:val="20"/>
                <w:szCs w:val="20"/>
                <w:lang w:val="en-GB"/>
              </w:rPr>
              <w:t>xis</w:t>
            </w:r>
            <w:r w:rsidR="009F54C1">
              <w:rPr>
                <w:rFonts w:cs="Arial"/>
                <w:i/>
                <w:sz w:val="20"/>
                <w:szCs w:val="20"/>
                <w:lang w:val="en-GB"/>
              </w:rPr>
              <w:t>-</w:t>
            </w:r>
            <w:r w:rsidR="009F54C1" w:rsidRPr="00C16747">
              <w:rPr>
                <w:rFonts w:cs="Arial"/>
                <w:i/>
                <w:sz w:val="20"/>
                <w:szCs w:val="20"/>
                <w:lang w:val="en-GB"/>
              </w:rPr>
              <w:t>bla</w:t>
            </w:r>
            <w:r w:rsidR="009F54C1" w:rsidRPr="00E20954">
              <w:rPr>
                <w:rFonts w:cs="Arial"/>
                <w:sz w:val="20"/>
                <w:szCs w:val="20"/>
                <w:lang w:val="en-GB"/>
              </w:rPr>
              <w:t xml:space="preserve">Z </w:t>
            </w:r>
            <w:r w:rsidRPr="00E20954">
              <w:rPr>
                <w:rFonts w:cs="Arial"/>
                <w:sz w:val="20"/>
                <w:szCs w:val="20"/>
                <w:lang w:val="en-GB"/>
              </w:rPr>
              <w:t>(</w:t>
            </w:r>
            <w:r w:rsidR="00445B23" w:rsidRPr="00445B23">
              <w:rPr>
                <w:sz w:val="20"/>
                <w:szCs w:val="20"/>
              </w:rPr>
              <w:t>ShaCI51-48</w:t>
            </w:r>
            <w:r w:rsidRPr="00E20954">
              <w:rPr>
                <w:rFonts w:cs="Arial"/>
                <w:sz w:val="20"/>
                <w:szCs w:val="20"/>
                <w:lang w:val="en-GB"/>
              </w:rPr>
              <w:t>)</w:t>
            </w:r>
          </w:p>
        </w:tc>
        <w:tc>
          <w:tcPr>
            <w:tcW w:w="2552" w:type="dxa"/>
          </w:tcPr>
          <w:p w14:paraId="3351BF74"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63D99CB9" w14:textId="77777777" w:rsidTr="002B53CE">
        <w:tc>
          <w:tcPr>
            <w:tcW w:w="1526" w:type="dxa"/>
          </w:tcPr>
          <w:p w14:paraId="182A747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pJP1928</w:t>
            </w:r>
          </w:p>
        </w:tc>
        <w:tc>
          <w:tcPr>
            <w:tcW w:w="4961" w:type="dxa"/>
          </w:tcPr>
          <w:p w14:paraId="2FC2EC9F"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pCN51-3xflag-O11 Dut</w:t>
            </w:r>
          </w:p>
        </w:tc>
        <w:tc>
          <w:tcPr>
            <w:tcW w:w="2552" w:type="dxa"/>
          </w:tcPr>
          <w:p w14:paraId="63FC5F1C"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145639C0" w14:textId="77777777" w:rsidTr="002B53CE">
        <w:tc>
          <w:tcPr>
            <w:tcW w:w="1526" w:type="dxa"/>
          </w:tcPr>
          <w:p w14:paraId="2E5E4019"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pJP1927</w:t>
            </w:r>
          </w:p>
        </w:tc>
        <w:tc>
          <w:tcPr>
            <w:tcW w:w="4961" w:type="dxa"/>
          </w:tcPr>
          <w:p w14:paraId="70CDBF38"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pCN51-3xflag-NM1 Dut</w:t>
            </w:r>
          </w:p>
        </w:tc>
        <w:tc>
          <w:tcPr>
            <w:tcW w:w="2552" w:type="dxa"/>
          </w:tcPr>
          <w:p w14:paraId="202DB3C4"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509C59AF" w14:textId="77777777" w:rsidTr="002B53CE">
        <w:tc>
          <w:tcPr>
            <w:tcW w:w="1526" w:type="dxa"/>
          </w:tcPr>
          <w:p w14:paraId="4AF2428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pJP1930</w:t>
            </w:r>
          </w:p>
        </w:tc>
        <w:tc>
          <w:tcPr>
            <w:tcW w:w="4961" w:type="dxa"/>
          </w:tcPr>
          <w:p w14:paraId="4AEF35B2"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pCN51-3xflag-IPLA6 Dut</w:t>
            </w:r>
          </w:p>
        </w:tc>
        <w:tc>
          <w:tcPr>
            <w:tcW w:w="2552" w:type="dxa"/>
          </w:tcPr>
          <w:p w14:paraId="55EBC2C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18A9EC54" w14:textId="77777777" w:rsidTr="002B53CE">
        <w:tc>
          <w:tcPr>
            <w:tcW w:w="1526" w:type="dxa"/>
          </w:tcPr>
          <w:p w14:paraId="19295F0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pJP1931</w:t>
            </w:r>
          </w:p>
        </w:tc>
        <w:tc>
          <w:tcPr>
            <w:tcW w:w="4961" w:type="dxa"/>
          </w:tcPr>
          <w:p w14:paraId="63302C58"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pCN51-3tet-3xflag-O11 Dut</w:t>
            </w:r>
          </w:p>
        </w:tc>
        <w:tc>
          <w:tcPr>
            <w:tcW w:w="2552" w:type="dxa"/>
          </w:tcPr>
          <w:p w14:paraId="4A2215C4"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39E704B7" w14:textId="77777777" w:rsidTr="002B53CE">
        <w:tc>
          <w:tcPr>
            <w:tcW w:w="1526" w:type="dxa"/>
          </w:tcPr>
          <w:p w14:paraId="49DC0A1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pJP1932</w:t>
            </w:r>
          </w:p>
        </w:tc>
        <w:tc>
          <w:tcPr>
            <w:tcW w:w="4961" w:type="dxa"/>
          </w:tcPr>
          <w:p w14:paraId="197CCBD6" w14:textId="77777777" w:rsidR="002B53CE" w:rsidRPr="00E20954" w:rsidRDefault="002B53CE" w:rsidP="00C16747">
            <w:pPr>
              <w:spacing w:line="360" w:lineRule="auto"/>
              <w:rPr>
                <w:rFonts w:cs="Arial"/>
                <w:strike/>
                <w:sz w:val="20"/>
                <w:szCs w:val="20"/>
                <w:vertAlign w:val="subscript"/>
                <w:lang w:val="en-GB"/>
              </w:rPr>
            </w:pPr>
            <w:r w:rsidRPr="00E20954">
              <w:rPr>
                <w:rFonts w:cs="Arial"/>
                <w:bCs/>
                <w:sz w:val="20"/>
                <w:szCs w:val="20"/>
                <w:lang w:val="en-GB"/>
              </w:rPr>
              <w:t>pPROEX HTa His-Stl</w:t>
            </w:r>
            <w:r w:rsidRPr="00E20954">
              <w:rPr>
                <w:rFonts w:cs="Arial"/>
                <w:bCs/>
                <w:sz w:val="20"/>
                <w:szCs w:val="20"/>
                <w:vertAlign w:val="subscript"/>
                <w:lang w:val="en-GB"/>
              </w:rPr>
              <w:t>SaPIbov1</w:t>
            </w:r>
            <w:r w:rsidRPr="00E20954">
              <w:rPr>
                <w:rFonts w:cs="Arial"/>
                <w:bCs/>
                <w:sz w:val="20"/>
                <w:szCs w:val="20"/>
                <w:lang w:val="en-GB"/>
              </w:rPr>
              <w:t xml:space="preserve"> + Dut</w:t>
            </w:r>
            <w:r w:rsidRPr="00E20954">
              <w:rPr>
                <w:rFonts w:cs="Arial"/>
                <w:bCs/>
                <w:sz w:val="20"/>
                <w:szCs w:val="20"/>
                <w:vertAlign w:val="subscript"/>
                <w:lang w:val="en-GB"/>
              </w:rPr>
              <w:t>ΦO11</w:t>
            </w:r>
          </w:p>
        </w:tc>
        <w:tc>
          <w:tcPr>
            <w:tcW w:w="2552" w:type="dxa"/>
          </w:tcPr>
          <w:p w14:paraId="63A4874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1C3713F6" w14:textId="77777777" w:rsidTr="002B53CE">
        <w:tc>
          <w:tcPr>
            <w:tcW w:w="1526" w:type="dxa"/>
          </w:tcPr>
          <w:p w14:paraId="6EACAA5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pJP1933</w:t>
            </w:r>
          </w:p>
        </w:tc>
        <w:tc>
          <w:tcPr>
            <w:tcW w:w="4961" w:type="dxa"/>
          </w:tcPr>
          <w:p w14:paraId="71106901" w14:textId="77777777" w:rsidR="002B53CE" w:rsidRPr="00E85F4C" w:rsidRDefault="002B53CE" w:rsidP="00C16747">
            <w:pPr>
              <w:spacing w:line="360" w:lineRule="auto"/>
              <w:rPr>
                <w:rFonts w:cs="Arial"/>
                <w:strike/>
                <w:sz w:val="20"/>
                <w:szCs w:val="20"/>
                <w:vertAlign w:val="subscript"/>
                <w:lang w:val="en-GB"/>
              </w:rPr>
            </w:pPr>
            <w:r w:rsidRPr="00E85F4C">
              <w:rPr>
                <w:rFonts w:cs="Arial"/>
                <w:bCs/>
                <w:sz w:val="20"/>
                <w:szCs w:val="20"/>
                <w:lang w:val="en-GB"/>
              </w:rPr>
              <w:t>pPROEX HTa Stl</w:t>
            </w:r>
            <w:r w:rsidRPr="00E85F4C">
              <w:rPr>
                <w:rFonts w:cs="Arial"/>
                <w:bCs/>
                <w:sz w:val="20"/>
                <w:szCs w:val="20"/>
                <w:vertAlign w:val="subscript"/>
                <w:lang w:val="en-GB"/>
              </w:rPr>
              <w:t xml:space="preserve">SaPIbov1 </w:t>
            </w:r>
            <w:r w:rsidRPr="00E85F4C">
              <w:rPr>
                <w:rFonts w:cs="Arial"/>
                <w:bCs/>
                <w:sz w:val="20"/>
                <w:szCs w:val="20"/>
                <w:lang w:val="en-GB"/>
              </w:rPr>
              <w:t>+ Dut</w:t>
            </w:r>
            <w:r w:rsidRPr="00E85F4C">
              <w:rPr>
                <w:rFonts w:cs="Arial"/>
                <w:bCs/>
                <w:sz w:val="20"/>
                <w:szCs w:val="20"/>
                <w:vertAlign w:val="subscript"/>
                <w:lang w:val="en-GB"/>
              </w:rPr>
              <w:t>ΦO11</w:t>
            </w:r>
          </w:p>
        </w:tc>
        <w:tc>
          <w:tcPr>
            <w:tcW w:w="2552" w:type="dxa"/>
          </w:tcPr>
          <w:p w14:paraId="1D99469F"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E85F4C" w:rsidRPr="00E20954" w14:paraId="155D60F3" w14:textId="77777777" w:rsidTr="002B53CE">
        <w:trPr>
          <w:trHeight w:val="227"/>
        </w:trPr>
        <w:tc>
          <w:tcPr>
            <w:tcW w:w="1526" w:type="dxa"/>
          </w:tcPr>
          <w:p w14:paraId="18C8A86D" w14:textId="3A5CFD4E" w:rsidR="00E85F4C" w:rsidRPr="00E20954" w:rsidRDefault="00E85F4C" w:rsidP="002B53CE">
            <w:pPr>
              <w:spacing w:line="360" w:lineRule="auto"/>
              <w:rPr>
                <w:rFonts w:cs="Arial"/>
                <w:sz w:val="20"/>
                <w:szCs w:val="20"/>
                <w:lang w:val="en-GB"/>
              </w:rPr>
            </w:pPr>
            <w:r>
              <w:rPr>
                <w:rFonts w:cs="Arial"/>
                <w:sz w:val="20"/>
                <w:szCs w:val="20"/>
                <w:lang w:val="en-GB"/>
              </w:rPr>
              <w:t>pJP1938</w:t>
            </w:r>
          </w:p>
        </w:tc>
        <w:tc>
          <w:tcPr>
            <w:tcW w:w="4961" w:type="dxa"/>
          </w:tcPr>
          <w:p w14:paraId="64F22A53" w14:textId="5D017FC6" w:rsidR="00E85F4C" w:rsidRPr="00E85F4C" w:rsidRDefault="00E85F4C" w:rsidP="00C16747">
            <w:pPr>
              <w:spacing w:line="360" w:lineRule="auto"/>
              <w:rPr>
                <w:rFonts w:cs="Arial"/>
                <w:sz w:val="20"/>
                <w:szCs w:val="20"/>
                <w:lang w:val="en-GB"/>
              </w:rPr>
            </w:pPr>
            <w:r w:rsidRPr="00E85F4C">
              <w:rPr>
                <w:sz w:val="20"/>
                <w:szCs w:val="20"/>
              </w:rPr>
              <w:t>pET28a-</w:t>
            </w:r>
            <w:r w:rsidRPr="00E85F4C">
              <w:rPr>
                <w:i/>
                <w:sz w:val="20"/>
                <w:szCs w:val="20"/>
              </w:rPr>
              <w:t>dut</w:t>
            </w:r>
            <w:r w:rsidRPr="00E85F4C">
              <w:rPr>
                <w:sz w:val="20"/>
                <w:szCs w:val="20"/>
              </w:rPr>
              <w:t xml:space="preserve"> </w:t>
            </w:r>
            <w:r>
              <w:rPr>
                <w:sz w:val="20"/>
                <w:szCs w:val="20"/>
              </w:rPr>
              <w:sym w:font="Symbol" w:char="F066"/>
            </w:r>
            <w:r w:rsidRPr="00E85F4C">
              <w:rPr>
                <w:sz w:val="20"/>
                <w:szCs w:val="20"/>
              </w:rPr>
              <w:t>O11</w:t>
            </w:r>
          </w:p>
        </w:tc>
        <w:tc>
          <w:tcPr>
            <w:tcW w:w="2552" w:type="dxa"/>
          </w:tcPr>
          <w:p w14:paraId="394E8BFE" w14:textId="4B55CC2A" w:rsidR="00E85F4C" w:rsidRPr="00E20954" w:rsidRDefault="00E85F4C"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6196FDC9" w14:textId="77777777" w:rsidTr="002B53CE">
        <w:trPr>
          <w:trHeight w:val="227"/>
        </w:trPr>
        <w:tc>
          <w:tcPr>
            <w:tcW w:w="1526" w:type="dxa"/>
            <w:hideMark/>
          </w:tcPr>
          <w:p w14:paraId="080581D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pJP1883</w:t>
            </w:r>
          </w:p>
        </w:tc>
        <w:tc>
          <w:tcPr>
            <w:tcW w:w="4961" w:type="dxa"/>
            <w:hideMark/>
          </w:tcPr>
          <w:p w14:paraId="5651B9F0" w14:textId="3933140D" w:rsidR="002B53CE" w:rsidRPr="00E20954" w:rsidRDefault="00E85F4C" w:rsidP="00C16747">
            <w:pPr>
              <w:spacing w:line="360" w:lineRule="auto"/>
              <w:rPr>
                <w:rFonts w:cs="Arial"/>
                <w:sz w:val="20"/>
                <w:szCs w:val="20"/>
                <w:lang w:val="en-GB"/>
              </w:rPr>
            </w:pPr>
            <w:r>
              <w:rPr>
                <w:rFonts w:cs="Arial"/>
                <w:sz w:val="20"/>
                <w:szCs w:val="20"/>
                <w:lang w:val="en-GB"/>
              </w:rPr>
              <w:t xml:space="preserve">pCN51 </w:t>
            </w:r>
            <w:r w:rsidR="002B53CE" w:rsidRPr="00E20954">
              <w:rPr>
                <w:rFonts w:cs="Arial"/>
                <w:sz w:val="20"/>
                <w:szCs w:val="20"/>
                <w:lang w:val="en-GB"/>
              </w:rPr>
              <w:t xml:space="preserve">80α ORF16 </w:t>
            </w:r>
          </w:p>
        </w:tc>
        <w:tc>
          <w:tcPr>
            <w:tcW w:w="2552" w:type="dxa"/>
            <w:hideMark/>
          </w:tcPr>
          <w:p w14:paraId="185720EE" w14:textId="6748B522" w:rsidR="002B53CE" w:rsidRPr="00E20954" w:rsidRDefault="00C54CB0" w:rsidP="002B53CE">
            <w:pPr>
              <w:spacing w:line="360" w:lineRule="auto"/>
              <w:rPr>
                <w:rFonts w:cs="Arial"/>
                <w:sz w:val="20"/>
                <w:szCs w:val="20"/>
                <w:lang w:val="en-GB"/>
              </w:rPr>
            </w:pPr>
            <w:r>
              <w:rPr>
                <w:rFonts w:cs="Arial"/>
                <w:sz w:val="20"/>
                <w:szCs w:val="20"/>
                <w:lang w:val="en-GB"/>
              </w:rPr>
              <w:fldChar w:fldCharType="begin"/>
            </w:r>
            <w:r w:rsidR="00F62904">
              <w:rPr>
                <w:rFonts w:cs="Arial"/>
                <w:sz w:val="20"/>
                <w:szCs w:val="20"/>
                <w:lang w:val="en-GB"/>
              </w:rPr>
              <w:instrText xml:space="preserve"> ADDIN PAPERS2_CITATIONS &lt;citation&gt;&lt;uuid&gt;B6DB3F66-5DF2-4BA7-A666-35488E02E0BC&lt;/uuid&gt;&lt;priority&gt;0&lt;/priority&gt;&lt;publications&gt;&lt;publication&gt;&lt;publication_date&gt;99201705051200000000222000&lt;/publication_date&gt;&lt;doi&gt;10.1093/nar/gkx308&lt;/doi&gt;&lt;institution&gt;Institute of Infection, Immunity and Inflammation, College of Medical, Veterinary and Life Sciences, University of Glasgow, Glasgow G12 8TA, UK.&lt;/institution&gt;&lt;accepted_date&gt;99201705031200000000222000&lt;/accepted_date&gt;&lt;title&gt;Sak and Sak4 recombinases are required for bacteriophage replication in Staphylococcus aureus.&lt;/title&gt;&lt;uuid&gt;15D38DB4-F407-4D59-AD2A-9DFB34931DB4&lt;/uuid&gt;&lt;subtype&gt;400&lt;/subtype&gt;&lt;submission_date&gt;99201612111200000000222000&lt;/submission_date&gt;&lt;type&gt;400&lt;/type&gt;&lt;url&gt;http://eutils.ncbi.nlm.nih.gov/entrez/eutils/elink.fcgi?dbfrom=pubmed&amp;amp;id=28475766&amp;amp;retmode=ref&amp;amp;cmd=prlinks&lt;/url&gt;&lt;bundle&gt;&lt;publication&gt;&lt;title&gt;Nucleic acids research&lt;/title&gt;&lt;type&gt;-100&lt;/type&gt;&lt;subtype&gt;-100&lt;/subtype&gt;&lt;uuid&gt;37800560-43BB-49FF-81BE-FD8A35B01ED1&lt;/uuid&gt;&lt;/publication&gt;&lt;/bundle&gt;&lt;authors&gt;&lt;author&gt;&lt;firstName&gt;Maan&lt;/firstName&gt;&lt;middleNames&gt;M&lt;/middleNames&gt;&lt;lastName&gt;Neamah&lt;/lastName&gt;&lt;/author&gt;&lt;author&gt;&lt;firstName&gt;Ignacio&lt;/firstName&gt;&lt;lastName&gt;Mir-Sanchis&lt;/lastName&gt;&lt;/author&gt;&lt;author&gt;&lt;firstName&gt;María&lt;/firstName&gt;&lt;lastName&gt;López-Sanz&lt;/lastName&gt;&lt;/author&gt;&lt;author&gt;&lt;firstName&gt;Sonia&lt;/firstName&gt;&lt;lastName&gt;Acosta&lt;/lastName&gt;&lt;/author&gt;&lt;author&gt;&lt;firstName&gt;Ignacio&lt;/firstName&gt;&lt;lastName&gt;Baquedano&lt;/lastName&gt;&lt;/author&gt;&lt;author&gt;&lt;firstName&gt;Andreas&lt;/firstName&gt;&lt;middleNames&gt;F&lt;/middleNames&gt;&lt;lastName&gt;Haag&lt;/lastName&gt;&lt;/author&gt;&lt;author&gt;&lt;firstName&gt;Alberto&lt;/firstName&gt;&lt;lastName&gt;Marina&lt;/lastName&gt;&lt;/author&gt;&lt;author&gt;&lt;firstName&gt;Silvia&lt;/firstName&gt;&lt;lastName&gt;Ayora&lt;/lastName&gt;&lt;/author&gt;&lt;author&gt;&lt;firstName&gt;José&lt;/firstName&gt;&lt;middleNames&gt;R&lt;/middleNames&gt;&lt;lastName&gt;Penadés&lt;/lastName&gt;&lt;/author&gt;&lt;/authors&gt;&lt;/publication&gt;&lt;/publications&gt;&lt;cites&gt;&lt;/cites&gt;&lt;/citation&gt;</w:instrText>
            </w:r>
            <w:r>
              <w:rPr>
                <w:rFonts w:cs="Arial"/>
                <w:sz w:val="20"/>
                <w:szCs w:val="20"/>
                <w:lang w:val="en-GB"/>
              </w:rPr>
              <w:fldChar w:fldCharType="separate"/>
            </w:r>
            <w:r w:rsidR="00F62904">
              <w:rPr>
                <w:rFonts w:cs="Arial"/>
                <w:sz w:val="20"/>
                <w:szCs w:val="20"/>
                <w:lang w:val="es-ES"/>
              </w:rPr>
              <w:t>(Neamah et al., 2017)</w:t>
            </w:r>
            <w:r>
              <w:rPr>
                <w:rFonts w:cs="Arial"/>
                <w:sz w:val="20"/>
                <w:szCs w:val="20"/>
                <w:lang w:val="en-GB"/>
              </w:rPr>
              <w:fldChar w:fldCharType="end"/>
            </w:r>
          </w:p>
        </w:tc>
      </w:tr>
      <w:tr w:rsidR="002B53CE" w:rsidRPr="00E20954" w14:paraId="245F6FAD" w14:textId="77777777" w:rsidTr="002B53CE">
        <w:trPr>
          <w:trHeight w:val="227"/>
        </w:trPr>
        <w:tc>
          <w:tcPr>
            <w:tcW w:w="1526" w:type="dxa"/>
            <w:hideMark/>
          </w:tcPr>
          <w:p w14:paraId="7F3B3044"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pJP1965</w:t>
            </w:r>
          </w:p>
        </w:tc>
        <w:tc>
          <w:tcPr>
            <w:tcW w:w="4961" w:type="dxa"/>
            <w:hideMark/>
          </w:tcPr>
          <w:p w14:paraId="1CB7A494"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 xml:space="preserve">pCN51 Φ52A ORF16 </w:t>
            </w:r>
          </w:p>
        </w:tc>
        <w:tc>
          <w:tcPr>
            <w:tcW w:w="2552" w:type="dxa"/>
            <w:hideMark/>
          </w:tcPr>
          <w:p w14:paraId="4C318F9E"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33FF0679" w14:textId="77777777" w:rsidTr="002B53CE">
        <w:trPr>
          <w:trHeight w:val="227"/>
        </w:trPr>
        <w:tc>
          <w:tcPr>
            <w:tcW w:w="1526" w:type="dxa"/>
            <w:hideMark/>
          </w:tcPr>
          <w:p w14:paraId="7C4BFA1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pJP1966</w:t>
            </w:r>
          </w:p>
        </w:tc>
        <w:tc>
          <w:tcPr>
            <w:tcW w:w="4961" w:type="dxa"/>
            <w:hideMark/>
          </w:tcPr>
          <w:p w14:paraId="09C53D30"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 ORF17 ΦSLT</w:t>
            </w:r>
          </w:p>
        </w:tc>
        <w:tc>
          <w:tcPr>
            <w:tcW w:w="2552" w:type="dxa"/>
            <w:hideMark/>
          </w:tcPr>
          <w:p w14:paraId="6EC91A33"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5ADD2BB3" w14:textId="77777777" w:rsidTr="002B53CE">
        <w:trPr>
          <w:trHeight w:val="227"/>
        </w:trPr>
        <w:tc>
          <w:tcPr>
            <w:tcW w:w="1526" w:type="dxa"/>
            <w:hideMark/>
          </w:tcPr>
          <w:p w14:paraId="59A811D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pJP1967</w:t>
            </w:r>
          </w:p>
        </w:tc>
        <w:tc>
          <w:tcPr>
            <w:tcW w:w="4961" w:type="dxa"/>
            <w:hideMark/>
          </w:tcPr>
          <w:p w14:paraId="1FC0722B" w14:textId="281DB043" w:rsidR="002B53CE" w:rsidRPr="00E20954" w:rsidRDefault="002B53CE" w:rsidP="00C54CB0">
            <w:pPr>
              <w:spacing w:line="360" w:lineRule="auto"/>
              <w:rPr>
                <w:rFonts w:cs="Arial"/>
                <w:sz w:val="20"/>
                <w:szCs w:val="20"/>
                <w:lang w:val="en-GB"/>
              </w:rPr>
            </w:pPr>
            <w:r w:rsidRPr="00E20954">
              <w:rPr>
                <w:rFonts w:cs="Arial"/>
                <w:sz w:val="20"/>
                <w:szCs w:val="20"/>
                <w:lang w:val="en-GB"/>
              </w:rPr>
              <w:t>pCN51 ΦN315 ORFRS</w:t>
            </w:r>
            <w:r w:rsidR="00C54CB0">
              <w:rPr>
                <w:rFonts w:cs="Arial"/>
                <w:sz w:val="20"/>
                <w:szCs w:val="20"/>
                <w:lang w:val="en-GB"/>
              </w:rPr>
              <w:t>1794</w:t>
            </w:r>
            <w:r w:rsidRPr="00E20954">
              <w:rPr>
                <w:rFonts w:cs="Arial"/>
                <w:sz w:val="20"/>
                <w:szCs w:val="20"/>
                <w:lang w:val="en-GB"/>
              </w:rPr>
              <w:t xml:space="preserve"> </w:t>
            </w:r>
          </w:p>
        </w:tc>
        <w:tc>
          <w:tcPr>
            <w:tcW w:w="2552" w:type="dxa"/>
            <w:hideMark/>
          </w:tcPr>
          <w:p w14:paraId="34E89D09"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580F277D" w14:textId="77777777" w:rsidTr="002B53CE">
        <w:trPr>
          <w:trHeight w:val="227"/>
        </w:trPr>
        <w:tc>
          <w:tcPr>
            <w:tcW w:w="1526" w:type="dxa"/>
            <w:hideMark/>
          </w:tcPr>
          <w:p w14:paraId="71E24C2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pJP1968</w:t>
            </w:r>
          </w:p>
        </w:tc>
        <w:tc>
          <w:tcPr>
            <w:tcW w:w="4961" w:type="dxa"/>
            <w:hideMark/>
          </w:tcPr>
          <w:p w14:paraId="1190D4CE"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pCN51 Φ15 ORF46 (</w:t>
            </w:r>
            <w:r w:rsidRPr="00E20954">
              <w:rPr>
                <w:rFonts w:cs="Arial"/>
                <w:i/>
                <w:iCs/>
                <w:sz w:val="20"/>
                <w:szCs w:val="20"/>
                <w:lang w:val="en-GB"/>
              </w:rPr>
              <w:t>S. epidermidis</w:t>
            </w:r>
            <w:r w:rsidRPr="00E20954">
              <w:rPr>
                <w:rFonts w:cs="Arial"/>
                <w:sz w:val="20"/>
                <w:szCs w:val="20"/>
                <w:lang w:val="en-GB"/>
              </w:rPr>
              <w:t>)</w:t>
            </w:r>
          </w:p>
        </w:tc>
        <w:tc>
          <w:tcPr>
            <w:tcW w:w="2552" w:type="dxa"/>
            <w:hideMark/>
          </w:tcPr>
          <w:p w14:paraId="7C40ABE3"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2B53CE" w:rsidRPr="00E20954" w14:paraId="478DC287" w14:textId="77777777" w:rsidTr="002B53CE">
        <w:trPr>
          <w:trHeight w:val="227"/>
        </w:trPr>
        <w:tc>
          <w:tcPr>
            <w:tcW w:w="1526" w:type="dxa"/>
            <w:hideMark/>
          </w:tcPr>
          <w:p w14:paraId="586AC259"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pJP1970</w:t>
            </w:r>
          </w:p>
        </w:tc>
        <w:tc>
          <w:tcPr>
            <w:tcW w:w="4961" w:type="dxa"/>
            <w:hideMark/>
          </w:tcPr>
          <w:p w14:paraId="12AEA54E" w14:textId="77777777" w:rsidR="002B53CE" w:rsidRPr="00E20954" w:rsidRDefault="002B53CE" w:rsidP="00C16747">
            <w:pPr>
              <w:spacing w:line="360" w:lineRule="auto"/>
              <w:rPr>
                <w:rFonts w:cs="Arial"/>
                <w:sz w:val="20"/>
                <w:szCs w:val="20"/>
                <w:lang w:val="en-GB"/>
              </w:rPr>
            </w:pPr>
            <w:r w:rsidRPr="00E20954">
              <w:rPr>
                <w:rFonts w:cs="Arial"/>
                <w:sz w:val="20"/>
                <w:szCs w:val="20"/>
                <w:lang w:val="en-GB"/>
              </w:rPr>
              <w:t xml:space="preserve">pCN41 SaPI2 </w:t>
            </w:r>
            <w:r w:rsidRPr="004555CE">
              <w:rPr>
                <w:rFonts w:cs="Arial"/>
                <w:i/>
                <w:sz w:val="20"/>
                <w:szCs w:val="20"/>
                <w:lang w:val="en-GB"/>
              </w:rPr>
              <w:t>stl-str</w:t>
            </w:r>
            <w:r w:rsidRPr="00E20954">
              <w:rPr>
                <w:rFonts w:cs="Arial"/>
                <w:sz w:val="20"/>
                <w:szCs w:val="20"/>
                <w:lang w:val="en-GB"/>
              </w:rPr>
              <w:t xml:space="preserve"> region</w:t>
            </w:r>
          </w:p>
        </w:tc>
        <w:tc>
          <w:tcPr>
            <w:tcW w:w="2552" w:type="dxa"/>
            <w:hideMark/>
          </w:tcPr>
          <w:p w14:paraId="5108541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512E8DBE" w14:textId="77777777" w:rsidTr="002B53CE">
        <w:trPr>
          <w:trHeight w:val="227"/>
        </w:trPr>
        <w:tc>
          <w:tcPr>
            <w:tcW w:w="1526" w:type="dxa"/>
          </w:tcPr>
          <w:p w14:paraId="158BBC5F" w14:textId="4CE64CB2" w:rsidR="008E31FD" w:rsidRPr="00E20954" w:rsidRDefault="008E31FD" w:rsidP="002B53CE">
            <w:pPr>
              <w:spacing w:line="360" w:lineRule="auto"/>
              <w:rPr>
                <w:rFonts w:cs="Arial"/>
                <w:sz w:val="20"/>
                <w:szCs w:val="20"/>
                <w:lang w:val="en-GB"/>
              </w:rPr>
            </w:pPr>
            <w:r>
              <w:rPr>
                <w:rFonts w:cs="Arial"/>
                <w:bCs/>
                <w:sz w:val="20"/>
                <w:szCs w:val="20"/>
              </w:rPr>
              <w:t>pJP2050</w:t>
            </w:r>
          </w:p>
        </w:tc>
        <w:tc>
          <w:tcPr>
            <w:tcW w:w="4961" w:type="dxa"/>
          </w:tcPr>
          <w:p w14:paraId="2CC6456E" w14:textId="7E10E168" w:rsidR="008E31FD" w:rsidRPr="00E20954" w:rsidRDefault="008E31FD" w:rsidP="00C16747">
            <w:pPr>
              <w:spacing w:line="360" w:lineRule="auto"/>
              <w:rPr>
                <w:rFonts w:cs="Arial"/>
                <w:sz w:val="20"/>
                <w:szCs w:val="20"/>
                <w:lang w:val="en-GB"/>
              </w:rPr>
            </w:pPr>
            <w:r>
              <w:rPr>
                <w:rFonts w:cs="Arial"/>
                <w:bCs/>
                <w:sz w:val="20"/>
                <w:szCs w:val="20"/>
              </w:rPr>
              <w:t>pCN51-3xflag-</w:t>
            </w:r>
            <w:r w:rsidRPr="00E20954">
              <w:rPr>
                <w:rFonts w:cs="Arial"/>
                <w:sz w:val="20"/>
                <w:szCs w:val="20"/>
              </w:rPr>
              <w:t>80α ORF16</w:t>
            </w:r>
            <w:r>
              <w:rPr>
                <w:rFonts w:cs="Arial"/>
                <w:bCs/>
                <w:sz w:val="20"/>
                <w:szCs w:val="20"/>
              </w:rPr>
              <w:t xml:space="preserve"> </w:t>
            </w:r>
          </w:p>
        </w:tc>
        <w:tc>
          <w:tcPr>
            <w:tcW w:w="2552" w:type="dxa"/>
          </w:tcPr>
          <w:p w14:paraId="4D625A49" w14:textId="72EB6DE9" w:rsidR="008E31FD" w:rsidRPr="00E20954" w:rsidRDefault="008E31FD" w:rsidP="002B53CE">
            <w:pPr>
              <w:spacing w:line="360" w:lineRule="auto"/>
              <w:rPr>
                <w:rFonts w:cs="Arial"/>
                <w:sz w:val="20"/>
                <w:szCs w:val="20"/>
                <w:lang w:val="en-GB"/>
              </w:rPr>
            </w:pPr>
            <w:r>
              <w:rPr>
                <w:rFonts w:cs="Arial"/>
                <w:bCs/>
                <w:sz w:val="20"/>
                <w:szCs w:val="20"/>
              </w:rPr>
              <w:t>This work</w:t>
            </w:r>
          </w:p>
        </w:tc>
      </w:tr>
      <w:tr w:rsidR="008E31FD" w:rsidRPr="00E20954" w14:paraId="0CA681A0" w14:textId="77777777" w:rsidTr="002B53CE">
        <w:trPr>
          <w:trHeight w:val="227"/>
        </w:trPr>
        <w:tc>
          <w:tcPr>
            <w:tcW w:w="1526" w:type="dxa"/>
          </w:tcPr>
          <w:p w14:paraId="7F0A211B" w14:textId="4CE4716A" w:rsidR="008E31FD" w:rsidRPr="00E20954" w:rsidRDefault="008E31FD" w:rsidP="002B53CE">
            <w:pPr>
              <w:spacing w:line="360" w:lineRule="auto"/>
              <w:rPr>
                <w:rFonts w:cs="Arial"/>
                <w:sz w:val="20"/>
                <w:szCs w:val="20"/>
                <w:lang w:val="en-GB"/>
              </w:rPr>
            </w:pPr>
            <w:r>
              <w:rPr>
                <w:rFonts w:cs="Arial"/>
                <w:bCs/>
                <w:sz w:val="20"/>
                <w:szCs w:val="20"/>
              </w:rPr>
              <w:t>pJP2051</w:t>
            </w:r>
          </w:p>
        </w:tc>
        <w:tc>
          <w:tcPr>
            <w:tcW w:w="4961" w:type="dxa"/>
          </w:tcPr>
          <w:p w14:paraId="42A4F993" w14:textId="14682AA0" w:rsidR="008E31FD" w:rsidRPr="00E20954" w:rsidRDefault="008E31FD" w:rsidP="00C16747">
            <w:pPr>
              <w:spacing w:line="360" w:lineRule="auto"/>
              <w:rPr>
                <w:rFonts w:cs="Arial"/>
                <w:sz w:val="20"/>
                <w:szCs w:val="20"/>
                <w:lang w:val="en-GB"/>
              </w:rPr>
            </w:pPr>
            <w:r>
              <w:rPr>
                <w:rFonts w:cs="Arial"/>
                <w:bCs/>
                <w:sz w:val="20"/>
                <w:szCs w:val="20"/>
              </w:rPr>
              <w:t>pCN51-3xflag-</w:t>
            </w:r>
            <w:r w:rsidR="00141A37">
              <w:rPr>
                <w:rFonts w:cs="Arial"/>
                <w:sz w:val="20"/>
                <w:szCs w:val="20"/>
              </w:rPr>
              <w:sym w:font="Symbol" w:char="F066"/>
            </w:r>
            <w:r>
              <w:rPr>
                <w:rFonts w:cs="Arial"/>
                <w:sz w:val="20"/>
                <w:szCs w:val="20"/>
              </w:rPr>
              <w:t>52A</w:t>
            </w:r>
            <w:r w:rsidRPr="00E20954">
              <w:rPr>
                <w:rFonts w:cs="Arial"/>
                <w:sz w:val="20"/>
                <w:szCs w:val="20"/>
              </w:rPr>
              <w:t xml:space="preserve"> ORF16</w:t>
            </w:r>
          </w:p>
        </w:tc>
        <w:tc>
          <w:tcPr>
            <w:tcW w:w="2552" w:type="dxa"/>
          </w:tcPr>
          <w:p w14:paraId="4E07647A" w14:textId="0ED76606" w:rsidR="008E31FD" w:rsidRPr="00E20954" w:rsidRDefault="008E31FD" w:rsidP="002B53CE">
            <w:pPr>
              <w:spacing w:line="360" w:lineRule="auto"/>
              <w:rPr>
                <w:rFonts w:cs="Arial"/>
                <w:sz w:val="20"/>
                <w:szCs w:val="20"/>
                <w:lang w:val="en-GB"/>
              </w:rPr>
            </w:pPr>
            <w:r>
              <w:rPr>
                <w:rFonts w:cs="Arial"/>
                <w:bCs/>
                <w:sz w:val="20"/>
                <w:szCs w:val="20"/>
              </w:rPr>
              <w:t>This work</w:t>
            </w:r>
          </w:p>
        </w:tc>
      </w:tr>
      <w:tr w:rsidR="008E31FD" w:rsidRPr="00E20954" w14:paraId="2210DC45" w14:textId="77777777" w:rsidTr="002B53CE">
        <w:trPr>
          <w:trHeight w:val="227"/>
        </w:trPr>
        <w:tc>
          <w:tcPr>
            <w:tcW w:w="1526" w:type="dxa"/>
          </w:tcPr>
          <w:p w14:paraId="2E1885A2" w14:textId="7871AED8" w:rsidR="008E31FD" w:rsidRPr="00E20954" w:rsidRDefault="008E31FD" w:rsidP="002B53CE">
            <w:pPr>
              <w:spacing w:line="360" w:lineRule="auto"/>
              <w:rPr>
                <w:rFonts w:cs="Arial"/>
                <w:sz w:val="20"/>
                <w:szCs w:val="20"/>
                <w:lang w:val="en-GB"/>
              </w:rPr>
            </w:pPr>
            <w:r>
              <w:rPr>
                <w:rFonts w:cs="Arial"/>
                <w:bCs/>
                <w:sz w:val="20"/>
                <w:szCs w:val="20"/>
              </w:rPr>
              <w:t>pJP2052</w:t>
            </w:r>
          </w:p>
        </w:tc>
        <w:tc>
          <w:tcPr>
            <w:tcW w:w="4961" w:type="dxa"/>
          </w:tcPr>
          <w:p w14:paraId="7DCB560A" w14:textId="0DC07F51" w:rsidR="008E31FD" w:rsidRPr="00E20954" w:rsidRDefault="008E31FD" w:rsidP="00C16747">
            <w:pPr>
              <w:spacing w:line="360" w:lineRule="auto"/>
              <w:rPr>
                <w:rFonts w:cs="Arial"/>
                <w:sz w:val="20"/>
                <w:szCs w:val="20"/>
                <w:lang w:val="en-GB"/>
              </w:rPr>
            </w:pPr>
            <w:r>
              <w:rPr>
                <w:rFonts w:cs="Arial"/>
                <w:bCs/>
                <w:sz w:val="20"/>
                <w:szCs w:val="20"/>
              </w:rPr>
              <w:t>pCN51-3xflag-</w:t>
            </w:r>
            <w:r w:rsidR="00141A37">
              <w:rPr>
                <w:rFonts w:cs="Arial"/>
                <w:sz w:val="20"/>
                <w:szCs w:val="20"/>
              </w:rPr>
              <w:sym w:font="Symbol" w:char="F066"/>
            </w:r>
            <w:r>
              <w:rPr>
                <w:rFonts w:cs="Arial"/>
                <w:sz w:val="20"/>
                <w:szCs w:val="20"/>
              </w:rPr>
              <w:t>SLT ORF17</w:t>
            </w:r>
          </w:p>
        </w:tc>
        <w:tc>
          <w:tcPr>
            <w:tcW w:w="2552" w:type="dxa"/>
          </w:tcPr>
          <w:p w14:paraId="7CB0B4B1" w14:textId="0897ED70" w:rsidR="008E31FD" w:rsidRPr="00E20954" w:rsidRDefault="008E31FD" w:rsidP="002B53CE">
            <w:pPr>
              <w:spacing w:line="360" w:lineRule="auto"/>
              <w:rPr>
                <w:rFonts w:cs="Arial"/>
                <w:sz w:val="20"/>
                <w:szCs w:val="20"/>
                <w:lang w:val="en-GB"/>
              </w:rPr>
            </w:pPr>
            <w:r>
              <w:rPr>
                <w:rFonts w:cs="Arial"/>
                <w:bCs/>
                <w:sz w:val="20"/>
                <w:szCs w:val="20"/>
              </w:rPr>
              <w:t>This work</w:t>
            </w:r>
          </w:p>
        </w:tc>
      </w:tr>
      <w:tr w:rsidR="008E31FD" w:rsidRPr="00E20954" w14:paraId="72BA615A" w14:textId="77777777" w:rsidTr="002B53CE">
        <w:trPr>
          <w:trHeight w:val="227"/>
        </w:trPr>
        <w:tc>
          <w:tcPr>
            <w:tcW w:w="1526" w:type="dxa"/>
          </w:tcPr>
          <w:p w14:paraId="13AEC972" w14:textId="477C9517" w:rsidR="008E31FD" w:rsidRPr="00E20954" w:rsidRDefault="008E31FD" w:rsidP="002B53CE">
            <w:pPr>
              <w:spacing w:line="360" w:lineRule="auto"/>
              <w:rPr>
                <w:rFonts w:cs="Arial"/>
                <w:sz w:val="20"/>
                <w:szCs w:val="20"/>
                <w:lang w:val="en-GB"/>
              </w:rPr>
            </w:pPr>
            <w:r>
              <w:rPr>
                <w:rFonts w:cs="Arial"/>
                <w:bCs/>
                <w:sz w:val="20"/>
                <w:szCs w:val="20"/>
              </w:rPr>
              <w:t>pJP2053</w:t>
            </w:r>
          </w:p>
        </w:tc>
        <w:tc>
          <w:tcPr>
            <w:tcW w:w="4961" w:type="dxa"/>
          </w:tcPr>
          <w:p w14:paraId="3372C559" w14:textId="66200EE2" w:rsidR="008E31FD" w:rsidRPr="00E20954" w:rsidRDefault="008E31FD" w:rsidP="00C16747">
            <w:pPr>
              <w:spacing w:line="360" w:lineRule="auto"/>
              <w:rPr>
                <w:rFonts w:cs="Arial"/>
                <w:sz w:val="20"/>
                <w:szCs w:val="20"/>
                <w:lang w:val="en-GB"/>
              </w:rPr>
            </w:pPr>
            <w:r>
              <w:rPr>
                <w:rFonts w:cs="Arial"/>
                <w:bCs/>
                <w:sz w:val="20"/>
                <w:szCs w:val="20"/>
              </w:rPr>
              <w:t>pCN51-3xflag-</w:t>
            </w:r>
            <w:r w:rsidR="00141A37">
              <w:rPr>
                <w:rFonts w:cs="Arial"/>
                <w:sz w:val="20"/>
                <w:szCs w:val="20"/>
              </w:rPr>
              <w:sym w:font="Symbol" w:char="F066"/>
            </w:r>
            <w:r w:rsidR="00FF0FAA">
              <w:rPr>
                <w:rFonts w:cs="Arial"/>
                <w:sz w:val="20"/>
                <w:szCs w:val="20"/>
              </w:rPr>
              <w:t>N315 ORFRS1794</w:t>
            </w:r>
          </w:p>
        </w:tc>
        <w:tc>
          <w:tcPr>
            <w:tcW w:w="2552" w:type="dxa"/>
          </w:tcPr>
          <w:p w14:paraId="5509C43E" w14:textId="1ED542F6" w:rsidR="008E31FD" w:rsidRPr="00E20954" w:rsidRDefault="008E31FD" w:rsidP="002B53CE">
            <w:pPr>
              <w:spacing w:line="360" w:lineRule="auto"/>
              <w:rPr>
                <w:rFonts w:cs="Arial"/>
                <w:sz w:val="20"/>
                <w:szCs w:val="20"/>
                <w:lang w:val="en-GB"/>
              </w:rPr>
            </w:pPr>
            <w:r>
              <w:rPr>
                <w:rFonts w:cs="Arial"/>
                <w:bCs/>
                <w:sz w:val="20"/>
                <w:szCs w:val="20"/>
              </w:rPr>
              <w:t>This work</w:t>
            </w:r>
          </w:p>
        </w:tc>
      </w:tr>
      <w:tr w:rsidR="008E31FD" w:rsidRPr="00E20954" w14:paraId="6B5B1F88" w14:textId="77777777" w:rsidTr="00F62904">
        <w:trPr>
          <w:trHeight w:val="227"/>
        </w:trPr>
        <w:tc>
          <w:tcPr>
            <w:tcW w:w="1526" w:type="dxa"/>
          </w:tcPr>
          <w:p w14:paraId="648D0804" w14:textId="7676A537" w:rsidR="008E31FD" w:rsidRPr="00E20954" w:rsidRDefault="008E31FD" w:rsidP="002B53CE">
            <w:pPr>
              <w:spacing w:line="360" w:lineRule="auto"/>
              <w:rPr>
                <w:rFonts w:cs="Arial"/>
                <w:sz w:val="20"/>
                <w:szCs w:val="20"/>
                <w:lang w:val="en-GB"/>
              </w:rPr>
            </w:pPr>
            <w:r>
              <w:rPr>
                <w:rFonts w:cs="Arial"/>
                <w:bCs/>
                <w:sz w:val="20"/>
                <w:szCs w:val="20"/>
              </w:rPr>
              <w:t>pJP2054</w:t>
            </w:r>
          </w:p>
        </w:tc>
        <w:tc>
          <w:tcPr>
            <w:tcW w:w="4961" w:type="dxa"/>
          </w:tcPr>
          <w:p w14:paraId="11796928" w14:textId="56BBCF69" w:rsidR="008E31FD" w:rsidRPr="00E20954" w:rsidRDefault="008E31FD" w:rsidP="00C16747">
            <w:pPr>
              <w:spacing w:line="360" w:lineRule="auto"/>
              <w:rPr>
                <w:rFonts w:cs="Arial"/>
                <w:sz w:val="20"/>
                <w:szCs w:val="20"/>
                <w:lang w:val="en-GB"/>
              </w:rPr>
            </w:pPr>
            <w:r>
              <w:rPr>
                <w:rFonts w:cs="Arial"/>
                <w:bCs/>
                <w:sz w:val="20"/>
                <w:szCs w:val="20"/>
              </w:rPr>
              <w:t>pCN51-3xflag-</w:t>
            </w:r>
            <w:r w:rsidR="00141A37">
              <w:rPr>
                <w:rFonts w:cs="Arial"/>
                <w:sz w:val="20"/>
                <w:szCs w:val="20"/>
              </w:rPr>
              <w:t xml:space="preserve"> </w:t>
            </w:r>
            <w:r w:rsidRPr="00E20954">
              <w:rPr>
                <w:rFonts w:cs="Arial"/>
                <w:sz w:val="20"/>
                <w:szCs w:val="20"/>
              </w:rPr>
              <w:t xml:space="preserve">80α </w:t>
            </w:r>
            <w:r>
              <w:rPr>
                <w:rFonts w:cs="Arial"/>
                <w:sz w:val="20"/>
                <w:szCs w:val="20"/>
              </w:rPr>
              <w:t>Chimeric 16-17</w:t>
            </w:r>
          </w:p>
        </w:tc>
        <w:tc>
          <w:tcPr>
            <w:tcW w:w="2552" w:type="dxa"/>
          </w:tcPr>
          <w:p w14:paraId="79C3E5FD" w14:textId="4D62A221" w:rsidR="008E31FD" w:rsidRPr="00E20954" w:rsidRDefault="008E31FD" w:rsidP="002B53CE">
            <w:pPr>
              <w:spacing w:line="360" w:lineRule="auto"/>
              <w:rPr>
                <w:rFonts w:cs="Arial"/>
                <w:sz w:val="20"/>
                <w:szCs w:val="20"/>
                <w:lang w:val="en-GB"/>
              </w:rPr>
            </w:pPr>
            <w:r>
              <w:rPr>
                <w:rFonts w:cs="Arial"/>
                <w:bCs/>
                <w:sz w:val="20"/>
                <w:szCs w:val="20"/>
              </w:rPr>
              <w:t>This work</w:t>
            </w:r>
          </w:p>
        </w:tc>
      </w:tr>
      <w:tr w:rsidR="008E31FD" w:rsidRPr="00E20954" w14:paraId="21BC9C94" w14:textId="77777777" w:rsidTr="00F62904">
        <w:trPr>
          <w:trHeight w:val="227"/>
        </w:trPr>
        <w:tc>
          <w:tcPr>
            <w:tcW w:w="1526" w:type="dxa"/>
            <w:tcBorders>
              <w:bottom w:val="single" w:sz="4" w:space="0" w:color="auto"/>
            </w:tcBorders>
            <w:hideMark/>
          </w:tcPr>
          <w:p w14:paraId="246C9148"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pJP1971</w:t>
            </w:r>
          </w:p>
        </w:tc>
        <w:tc>
          <w:tcPr>
            <w:tcW w:w="4961" w:type="dxa"/>
            <w:tcBorders>
              <w:bottom w:val="single" w:sz="4" w:space="0" w:color="auto"/>
            </w:tcBorders>
            <w:hideMark/>
          </w:tcPr>
          <w:p w14:paraId="740E41A2" w14:textId="3763F63F" w:rsidR="008E31FD" w:rsidRPr="00E20954" w:rsidRDefault="008E31FD" w:rsidP="00FF0FAA">
            <w:pPr>
              <w:spacing w:line="360" w:lineRule="auto"/>
              <w:rPr>
                <w:rFonts w:cs="Arial"/>
                <w:sz w:val="20"/>
                <w:szCs w:val="20"/>
                <w:lang w:val="en-GB"/>
              </w:rPr>
            </w:pPr>
            <w:r w:rsidRPr="00E20954">
              <w:rPr>
                <w:rFonts w:cs="Arial"/>
                <w:sz w:val="20"/>
                <w:szCs w:val="20"/>
                <w:lang w:val="en-GB"/>
              </w:rPr>
              <w:t xml:space="preserve">pCU57 SaPI2-like </w:t>
            </w:r>
            <w:r w:rsidRPr="009F54C1">
              <w:rPr>
                <w:rFonts w:cs="Arial"/>
                <w:i/>
                <w:sz w:val="20"/>
                <w:szCs w:val="20"/>
                <w:lang w:val="en-GB"/>
              </w:rPr>
              <w:t>stl-str</w:t>
            </w:r>
            <w:r w:rsidRPr="00E20954">
              <w:rPr>
                <w:rFonts w:cs="Arial"/>
                <w:sz w:val="20"/>
                <w:szCs w:val="20"/>
                <w:lang w:val="en-GB"/>
              </w:rPr>
              <w:t xml:space="preserve"> region of S</w:t>
            </w:r>
            <w:r w:rsidR="00FF0FAA">
              <w:rPr>
                <w:rFonts w:cs="Arial"/>
                <w:sz w:val="20"/>
                <w:szCs w:val="20"/>
                <w:lang w:val="en-GB"/>
              </w:rPr>
              <w:t>si</w:t>
            </w:r>
            <w:r w:rsidRPr="00E20954">
              <w:rPr>
                <w:rFonts w:cs="Arial"/>
                <w:sz w:val="20"/>
                <w:szCs w:val="20"/>
                <w:lang w:val="en-GB"/>
              </w:rPr>
              <w:t>CIUMC-CNS990 (</w:t>
            </w:r>
            <w:r w:rsidRPr="00E20954">
              <w:rPr>
                <w:rFonts w:cs="Arial"/>
                <w:i/>
                <w:iCs/>
                <w:sz w:val="20"/>
                <w:szCs w:val="20"/>
                <w:lang w:val="en-GB"/>
              </w:rPr>
              <w:t>S. simulans</w:t>
            </w:r>
            <w:r w:rsidRPr="00E20954">
              <w:rPr>
                <w:rFonts w:cs="Arial"/>
                <w:sz w:val="20"/>
                <w:szCs w:val="20"/>
                <w:lang w:val="en-GB"/>
              </w:rPr>
              <w:t>)</w:t>
            </w:r>
          </w:p>
        </w:tc>
        <w:tc>
          <w:tcPr>
            <w:tcW w:w="2552" w:type="dxa"/>
            <w:tcBorders>
              <w:bottom w:val="single" w:sz="4" w:space="0" w:color="auto"/>
            </w:tcBorders>
            <w:hideMark/>
          </w:tcPr>
          <w:p w14:paraId="61F8D2D2"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bl>
    <w:p w14:paraId="34AB36A7" w14:textId="77777777" w:rsidR="00F62904" w:rsidRDefault="00F62904">
      <w:r>
        <w:br w:type="page"/>
      </w:r>
    </w:p>
    <w:tbl>
      <w:tblPr>
        <w:tblStyle w:val="Tablaconcuadrcula"/>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4961"/>
        <w:gridCol w:w="2552"/>
      </w:tblGrid>
      <w:tr w:rsidR="00F62904" w:rsidRPr="00E20954" w14:paraId="7B380239" w14:textId="77777777" w:rsidTr="00F62904">
        <w:tc>
          <w:tcPr>
            <w:tcW w:w="1526" w:type="dxa"/>
            <w:tcBorders>
              <w:top w:val="single" w:sz="4" w:space="0" w:color="auto"/>
              <w:bottom w:val="single" w:sz="4" w:space="0" w:color="auto"/>
            </w:tcBorders>
            <w:shd w:val="clear" w:color="auto" w:fill="DDD9C3" w:themeFill="background2" w:themeFillShade="E6"/>
          </w:tcPr>
          <w:p w14:paraId="32BDD4E0" w14:textId="77777777" w:rsidR="00F62904" w:rsidRPr="00E20954" w:rsidRDefault="00F62904" w:rsidP="00F62904">
            <w:pPr>
              <w:spacing w:line="360" w:lineRule="auto"/>
              <w:rPr>
                <w:rFonts w:cs="Arial"/>
                <w:b/>
                <w:sz w:val="20"/>
                <w:szCs w:val="20"/>
                <w:lang w:val="en-GB"/>
              </w:rPr>
            </w:pPr>
            <w:r w:rsidRPr="00E20954">
              <w:rPr>
                <w:rFonts w:cs="Arial"/>
                <w:b/>
                <w:sz w:val="20"/>
                <w:szCs w:val="20"/>
                <w:lang w:val="en-GB"/>
              </w:rPr>
              <w:t>Plasmid</w:t>
            </w:r>
          </w:p>
        </w:tc>
        <w:tc>
          <w:tcPr>
            <w:tcW w:w="4961" w:type="dxa"/>
            <w:tcBorders>
              <w:top w:val="single" w:sz="4" w:space="0" w:color="auto"/>
              <w:bottom w:val="single" w:sz="4" w:space="0" w:color="auto"/>
            </w:tcBorders>
            <w:shd w:val="clear" w:color="auto" w:fill="DDD9C3" w:themeFill="background2" w:themeFillShade="E6"/>
          </w:tcPr>
          <w:p w14:paraId="379C683F" w14:textId="77777777" w:rsidR="00F62904" w:rsidRPr="00E20954" w:rsidRDefault="00F62904" w:rsidP="00F62904">
            <w:pPr>
              <w:spacing w:line="360" w:lineRule="auto"/>
              <w:rPr>
                <w:rFonts w:cs="Arial"/>
                <w:b/>
                <w:sz w:val="20"/>
                <w:szCs w:val="20"/>
                <w:lang w:val="en-GB"/>
              </w:rPr>
            </w:pPr>
            <w:r w:rsidRPr="00E20954">
              <w:rPr>
                <w:rFonts w:cs="Arial"/>
                <w:b/>
                <w:sz w:val="20"/>
                <w:szCs w:val="20"/>
                <w:lang w:val="en-GB"/>
              </w:rPr>
              <w:t>Description</w:t>
            </w:r>
          </w:p>
        </w:tc>
        <w:tc>
          <w:tcPr>
            <w:tcW w:w="2552" w:type="dxa"/>
            <w:tcBorders>
              <w:top w:val="single" w:sz="4" w:space="0" w:color="auto"/>
              <w:bottom w:val="single" w:sz="4" w:space="0" w:color="auto"/>
            </w:tcBorders>
            <w:shd w:val="clear" w:color="auto" w:fill="DDD9C3" w:themeFill="background2" w:themeFillShade="E6"/>
          </w:tcPr>
          <w:p w14:paraId="06580EAF" w14:textId="77777777" w:rsidR="00F62904" w:rsidRPr="00E20954" w:rsidRDefault="00F62904" w:rsidP="00F62904">
            <w:pPr>
              <w:spacing w:line="360" w:lineRule="auto"/>
              <w:rPr>
                <w:rFonts w:cs="Arial"/>
                <w:b/>
                <w:sz w:val="20"/>
                <w:szCs w:val="20"/>
                <w:lang w:val="en-GB"/>
              </w:rPr>
            </w:pPr>
            <w:r w:rsidRPr="00E20954">
              <w:rPr>
                <w:rFonts w:cs="Arial"/>
                <w:b/>
                <w:sz w:val="20"/>
                <w:szCs w:val="20"/>
                <w:lang w:val="en-GB"/>
              </w:rPr>
              <w:t>Reference</w:t>
            </w:r>
          </w:p>
        </w:tc>
      </w:tr>
      <w:tr w:rsidR="008E31FD" w:rsidRPr="00E20954" w14:paraId="628618DA" w14:textId="77777777" w:rsidTr="00F62904">
        <w:trPr>
          <w:trHeight w:val="227"/>
        </w:trPr>
        <w:tc>
          <w:tcPr>
            <w:tcW w:w="1526" w:type="dxa"/>
            <w:tcBorders>
              <w:top w:val="single" w:sz="4" w:space="0" w:color="auto"/>
            </w:tcBorders>
            <w:hideMark/>
          </w:tcPr>
          <w:p w14:paraId="5BCFAEE2" w14:textId="26CD7FC4" w:rsidR="008E31FD" w:rsidRPr="00E20954" w:rsidRDefault="008E31FD" w:rsidP="002B53CE">
            <w:pPr>
              <w:spacing w:line="360" w:lineRule="auto"/>
              <w:rPr>
                <w:rFonts w:cs="Arial"/>
                <w:sz w:val="20"/>
                <w:szCs w:val="20"/>
                <w:lang w:val="en-GB"/>
              </w:rPr>
            </w:pPr>
            <w:r w:rsidRPr="00E20954">
              <w:rPr>
                <w:rFonts w:cs="Arial"/>
                <w:sz w:val="20"/>
                <w:szCs w:val="20"/>
                <w:lang w:val="en-GB"/>
              </w:rPr>
              <w:t>pJP1972</w:t>
            </w:r>
          </w:p>
        </w:tc>
        <w:tc>
          <w:tcPr>
            <w:tcW w:w="4961" w:type="dxa"/>
            <w:tcBorders>
              <w:top w:val="single" w:sz="4" w:space="0" w:color="auto"/>
            </w:tcBorders>
            <w:hideMark/>
          </w:tcPr>
          <w:p w14:paraId="4974FB21"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pCU57 SaPI2-like </w:t>
            </w:r>
            <w:r w:rsidRPr="00E20954">
              <w:rPr>
                <w:rFonts w:cs="Arial"/>
                <w:i/>
                <w:sz w:val="20"/>
                <w:szCs w:val="20"/>
                <w:lang w:val="en-GB"/>
              </w:rPr>
              <w:t>stl-str</w:t>
            </w:r>
            <w:r w:rsidRPr="00E20954">
              <w:rPr>
                <w:rFonts w:cs="Arial"/>
                <w:sz w:val="20"/>
                <w:szCs w:val="20"/>
                <w:lang w:val="en-GB"/>
              </w:rPr>
              <w:t xml:space="preserve"> region of SeCINIHLM095 (</w:t>
            </w:r>
            <w:r w:rsidRPr="00E20954">
              <w:rPr>
                <w:rFonts w:cs="Arial"/>
                <w:i/>
                <w:iCs/>
                <w:sz w:val="20"/>
                <w:szCs w:val="20"/>
                <w:lang w:val="en-GB"/>
              </w:rPr>
              <w:t>S. epidermidis</w:t>
            </w:r>
            <w:r w:rsidRPr="00E20954">
              <w:rPr>
                <w:rFonts w:cs="Arial"/>
                <w:sz w:val="20"/>
                <w:szCs w:val="20"/>
                <w:lang w:val="en-GB"/>
              </w:rPr>
              <w:t>)</w:t>
            </w:r>
          </w:p>
        </w:tc>
        <w:tc>
          <w:tcPr>
            <w:tcW w:w="2552" w:type="dxa"/>
            <w:tcBorders>
              <w:top w:val="single" w:sz="4" w:space="0" w:color="auto"/>
            </w:tcBorders>
            <w:hideMark/>
          </w:tcPr>
          <w:p w14:paraId="27D2F177"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220B2FF8" w14:textId="77777777" w:rsidTr="00F62904">
        <w:trPr>
          <w:trHeight w:val="227"/>
        </w:trPr>
        <w:tc>
          <w:tcPr>
            <w:tcW w:w="1526" w:type="dxa"/>
            <w:hideMark/>
          </w:tcPr>
          <w:p w14:paraId="4D744CFE" w14:textId="77777777" w:rsidR="008E31FD" w:rsidRPr="00445B23" w:rsidRDefault="008E31FD" w:rsidP="002B53CE">
            <w:pPr>
              <w:spacing w:line="360" w:lineRule="auto"/>
              <w:rPr>
                <w:rFonts w:cs="Arial"/>
                <w:sz w:val="20"/>
                <w:szCs w:val="20"/>
                <w:lang w:val="en-GB"/>
              </w:rPr>
            </w:pPr>
            <w:r w:rsidRPr="00445B23">
              <w:rPr>
                <w:rFonts w:cs="Arial"/>
                <w:sz w:val="20"/>
                <w:szCs w:val="20"/>
                <w:lang w:val="en-GB"/>
              </w:rPr>
              <w:t>pJP1973</w:t>
            </w:r>
          </w:p>
        </w:tc>
        <w:tc>
          <w:tcPr>
            <w:tcW w:w="4961" w:type="dxa"/>
            <w:hideMark/>
          </w:tcPr>
          <w:p w14:paraId="01BA9866" w14:textId="3545AC6C" w:rsidR="008E31FD" w:rsidRPr="00445B23" w:rsidRDefault="008E31FD" w:rsidP="00C16747">
            <w:pPr>
              <w:spacing w:line="360" w:lineRule="auto"/>
              <w:rPr>
                <w:rFonts w:cs="Arial"/>
                <w:sz w:val="20"/>
                <w:szCs w:val="20"/>
                <w:lang w:val="en-GB"/>
              </w:rPr>
            </w:pPr>
            <w:r w:rsidRPr="00445B23">
              <w:rPr>
                <w:rFonts w:cs="Arial"/>
                <w:sz w:val="20"/>
                <w:szCs w:val="20"/>
                <w:lang w:val="en-GB"/>
              </w:rPr>
              <w:t xml:space="preserve">pCU57 SaPI2-like </w:t>
            </w:r>
            <w:r w:rsidRPr="00445B23">
              <w:rPr>
                <w:rFonts w:cs="Arial"/>
                <w:i/>
                <w:sz w:val="20"/>
                <w:szCs w:val="20"/>
                <w:lang w:val="en-GB"/>
              </w:rPr>
              <w:t>stl</w:t>
            </w:r>
            <w:r w:rsidRPr="00445B23">
              <w:rPr>
                <w:rFonts w:cs="Arial"/>
                <w:sz w:val="20"/>
                <w:szCs w:val="20"/>
                <w:lang w:val="en-GB"/>
              </w:rPr>
              <w:t>-</w:t>
            </w:r>
            <w:r w:rsidRPr="00445B23">
              <w:rPr>
                <w:rFonts w:cs="Arial"/>
                <w:i/>
                <w:sz w:val="20"/>
                <w:szCs w:val="20"/>
                <w:lang w:val="en-GB"/>
              </w:rPr>
              <w:t>str</w:t>
            </w:r>
            <w:r w:rsidRPr="00445B23">
              <w:rPr>
                <w:rFonts w:cs="Arial"/>
                <w:sz w:val="20"/>
                <w:szCs w:val="20"/>
                <w:lang w:val="en-GB"/>
              </w:rPr>
              <w:t xml:space="preserve"> region of </w:t>
            </w:r>
            <w:r w:rsidR="00445B23" w:rsidRPr="00445B23">
              <w:rPr>
                <w:sz w:val="20"/>
                <w:szCs w:val="20"/>
              </w:rPr>
              <w:t>ShaCI137133</w:t>
            </w:r>
            <w:r w:rsidRPr="00445B23">
              <w:rPr>
                <w:rFonts w:cs="Arial"/>
                <w:sz w:val="20"/>
                <w:szCs w:val="20"/>
                <w:lang w:val="en-GB"/>
              </w:rPr>
              <w:t xml:space="preserve"> (</w:t>
            </w:r>
            <w:r w:rsidRPr="00445B23">
              <w:rPr>
                <w:rFonts w:cs="Arial"/>
                <w:i/>
                <w:iCs/>
                <w:sz w:val="20"/>
                <w:szCs w:val="20"/>
                <w:lang w:val="en-GB"/>
              </w:rPr>
              <w:t>S. haemolyticus</w:t>
            </w:r>
            <w:r w:rsidRPr="00445B23">
              <w:rPr>
                <w:rFonts w:cs="Arial"/>
                <w:sz w:val="20"/>
                <w:szCs w:val="20"/>
                <w:lang w:val="en-GB"/>
              </w:rPr>
              <w:t>)</w:t>
            </w:r>
          </w:p>
        </w:tc>
        <w:tc>
          <w:tcPr>
            <w:tcW w:w="2552" w:type="dxa"/>
            <w:hideMark/>
          </w:tcPr>
          <w:p w14:paraId="6E7538A6"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715E0516" w14:textId="77777777" w:rsidTr="002B53CE">
        <w:trPr>
          <w:trHeight w:val="227"/>
        </w:trPr>
        <w:tc>
          <w:tcPr>
            <w:tcW w:w="1526" w:type="dxa"/>
            <w:hideMark/>
          </w:tcPr>
          <w:p w14:paraId="223C0AA6"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pJP1974</w:t>
            </w:r>
          </w:p>
        </w:tc>
        <w:tc>
          <w:tcPr>
            <w:tcW w:w="4961" w:type="dxa"/>
            <w:hideMark/>
          </w:tcPr>
          <w:p w14:paraId="747135B4"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pCN41 SaPI2-like </w:t>
            </w:r>
            <w:r w:rsidRPr="00E20954">
              <w:rPr>
                <w:rFonts w:cs="Arial"/>
                <w:i/>
                <w:sz w:val="20"/>
                <w:szCs w:val="20"/>
                <w:lang w:val="en-GB"/>
              </w:rPr>
              <w:t>stl-str</w:t>
            </w:r>
            <w:r w:rsidRPr="00E20954">
              <w:rPr>
                <w:rFonts w:cs="Arial"/>
                <w:sz w:val="20"/>
                <w:szCs w:val="20"/>
                <w:lang w:val="en-GB"/>
              </w:rPr>
              <w:t xml:space="preserve"> region of SeCINIHLM095 </w:t>
            </w:r>
          </w:p>
        </w:tc>
        <w:tc>
          <w:tcPr>
            <w:tcW w:w="2552" w:type="dxa"/>
            <w:hideMark/>
          </w:tcPr>
          <w:p w14:paraId="36262B75"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6307DFFE" w14:textId="77777777" w:rsidTr="002B53CE">
        <w:trPr>
          <w:trHeight w:val="227"/>
        </w:trPr>
        <w:tc>
          <w:tcPr>
            <w:tcW w:w="1526" w:type="dxa"/>
            <w:hideMark/>
          </w:tcPr>
          <w:p w14:paraId="3EF6182D"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pJP1975</w:t>
            </w:r>
          </w:p>
        </w:tc>
        <w:tc>
          <w:tcPr>
            <w:tcW w:w="4961" w:type="dxa"/>
            <w:hideMark/>
          </w:tcPr>
          <w:p w14:paraId="020A4181" w14:textId="5F7C054B"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pCN41 SaPI2-like </w:t>
            </w:r>
            <w:r w:rsidRPr="00E20954">
              <w:rPr>
                <w:rFonts w:cs="Arial"/>
                <w:i/>
                <w:sz w:val="20"/>
                <w:szCs w:val="20"/>
                <w:lang w:val="en-GB"/>
              </w:rPr>
              <w:t>stl-str</w:t>
            </w:r>
            <w:r w:rsidRPr="00E20954">
              <w:rPr>
                <w:rFonts w:cs="Arial"/>
                <w:sz w:val="20"/>
                <w:szCs w:val="20"/>
                <w:lang w:val="en-GB"/>
              </w:rPr>
              <w:t xml:space="preserve"> region of </w:t>
            </w:r>
            <w:r w:rsidR="00445B23" w:rsidRPr="00445B23">
              <w:rPr>
                <w:sz w:val="20"/>
                <w:szCs w:val="20"/>
              </w:rPr>
              <w:t>ShaCI137133</w:t>
            </w:r>
            <w:r w:rsidRPr="004555CE">
              <w:rPr>
                <w:rFonts w:cs="Arial"/>
                <w:color w:val="008000"/>
                <w:sz w:val="20"/>
                <w:szCs w:val="20"/>
                <w:lang w:val="en-GB"/>
              </w:rPr>
              <w:t xml:space="preserve"> </w:t>
            </w:r>
          </w:p>
        </w:tc>
        <w:tc>
          <w:tcPr>
            <w:tcW w:w="2552" w:type="dxa"/>
            <w:hideMark/>
          </w:tcPr>
          <w:p w14:paraId="5E7FAC75"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618CECFB" w14:textId="77777777" w:rsidTr="002B53CE">
        <w:trPr>
          <w:trHeight w:val="227"/>
        </w:trPr>
        <w:tc>
          <w:tcPr>
            <w:tcW w:w="1526" w:type="dxa"/>
            <w:hideMark/>
          </w:tcPr>
          <w:p w14:paraId="4028FBCC"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pJP1976</w:t>
            </w:r>
          </w:p>
        </w:tc>
        <w:tc>
          <w:tcPr>
            <w:tcW w:w="4961" w:type="dxa"/>
            <w:hideMark/>
          </w:tcPr>
          <w:p w14:paraId="7F50A9DB"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pCN41 SaPI2-like </w:t>
            </w:r>
            <w:r w:rsidRPr="00E20954">
              <w:rPr>
                <w:rFonts w:cs="Arial"/>
                <w:i/>
                <w:sz w:val="20"/>
                <w:szCs w:val="20"/>
                <w:lang w:val="en-GB"/>
              </w:rPr>
              <w:t>stl-str</w:t>
            </w:r>
            <w:r w:rsidRPr="00E20954">
              <w:rPr>
                <w:rFonts w:cs="Arial"/>
                <w:sz w:val="20"/>
                <w:szCs w:val="20"/>
                <w:lang w:val="en-GB"/>
              </w:rPr>
              <w:t xml:space="preserve"> region of ScCIUMC-CNS990</w:t>
            </w:r>
          </w:p>
        </w:tc>
        <w:tc>
          <w:tcPr>
            <w:tcW w:w="2552" w:type="dxa"/>
            <w:hideMark/>
          </w:tcPr>
          <w:p w14:paraId="54913436"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709BAFF3" w14:textId="77777777" w:rsidTr="002B53CE">
        <w:trPr>
          <w:trHeight w:val="227"/>
        </w:trPr>
        <w:tc>
          <w:tcPr>
            <w:tcW w:w="1526" w:type="dxa"/>
            <w:hideMark/>
          </w:tcPr>
          <w:p w14:paraId="766C5290"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pJP1977</w:t>
            </w:r>
          </w:p>
        </w:tc>
        <w:tc>
          <w:tcPr>
            <w:tcW w:w="4961" w:type="dxa"/>
            <w:hideMark/>
          </w:tcPr>
          <w:p w14:paraId="34A86868"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pCU1 SaPI2 </w:t>
            </w:r>
            <w:r w:rsidRPr="00E20954">
              <w:rPr>
                <w:rFonts w:cs="Arial"/>
                <w:i/>
                <w:sz w:val="20"/>
                <w:szCs w:val="20"/>
                <w:lang w:val="en-GB"/>
              </w:rPr>
              <w:t>stl-str</w:t>
            </w:r>
            <w:r w:rsidRPr="00E20954">
              <w:rPr>
                <w:rFonts w:cs="Arial"/>
                <w:sz w:val="20"/>
                <w:szCs w:val="20"/>
                <w:lang w:val="en-GB"/>
              </w:rPr>
              <w:t xml:space="preserve"> region + </w:t>
            </w:r>
            <w:r w:rsidRPr="00E20954">
              <w:rPr>
                <w:rFonts w:cs="Arial"/>
                <w:i/>
                <w:sz w:val="20"/>
                <w:szCs w:val="20"/>
                <w:lang w:val="en-GB"/>
              </w:rPr>
              <w:t>bla</w:t>
            </w:r>
            <w:r w:rsidRPr="00E20954">
              <w:rPr>
                <w:rFonts w:cs="Arial"/>
                <w:sz w:val="20"/>
                <w:szCs w:val="20"/>
                <w:lang w:val="en-GB"/>
              </w:rPr>
              <w:t>Z</w:t>
            </w:r>
          </w:p>
        </w:tc>
        <w:tc>
          <w:tcPr>
            <w:tcW w:w="2552" w:type="dxa"/>
            <w:hideMark/>
          </w:tcPr>
          <w:p w14:paraId="3BBA2EA1"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15034453" w14:textId="77777777" w:rsidTr="002B53CE">
        <w:trPr>
          <w:trHeight w:val="227"/>
        </w:trPr>
        <w:tc>
          <w:tcPr>
            <w:tcW w:w="1526" w:type="dxa"/>
            <w:hideMark/>
          </w:tcPr>
          <w:p w14:paraId="1FB9F8D6"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pJP1978</w:t>
            </w:r>
          </w:p>
        </w:tc>
        <w:tc>
          <w:tcPr>
            <w:tcW w:w="4961" w:type="dxa"/>
            <w:hideMark/>
          </w:tcPr>
          <w:p w14:paraId="3C8BF173"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pCU1 SaPI2-like </w:t>
            </w:r>
            <w:r w:rsidRPr="00C16747">
              <w:rPr>
                <w:rFonts w:cs="Arial"/>
                <w:i/>
                <w:sz w:val="20"/>
                <w:szCs w:val="20"/>
                <w:lang w:val="en-GB"/>
              </w:rPr>
              <w:t>stl-str</w:t>
            </w:r>
            <w:r w:rsidRPr="00E20954">
              <w:rPr>
                <w:rFonts w:cs="Arial"/>
                <w:sz w:val="20"/>
                <w:szCs w:val="20"/>
                <w:lang w:val="en-GB"/>
              </w:rPr>
              <w:t xml:space="preserve"> region of SeCINIHLM095 + </w:t>
            </w:r>
            <w:r w:rsidRPr="00F0164E">
              <w:rPr>
                <w:rFonts w:cs="Arial"/>
                <w:i/>
                <w:sz w:val="20"/>
                <w:szCs w:val="20"/>
                <w:lang w:val="en-GB"/>
              </w:rPr>
              <w:t>bla</w:t>
            </w:r>
            <w:r w:rsidRPr="00E20954">
              <w:rPr>
                <w:rFonts w:cs="Arial"/>
                <w:sz w:val="20"/>
                <w:szCs w:val="20"/>
                <w:lang w:val="en-GB"/>
              </w:rPr>
              <w:t>Z</w:t>
            </w:r>
          </w:p>
        </w:tc>
        <w:tc>
          <w:tcPr>
            <w:tcW w:w="2552" w:type="dxa"/>
            <w:hideMark/>
          </w:tcPr>
          <w:p w14:paraId="5FBA9C19"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1733CC6C" w14:textId="77777777" w:rsidTr="002B53CE">
        <w:trPr>
          <w:trHeight w:val="227"/>
        </w:trPr>
        <w:tc>
          <w:tcPr>
            <w:tcW w:w="1526" w:type="dxa"/>
            <w:hideMark/>
          </w:tcPr>
          <w:p w14:paraId="3960E471"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pJP1979</w:t>
            </w:r>
          </w:p>
        </w:tc>
        <w:tc>
          <w:tcPr>
            <w:tcW w:w="4961" w:type="dxa"/>
            <w:hideMark/>
          </w:tcPr>
          <w:p w14:paraId="5528970B" w14:textId="4DAAC1A2"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pCU1 SaPI2-like </w:t>
            </w:r>
            <w:r w:rsidRPr="00C16747">
              <w:rPr>
                <w:rFonts w:cs="Arial"/>
                <w:i/>
                <w:sz w:val="20"/>
                <w:szCs w:val="20"/>
                <w:lang w:val="en-GB"/>
              </w:rPr>
              <w:t>stl-str</w:t>
            </w:r>
            <w:r w:rsidRPr="00E20954">
              <w:rPr>
                <w:rFonts w:cs="Arial"/>
                <w:sz w:val="20"/>
                <w:szCs w:val="20"/>
                <w:lang w:val="en-GB"/>
              </w:rPr>
              <w:t xml:space="preserve"> region of </w:t>
            </w:r>
            <w:r w:rsidR="00FF0FAA" w:rsidRPr="00445B23">
              <w:rPr>
                <w:sz w:val="20"/>
                <w:szCs w:val="20"/>
              </w:rPr>
              <w:t>ShaCI137133</w:t>
            </w:r>
            <w:r w:rsidRPr="00E20954">
              <w:rPr>
                <w:rFonts w:cs="Arial"/>
                <w:sz w:val="20"/>
                <w:szCs w:val="20"/>
                <w:lang w:val="en-GB"/>
              </w:rPr>
              <w:t xml:space="preserve"> + </w:t>
            </w:r>
            <w:r w:rsidRPr="00F0164E">
              <w:rPr>
                <w:rFonts w:cs="Arial"/>
                <w:i/>
                <w:sz w:val="20"/>
                <w:szCs w:val="20"/>
                <w:lang w:val="en-GB"/>
              </w:rPr>
              <w:t>bla</w:t>
            </w:r>
            <w:r w:rsidRPr="00E20954">
              <w:rPr>
                <w:rFonts w:cs="Arial"/>
                <w:sz w:val="20"/>
                <w:szCs w:val="20"/>
                <w:lang w:val="en-GB"/>
              </w:rPr>
              <w:t>Z</w:t>
            </w:r>
          </w:p>
        </w:tc>
        <w:tc>
          <w:tcPr>
            <w:tcW w:w="2552" w:type="dxa"/>
            <w:hideMark/>
          </w:tcPr>
          <w:p w14:paraId="11377297"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2E650E77" w14:textId="77777777" w:rsidTr="002B53CE">
        <w:trPr>
          <w:trHeight w:val="227"/>
        </w:trPr>
        <w:tc>
          <w:tcPr>
            <w:tcW w:w="1526" w:type="dxa"/>
            <w:hideMark/>
          </w:tcPr>
          <w:p w14:paraId="3935FC3D"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pJP1980</w:t>
            </w:r>
          </w:p>
        </w:tc>
        <w:tc>
          <w:tcPr>
            <w:tcW w:w="4961" w:type="dxa"/>
            <w:hideMark/>
          </w:tcPr>
          <w:p w14:paraId="671A820E" w14:textId="04E421A0" w:rsidR="008E31FD" w:rsidRPr="00E20954" w:rsidRDefault="008E31FD" w:rsidP="00FF0FAA">
            <w:pPr>
              <w:spacing w:line="360" w:lineRule="auto"/>
              <w:rPr>
                <w:rFonts w:cs="Arial"/>
                <w:sz w:val="20"/>
                <w:szCs w:val="20"/>
                <w:lang w:val="en-GB"/>
              </w:rPr>
            </w:pPr>
            <w:r w:rsidRPr="00E20954">
              <w:rPr>
                <w:rFonts w:cs="Arial"/>
                <w:sz w:val="20"/>
                <w:szCs w:val="20"/>
                <w:lang w:val="en-GB"/>
              </w:rPr>
              <w:t xml:space="preserve">pCU1 SaPI2-like </w:t>
            </w:r>
            <w:r w:rsidRPr="00C16747">
              <w:rPr>
                <w:rFonts w:cs="Arial"/>
                <w:i/>
                <w:sz w:val="20"/>
                <w:szCs w:val="20"/>
                <w:lang w:val="en-GB"/>
              </w:rPr>
              <w:t>stl-str</w:t>
            </w:r>
            <w:r w:rsidRPr="00E20954">
              <w:rPr>
                <w:rFonts w:cs="Arial"/>
                <w:sz w:val="20"/>
                <w:szCs w:val="20"/>
                <w:lang w:val="en-GB"/>
              </w:rPr>
              <w:t xml:space="preserve"> region of S</w:t>
            </w:r>
            <w:r w:rsidR="00FF0FAA">
              <w:rPr>
                <w:rFonts w:cs="Arial"/>
                <w:sz w:val="20"/>
                <w:szCs w:val="20"/>
                <w:lang w:val="en-GB"/>
              </w:rPr>
              <w:t>si</w:t>
            </w:r>
            <w:r w:rsidRPr="00E20954">
              <w:rPr>
                <w:rFonts w:cs="Arial"/>
                <w:sz w:val="20"/>
                <w:szCs w:val="20"/>
                <w:lang w:val="en-GB"/>
              </w:rPr>
              <w:t xml:space="preserve">CIUMC-CNS990 + </w:t>
            </w:r>
            <w:r w:rsidRPr="00E20954">
              <w:rPr>
                <w:rFonts w:cs="Arial"/>
                <w:i/>
                <w:sz w:val="20"/>
                <w:szCs w:val="20"/>
                <w:lang w:val="en-GB"/>
              </w:rPr>
              <w:t>bla</w:t>
            </w:r>
            <w:r w:rsidRPr="00E20954">
              <w:rPr>
                <w:rFonts w:cs="Arial"/>
                <w:sz w:val="20"/>
                <w:szCs w:val="20"/>
                <w:lang w:val="en-GB"/>
              </w:rPr>
              <w:t>Z</w:t>
            </w:r>
          </w:p>
        </w:tc>
        <w:tc>
          <w:tcPr>
            <w:tcW w:w="2552" w:type="dxa"/>
            <w:hideMark/>
          </w:tcPr>
          <w:p w14:paraId="7EFC4160"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0C4501E5" w14:textId="77777777" w:rsidTr="002B53CE">
        <w:trPr>
          <w:trHeight w:val="227"/>
        </w:trPr>
        <w:tc>
          <w:tcPr>
            <w:tcW w:w="1526" w:type="dxa"/>
            <w:hideMark/>
          </w:tcPr>
          <w:p w14:paraId="75E8B82E"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pJP1981</w:t>
            </w:r>
          </w:p>
        </w:tc>
        <w:tc>
          <w:tcPr>
            <w:tcW w:w="4961" w:type="dxa"/>
            <w:hideMark/>
          </w:tcPr>
          <w:p w14:paraId="7BEEAB74" w14:textId="2EE23D35" w:rsidR="008E31FD" w:rsidRPr="00E20954" w:rsidRDefault="008E31FD" w:rsidP="00445B23">
            <w:pPr>
              <w:spacing w:line="360" w:lineRule="auto"/>
              <w:rPr>
                <w:rFonts w:cs="Arial"/>
                <w:sz w:val="20"/>
                <w:szCs w:val="20"/>
                <w:lang w:val="en-GB"/>
              </w:rPr>
            </w:pPr>
            <w:r w:rsidRPr="00E20954">
              <w:rPr>
                <w:rFonts w:cs="Arial"/>
                <w:sz w:val="20"/>
                <w:szCs w:val="20"/>
                <w:lang w:val="en-GB"/>
              </w:rPr>
              <w:t>pUT18c 80</w:t>
            </w:r>
            <w:r w:rsidR="00445B23">
              <w:rPr>
                <w:rFonts w:cs="Arial"/>
                <w:sz w:val="20"/>
                <w:szCs w:val="20"/>
                <w:lang w:val="en-GB"/>
              </w:rPr>
              <w:sym w:font="Symbol" w:char="F061"/>
            </w:r>
            <w:r w:rsidRPr="00E20954">
              <w:rPr>
                <w:rFonts w:cs="Arial"/>
                <w:sz w:val="20"/>
                <w:szCs w:val="20"/>
                <w:lang w:val="en-GB"/>
              </w:rPr>
              <w:t xml:space="preserve"> ORF16 </w:t>
            </w:r>
          </w:p>
        </w:tc>
        <w:tc>
          <w:tcPr>
            <w:tcW w:w="2552" w:type="dxa"/>
            <w:hideMark/>
          </w:tcPr>
          <w:p w14:paraId="0E346CF7"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6EBE144A" w14:textId="77777777" w:rsidTr="002B53CE">
        <w:trPr>
          <w:trHeight w:val="227"/>
        </w:trPr>
        <w:tc>
          <w:tcPr>
            <w:tcW w:w="1526" w:type="dxa"/>
            <w:hideMark/>
          </w:tcPr>
          <w:p w14:paraId="4E667094"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pJP1982</w:t>
            </w:r>
          </w:p>
        </w:tc>
        <w:tc>
          <w:tcPr>
            <w:tcW w:w="4961" w:type="dxa"/>
            <w:hideMark/>
          </w:tcPr>
          <w:p w14:paraId="4AF9B50F" w14:textId="7955F898" w:rsidR="008E31FD" w:rsidRPr="00E20954" w:rsidRDefault="00445B23" w:rsidP="00C16747">
            <w:pPr>
              <w:spacing w:line="360" w:lineRule="auto"/>
              <w:rPr>
                <w:rFonts w:cs="Arial"/>
                <w:sz w:val="20"/>
                <w:szCs w:val="20"/>
                <w:lang w:val="en-GB"/>
              </w:rPr>
            </w:pPr>
            <w:r>
              <w:rPr>
                <w:rFonts w:cs="Arial"/>
                <w:sz w:val="20"/>
                <w:szCs w:val="20"/>
                <w:lang w:val="en-GB"/>
              </w:rPr>
              <w:t xml:space="preserve">pUT18c </w:t>
            </w:r>
            <w:r>
              <w:rPr>
                <w:rFonts w:cs="Arial"/>
                <w:sz w:val="20"/>
                <w:szCs w:val="20"/>
                <w:lang w:val="en-GB"/>
              </w:rPr>
              <w:sym w:font="Symbol" w:char="F066"/>
            </w:r>
            <w:r w:rsidR="008E31FD" w:rsidRPr="00E20954">
              <w:rPr>
                <w:rFonts w:cs="Arial"/>
                <w:sz w:val="20"/>
                <w:szCs w:val="20"/>
                <w:lang w:val="en-GB"/>
              </w:rPr>
              <w:t xml:space="preserve">52A ORF16 </w:t>
            </w:r>
          </w:p>
        </w:tc>
        <w:tc>
          <w:tcPr>
            <w:tcW w:w="2552" w:type="dxa"/>
            <w:hideMark/>
          </w:tcPr>
          <w:p w14:paraId="68A3CB60"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4EB634E9" w14:textId="77777777" w:rsidTr="002B53CE">
        <w:trPr>
          <w:trHeight w:val="227"/>
        </w:trPr>
        <w:tc>
          <w:tcPr>
            <w:tcW w:w="1526" w:type="dxa"/>
            <w:hideMark/>
          </w:tcPr>
          <w:p w14:paraId="0D1D42BD"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pJP1983</w:t>
            </w:r>
          </w:p>
        </w:tc>
        <w:tc>
          <w:tcPr>
            <w:tcW w:w="4961" w:type="dxa"/>
            <w:hideMark/>
          </w:tcPr>
          <w:p w14:paraId="3695F6D8" w14:textId="12263715"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pUT18c </w:t>
            </w:r>
            <w:r w:rsidR="00445B23">
              <w:rPr>
                <w:rFonts w:cs="Arial"/>
                <w:sz w:val="20"/>
                <w:szCs w:val="20"/>
                <w:lang w:val="en-GB"/>
              </w:rPr>
              <w:sym w:font="Symbol" w:char="F066"/>
            </w:r>
            <w:r w:rsidRPr="00E20954">
              <w:rPr>
                <w:rFonts w:cs="Arial"/>
                <w:sz w:val="20"/>
                <w:szCs w:val="20"/>
                <w:lang w:val="en-GB"/>
              </w:rPr>
              <w:t xml:space="preserve">SLT ORF17 </w:t>
            </w:r>
          </w:p>
        </w:tc>
        <w:tc>
          <w:tcPr>
            <w:tcW w:w="2552" w:type="dxa"/>
            <w:hideMark/>
          </w:tcPr>
          <w:p w14:paraId="322BA06D"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38B76883" w14:textId="77777777" w:rsidTr="002B53CE">
        <w:trPr>
          <w:trHeight w:val="227"/>
        </w:trPr>
        <w:tc>
          <w:tcPr>
            <w:tcW w:w="1526" w:type="dxa"/>
            <w:hideMark/>
          </w:tcPr>
          <w:p w14:paraId="3F18BB24"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pJP1984</w:t>
            </w:r>
          </w:p>
        </w:tc>
        <w:tc>
          <w:tcPr>
            <w:tcW w:w="4961" w:type="dxa"/>
            <w:hideMark/>
          </w:tcPr>
          <w:p w14:paraId="32D02E85" w14:textId="48E5270B" w:rsidR="008E31FD" w:rsidRPr="00E20954" w:rsidRDefault="008E31FD" w:rsidP="00FF0FAA">
            <w:pPr>
              <w:spacing w:line="360" w:lineRule="auto"/>
              <w:rPr>
                <w:rFonts w:cs="Arial"/>
                <w:sz w:val="20"/>
                <w:szCs w:val="20"/>
                <w:lang w:val="en-GB"/>
              </w:rPr>
            </w:pPr>
            <w:r w:rsidRPr="00E20954">
              <w:rPr>
                <w:rFonts w:cs="Arial"/>
                <w:sz w:val="20"/>
                <w:szCs w:val="20"/>
                <w:lang w:val="en-GB"/>
              </w:rPr>
              <w:t xml:space="preserve">pUT18c </w:t>
            </w:r>
            <w:r w:rsidR="00445B23">
              <w:rPr>
                <w:rFonts w:cs="Arial"/>
                <w:sz w:val="20"/>
                <w:szCs w:val="20"/>
                <w:lang w:val="en-GB"/>
              </w:rPr>
              <w:sym w:font="Symbol" w:char="F066"/>
            </w:r>
            <w:r w:rsidRPr="00E20954">
              <w:rPr>
                <w:rFonts w:cs="Arial"/>
                <w:sz w:val="20"/>
                <w:szCs w:val="20"/>
                <w:lang w:val="en-GB"/>
              </w:rPr>
              <w:t>N315 ORFRS</w:t>
            </w:r>
            <w:r w:rsidR="00FF0FAA">
              <w:rPr>
                <w:rFonts w:cs="Arial"/>
                <w:sz w:val="20"/>
                <w:szCs w:val="20"/>
                <w:lang w:val="en-GB"/>
              </w:rPr>
              <w:t>1794</w:t>
            </w:r>
          </w:p>
        </w:tc>
        <w:tc>
          <w:tcPr>
            <w:tcW w:w="2552" w:type="dxa"/>
            <w:hideMark/>
          </w:tcPr>
          <w:p w14:paraId="77956101"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427FC5A2" w14:textId="77777777" w:rsidTr="002B53CE">
        <w:trPr>
          <w:trHeight w:val="227"/>
        </w:trPr>
        <w:tc>
          <w:tcPr>
            <w:tcW w:w="1526" w:type="dxa"/>
            <w:hideMark/>
          </w:tcPr>
          <w:p w14:paraId="6F313AE2"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pJP1985</w:t>
            </w:r>
          </w:p>
        </w:tc>
        <w:tc>
          <w:tcPr>
            <w:tcW w:w="4961" w:type="dxa"/>
            <w:hideMark/>
          </w:tcPr>
          <w:p w14:paraId="4EACF360" w14:textId="351B4AC8"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pUT18c </w:t>
            </w:r>
            <w:r w:rsidR="00445B23">
              <w:rPr>
                <w:rFonts w:cs="Arial"/>
                <w:sz w:val="20"/>
                <w:szCs w:val="20"/>
                <w:lang w:val="en-GB"/>
              </w:rPr>
              <w:sym w:font="Symbol" w:char="F066"/>
            </w:r>
            <w:r w:rsidRPr="00E20954">
              <w:rPr>
                <w:rFonts w:cs="Arial"/>
                <w:sz w:val="20"/>
                <w:szCs w:val="20"/>
                <w:lang w:val="en-GB"/>
              </w:rPr>
              <w:t xml:space="preserve">80a ORF16-17 chimera </w:t>
            </w:r>
          </w:p>
        </w:tc>
        <w:tc>
          <w:tcPr>
            <w:tcW w:w="2552" w:type="dxa"/>
            <w:hideMark/>
          </w:tcPr>
          <w:p w14:paraId="5C018CB4"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r w:rsidR="008E31FD" w:rsidRPr="00E20954" w14:paraId="14CEA633" w14:textId="77777777" w:rsidTr="002B53CE">
        <w:trPr>
          <w:trHeight w:val="227"/>
        </w:trPr>
        <w:tc>
          <w:tcPr>
            <w:tcW w:w="1526" w:type="dxa"/>
            <w:tcBorders>
              <w:bottom w:val="single" w:sz="4" w:space="0" w:color="auto"/>
            </w:tcBorders>
            <w:hideMark/>
          </w:tcPr>
          <w:p w14:paraId="3ACDB570"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pJP1986</w:t>
            </w:r>
          </w:p>
        </w:tc>
        <w:tc>
          <w:tcPr>
            <w:tcW w:w="4961" w:type="dxa"/>
            <w:tcBorders>
              <w:bottom w:val="single" w:sz="4" w:space="0" w:color="auto"/>
            </w:tcBorders>
            <w:hideMark/>
          </w:tcPr>
          <w:p w14:paraId="00B65E83" w14:textId="77777777" w:rsidR="008E31FD" w:rsidRPr="00E20954" w:rsidRDefault="008E31FD" w:rsidP="00C16747">
            <w:pPr>
              <w:spacing w:line="360" w:lineRule="auto"/>
              <w:rPr>
                <w:rFonts w:cs="Arial"/>
                <w:sz w:val="20"/>
                <w:szCs w:val="20"/>
                <w:lang w:val="en-GB"/>
              </w:rPr>
            </w:pPr>
            <w:r w:rsidRPr="00E20954">
              <w:rPr>
                <w:rFonts w:cs="Arial"/>
                <w:sz w:val="20"/>
                <w:szCs w:val="20"/>
                <w:lang w:val="en-GB"/>
              </w:rPr>
              <w:t xml:space="preserve">pKNT25 </w:t>
            </w:r>
            <w:r w:rsidRPr="00445B23">
              <w:rPr>
                <w:rFonts w:cs="Arial"/>
                <w:i/>
                <w:sz w:val="20"/>
                <w:szCs w:val="20"/>
                <w:lang w:val="en-GB"/>
              </w:rPr>
              <w:t>stl</w:t>
            </w:r>
            <w:r w:rsidRPr="00E20954">
              <w:rPr>
                <w:rFonts w:cs="Arial"/>
                <w:sz w:val="20"/>
                <w:szCs w:val="20"/>
                <w:lang w:val="en-GB"/>
              </w:rPr>
              <w:t>_SaPI2</w:t>
            </w:r>
          </w:p>
        </w:tc>
        <w:tc>
          <w:tcPr>
            <w:tcW w:w="2552" w:type="dxa"/>
            <w:tcBorders>
              <w:bottom w:val="single" w:sz="4" w:space="0" w:color="auto"/>
            </w:tcBorders>
            <w:hideMark/>
          </w:tcPr>
          <w:p w14:paraId="6F546C61" w14:textId="77777777" w:rsidR="008E31FD" w:rsidRPr="00E20954" w:rsidRDefault="008E31FD" w:rsidP="002B53CE">
            <w:pPr>
              <w:spacing w:line="360" w:lineRule="auto"/>
              <w:rPr>
                <w:rFonts w:cs="Arial"/>
                <w:sz w:val="20"/>
                <w:szCs w:val="20"/>
                <w:lang w:val="en-GB"/>
              </w:rPr>
            </w:pPr>
            <w:r w:rsidRPr="00E20954">
              <w:rPr>
                <w:rFonts w:cs="Arial"/>
                <w:sz w:val="20"/>
                <w:szCs w:val="20"/>
                <w:lang w:val="en-GB"/>
              </w:rPr>
              <w:t>This work</w:t>
            </w:r>
          </w:p>
        </w:tc>
      </w:tr>
    </w:tbl>
    <w:p w14:paraId="56CAB330" w14:textId="77777777" w:rsidR="002B53CE" w:rsidRPr="00E20954" w:rsidRDefault="002B53CE" w:rsidP="002B53CE">
      <w:pPr>
        <w:rPr>
          <w:rFonts w:cs="Arial"/>
          <w:sz w:val="20"/>
          <w:szCs w:val="20"/>
          <w:lang w:val="en-GB"/>
        </w:rPr>
      </w:pPr>
    </w:p>
    <w:p w14:paraId="39492F46" w14:textId="77777777" w:rsidR="002B53CE" w:rsidRPr="00E20954" w:rsidRDefault="002B53CE" w:rsidP="002B53CE">
      <w:pPr>
        <w:rPr>
          <w:rFonts w:cs="Arial"/>
          <w:sz w:val="20"/>
          <w:szCs w:val="20"/>
          <w:lang w:val="en-GB"/>
        </w:rPr>
      </w:pPr>
    </w:p>
    <w:p w14:paraId="47A76D6A" w14:textId="77777777" w:rsidR="002B53CE" w:rsidRPr="00E20954" w:rsidRDefault="002B53CE" w:rsidP="002B53CE">
      <w:pPr>
        <w:rPr>
          <w:rFonts w:cs="Arial"/>
          <w:sz w:val="20"/>
          <w:szCs w:val="20"/>
          <w:lang w:val="en-GB"/>
        </w:rPr>
      </w:pPr>
    </w:p>
    <w:p w14:paraId="7D1D654E" w14:textId="77777777" w:rsidR="002B53CE" w:rsidRPr="00E20954" w:rsidRDefault="002B53CE" w:rsidP="002B53CE">
      <w:pPr>
        <w:rPr>
          <w:rFonts w:cs="Arial"/>
          <w:sz w:val="20"/>
          <w:szCs w:val="20"/>
          <w:lang w:val="en-GB"/>
        </w:rPr>
      </w:pPr>
    </w:p>
    <w:p w14:paraId="6BC44D75" w14:textId="77777777" w:rsidR="002B53CE" w:rsidRPr="00E20954" w:rsidRDefault="002B53CE" w:rsidP="002B53CE">
      <w:pPr>
        <w:rPr>
          <w:rFonts w:cs="Arial"/>
          <w:sz w:val="20"/>
          <w:szCs w:val="20"/>
          <w:lang w:val="en-GB"/>
        </w:rPr>
      </w:pPr>
    </w:p>
    <w:p w14:paraId="64DC5F89" w14:textId="77777777" w:rsidR="002B53CE" w:rsidRPr="00E20954" w:rsidRDefault="002B53CE" w:rsidP="002B53CE">
      <w:pPr>
        <w:rPr>
          <w:rFonts w:cs="Arial"/>
          <w:sz w:val="20"/>
          <w:szCs w:val="20"/>
          <w:lang w:val="en-GB"/>
        </w:rPr>
      </w:pPr>
    </w:p>
    <w:p w14:paraId="754A0978" w14:textId="77777777" w:rsidR="002B53CE" w:rsidRPr="00E20954" w:rsidRDefault="002B53CE" w:rsidP="002B53CE">
      <w:pPr>
        <w:rPr>
          <w:rFonts w:cs="Arial"/>
          <w:sz w:val="20"/>
          <w:szCs w:val="20"/>
          <w:lang w:val="en-GB"/>
        </w:rPr>
      </w:pPr>
    </w:p>
    <w:p w14:paraId="345A46B7" w14:textId="77777777" w:rsidR="002B53CE" w:rsidRPr="00E20954" w:rsidRDefault="002B53CE" w:rsidP="002B53CE">
      <w:pPr>
        <w:rPr>
          <w:rFonts w:cs="Arial"/>
          <w:sz w:val="20"/>
          <w:szCs w:val="20"/>
          <w:lang w:val="en-GB"/>
        </w:rPr>
      </w:pPr>
    </w:p>
    <w:p w14:paraId="0657B9B8" w14:textId="77777777" w:rsidR="002B53CE" w:rsidRPr="00E20954" w:rsidRDefault="002B53CE" w:rsidP="002B53CE">
      <w:pPr>
        <w:rPr>
          <w:rFonts w:cs="Arial"/>
          <w:sz w:val="20"/>
          <w:szCs w:val="20"/>
          <w:lang w:val="en-GB"/>
        </w:rPr>
      </w:pPr>
    </w:p>
    <w:p w14:paraId="6E7C7626" w14:textId="77777777" w:rsidR="002B53CE" w:rsidRPr="00E20954" w:rsidRDefault="002B53CE" w:rsidP="002B53CE">
      <w:pPr>
        <w:rPr>
          <w:rFonts w:cs="Arial"/>
          <w:sz w:val="20"/>
          <w:szCs w:val="20"/>
          <w:lang w:val="en-GB"/>
        </w:rPr>
      </w:pPr>
    </w:p>
    <w:p w14:paraId="37CD7363" w14:textId="77777777" w:rsidR="002B53CE" w:rsidRPr="00E20954" w:rsidRDefault="002B53CE" w:rsidP="002B53CE">
      <w:pPr>
        <w:rPr>
          <w:rFonts w:cs="Arial"/>
          <w:sz w:val="20"/>
          <w:szCs w:val="20"/>
          <w:lang w:val="en-GB"/>
        </w:rPr>
      </w:pPr>
    </w:p>
    <w:p w14:paraId="5FD05FE0" w14:textId="77777777" w:rsidR="002B53CE" w:rsidRPr="00E20954" w:rsidRDefault="002B53CE" w:rsidP="002B53CE">
      <w:pPr>
        <w:rPr>
          <w:rFonts w:cs="Arial"/>
          <w:sz w:val="20"/>
          <w:szCs w:val="20"/>
          <w:lang w:val="en-GB"/>
        </w:rPr>
      </w:pPr>
    </w:p>
    <w:p w14:paraId="57FAF615" w14:textId="77777777" w:rsidR="002B53CE" w:rsidRPr="00E20954" w:rsidRDefault="002B53CE" w:rsidP="002B53CE">
      <w:pPr>
        <w:rPr>
          <w:rFonts w:cs="Arial"/>
          <w:sz w:val="20"/>
          <w:szCs w:val="20"/>
          <w:lang w:val="en-GB"/>
        </w:rPr>
      </w:pPr>
    </w:p>
    <w:p w14:paraId="1DF425C4" w14:textId="77777777" w:rsidR="002B53CE" w:rsidRPr="00E20954" w:rsidRDefault="002B53CE">
      <w:pPr>
        <w:rPr>
          <w:rFonts w:cs="Arial"/>
          <w:b/>
          <w:bCs/>
          <w:sz w:val="20"/>
          <w:szCs w:val="20"/>
          <w:lang w:val="en-GB"/>
        </w:rPr>
      </w:pPr>
      <w:r w:rsidRPr="00E20954">
        <w:rPr>
          <w:rFonts w:cs="Arial"/>
          <w:b/>
          <w:bCs/>
          <w:sz w:val="20"/>
          <w:szCs w:val="20"/>
          <w:lang w:val="en-GB"/>
        </w:rPr>
        <w:br w:type="page"/>
      </w:r>
    </w:p>
    <w:p w14:paraId="51BF5813" w14:textId="5791703E" w:rsidR="002B53CE" w:rsidRPr="00E20954" w:rsidRDefault="0098644B" w:rsidP="002B53CE">
      <w:pPr>
        <w:rPr>
          <w:rFonts w:cs="Arial"/>
          <w:b/>
          <w:bCs/>
          <w:sz w:val="20"/>
          <w:szCs w:val="20"/>
          <w:lang w:val="en-GB"/>
        </w:rPr>
      </w:pPr>
      <w:r>
        <w:rPr>
          <w:rFonts w:cs="Arial"/>
          <w:b/>
          <w:bCs/>
          <w:sz w:val="20"/>
          <w:szCs w:val="20"/>
          <w:lang w:val="en-GB"/>
        </w:rPr>
        <w:t xml:space="preserve">Supplementary </w:t>
      </w:r>
      <w:r w:rsidR="00377EB6">
        <w:rPr>
          <w:rFonts w:cs="Arial"/>
          <w:b/>
          <w:bCs/>
          <w:sz w:val="20"/>
          <w:szCs w:val="20"/>
          <w:lang w:val="en-GB"/>
        </w:rPr>
        <w:t>file 8</w:t>
      </w:r>
      <w:bookmarkStart w:id="0" w:name="_GoBack"/>
      <w:bookmarkEnd w:id="0"/>
      <w:r w:rsidR="00767541">
        <w:rPr>
          <w:rFonts w:cs="Arial"/>
          <w:b/>
          <w:bCs/>
          <w:sz w:val="20"/>
          <w:szCs w:val="20"/>
          <w:lang w:val="en-GB"/>
        </w:rPr>
        <w:t>C</w:t>
      </w:r>
      <w:r w:rsidR="002B53CE" w:rsidRPr="00E20954">
        <w:rPr>
          <w:rFonts w:cs="Arial"/>
          <w:b/>
          <w:bCs/>
          <w:sz w:val="20"/>
          <w:szCs w:val="20"/>
          <w:lang w:val="en-GB"/>
        </w:rPr>
        <w:t>. Oligonucleotide designs used in this study.</w:t>
      </w:r>
    </w:p>
    <w:p w14:paraId="3A5985DA" w14:textId="77777777" w:rsidR="002B53CE" w:rsidRPr="00E20954" w:rsidRDefault="002B53CE" w:rsidP="002B53CE">
      <w:pPr>
        <w:rPr>
          <w:rFonts w:cs="Arial"/>
          <w:sz w:val="20"/>
          <w:szCs w:val="20"/>
          <w:lang w:val="en-GB"/>
        </w:rPr>
      </w:pPr>
    </w:p>
    <w:tbl>
      <w:tblPr>
        <w:tblStyle w:val="Tablaconcuadrcula"/>
        <w:tblW w:w="9322" w:type="dxa"/>
        <w:tblLayout w:type="fixed"/>
        <w:tblLook w:val="04A0" w:firstRow="1" w:lastRow="0" w:firstColumn="1" w:lastColumn="0" w:noHBand="0" w:noVBand="1"/>
      </w:tblPr>
      <w:tblGrid>
        <w:gridCol w:w="1276"/>
        <w:gridCol w:w="2552"/>
        <w:gridCol w:w="5203"/>
        <w:gridCol w:w="291"/>
      </w:tblGrid>
      <w:tr w:rsidR="002B53CE" w:rsidRPr="00E20954" w14:paraId="29EE531A" w14:textId="77777777" w:rsidTr="00A51642">
        <w:trPr>
          <w:gridAfter w:val="1"/>
          <w:wAfter w:w="291" w:type="dxa"/>
        </w:trPr>
        <w:tc>
          <w:tcPr>
            <w:tcW w:w="1276" w:type="dxa"/>
            <w:tcBorders>
              <w:top w:val="single" w:sz="4" w:space="0" w:color="auto"/>
              <w:left w:val="nil"/>
              <w:bottom w:val="single" w:sz="4" w:space="0" w:color="auto"/>
              <w:right w:val="nil"/>
            </w:tcBorders>
            <w:shd w:val="clear" w:color="auto" w:fill="DDD9C3" w:themeFill="background2" w:themeFillShade="E6"/>
          </w:tcPr>
          <w:p w14:paraId="34A29F94"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Plasmid</w:t>
            </w:r>
          </w:p>
        </w:tc>
        <w:tc>
          <w:tcPr>
            <w:tcW w:w="2552" w:type="dxa"/>
            <w:tcBorders>
              <w:top w:val="single" w:sz="4" w:space="0" w:color="auto"/>
              <w:left w:val="nil"/>
              <w:bottom w:val="single" w:sz="4" w:space="0" w:color="auto"/>
              <w:right w:val="nil"/>
            </w:tcBorders>
            <w:shd w:val="clear" w:color="auto" w:fill="DDD9C3" w:themeFill="background2" w:themeFillShade="E6"/>
          </w:tcPr>
          <w:p w14:paraId="5DD0BFF7"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Oligonucleotides</w:t>
            </w:r>
          </w:p>
        </w:tc>
        <w:tc>
          <w:tcPr>
            <w:tcW w:w="5203" w:type="dxa"/>
            <w:tcBorders>
              <w:top w:val="single" w:sz="4" w:space="0" w:color="auto"/>
              <w:left w:val="nil"/>
              <w:bottom w:val="single" w:sz="4" w:space="0" w:color="auto"/>
              <w:right w:val="nil"/>
            </w:tcBorders>
            <w:shd w:val="clear" w:color="auto" w:fill="DDD9C3" w:themeFill="background2" w:themeFillShade="E6"/>
          </w:tcPr>
          <w:p w14:paraId="2C614059"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Sequence</w:t>
            </w:r>
          </w:p>
        </w:tc>
      </w:tr>
      <w:tr w:rsidR="002B53CE" w:rsidRPr="00E20954" w14:paraId="4AAB608F" w14:textId="77777777" w:rsidTr="00A51642">
        <w:trPr>
          <w:gridAfter w:val="1"/>
          <w:wAfter w:w="291" w:type="dxa"/>
        </w:trPr>
        <w:tc>
          <w:tcPr>
            <w:tcW w:w="1276" w:type="dxa"/>
            <w:tcBorders>
              <w:top w:val="single" w:sz="4" w:space="0" w:color="auto"/>
              <w:left w:val="nil"/>
            </w:tcBorders>
          </w:tcPr>
          <w:p w14:paraId="36F6CBD6"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pJP674</w:t>
            </w:r>
          </w:p>
        </w:tc>
        <w:tc>
          <w:tcPr>
            <w:tcW w:w="2552" w:type="dxa"/>
            <w:tcBorders>
              <w:top w:val="single" w:sz="4" w:space="0" w:color="auto"/>
            </w:tcBorders>
          </w:tcPr>
          <w:p w14:paraId="34F69DD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SaPIbov1-149cB</w:t>
            </w:r>
          </w:p>
          <w:p w14:paraId="74123DC9"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NY-24mK</w:t>
            </w:r>
          </w:p>
        </w:tc>
        <w:tc>
          <w:tcPr>
            <w:tcW w:w="5203" w:type="dxa"/>
            <w:tcBorders>
              <w:top w:val="single" w:sz="4" w:space="0" w:color="auto"/>
              <w:right w:val="nil"/>
            </w:tcBorders>
          </w:tcPr>
          <w:p w14:paraId="7AD92B72"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CGC</w:t>
            </w:r>
            <w:r w:rsidRPr="00E20954">
              <w:rPr>
                <w:rFonts w:cs="Arial"/>
                <w:sz w:val="20"/>
                <w:szCs w:val="20"/>
                <w:u w:val="single"/>
                <w:lang w:val="en-GB"/>
              </w:rPr>
              <w:t>GGATCC</w:t>
            </w:r>
            <w:r w:rsidRPr="00E20954">
              <w:rPr>
                <w:rFonts w:cs="Arial"/>
                <w:sz w:val="20"/>
                <w:szCs w:val="20"/>
                <w:lang w:val="en-GB"/>
              </w:rPr>
              <w:t>GATCAGTACCTAAATATGCG</w:t>
            </w:r>
          </w:p>
          <w:p w14:paraId="7864B61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CGG</w:t>
            </w:r>
            <w:r w:rsidRPr="00E20954">
              <w:rPr>
                <w:rFonts w:cs="Arial"/>
                <w:sz w:val="20"/>
                <w:szCs w:val="20"/>
                <w:u w:val="single"/>
                <w:lang w:val="en-GB"/>
              </w:rPr>
              <w:t>GGTACC</w:t>
            </w:r>
            <w:r w:rsidRPr="00E20954">
              <w:rPr>
                <w:rFonts w:cs="Arial"/>
                <w:sz w:val="20"/>
                <w:szCs w:val="20"/>
                <w:lang w:val="en-GB"/>
              </w:rPr>
              <w:t>CACTCGGTTATAACCTT</w:t>
            </w:r>
          </w:p>
        </w:tc>
      </w:tr>
      <w:tr w:rsidR="002B53CE" w:rsidRPr="00E20954" w14:paraId="362F1E18" w14:textId="77777777" w:rsidTr="00A51642">
        <w:trPr>
          <w:gridAfter w:val="1"/>
          <w:wAfter w:w="291" w:type="dxa"/>
        </w:trPr>
        <w:tc>
          <w:tcPr>
            <w:tcW w:w="1276" w:type="dxa"/>
            <w:tcBorders>
              <w:left w:val="nil"/>
            </w:tcBorders>
          </w:tcPr>
          <w:p w14:paraId="5A70A1C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pJP1925</w:t>
            </w:r>
          </w:p>
        </w:tc>
        <w:tc>
          <w:tcPr>
            <w:tcW w:w="2552" w:type="dxa"/>
          </w:tcPr>
          <w:p w14:paraId="2DFBD3D2"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Sepid-Stl-1mB</w:t>
            </w:r>
          </w:p>
          <w:p w14:paraId="30F9E86C" w14:textId="77777777" w:rsidR="002B53CE" w:rsidRPr="00E20954" w:rsidRDefault="002B53CE" w:rsidP="002B53CE">
            <w:pPr>
              <w:spacing w:line="360" w:lineRule="auto"/>
              <w:rPr>
                <w:rFonts w:cs="Arial"/>
                <w:sz w:val="20"/>
                <w:szCs w:val="20"/>
                <w:lang w:val="en-GB"/>
              </w:rPr>
            </w:pPr>
          </w:p>
          <w:p w14:paraId="7E56357F"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Sepid-Stl-2cK</w:t>
            </w:r>
          </w:p>
        </w:tc>
        <w:tc>
          <w:tcPr>
            <w:tcW w:w="5203" w:type="dxa"/>
            <w:tcBorders>
              <w:right w:val="nil"/>
            </w:tcBorders>
          </w:tcPr>
          <w:p w14:paraId="4C4F472A"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CGCGGATCC</w:t>
            </w:r>
            <w:r w:rsidRPr="00E20954">
              <w:rPr>
                <w:rFonts w:cs="Arial"/>
                <w:sz w:val="20"/>
                <w:szCs w:val="20"/>
                <w:lang w:val="en-GB"/>
              </w:rPr>
              <w:t>GGAGAAGTTATTTTGAATTTTTGATTTGTTC</w:t>
            </w:r>
          </w:p>
          <w:p w14:paraId="186A042E"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CGGGGTACC</w:t>
            </w:r>
            <w:r w:rsidRPr="00E20954">
              <w:rPr>
                <w:rFonts w:cs="Arial"/>
                <w:sz w:val="20"/>
                <w:szCs w:val="20"/>
                <w:lang w:val="en-GB"/>
              </w:rPr>
              <w:t>CTTTTGCTGGGCGATTTGCTCTGCAAGTTTC</w:t>
            </w:r>
          </w:p>
        </w:tc>
      </w:tr>
      <w:tr w:rsidR="002B53CE" w:rsidRPr="00E20954" w14:paraId="2DA19DDA" w14:textId="77777777" w:rsidTr="00A51642">
        <w:trPr>
          <w:gridAfter w:val="1"/>
          <w:wAfter w:w="291" w:type="dxa"/>
        </w:trPr>
        <w:tc>
          <w:tcPr>
            <w:tcW w:w="1276" w:type="dxa"/>
            <w:tcBorders>
              <w:left w:val="nil"/>
            </w:tcBorders>
          </w:tcPr>
          <w:p w14:paraId="48A26033"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pJP1926</w:t>
            </w:r>
          </w:p>
        </w:tc>
        <w:tc>
          <w:tcPr>
            <w:tcW w:w="2552" w:type="dxa"/>
          </w:tcPr>
          <w:p w14:paraId="18516A6F"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Shaem-Stl-1mB</w:t>
            </w:r>
          </w:p>
          <w:p w14:paraId="066CD90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Shaem-Stl-2cK</w:t>
            </w:r>
          </w:p>
        </w:tc>
        <w:tc>
          <w:tcPr>
            <w:tcW w:w="5203" w:type="dxa"/>
            <w:tcBorders>
              <w:right w:val="nil"/>
            </w:tcBorders>
          </w:tcPr>
          <w:p w14:paraId="18CDA314"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CGCGGATCC</w:t>
            </w:r>
            <w:r w:rsidRPr="00E20954">
              <w:rPr>
                <w:rFonts w:cs="Arial"/>
                <w:sz w:val="20"/>
                <w:szCs w:val="20"/>
                <w:lang w:val="en-GB"/>
              </w:rPr>
              <w:t>GCGAGAAAAGTCATTTACAATTTTTAAATTG</w:t>
            </w:r>
          </w:p>
          <w:p w14:paraId="23F5F415"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CGGGGTACC</w:t>
            </w:r>
            <w:r w:rsidRPr="00E20954">
              <w:rPr>
                <w:rFonts w:cs="Arial"/>
                <w:sz w:val="20"/>
                <w:szCs w:val="20"/>
                <w:lang w:val="en-GB"/>
              </w:rPr>
              <w:t>CGCTTCTGTTGTTGTTCTATCTTTTGCTGTG</w:t>
            </w:r>
          </w:p>
        </w:tc>
      </w:tr>
      <w:tr w:rsidR="002B53CE" w:rsidRPr="00E20954" w14:paraId="745E0289" w14:textId="77777777" w:rsidTr="00A51642">
        <w:trPr>
          <w:gridAfter w:val="1"/>
          <w:wAfter w:w="291" w:type="dxa"/>
        </w:trPr>
        <w:tc>
          <w:tcPr>
            <w:tcW w:w="1276" w:type="dxa"/>
            <w:tcBorders>
              <w:left w:val="nil"/>
            </w:tcBorders>
          </w:tcPr>
          <w:p w14:paraId="2C316DF7"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pJP1928</w:t>
            </w:r>
          </w:p>
          <w:p w14:paraId="7F54784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pJP1927</w:t>
            </w:r>
          </w:p>
          <w:p w14:paraId="6697ADBC" w14:textId="77777777" w:rsidR="002B53CE" w:rsidRPr="00E20954" w:rsidRDefault="002B53CE" w:rsidP="002B53CE">
            <w:pPr>
              <w:spacing w:line="360" w:lineRule="auto"/>
              <w:rPr>
                <w:rFonts w:cs="Arial"/>
                <w:sz w:val="20"/>
                <w:szCs w:val="20"/>
                <w:lang w:val="en-GB"/>
              </w:rPr>
            </w:pPr>
          </w:p>
          <w:p w14:paraId="63F0F311" w14:textId="77777777" w:rsidR="002B53CE" w:rsidRPr="00E20954" w:rsidRDefault="002B53CE" w:rsidP="002B53CE">
            <w:pPr>
              <w:spacing w:line="360" w:lineRule="auto"/>
              <w:rPr>
                <w:rFonts w:cs="Arial"/>
                <w:sz w:val="20"/>
                <w:szCs w:val="20"/>
                <w:lang w:val="en-GB"/>
              </w:rPr>
            </w:pPr>
          </w:p>
        </w:tc>
        <w:tc>
          <w:tcPr>
            <w:tcW w:w="2552" w:type="dxa"/>
          </w:tcPr>
          <w:p w14:paraId="2DA9B0F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dutNM1-1mS</w:t>
            </w:r>
          </w:p>
          <w:p w14:paraId="61F79D45" w14:textId="77777777" w:rsidR="002B53CE" w:rsidRPr="00E20954" w:rsidRDefault="002B53CE" w:rsidP="002B53CE">
            <w:pPr>
              <w:spacing w:line="360" w:lineRule="auto"/>
              <w:rPr>
                <w:rFonts w:cs="Arial"/>
                <w:sz w:val="20"/>
                <w:szCs w:val="20"/>
                <w:lang w:val="en-GB"/>
              </w:rPr>
            </w:pPr>
          </w:p>
          <w:p w14:paraId="73594537" w14:textId="77777777" w:rsidR="002B53CE" w:rsidRPr="00E20954" w:rsidRDefault="002B53CE" w:rsidP="002B53CE">
            <w:pPr>
              <w:spacing w:line="360" w:lineRule="auto"/>
              <w:rPr>
                <w:rFonts w:cs="Arial"/>
                <w:sz w:val="20"/>
                <w:szCs w:val="20"/>
                <w:lang w:val="en-GB"/>
              </w:rPr>
            </w:pPr>
          </w:p>
          <w:p w14:paraId="0E43C199"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dutNM1-2m</w:t>
            </w:r>
          </w:p>
          <w:p w14:paraId="5866CB9E" w14:textId="77777777" w:rsidR="002B53CE" w:rsidRPr="00E20954" w:rsidRDefault="002B53CE" w:rsidP="002B53CE">
            <w:pPr>
              <w:spacing w:line="360" w:lineRule="auto"/>
              <w:rPr>
                <w:rFonts w:cs="Arial"/>
                <w:sz w:val="20"/>
                <w:szCs w:val="20"/>
                <w:lang w:val="en-GB"/>
              </w:rPr>
            </w:pPr>
          </w:p>
          <w:p w14:paraId="7A9E5FB6" w14:textId="77777777" w:rsidR="002B53CE" w:rsidRPr="00E20954" w:rsidRDefault="002B53CE" w:rsidP="002B53CE">
            <w:pPr>
              <w:spacing w:line="360" w:lineRule="auto"/>
              <w:rPr>
                <w:rFonts w:cs="Arial"/>
                <w:sz w:val="20"/>
                <w:szCs w:val="20"/>
                <w:lang w:val="en-GB"/>
              </w:rPr>
            </w:pPr>
          </w:p>
          <w:p w14:paraId="03FC5EBF"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dut-DI-2cB</w:t>
            </w:r>
          </w:p>
        </w:tc>
        <w:tc>
          <w:tcPr>
            <w:tcW w:w="5203" w:type="dxa"/>
            <w:tcBorders>
              <w:right w:val="nil"/>
            </w:tcBorders>
          </w:tcPr>
          <w:p w14:paraId="03CB877A"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ACGCGTCGAC</w:t>
            </w:r>
            <w:r w:rsidRPr="00E20954">
              <w:rPr>
                <w:rFonts w:cs="Arial"/>
                <w:sz w:val="20"/>
                <w:szCs w:val="20"/>
                <w:lang w:val="en-GB"/>
              </w:rPr>
              <w:t>ATTATGACGGGTCAAGTTGTCTATAAATATGAGGAGGCACAGGAAAATGGATTATAAAGATCACGATGGCGATTATAAAGATC</w:t>
            </w:r>
          </w:p>
          <w:p w14:paraId="06574414"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CACGATGGCGATTATAAAGATCACGATATCGATTATAAAGATGATGATGATAAAATGACTAACACATTAACAATTGATCAG</w:t>
            </w:r>
          </w:p>
          <w:p w14:paraId="36981C5C" w14:textId="798F3B28"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CGCGGATCC</w:t>
            </w:r>
            <w:r w:rsidRPr="00E20954">
              <w:rPr>
                <w:rFonts w:cs="Arial"/>
                <w:sz w:val="20"/>
                <w:szCs w:val="20"/>
                <w:lang w:val="en-GB"/>
              </w:rPr>
              <w:t>TTACACGTATCCTTTTCCTGC</w:t>
            </w:r>
          </w:p>
          <w:p w14:paraId="0484C3F3"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(These plasmids were constructed using the same primers with different templates.)</w:t>
            </w:r>
          </w:p>
        </w:tc>
      </w:tr>
      <w:tr w:rsidR="002B53CE" w:rsidRPr="00E20954" w14:paraId="4A5512F0" w14:textId="77777777" w:rsidTr="00A51642">
        <w:trPr>
          <w:gridAfter w:val="1"/>
          <w:wAfter w:w="291" w:type="dxa"/>
        </w:trPr>
        <w:tc>
          <w:tcPr>
            <w:tcW w:w="1276" w:type="dxa"/>
            <w:tcBorders>
              <w:left w:val="nil"/>
            </w:tcBorders>
          </w:tcPr>
          <w:p w14:paraId="559449F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pJP1930</w:t>
            </w:r>
          </w:p>
        </w:tc>
        <w:tc>
          <w:tcPr>
            <w:tcW w:w="2552" w:type="dxa"/>
          </w:tcPr>
          <w:p w14:paraId="34E7517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dutNM1-1mS</w:t>
            </w:r>
          </w:p>
          <w:p w14:paraId="292C306C" w14:textId="77777777" w:rsidR="002B53CE" w:rsidRPr="00E20954" w:rsidRDefault="002B53CE" w:rsidP="002B53CE">
            <w:pPr>
              <w:spacing w:line="360" w:lineRule="auto"/>
              <w:rPr>
                <w:rFonts w:cs="Arial"/>
                <w:sz w:val="20"/>
                <w:szCs w:val="20"/>
                <w:lang w:val="en-GB"/>
              </w:rPr>
            </w:pPr>
          </w:p>
          <w:p w14:paraId="045BFEE0" w14:textId="77777777" w:rsidR="002B53CE" w:rsidRPr="00E20954" w:rsidRDefault="002B53CE" w:rsidP="002B53CE">
            <w:pPr>
              <w:spacing w:line="360" w:lineRule="auto"/>
              <w:rPr>
                <w:rFonts w:cs="Arial"/>
                <w:sz w:val="20"/>
                <w:szCs w:val="20"/>
                <w:lang w:val="en-GB"/>
              </w:rPr>
            </w:pPr>
          </w:p>
          <w:p w14:paraId="584D8A40"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IPLA5_0063_2m</w:t>
            </w:r>
          </w:p>
          <w:p w14:paraId="52AC34E9" w14:textId="77777777" w:rsidR="002B53CE" w:rsidRPr="00E20954" w:rsidRDefault="002B53CE" w:rsidP="002B53CE">
            <w:pPr>
              <w:spacing w:line="360" w:lineRule="auto"/>
              <w:rPr>
                <w:rFonts w:cs="Arial"/>
                <w:sz w:val="20"/>
                <w:szCs w:val="20"/>
                <w:lang w:val="en-GB"/>
              </w:rPr>
            </w:pPr>
          </w:p>
          <w:p w14:paraId="3376C03D" w14:textId="77777777" w:rsidR="002B53CE" w:rsidRPr="00E20954" w:rsidRDefault="002B53CE" w:rsidP="002B53CE">
            <w:pPr>
              <w:spacing w:line="360" w:lineRule="auto"/>
              <w:rPr>
                <w:rFonts w:cs="Arial"/>
                <w:sz w:val="20"/>
                <w:szCs w:val="20"/>
                <w:lang w:val="en-GB"/>
              </w:rPr>
            </w:pPr>
          </w:p>
          <w:p w14:paraId="6DB9A5B8"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IPLA5_0063_3cB</w:t>
            </w:r>
          </w:p>
        </w:tc>
        <w:tc>
          <w:tcPr>
            <w:tcW w:w="5203" w:type="dxa"/>
            <w:tcBorders>
              <w:right w:val="nil"/>
            </w:tcBorders>
          </w:tcPr>
          <w:p w14:paraId="4ED2B673" w14:textId="5AD220D6"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ACGCGTCGAC</w:t>
            </w:r>
            <w:r w:rsidRPr="00E20954">
              <w:rPr>
                <w:rFonts w:cs="Arial"/>
                <w:sz w:val="20"/>
                <w:szCs w:val="20"/>
                <w:lang w:val="en-GB"/>
              </w:rPr>
              <w:t>ATTATGACGGGTCAAGTTGTCTATAAATATGAGGAGGCACAGGAAAATGGATTATAAAGATCACGATGGCGATTATAAAGATC</w:t>
            </w:r>
          </w:p>
          <w:p w14:paraId="2966ACED" w14:textId="4A42A3B5" w:rsidR="002B53CE" w:rsidRPr="00E20954" w:rsidRDefault="002B53CE" w:rsidP="002B53CE">
            <w:pPr>
              <w:spacing w:line="360" w:lineRule="auto"/>
              <w:rPr>
                <w:rFonts w:cs="Arial"/>
                <w:sz w:val="20"/>
                <w:szCs w:val="20"/>
                <w:lang w:val="en-GB"/>
              </w:rPr>
            </w:pPr>
            <w:r w:rsidRPr="00E20954">
              <w:rPr>
                <w:rFonts w:cs="Arial"/>
                <w:sz w:val="20"/>
                <w:szCs w:val="20"/>
                <w:lang w:val="en-GB"/>
              </w:rPr>
              <w:t>CGATGGCGATTATAAAGATCACGATATCGATTATAAAGATGATGATGATAAAATGAGTAAGAAATTAGAAATTAAATTG</w:t>
            </w:r>
          </w:p>
          <w:p w14:paraId="6304CDB9"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CGCGGATCC</w:t>
            </w:r>
            <w:r w:rsidRPr="00E20954">
              <w:rPr>
                <w:rFonts w:cs="Arial"/>
                <w:sz w:val="20"/>
                <w:szCs w:val="20"/>
                <w:lang w:val="en-GB"/>
              </w:rPr>
              <w:t>TTAGAATCCTGTTGATCCAAACCC</w:t>
            </w:r>
          </w:p>
        </w:tc>
      </w:tr>
      <w:tr w:rsidR="002B53CE" w:rsidRPr="00E20954" w14:paraId="35142A2A" w14:textId="77777777" w:rsidTr="00A51642">
        <w:tc>
          <w:tcPr>
            <w:tcW w:w="1276" w:type="dxa"/>
            <w:tcBorders>
              <w:left w:val="nil"/>
            </w:tcBorders>
          </w:tcPr>
          <w:p w14:paraId="3CC46E22" w14:textId="05246586" w:rsidR="002B53CE" w:rsidRPr="00E20954" w:rsidRDefault="002B53CE" w:rsidP="002B53CE">
            <w:pPr>
              <w:spacing w:line="360" w:lineRule="auto"/>
              <w:rPr>
                <w:rFonts w:cs="Arial"/>
                <w:sz w:val="20"/>
                <w:szCs w:val="20"/>
                <w:lang w:val="en-GB"/>
              </w:rPr>
            </w:pPr>
            <w:r w:rsidRPr="00E20954">
              <w:rPr>
                <w:rFonts w:cs="Arial"/>
                <w:sz w:val="20"/>
                <w:szCs w:val="20"/>
                <w:lang w:val="en-GB"/>
              </w:rPr>
              <w:t>pJP1931</w:t>
            </w:r>
          </w:p>
        </w:tc>
        <w:tc>
          <w:tcPr>
            <w:tcW w:w="2552" w:type="dxa"/>
          </w:tcPr>
          <w:p w14:paraId="56C1EC3C"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dutNM1-1mS</w:t>
            </w:r>
          </w:p>
          <w:p w14:paraId="6890AA7D" w14:textId="77777777" w:rsidR="002B53CE" w:rsidRPr="00E20954" w:rsidRDefault="002B53CE" w:rsidP="002B53CE">
            <w:pPr>
              <w:spacing w:line="360" w:lineRule="auto"/>
              <w:rPr>
                <w:rFonts w:cs="Arial"/>
                <w:sz w:val="20"/>
                <w:szCs w:val="20"/>
                <w:lang w:val="en-GB"/>
              </w:rPr>
            </w:pPr>
          </w:p>
          <w:p w14:paraId="63D8F781" w14:textId="77777777" w:rsidR="002B53CE" w:rsidRPr="00E20954" w:rsidRDefault="002B53CE" w:rsidP="002B53CE">
            <w:pPr>
              <w:spacing w:line="360" w:lineRule="auto"/>
              <w:rPr>
                <w:rFonts w:cs="Arial"/>
                <w:sz w:val="20"/>
                <w:szCs w:val="20"/>
                <w:lang w:val="en-GB"/>
              </w:rPr>
            </w:pPr>
          </w:p>
          <w:p w14:paraId="159C03A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dutNM1-2m</w:t>
            </w:r>
          </w:p>
          <w:p w14:paraId="1D440351" w14:textId="77777777" w:rsidR="002B53CE" w:rsidRPr="00E20954" w:rsidRDefault="002B53CE" w:rsidP="002B53CE">
            <w:pPr>
              <w:spacing w:line="360" w:lineRule="auto"/>
              <w:rPr>
                <w:rFonts w:cs="Arial"/>
                <w:sz w:val="20"/>
                <w:szCs w:val="20"/>
                <w:lang w:val="en-GB"/>
              </w:rPr>
            </w:pPr>
          </w:p>
          <w:p w14:paraId="154DD247" w14:textId="77777777" w:rsidR="002B53CE" w:rsidRPr="00E20954" w:rsidRDefault="002B53CE" w:rsidP="002B53CE">
            <w:pPr>
              <w:spacing w:line="360" w:lineRule="auto"/>
              <w:rPr>
                <w:rFonts w:cs="Arial"/>
                <w:sz w:val="20"/>
                <w:szCs w:val="20"/>
                <w:lang w:val="en-GB"/>
              </w:rPr>
            </w:pPr>
          </w:p>
          <w:p w14:paraId="65889C52"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dut-DI-2cB</w:t>
            </w:r>
          </w:p>
        </w:tc>
        <w:tc>
          <w:tcPr>
            <w:tcW w:w="5494" w:type="dxa"/>
            <w:gridSpan w:val="2"/>
            <w:tcBorders>
              <w:right w:val="nil"/>
            </w:tcBorders>
          </w:tcPr>
          <w:p w14:paraId="2A7ED044" w14:textId="41B2AD47" w:rsidR="002B53CE" w:rsidRPr="00E20954" w:rsidRDefault="002B53CE" w:rsidP="002B53CE">
            <w:pPr>
              <w:spacing w:line="360" w:lineRule="auto"/>
              <w:rPr>
                <w:rFonts w:cs="Arial"/>
                <w:sz w:val="20"/>
                <w:szCs w:val="20"/>
                <w:lang w:val="en-GB"/>
              </w:rPr>
            </w:pPr>
            <w:r w:rsidRPr="0020477E">
              <w:rPr>
                <w:rFonts w:cs="Arial"/>
                <w:sz w:val="20"/>
                <w:szCs w:val="20"/>
                <w:lang w:val="en-GB"/>
              </w:rPr>
              <w:t>ACGC</w:t>
            </w:r>
            <w:r w:rsidRPr="00E20954">
              <w:rPr>
                <w:rFonts w:cs="Arial"/>
                <w:sz w:val="20"/>
                <w:szCs w:val="20"/>
                <w:u w:val="single"/>
                <w:lang w:val="en-GB"/>
              </w:rPr>
              <w:t>GTCGAC</w:t>
            </w:r>
            <w:r w:rsidRPr="00E20954">
              <w:rPr>
                <w:rFonts w:cs="Arial"/>
                <w:sz w:val="20"/>
                <w:szCs w:val="20"/>
                <w:lang w:val="en-GB"/>
              </w:rPr>
              <w:t>ATTATGACGGGTCAAGTTGTCTATAAATATGAGGAGGCACAGGAAAATGGATTATAAAGATCACGATGGCGATTATAAAGATC</w:t>
            </w:r>
          </w:p>
          <w:p w14:paraId="0B6B34AE" w14:textId="7EAE45EB" w:rsidR="002B53CE" w:rsidRPr="00E20954" w:rsidRDefault="002B53CE" w:rsidP="002B53CE">
            <w:pPr>
              <w:spacing w:line="360" w:lineRule="auto"/>
              <w:rPr>
                <w:rFonts w:cs="Arial"/>
                <w:sz w:val="20"/>
                <w:szCs w:val="20"/>
                <w:lang w:val="en-GB"/>
              </w:rPr>
            </w:pPr>
            <w:r w:rsidRPr="00E20954">
              <w:rPr>
                <w:rFonts w:cs="Arial"/>
                <w:sz w:val="20"/>
                <w:szCs w:val="20"/>
                <w:lang w:val="en-GB"/>
              </w:rPr>
              <w:t>CACGATGGCGATTATAAAGATCACGATATCGATTATAAAGATGATGATGATAAAATGACTAACACATTAACAATTGATCAG</w:t>
            </w:r>
          </w:p>
          <w:p w14:paraId="22B24DCB" w14:textId="7EBD535C" w:rsidR="002B53CE" w:rsidRPr="00E20954" w:rsidRDefault="002B53CE" w:rsidP="002B53CE">
            <w:pPr>
              <w:spacing w:line="360" w:lineRule="auto"/>
              <w:rPr>
                <w:rFonts w:cs="Arial"/>
                <w:sz w:val="20"/>
                <w:szCs w:val="20"/>
                <w:lang w:val="en-GB"/>
              </w:rPr>
            </w:pPr>
            <w:r w:rsidRPr="0020477E">
              <w:rPr>
                <w:rFonts w:cs="Arial"/>
                <w:sz w:val="20"/>
                <w:szCs w:val="20"/>
                <w:lang w:val="en-GB"/>
              </w:rPr>
              <w:t>CGC</w:t>
            </w:r>
            <w:r w:rsidRPr="00E20954">
              <w:rPr>
                <w:rFonts w:cs="Arial"/>
                <w:sz w:val="20"/>
                <w:szCs w:val="20"/>
                <w:u w:val="single"/>
                <w:lang w:val="en-GB"/>
              </w:rPr>
              <w:t>GGATCC</w:t>
            </w:r>
            <w:r w:rsidRPr="00E20954">
              <w:rPr>
                <w:rFonts w:cs="Arial"/>
                <w:sz w:val="20"/>
                <w:szCs w:val="20"/>
                <w:lang w:val="en-GB"/>
              </w:rPr>
              <w:t>TTACACGTATCCTTTTCCTGC</w:t>
            </w:r>
          </w:p>
          <w:p w14:paraId="2D5F1E25"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(Tetracycline marker from pCN36 used to replace the Erythromycin marker in pCN51)</w:t>
            </w:r>
          </w:p>
        </w:tc>
      </w:tr>
    </w:tbl>
    <w:p w14:paraId="44640630" w14:textId="77777777" w:rsidR="00A51642" w:rsidRDefault="00A51642">
      <w:r>
        <w:br w:type="page"/>
      </w:r>
    </w:p>
    <w:tbl>
      <w:tblPr>
        <w:tblStyle w:val="Tablaconcuadrcula"/>
        <w:tblW w:w="9322" w:type="dxa"/>
        <w:tblLayout w:type="fixed"/>
        <w:tblLook w:val="04A0" w:firstRow="1" w:lastRow="0" w:firstColumn="1" w:lastColumn="0" w:noHBand="0" w:noVBand="1"/>
      </w:tblPr>
      <w:tblGrid>
        <w:gridCol w:w="1276"/>
        <w:gridCol w:w="2552"/>
        <w:gridCol w:w="5494"/>
      </w:tblGrid>
      <w:tr w:rsidR="00A51642" w:rsidRPr="00E20954" w14:paraId="4B8CED4D" w14:textId="77777777" w:rsidTr="00D208DC">
        <w:tc>
          <w:tcPr>
            <w:tcW w:w="1276" w:type="dxa"/>
            <w:tcBorders>
              <w:top w:val="single" w:sz="4" w:space="0" w:color="auto"/>
              <w:left w:val="nil"/>
              <w:bottom w:val="single" w:sz="4" w:space="0" w:color="auto"/>
              <w:right w:val="nil"/>
            </w:tcBorders>
            <w:shd w:val="clear" w:color="auto" w:fill="DDD9C3" w:themeFill="background2" w:themeFillShade="E6"/>
          </w:tcPr>
          <w:p w14:paraId="4D4F3358" w14:textId="7878911D" w:rsidR="00A51642" w:rsidRPr="00E20954" w:rsidRDefault="00A51642" w:rsidP="00D208DC">
            <w:pPr>
              <w:spacing w:line="360" w:lineRule="auto"/>
              <w:rPr>
                <w:rFonts w:cs="Arial"/>
                <w:b/>
                <w:sz w:val="20"/>
                <w:szCs w:val="20"/>
                <w:lang w:val="en-GB"/>
              </w:rPr>
            </w:pPr>
            <w:r w:rsidRPr="00E20954">
              <w:rPr>
                <w:rFonts w:cs="Arial"/>
                <w:b/>
                <w:sz w:val="20"/>
                <w:szCs w:val="20"/>
                <w:lang w:val="en-GB"/>
              </w:rPr>
              <w:t>Plasmid</w:t>
            </w:r>
          </w:p>
        </w:tc>
        <w:tc>
          <w:tcPr>
            <w:tcW w:w="2552" w:type="dxa"/>
            <w:tcBorders>
              <w:top w:val="single" w:sz="4" w:space="0" w:color="auto"/>
              <w:left w:val="nil"/>
              <w:bottom w:val="single" w:sz="4" w:space="0" w:color="auto"/>
              <w:right w:val="nil"/>
            </w:tcBorders>
            <w:shd w:val="clear" w:color="auto" w:fill="DDD9C3" w:themeFill="background2" w:themeFillShade="E6"/>
          </w:tcPr>
          <w:p w14:paraId="72719467"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Oligonucleotides</w:t>
            </w:r>
          </w:p>
        </w:tc>
        <w:tc>
          <w:tcPr>
            <w:tcW w:w="5494" w:type="dxa"/>
            <w:tcBorders>
              <w:top w:val="single" w:sz="4" w:space="0" w:color="auto"/>
              <w:left w:val="nil"/>
              <w:bottom w:val="single" w:sz="4" w:space="0" w:color="auto"/>
              <w:right w:val="nil"/>
            </w:tcBorders>
            <w:shd w:val="clear" w:color="auto" w:fill="DDD9C3" w:themeFill="background2" w:themeFillShade="E6"/>
          </w:tcPr>
          <w:p w14:paraId="0A5720AB"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Sequence</w:t>
            </w:r>
          </w:p>
        </w:tc>
      </w:tr>
      <w:tr w:rsidR="002B53CE" w:rsidRPr="00E20954" w14:paraId="4AB7346C" w14:textId="77777777" w:rsidTr="00A51642">
        <w:trPr>
          <w:trHeight w:val="4385"/>
        </w:trPr>
        <w:tc>
          <w:tcPr>
            <w:tcW w:w="1276" w:type="dxa"/>
            <w:tcBorders>
              <w:left w:val="nil"/>
            </w:tcBorders>
          </w:tcPr>
          <w:p w14:paraId="61A253FD"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pJP1932</w:t>
            </w:r>
          </w:p>
          <w:p w14:paraId="2B7CFCBC"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pJP1933</w:t>
            </w:r>
          </w:p>
        </w:tc>
        <w:tc>
          <w:tcPr>
            <w:tcW w:w="2552" w:type="dxa"/>
          </w:tcPr>
          <w:p w14:paraId="74F87A61" w14:textId="77777777" w:rsidR="002B53CE" w:rsidRPr="003A038E" w:rsidRDefault="002B53CE" w:rsidP="002B53CE">
            <w:pPr>
              <w:spacing w:line="360" w:lineRule="auto"/>
              <w:rPr>
                <w:rFonts w:cs="Arial"/>
                <w:sz w:val="20"/>
                <w:szCs w:val="20"/>
                <w:u w:val="single"/>
                <w:lang w:val="en-GB"/>
              </w:rPr>
            </w:pPr>
            <w:r w:rsidRPr="003A038E">
              <w:rPr>
                <w:rFonts w:cs="Arial"/>
                <w:sz w:val="20"/>
                <w:szCs w:val="20"/>
                <w:u w:val="single"/>
                <w:lang w:val="en-GB"/>
              </w:rPr>
              <w:t>Stl</w:t>
            </w:r>
            <w:r w:rsidRPr="003A038E">
              <w:rPr>
                <w:rFonts w:cs="Arial"/>
                <w:sz w:val="20"/>
                <w:szCs w:val="20"/>
                <w:u w:val="single"/>
                <w:vertAlign w:val="subscript"/>
                <w:lang w:val="en-GB"/>
              </w:rPr>
              <w:t>SaPIbov1</w:t>
            </w:r>
          </w:p>
          <w:p w14:paraId="7B7BE361"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SaPIbov1- 203 mB</w:t>
            </w:r>
          </w:p>
          <w:p w14:paraId="5ACF0216"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SaPIbov1-223cE</w:t>
            </w:r>
          </w:p>
          <w:p w14:paraId="528FFDF4" w14:textId="77777777" w:rsidR="002B53CE" w:rsidRPr="003A038E" w:rsidRDefault="002B53CE" w:rsidP="002B53CE">
            <w:pPr>
              <w:spacing w:line="360" w:lineRule="auto"/>
              <w:rPr>
                <w:rFonts w:cs="Arial"/>
                <w:sz w:val="20"/>
                <w:szCs w:val="20"/>
                <w:u w:val="single"/>
                <w:vertAlign w:val="subscript"/>
                <w:lang w:val="en-GB"/>
              </w:rPr>
            </w:pPr>
            <w:r w:rsidRPr="003A038E">
              <w:rPr>
                <w:rFonts w:cs="Arial"/>
                <w:sz w:val="20"/>
                <w:szCs w:val="20"/>
                <w:u w:val="single"/>
                <w:lang w:val="en-GB"/>
              </w:rPr>
              <w:t>dUTPase</w:t>
            </w:r>
            <w:r w:rsidRPr="003A038E">
              <w:rPr>
                <w:rFonts w:cs="Arial"/>
                <w:sz w:val="20"/>
                <w:szCs w:val="20"/>
                <w:u w:val="single"/>
                <w:vertAlign w:val="subscript"/>
                <w:lang w:val="en-GB"/>
              </w:rPr>
              <w:t>ΦO11</w:t>
            </w:r>
          </w:p>
          <w:p w14:paraId="790E4C0F"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dutNM1-35mS</w:t>
            </w:r>
          </w:p>
          <w:p w14:paraId="3488D429" w14:textId="77777777" w:rsidR="002B53CE" w:rsidRPr="00E20954" w:rsidRDefault="002B53CE" w:rsidP="002B53CE">
            <w:pPr>
              <w:spacing w:line="360" w:lineRule="auto"/>
              <w:rPr>
                <w:rFonts w:cs="Arial"/>
                <w:sz w:val="20"/>
                <w:szCs w:val="20"/>
                <w:lang w:val="en-GB"/>
              </w:rPr>
            </w:pPr>
          </w:p>
          <w:p w14:paraId="003FF45A"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phiO11_Dut_1cP</w:t>
            </w:r>
          </w:p>
        </w:tc>
        <w:tc>
          <w:tcPr>
            <w:tcW w:w="5494" w:type="dxa"/>
            <w:tcBorders>
              <w:right w:val="nil"/>
            </w:tcBorders>
          </w:tcPr>
          <w:p w14:paraId="308DD0CD" w14:textId="77777777" w:rsidR="002B53CE" w:rsidRPr="00E20954" w:rsidRDefault="002B53CE" w:rsidP="002B53CE">
            <w:pPr>
              <w:spacing w:line="360" w:lineRule="auto"/>
              <w:rPr>
                <w:rFonts w:cs="Arial"/>
                <w:sz w:val="20"/>
                <w:szCs w:val="20"/>
                <w:u w:val="single"/>
                <w:lang w:val="en-GB"/>
              </w:rPr>
            </w:pPr>
          </w:p>
          <w:p w14:paraId="4B90137A" w14:textId="77777777" w:rsidR="002B53CE" w:rsidRPr="00E20954" w:rsidRDefault="002B53CE" w:rsidP="002B53CE">
            <w:pPr>
              <w:spacing w:line="360" w:lineRule="auto"/>
              <w:rPr>
                <w:rFonts w:cs="Arial"/>
                <w:sz w:val="20"/>
                <w:szCs w:val="20"/>
                <w:lang w:val="en-GB"/>
              </w:rPr>
            </w:pPr>
            <w:r w:rsidRPr="0020477E">
              <w:rPr>
                <w:rFonts w:cs="Arial"/>
                <w:sz w:val="20"/>
                <w:szCs w:val="20"/>
                <w:lang w:val="en-GB"/>
              </w:rPr>
              <w:t>CGC</w:t>
            </w:r>
            <w:r w:rsidRPr="00E20954">
              <w:rPr>
                <w:rFonts w:cs="Arial"/>
                <w:sz w:val="20"/>
                <w:szCs w:val="20"/>
                <w:u w:val="single"/>
                <w:lang w:val="en-GB"/>
              </w:rPr>
              <w:t>GGATCCC</w:t>
            </w:r>
            <w:r w:rsidRPr="00E20954">
              <w:rPr>
                <w:rFonts w:cs="Arial"/>
                <w:sz w:val="20"/>
                <w:szCs w:val="20"/>
                <w:lang w:val="en-GB"/>
              </w:rPr>
              <w:t>ATGGAAGGAGCTGGTCAAATGGC</w:t>
            </w:r>
          </w:p>
          <w:p w14:paraId="714810B9" w14:textId="77777777" w:rsidR="002B53CE" w:rsidRPr="00E20954" w:rsidRDefault="002B53CE" w:rsidP="002B53CE">
            <w:pPr>
              <w:spacing w:line="360" w:lineRule="auto"/>
              <w:rPr>
                <w:rFonts w:cs="Arial"/>
                <w:sz w:val="20"/>
                <w:szCs w:val="20"/>
                <w:lang w:val="en-GB"/>
              </w:rPr>
            </w:pPr>
            <w:r w:rsidRPr="0020477E">
              <w:rPr>
                <w:rFonts w:cs="Arial"/>
                <w:sz w:val="20"/>
                <w:szCs w:val="20"/>
                <w:lang w:val="en-GB"/>
              </w:rPr>
              <w:t>CCG</w:t>
            </w:r>
            <w:r w:rsidRPr="00E20954">
              <w:rPr>
                <w:rFonts w:cs="Arial"/>
                <w:sz w:val="20"/>
                <w:szCs w:val="20"/>
                <w:u w:val="single"/>
                <w:lang w:val="en-GB"/>
              </w:rPr>
              <w:t>GAATTC</w:t>
            </w:r>
            <w:r w:rsidRPr="00E20954">
              <w:rPr>
                <w:rFonts w:cs="Arial"/>
                <w:sz w:val="20"/>
                <w:szCs w:val="20"/>
                <w:lang w:val="en-GB"/>
              </w:rPr>
              <w:t>GATTAATTAGTGTCTTTTTCAAG</w:t>
            </w:r>
          </w:p>
          <w:p w14:paraId="74B68E80" w14:textId="77777777" w:rsidR="002B53CE" w:rsidRPr="00E20954" w:rsidRDefault="002B53CE" w:rsidP="002B53CE">
            <w:pPr>
              <w:spacing w:line="360" w:lineRule="auto"/>
              <w:rPr>
                <w:rFonts w:cs="Arial"/>
                <w:sz w:val="20"/>
                <w:szCs w:val="20"/>
                <w:u w:val="single"/>
                <w:lang w:val="en-GB"/>
              </w:rPr>
            </w:pPr>
          </w:p>
          <w:p w14:paraId="1A85CA1A" w14:textId="77777777" w:rsidR="002B53CE" w:rsidRPr="00E20954" w:rsidRDefault="002B53CE" w:rsidP="002B53CE">
            <w:pPr>
              <w:spacing w:line="360" w:lineRule="auto"/>
              <w:rPr>
                <w:rFonts w:cs="Arial"/>
                <w:sz w:val="20"/>
                <w:szCs w:val="20"/>
                <w:lang w:val="en-GB"/>
              </w:rPr>
            </w:pPr>
            <w:r w:rsidRPr="0020477E">
              <w:rPr>
                <w:rFonts w:cs="Arial"/>
                <w:sz w:val="20"/>
                <w:szCs w:val="20"/>
                <w:lang w:val="en-GB"/>
              </w:rPr>
              <w:t>ACGC</w:t>
            </w:r>
            <w:r w:rsidRPr="00E20954">
              <w:rPr>
                <w:rFonts w:cs="Arial"/>
                <w:sz w:val="20"/>
                <w:szCs w:val="20"/>
                <w:u w:val="single"/>
                <w:lang w:val="en-GB"/>
              </w:rPr>
              <w:t>GTCGAC</w:t>
            </w:r>
            <w:r w:rsidRPr="00E20954">
              <w:rPr>
                <w:rFonts w:cs="Arial"/>
                <w:sz w:val="20"/>
                <w:szCs w:val="20"/>
                <w:lang w:val="en-GB"/>
              </w:rPr>
              <w:t>TTCACACAGGAAACAGACCATGACTAACACATTAACAATTG</w:t>
            </w:r>
          </w:p>
          <w:p w14:paraId="19A6F5D4" w14:textId="77777777" w:rsidR="002B53CE" w:rsidRPr="00E20954" w:rsidRDefault="002B53CE" w:rsidP="002B53CE">
            <w:pPr>
              <w:spacing w:line="360" w:lineRule="auto"/>
              <w:rPr>
                <w:rFonts w:cs="Arial"/>
                <w:sz w:val="20"/>
                <w:szCs w:val="20"/>
                <w:lang w:val="en-GB"/>
              </w:rPr>
            </w:pPr>
            <w:r w:rsidRPr="00E20954">
              <w:rPr>
                <w:rFonts w:cs="Arial"/>
                <w:sz w:val="20"/>
                <w:szCs w:val="20"/>
                <w:u w:val="single"/>
                <w:lang w:val="en-GB"/>
              </w:rPr>
              <w:t>CTGCAG</w:t>
            </w:r>
            <w:r w:rsidRPr="00E20954">
              <w:rPr>
                <w:rFonts w:cs="Arial"/>
                <w:sz w:val="20"/>
                <w:szCs w:val="20"/>
                <w:lang w:val="en-GB"/>
              </w:rPr>
              <w:t>TTACACGTATCCTTTTCCTGCG</w:t>
            </w:r>
          </w:p>
          <w:p w14:paraId="35318A34" w14:textId="77777777" w:rsidR="002B53CE" w:rsidRPr="00E20954" w:rsidRDefault="002B53CE" w:rsidP="002B53CE">
            <w:pPr>
              <w:spacing w:line="360" w:lineRule="auto"/>
              <w:rPr>
                <w:rFonts w:cs="Arial"/>
                <w:sz w:val="20"/>
                <w:szCs w:val="20"/>
                <w:lang w:val="en-GB"/>
              </w:rPr>
            </w:pPr>
          </w:p>
          <w:p w14:paraId="488FAB9B" w14:textId="77777777" w:rsidR="002B53CE" w:rsidRPr="00E20954" w:rsidRDefault="002B53CE" w:rsidP="002B53CE">
            <w:pPr>
              <w:spacing w:line="360" w:lineRule="auto"/>
              <w:rPr>
                <w:rFonts w:cs="Arial"/>
                <w:sz w:val="20"/>
                <w:szCs w:val="20"/>
                <w:lang w:val="en-GB"/>
              </w:rPr>
            </w:pPr>
            <w:r w:rsidRPr="00E20954">
              <w:rPr>
                <w:rFonts w:cs="Arial"/>
                <w:sz w:val="20"/>
                <w:szCs w:val="20"/>
                <w:lang w:val="en-GB"/>
              </w:rPr>
              <w:t>(These plasmids were constructed using the same primers with different templates. pJP1933 was created by using Klenow to transfer the His-tag to a different reading frame from the Stl</w:t>
            </w:r>
            <w:r w:rsidRPr="00E20954">
              <w:rPr>
                <w:rFonts w:cs="Arial"/>
                <w:sz w:val="20"/>
                <w:szCs w:val="20"/>
                <w:vertAlign w:val="subscript"/>
                <w:lang w:val="en-GB"/>
              </w:rPr>
              <w:t>SaPIbov1</w:t>
            </w:r>
            <w:r w:rsidRPr="00E20954">
              <w:rPr>
                <w:rFonts w:cs="Arial"/>
                <w:sz w:val="20"/>
                <w:szCs w:val="20"/>
                <w:lang w:val="en-GB"/>
              </w:rPr>
              <w:t>.)</w:t>
            </w:r>
          </w:p>
        </w:tc>
      </w:tr>
      <w:tr w:rsidR="00E85F4C" w:rsidRPr="00E85F4C" w14:paraId="179A4602" w14:textId="77777777" w:rsidTr="00A51642">
        <w:trPr>
          <w:trHeight w:val="705"/>
        </w:trPr>
        <w:tc>
          <w:tcPr>
            <w:tcW w:w="1276" w:type="dxa"/>
            <w:tcBorders>
              <w:left w:val="nil"/>
            </w:tcBorders>
          </w:tcPr>
          <w:p w14:paraId="56D6CEB8" w14:textId="06939BEF" w:rsidR="00E85F4C" w:rsidRPr="00E85F4C" w:rsidRDefault="00E85F4C" w:rsidP="00E85F4C">
            <w:pPr>
              <w:spacing w:line="360" w:lineRule="auto"/>
              <w:rPr>
                <w:rFonts w:eastAsia="Times New Roman" w:cs="Arial"/>
                <w:color w:val="000000"/>
                <w:sz w:val="20"/>
                <w:szCs w:val="20"/>
                <w:lang w:val="en-GB" w:eastAsia="en-GB"/>
              </w:rPr>
            </w:pPr>
            <w:r w:rsidRPr="00E85F4C">
              <w:rPr>
                <w:rFonts w:eastAsia="Times New Roman" w:cs="Arial"/>
                <w:color w:val="000000"/>
                <w:sz w:val="20"/>
                <w:szCs w:val="20"/>
                <w:lang w:val="en-GB" w:eastAsia="en-GB"/>
              </w:rPr>
              <w:t>pJP1938</w:t>
            </w:r>
          </w:p>
        </w:tc>
        <w:tc>
          <w:tcPr>
            <w:tcW w:w="2552" w:type="dxa"/>
          </w:tcPr>
          <w:p w14:paraId="180D7A01" w14:textId="77777777" w:rsidR="00E85F4C" w:rsidRPr="00E85F4C" w:rsidRDefault="00E85F4C" w:rsidP="00E75C39">
            <w:pPr>
              <w:spacing w:line="360" w:lineRule="auto"/>
              <w:rPr>
                <w:rFonts w:eastAsia="Times New Roman" w:cs="Arial"/>
                <w:color w:val="000000"/>
                <w:sz w:val="20"/>
                <w:szCs w:val="20"/>
                <w:lang w:val="en-GB" w:eastAsia="en-GB"/>
              </w:rPr>
            </w:pPr>
            <w:r w:rsidRPr="00E85F4C">
              <w:rPr>
                <w:sz w:val="20"/>
                <w:szCs w:val="20"/>
              </w:rPr>
              <w:t>dutNM1-19cS</w:t>
            </w:r>
            <w:r w:rsidRPr="00E85F4C">
              <w:rPr>
                <w:rFonts w:eastAsia="Times New Roman" w:cs="Arial"/>
                <w:color w:val="000000"/>
                <w:sz w:val="20"/>
                <w:szCs w:val="20"/>
                <w:lang w:val="en-GB" w:eastAsia="en-GB"/>
              </w:rPr>
              <w:t xml:space="preserve"> </w:t>
            </w:r>
          </w:p>
          <w:p w14:paraId="715C7112" w14:textId="580E380D" w:rsidR="00E85F4C" w:rsidRPr="00E85F4C" w:rsidRDefault="00E85F4C" w:rsidP="00E75C39">
            <w:pPr>
              <w:spacing w:line="360" w:lineRule="auto"/>
              <w:rPr>
                <w:rFonts w:eastAsia="Times New Roman" w:cs="Arial"/>
                <w:color w:val="000000"/>
                <w:sz w:val="20"/>
                <w:szCs w:val="20"/>
                <w:lang w:val="en-GB" w:eastAsia="en-GB"/>
              </w:rPr>
            </w:pPr>
            <w:r w:rsidRPr="00E85F4C">
              <w:rPr>
                <w:sz w:val="20"/>
                <w:szCs w:val="20"/>
              </w:rPr>
              <w:t>dutNM1-18mB</w:t>
            </w:r>
          </w:p>
        </w:tc>
        <w:tc>
          <w:tcPr>
            <w:tcW w:w="5494" w:type="dxa"/>
            <w:tcBorders>
              <w:right w:val="nil"/>
            </w:tcBorders>
          </w:tcPr>
          <w:p w14:paraId="4FDE20B9" w14:textId="02B619FC" w:rsidR="00E85F4C" w:rsidRPr="00E85F4C" w:rsidRDefault="00E85F4C" w:rsidP="00E75C39">
            <w:pPr>
              <w:spacing w:line="360" w:lineRule="auto"/>
              <w:rPr>
                <w:rFonts w:eastAsia="Times New Roman" w:cs="Arial"/>
                <w:color w:val="000000"/>
                <w:sz w:val="20"/>
                <w:szCs w:val="20"/>
                <w:lang w:val="en-GB" w:eastAsia="en-GB"/>
              </w:rPr>
            </w:pPr>
            <w:r w:rsidRPr="0020477E">
              <w:rPr>
                <w:sz w:val="20"/>
                <w:szCs w:val="20"/>
              </w:rPr>
              <w:t>ACGC</w:t>
            </w:r>
            <w:r w:rsidRPr="00E85F4C">
              <w:rPr>
                <w:sz w:val="20"/>
                <w:szCs w:val="20"/>
                <w:u w:val="single"/>
              </w:rPr>
              <w:t>GTCGAC</w:t>
            </w:r>
            <w:r w:rsidRPr="00E85F4C">
              <w:rPr>
                <w:sz w:val="20"/>
                <w:szCs w:val="20"/>
              </w:rPr>
              <w:t>TTACACGTATCCTTTTCCTGC</w:t>
            </w:r>
            <w:r w:rsidRPr="00E85F4C">
              <w:rPr>
                <w:rFonts w:eastAsia="Times New Roman" w:cs="Arial"/>
                <w:color w:val="000000"/>
                <w:sz w:val="20"/>
                <w:szCs w:val="20"/>
                <w:lang w:val="en-GB" w:eastAsia="en-GB"/>
              </w:rPr>
              <w:t xml:space="preserve"> </w:t>
            </w:r>
            <w:r w:rsidRPr="0020477E">
              <w:rPr>
                <w:sz w:val="20"/>
                <w:szCs w:val="20"/>
              </w:rPr>
              <w:t>CGC</w:t>
            </w:r>
            <w:r w:rsidRPr="00E85F4C">
              <w:rPr>
                <w:sz w:val="20"/>
                <w:szCs w:val="20"/>
                <w:u w:val="single"/>
              </w:rPr>
              <w:t>GGATCC</w:t>
            </w:r>
            <w:r w:rsidRPr="00E85F4C">
              <w:rPr>
                <w:sz w:val="20"/>
                <w:szCs w:val="20"/>
              </w:rPr>
              <w:t>ATGACTAACACATTAACAATTGATC</w:t>
            </w:r>
          </w:p>
        </w:tc>
      </w:tr>
      <w:tr w:rsidR="002B53CE" w:rsidRPr="00E20954" w14:paraId="7AEA1F2B" w14:textId="77777777" w:rsidTr="00A51642">
        <w:tc>
          <w:tcPr>
            <w:tcW w:w="1276" w:type="dxa"/>
            <w:tcBorders>
              <w:left w:val="nil"/>
            </w:tcBorders>
          </w:tcPr>
          <w:p w14:paraId="188DE59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pJP1965</w:t>
            </w:r>
          </w:p>
        </w:tc>
        <w:tc>
          <w:tcPr>
            <w:tcW w:w="2552" w:type="dxa"/>
          </w:tcPr>
          <w:p w14:paraId="16AD8316"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ORF13 phi80-1mS</w:t>
            </w:r>
          </w:p>
          <w:p w14:paraId="198AA36F"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ORF13 phi80-1cB</w:t>
            </w:r>
          </w:p>
        </w:tc>
        <w:tc>
          <w:tcPr>
            <w:tcW w:w="5494" w:type="dxa"/>
            <w:tcBorders>
              <w:right w:val="nil"/>
            </w:tcBorders>
          </w:tcPr>
          <w:p w14:paraId="76AC94E4"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CGGTAAAGGTGGGAGAATAG</w:t>
            </w:r>
          </w:p>
          <w:p w14:paraId="55D8D82D"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GTGATTTTCATAATTTTTATAC</w:t>
            </w:r>
          </w:p>
        </w:tc>
      </w:tr>
      <w:tr w:rsidR="002B53CE" w:rsidRPr="00E20954" w14:paraId="76AE66FE" w14:textId="77777777" w:rsidTr="00A51642">
        <w:tc>
          <w:tcPr>
            <w:tcW w:w="1276" w:type="dxa"/>
            <w:tcBorders>
              <w:left w:val="nil"/>
            </w:tcBorders>
          </w:tcPr>
          <w:p w14:paraId="02BAB94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pJP1966</w:t>
            </w:r>
          </w:p>
        </w:tc>
        <w:tc>
          <w:tcPr>
            <w:tcW w:w="2552" w:type="dxa"/>
          </w:tcPr>
          <w:p w14:paraId="50616CD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ORF17 phiSLT-1mS</w:t>
            </w:r>
          </w:p>
          <w:p w14:paraId="449974D6"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ORF17 phiSLT-1cB</w:t>
            </w:r>
          </w:p>
        </w:tc>
        <w:tc>
          <w:tcPr>
            <w:tcW w:w="5494" w:type="dxa"/>
            <w:tcBorders>
              <w:right w:val="nil"/>
            </w:tcBorders>
          </w:tcPr>
          <w:p w14:paraId="4E240278"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GAGGGTGCTAGCATTGTTGAG</w:t>
            </w:r>
          </w:p>
          <w:p w14:paraId="567F8F6F"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CCTTTTAACTCTGGATCTGC</w:t>
            </w:r>
          </w:p>
        </w:tc>
      </w:tr>
      <w:tr w:rsidR="002B53CE" w:rsidRPr="00E20954" w14:paraId="54CB09E1" w14:textId="77777777" w:rsidTr="00A51642">
        <w:tc>
          <w:tcPr>
            <w:tcW w:w="1276" w:type="dxa"/>
            <w:tcBorders>
              <w:left w:val="nil"/>
            </w:tcBorders>
          </w:tcPr>
          <w:p w14:paraId="1BB21E07" w14:textId="77777777" w:rsidR="002B53CE" w:rsidRPr="00E20954" w:rsidRDefault="002B53CE" w:rsidP="002B53CE">
            <w:pPr>
              <w:spacing w:line="360" w:lineRule="auto"/>
              <w:rPr>
                <w:rFonts w:eastAsia="Calibri" w:cs="Arial"/>
                <w:color w:val="000000"/>
                <w:sz w:val="20"/>
                <w:szCs w:val="20"/>
                <w:lang w:val="en-GB" w:eastAsia="en-US"/>
              </w:rPr>
            </w:pPr>
            <w:r w:rsidRPr="00E20954">
              <w:rPr>
                <w:rFonts w:eastAsia="Times New Roman" w:cs="Arial"/>
                <w:color w:val="000000"/>
                <w:sz w:val="20"/>
                <w:szCs w:val="20"/>
                <w:lang w:val="en-GB" w:eastAsia="en-GB"/>
              </w:rPr>
              <w:t>pJP1967</w:t>
            </w:r>
          </w:p>
        </w:tc>
        <w:tc>
          <w:tcPr>
            <w:tcW w:w="2552" w:type="dxa"/>
          </w:tcPr>
          <w:p w14:paraId="1B36C0D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Rec phiN315-1mB</w:t>
            </w:r>
          </w:p>
          <w:p w14:paraId="1E90F131"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Rec phiN315-2cE</w:t>
            </w:r>
          </w:p>
        </w:tc>
        <w:tc>
          <w:tcPr>
            <w:tcW w:w="5494" w:type="dxa"/>
            <w:tcBorders>
              <w:right w:val="nil"/>
            </w:tcBorders>
          </w:tcPr>
          <w:p w14:paraId="3981ACA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CAAAACAGAATCACAACAAATTC</w:t>
            </w:r>
          </w:p>
          <w:p w14:paraId="3EC98A4A"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CCG</w:t>
            </w:r>
            <w:r w:rsidRPr="00E20954">
              <w:rPr>
                <w:rFonts w:eastAsia="Times New Roman" w:cs="Arial"/>
                <w:color w:val="000000"/>
                <w:sz w:val="20"/>
                <w:szCs w:val="20"/>
                <w:u w:val="single"/>
                <w:lang w:val="en-GB" w:eastAsia="en-GB"/>
              </w:rPr>
              <w:t>GAATTC</w:t>
            </w:r>
            <w:r w:rsidRPr="00E20954">
              <w:rPr>
                <w:rFonts w:eastAsia="Times New Roman" w:cs="Arial"/>
                <w:color w:val="000000"/>
                <w:sz w:val="20"/>
                <w:szCs w:val="20"/>
                <w:lang w:val="en-GB" w:eastAsia="en-GB"/>
              </w:rPr>
              <w:t>GTAGCAGTTACCACTTGAACC</w:t>
            </w:r>
          </w:p>
        </w:tc>
      </w:tr>
      <w:tr w:rsidR="002B53CE" w:rsidRPr="00E20954" w14:paraId="5D6A9A16" w14:textId="77777777" w:rsidTr="00A51642">
        <w:tc>
          <w:tcPr>
            <w:tcW w:w="1276" w:type="dxa"/>
            <w:tcBorders>
              <w:left w:val="nil"/>
            </w:tcBorders>
          </w:tcPr>
          <w:p w14:paraId="0C46E425"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pJP1968</w:t>
            </w:r>
          </w:p>
        </w:tc>
        <w:tc>
          <w:tcPr>
            <w:tcW w:w="2552" w:type="dxa"/>
          </w:tcPr>
          <w:p w14:paraId="16AB060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ORF46 phi15 S.epi-1mS</w:t>
            </w:r>
          </w:p>
          <w:p w14:paraId="3A13294A"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ORF46 phi15 S.epi-1cB</w:t>
            </w:r>
          </w:p>
        </w:tc>
        <w:tc>
          <w:tcPr>
            <w:tcW w:w="5494" w:type="dxa"/>
            <w:tcBorders>
              <w:right w:val="nil"/>
            </w:tcBorders>
          </w:tcPr>
          <w:p w14:paraId="0C23C132"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CTAAGCACAGAGCAATTAAAAAG</w:t>
            </w:r>
          </w:p>
          <w:p w14:paraId="52B74F5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CTAAATCTTTAGTGATACGTCC</w:t>
            </w:r>
          </w:p>
        </w:tc>
      </w:tr>
      <w:tr w:rsidR="002B53CE" w:rsidRPr="00E20954" w14:paraId="6DCB512A" w14:textId="77777777" w:rsidTr="00A51642">
        <w:tc>
          <w:tcPr>
            <w:tcW w:w="1276" w:type="dxa"/>
            <w:tcBorders>
              <w:left w:val="nil"/>
            </w:tcBorders>
          </w:tcPr>
          <w:p w14:paraId="5DA618A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pJP1969</w:t>
            </w:r>
          </w:p>
        </w:tc>
        <w:tc>
          <w:tcPr>
            <w:tcW w:w="2552" w:type="dxa"/>
          </w:tcPr>
          <w:p w14:paraId="480CB6A1"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ORF16 phi80α-21mS</w:t>
            </w:r>
          </w:p>
          <w:p w14:paraId="2AC710E9" w14:textId="757F06FF"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ORF16-17 chi phi80</w:t>
            </w:r>
            <w:r w:rsidR="00000492" w:rsidRPr="00E20954">
              <w:rPr>
                <w:rFonts w:eastAsia="Times New Roman" w:cs="Arial"/>
                <w:color w:val="000000"/>
                <w:sz w:val="20"/>
                <w:szCs w:val="20"/>
                <w:lang w:val="en-GB" w:eastAsia="en-GB"/>
              </w:rPr>
              <w:t>α</w:t>
            </w:r>
            <w:r w:rsidR="00000492">
              <w:rPr>
                <w:rFonts w:eastAsia="Times New Roman" w:cs="Arial"/>
                <w:color w:val="000000"/>
                <w:sz w:val="20"/>
                <w:szCs w:val="20"/>
                <w:lang w:val="en-GB" w:eastAsia="en-GB"/>
              </w:rPr>
              <w:t xml:space="preserve"> </w:t>
            </w:r>
            <w:r w:rsidRPr="00E20954">
              <w:rPr>
                <w:rFonts w:eastAsia="Times New Roman" w:cs="Arial"/>
                <w:color w:val="000000"/>
                <w:sz w:val="20"/>
                <w:szCs w:val="20"/>
                <w:lang w:val="en-GB" w:eastAsia="en-GB"/>
              </w:rPr>
              <w:t>6cB</w:t>
            </w:r>
          </w:p>
        </w:tc>
        <w:tc>
          <w:tcPr>
            <w:tcW w:w="5494" w:type="dxa"/>
            <w:tcBorders>
              <w:right w:val="nil"/>
            </w:tcBorders>
          </w:tcPr>
          <w:p w14:paraId="31E08CFE"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TGATATGTCTAAGCACAAAGC</w:t>
            </w:r>
          </w:p>
          <w:p w14:paraId="0E8DB7A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TCAGAACGGTAAGTCATCATC</w:t>
            </w:r>
          </w:p>
        </w:tc>
      </w:tr>
      <w:tr w:rsidR="002B53CE" w:rsidRPr="00E20954" w14:paraId="396895AF" w14:textId="77777777" w:rsidTr="00D823CD">
        <w:tc>
          <w:tcPr>
            <w:tcW w:w="1276" w:type="dxa"/>
            <w:tcBorders>
              <w:left w:val="nil"/>
            </w:tcBorders>
          </w:tcPr>
          <w:p w14:paraId="2BF5ADBF" w14:textId="65465A0E"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pJP1970</w:t>
            </w:r>
          </w:p>
        </w:tc>
        <w:tc>
          <w:tcPr>
            <w:tcW w:w="2552" w:type="dxa"/>
          </w:tcPr>
          <w:p w14:paraId="0B174B09"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Stl SaPI2-1mS</w:t>
            </w:r>
          </w:p>
          <w:p w14:paraId="17A65929" w14:textId="77777777" w:rsidR="002B53CE" w:rsidRPr="00E20954" w:rsidRDefault="002B53CE" w:rsidP="002B53CE">
            <w:pPr>
              <w:spacing w:line="360" w:lineRule="auto"/>
              <w:rPr>
                <w:rFonts w:eastAsia="Times New Roman" w:cs="Arial"/>
                <w:color w:val="000000"/>
                <w:sz w:val="20"/>
                <w:szCs w:val="20"/>
                <w:lang w:val="en-GB" w:eastAsia="en-GB"/>
              </w:rPr>
            </w:pPr>
          </w:p>
          <w:p w14:paraId="63B738E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Str SaPI2-1cB</w:t>
            </w:r>
          </w:p>
        </w:tc>
        <w:tc>
          <w:tcPr>
            <w:tcW w:w="5494" w:type="dxa"/>
            <w:tcBorders>
              <w:right w:val="nil"/>
            </w:tcBorders>
          </w:tcPr>
          <w:p w14:paraId="070F1345"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TTAATATTCTTTAAAAATATCACTAGATAAACGGC</w:t>
            </w:r>
          </w:p>
          <w:p w14:paraId="686302A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TTATGCCTCCTTTACTTCAAATTC</w:t>
            </w:r>
          </w:p>
        </w:tc>
      </w:tr>
      <w:tr w:rsidR="002B53CE" w:rsidRPr="00E20954" w14:paraId="11219EC0" w14:textId="77777777" w:rsidTr="00D823CD">
        <w:tc>
          <w:tcPr>
            <w:tcW w:w="1276" w:type="dxa"/>
            <w:tcBorders>
              <w:left w:val="nil"/>
            </w:tcBorders>
          </w:tcPr>
          <w:p w14:paraId="7C432114"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pJP1977</w:t>
            </w:r>
          </w:p>
        </w:tc>
        <w:tc>
          <w:tcPr>
            <w:tcW w:w="2552" w:type="dxa"/>
          </w:tcPr>
          <w:p w14:paraId="3658F98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Stl SaPI2-1mS</w:t>
            </w:r>
          </w:p>
          <w:p w14:paraId="0E6A3E50" w14:textId="77777777" w:rsidR="002B53CE" w:rsidRPr="00E20954" w:rsidRDefault="002B53CE" w:rsidP="002B53CE">
            <w:pPr>
              <w:spacing w:line="360" w:lineRule="auto"/>
              <w:rPr>
                <w:rFonts w:eastAsia="Times New Roman" w:cs="Arial"/>
                <w:color w:val="000000"/>
                <w:sz w:val="20"/>
                <w:szCs w:val="20"/>
                <w:lang w:val="en-GB" w:eastAsia="en-GB"/>
              </w:rPr>
            </w:pPr>
          </w:p>
          <w:p w14:paraId="1CE53D5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blaZ-1cHindIII</w:t>
            </w:r>
          </w:p>
        </w:tc>
        <w:tc>
          <w:tcPr>
            <w:tcW w:w="5494" w:type="dxa"/>
            <w:tcBorders>
              <w:right w:val="nil"/>
            </w:tcBorders>
          </w:tcPr>
          <w:p w14:paraId="216FB20A"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TTAATATTCTTTAAAAATATCACTAGATAAACGGC</w:t>
            </w:r>
          </w:p>
          <w:p w14:paraId="550DE546"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CCC</w:t>
            </w:r>
            <w:r w:rsidRPr="00E20954">
              <w:rPr>
                <w:rFonts w:eastAsia="Times New Roman" w:cs="Arial"/>
                <w:color w:val="000000"/>
                <w:sz w:val="20"/>
                <w:szCs w:val="20"/>
                <w:u w:val="single"/>
                <w:lang w:val="en-GB" w:eastAsia="en-GB"/>
              </w:rPr>
              <w:t>AAGCTT</w:t>
            </w:r>
            <w:r w:rsidRPr="00E20954">
              <w:rPr>
                <w:rFonts w:eastAsia="Times New Roman" w:cs="Arial"/>
                <w:color w:val="000000"/>
                <w:sz w:val="20"/>
                <w:szCs w:val="20"/>
                <w:lang w:val="en-GB" w:eastAsia="en-GB"/>
              </w:rPr>
              <w:t>GGGGTTATCAGTATTTATTATGCATTTAG</w:t>
            </w:r>
          </w:p>
        </w:tc>
      </w:tr>
      <w:tr w:rsidR="002B53CE" w:rsidRPr="00E20954" w14:paraId="409C6200" w14:textId="77777777" w:rsidTr="00D823CD">
        <w:tc>
          <w:tcPr>
            <w:tcW w:w="1276" w:type="dxa"/>
            <w:tcBorders>
              <w:left w:val="nil"/>
            </w:tcBorders>
          </w:tcPr>
          <w:p w14:paraId="51D3E9F1"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pJP1978</w:t>
            </w:r>
          </w:p>
        </w:tc>
        <w:tc>
          <w:tcPr>
            <w:tcW w:w="2552" w:type="dxa"/>
          </w:tcPr>
          <w:p w14:paraId="49C2934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Stl-Se-1mS</w:t>
            </w:r>
          </w:p>
          <w:p w14:paraId="0224B4B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blaZ-1cHindIII</w:t>
            </w:r>
          </w:p>
        </w:tc>
        <w:tc>
          <w:tcPr>
            <w:tcW w:w="5494" w:type="dxa"/>
            <w:tcBorders>
              <w:right w:val="nil"/>
            </w:tcBorders>
          </w:tcPr>
          <w:p w14:paraId="553630D1"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GGCATGCCTGCAGGTCGACCCTAC</w:t>
            </w:r>
          </w:p>
          <w:p w14:paraId="1AFB9553"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CCC</w:t>
            </w:r>
            <w:r w:rsidRPr="00E20954">
              <w:rPr>
                <w:rFonts w:eastAsia="Times New Roman" w:cs="Arial"/>
                <w:color w:val="000000"/>
                <w:sz w:val="20"/>
                <w:szCs w:val="20"/>
                <w:u w:val="single"/>
                <w:lang w:val="en-GB" w:eastAsia="en-GB"/>
              </w:rPr>
              <w:t>AAGCTT</w:t>
            </w:r>
            <w:r w:rsidRPr="00E20954">
              <w:rPr>
                <w:rFonts w:eastAsia="Times New Roman" w:cs="Arial"/>
                <w:color w:val="000000"/>
                <w:sz w:val="20"/>
                <w:szCs w:val="20"/>
                <w:lang w:val="en-GB" w:eastAsia="en-GB"/>
              </w:rPr>
              <w:t>GGGGTTATCAGTATTTATTATGCATTTAG</w:t>
            </w:r>
          </w:p>
        </w:tc>
      </w:tr>
      <w:tr w:rsidR="002B53CE" w:rsidRPr="00E20954" w14:paraId="69704778" w14:textId="77777777" w:rsidTr="00D823CD">
        <w:tc>
          <w:tcPr>
            <w:tcW w:w="1276" w:type="dxa"/>
            <w:tcBorders>
              <w:left w:val="nil"/>
            </w:tcBorders>
          </w:tcPr>
          <w:p w14:paraId="4A68737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pJP1980</w:t>
            </w:r>
          </w:p>
        </w:tc>
        <w:tc>
          <w:tcPr>
            <w:tcW w:w="2552" w:type="dxa"/>
          </w:tcPr>
          <w:p w14:paraId="2422716D"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Stl-Se-1mS</w:t>
            </w:r>
          </w:p>
          <w:p w14:paraId="626EE5C9"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blaZ-1cHindIII</w:t>
            </w:r>
          </w:p>
        </w:tc>
        <w:tc>
          <w:tcPr>
            <w:tcW w:w="5494" w:type="dxa"/>
            <w:tcBorders>
              <w:right w:val="nil"/>
            </w:tcBorders>
          </w:tcPr>
          <w:p w14:paraId="53722D61"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GGCATGCCTGCAGGTCGACCCTAC</w:t>
            </w:r>
          </w:p>
          <w:p w14:paraId="5E43C884"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CCC</w:t>
            </w:r>
            <w:r w:rsidRPr="00E20954">
              <w:rPr>
                <w:rFonts w:eastAsia="Times New Roman" w:cs="Arial"/>
                <w:color w:val="000000"/>
                <w:sz w:val="20"/>
                <w:szCs w:val="20"/>
                <w:u w:val="single"/>
                <w:lang w:val="en-GB" w:eastAsia="en-GB"/>
              </w:rPr>
              <w:t>AAGCTT</w:t>
            </w:r>
            <w:r w:rsidRPr="00E20954">
              <w:rPr>
                <w:rFonts w:eastAsia="Times New Roman" w:cs="Arial"/>
                <w:color w:val="000000"/>
                <w:sz w:val="20"/>
                <w:szCs w:val="20"/>
                <w:lang w:val="en-GB" w:eastAsia="en-GB"/>
              </w:rPr>
              <w:t>GGGGTTATCAGTATTTATTATGCATTTAG</w:t>
            </w:r>
          </w:p>
        </w:tc>
      </w:tr>
      <w:tr w:rsidR="002B53CE" w:rsidRPr="00E20954" w14:paraId="66B2E848" w14:textId="77777777" w:rsidTr="00D823CD">
        <w:tc>
          <w:tcPr>
            <w:tcW w:w="1276" w:type="dxa"/>
            <w:tcBorders>
              <w:left w:val="nil"/>
            </w:tcBorders>
          </w:tcPr>
          <w:p w14:paraId="1372A66E"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pJP1979</w:t>
            </w:r>
          </w:p>
        </w:tc>
        <w:tc>
          <w:tcPr>
            <w:tcW w:w="2552" w:type="dxa"/>
          </w:tcPr>
          <w:p w14:paraId="306789A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Stl-Sh-2m</w:t>
            </w:r>
          </w:p>
          <w:p w14:paraId="0F188E4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blaZ-2cSphI</w:t>
            </w:r>
          </w:p>
        </w:tc>
        <w:tc>
          <w:tcPr>
            <w:tcW w:w="5494" w:type="dxa"/>
            <w:tcBorders>
              <w:right w:val="nil"/>
            </w:tcBorders>
          </w:tcPr>
          <w:p w14:paraId="3C1725FD"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CTGCAGGTCGACCCTACTTAATATTC</w:t>
            </w:r>
          </w:p>
          <w:p w14:paraId="5F193FD6"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ACAT</w:t>
            </w:r>
            <w:r w:rsidRPr="00E20954">
              <w:rPr>
                <w:rFonts w:eastAsia="Times New Roman" w:cs="Arial"/>
                <w:color w:val="000000"/>
                <w:sz w:val="20"/>
                <w:szCs w:val="20"/>
                <w:u w:val="single"/>
                <w:lang w:val="en-GB" w:eastAsia="en-GB"/>
              </w:rPr>
              <w:t>GCATGC</w:t>
            </w:r>
            <w:r w:rsidRPr="00E20954">
              <w:rPr>
                <w:rFonts w:eastAsia="Times New Roman" w:cs="Arial"/>
                <w:color w:val="000000"/>
                <w:sz w:val="20"/>
                <w:szCs w:val="20"/>
                <w:lang w:val="en-GB" w:eastAsia="en-GB"/>
              </w:rPr>
              <w:t>GATGTTATCAGTATTTATTATG</w:t>
            </w:r>
          </w:p>
        </w:tc>
      </w:tr>
      <w:tr w:rsidR="002B53CE" w:rsidRPr="00E20954" w14:paraId="7358B9C6" w14:textId="77777777" w:rsidTr="00D823CD">
        <w:tc>
          <w:tcPr>
            <w:tcW w:w="1276" w:type="dxa"/>
            <w:tcBorders>
              <w:left w:val="nil"/>
            </w:tcBorders>
          </w:tcPr>
          <w:p w14:paraId="7885EF7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pJP1981</w:t>
            </w:r>
          </w:p>
        </w:tc>
        <w:tc>
          <w:tcPr>
            <w:tcW w:w="2552" w:type="dxa"/>
          </w:tcPr>
          <w:p w14:paraId="453FA15C" w14:textId="540C8F98"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T-ORF16 phi80</w:t>
            </w:r>
            <w:r w:rsidR="00000492" w:rsidRPr="00E20954">
              <w:rPr>
                <w:rFonts w:eastAsia="Times New Roman" w:cs="Arial"/>
                <w:color w:val="000000"/>
                <w:sz w:val="20"/>
                <w:szCs w:val="20"/>
                <w:lang w:val="en-GB" w:eastAsia="en-GB"/>
              </w:rPr>
              <w:t>α</w:t>
            </w:r>
            <w:r w:rsidRPr="00E20954">
              <w:rPr>
                <w:rFonts w:eastAsia="Times New Roman" w:cs="Arial"/>
                <w:color w:val="000000"/>
                <w:sz w:val="20"/>
                <w:szCs w:val="20"/>
                <w:lang w:val="en-GB" w:eastAsia="en-GB"/>
              </w:rPr>
              <w:t>-4mS</w:t>
            </w:r>
          </w:p>
          <w:p w14:paraId="351E220F" w14:textId="69FCCEC7" w:rsidR="002B53CE" w:rsidRPr="00E20954" w:rsidRDefault="00000492" w:rsidP="002B53CE">
            <w:pPr>
              <w:spacing w:line="360" w:lineRule="auto"/>
              <w:rPr>
                <w:rFonts w:eastAsia="Times New Roman" w:cs="Arial"/>
                <w:color w:val="000000"/>
                <w:sz w:val="20"/>
                <w:szCs w:val="20"/>
                <w:lang w:val="en-GB" w:eastAsia="en-GB"/>
              </w:rPr>
            </w:pPr>
            <w:r>
              <w:rPr>
                <w:rFonts w:eastAsia="Times New Roman" w:cs="Arial"/>
                <w:color w:val="000000"/>
                <w:sz w:val="20"/>
                <w:szCs w:val="20"/>
                <w:lang w:val="en-GB" w:eastAsia="en-GB"/>
              </w:rPr>
              <w:t>T-ORF16 phi80</w:t>
            </w:r>
            <w:r w:rsidRPr="00E20954">
              <w:rPr>
                <w:rFonts w:eastAsia="Times New Roman" w:cs="Arial"/>
                <w:color w:val="000000"/>
                <w:sz w:val="20"/>
                <w:szCs w:val="20"/>
                <w:lang w:val="en-GB" w:eastAsia="en-GB"/>
              </w:rPr>
              <w:t>α</w:t>
            </w:r>
            <w:r w:rsidR="002B53CE" w:rsidRPr="00E20954">
              <w:rPr>
                <w:rFonts w:eastAsia="Times New Roman" w:cs="Arial"/>
                <w:color w:val="000000"/>
                <w:sz w:val="20"/>
                <w:szCs w:val="20"/>
                <w:lang w:val="en-GB" w:eastAsia="en-GB"/>
              </w:rPr>
              <w:t>-5cB</w:t>
            </w:r>
          </w:p>
        </w:tc>
        <w:tc>
          <w:tcPr>
            <w:tcW w:w="5494" w:type="dxa"/>
            <w:tcBorders>
              <w:right w:val="nil"/>
            </w:tcBorders>
          </w:tcPr>
          <w:p w14:paraId="600D78E8"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AATGACTGAACAAACATTATTTG</w:t>
            </w:r>
          </w:p>
          <w:p w14:paraId="7FE445DA"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TTATTGTTTCTCCTCACTATC</w:t>
            </w:r>
          </w:p>
        </w:tc>
      </w:tr>
      <w:tr w:rsidR="00A51642" w:rsidRPr="00E20954" w14:paraId="36C53BC7" w14:textId="77777777" w:rsidTr="00D208DC">
        <w:tc>
          <w:tcPr>
            <w:tcW w:w="1276" w:type="dxa"/>
            <w:tcBorders>
              <w:top w:val="single" w:sz="4" w:space="0" w:color="auto"/>
              <w:left w:val="nil"/>
              <w:bottom w:val="single" w:sz="4" w:space="0" w:color="auto"/>
              <w:right w:val="nil"/>
            </w:tcBorders>
            <w:shd w:val="clear" w:color="auto" w:fill="DDD9C3" w:themeFill="background2" w:themeFillShade="E6"/>
          </w:tcPr>
          <w:p w14:paraId="250661ED"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Plasmid</w:t>
            </w:r>
          </w:p>
        </w:tc>
        <w:tc>
          <w:tcPr>
            <w:tcW w:w="2552" w:type="dxa"/>
            <w:tcBorders>
              <w:top w:val="single" w:sz="4" w:space="0" w:color="auto"/>
              <w:left w:val="nil"/>
              <w:bottom w:val="single" w:sz="4" w:space="0" w:color="auto"/>
              <w:right w:val="nil"/>
            </w:tcBorders>
            <w:shd w:val="clear" w:color="auto" w:fill="DDD9C3" w:themeFill="background2" w:themeFillShade="E6"/>
          </w:tcPr>
          <w:p w14:paraId="00E79266"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Oligonucleotides</w:t>
            </w:r>
          </w:p>
        </w:tc>
        <w:tc>
          <w:tcPr>
            <w:tcW w:w="5494" w:type="dxa"/>
            <w:tcBorders>
              <w:top w:val="single" w:sz="4" w:space="0" w:color="auto"/>
              <w:left w:val="nil"/>
              <w:bottom w:val="single" w:sz="4" w:space="0" w:color="auto"/>
              <w:right w:val="nil"/>
            </w:tcBorders>
            <w:shd w:val="clear" w:color="auto" w:fill="DDD9C3" w:themeFill="background2" w:themeFillShade="E6"/>
          </w:tcPr>
          <w:p w14:paraId="4EE8099A"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Sequence</w:t>
            </w:r>
          </w:p>
        </w:tc>
      </w:tr>
      <w:tr w:rsidR="002B53CE" w:rsidRPr="00E20954" w14:paraId="6458E02B" w14:textId="77777777" w:rsidTr="00D823CD">
        <w:tc>
          <w:tcPr>
            <w:tcW w:w="1276" w:type="dxa"/>
            <w:tcBorders>
              <w:left w:val="nil"/>
            </w:tcBorders>
          </w:tcPr>
          <w:p w14:paraId="2DDBCB41"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pJP1982</w:t>
            </w:r>
          </w:p>
        </w:tc>
        <w:tc>
          <w:tcPr>
            <w:tcW w:w="2552" w:type="dxa"/>
          </w:tcPr>
          <w:p w14:paraId="64114CD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T-ORF16 phi52A-5mS</w:t>
            </w:r>
          </w:p>
          <w:p w14:paraId="06BE825F"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T-ORF16 phi52A-6cB</w:t>
            </w:r>
          </w:p>
        </w:tc>
        <w:tc>
          <w:tcPr>
            <w:tcW w:w="5494" w:type="dxa"/>
            <w:tcBorders>
              <w:right w:val="nil"/>
            </w:tcBorders>
          </w:tcPr>
          <w:p w14:paraId="559C1FF2"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AATGACTGAAAAAACTAATCAAG</w:t>
            </w:r>
          </w:p>
          <w:p w14:paraId="618271E9"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TTAATTACCATTTCTAATTGC</w:t>
            </w:r>
          </w:p>
        </w:tc>
      </w:tr>
      <w:tr w:rsidR="002B53CE" w:rsidRPr="00E20954" w14:paraId="04035BA2" w14:textId="77777777" w:rsidTr="00D823CD">
        <w:tc>
          <w:tcPr>
            <w:tcW w:w="1276" w:type="dxa"/>
            <w:tcBorders>
              <w:left w:val="nil"/>
            </w:tcBorders>
          </w:tcPr>
          <w:p w14:paraId="409CBA5F"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pJP1983</w:t>
            </w:r>
          </w:p>
        </w:tc>
        <w:tc>
          <w:tcPr>
            <w:tcW w:w="2552" w:type="dxa"/>
          </w:tcPr>
          <w:p w14:paraId="57A6A5CD"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T-ORF17 phiSLT-6mS</w:t>
            </w:r>
          </w:p>
          <w:p w14:paraId="2F339AC4"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T-ORF17 phiSLT-6cB</w:t>
            </w:r>
          </w:p>
        </w:tc>
        <w:tc>
          <w:tcPr>
            <w:tcW w:w="5494" w:type="dxa"/>
            <w:tcBorders>
              <w:right w:val="nil"/>
            </w:tcBorders>
          </w:tcPr>
          <w:p w14:paraId="69C51D41"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AATGGCCGAACAACTTAATTTG</w:t>
            </w:r>
          </w:p>
          <w:p w14:paraId="4A002E7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TCATTGTTCAATTCCTCCAAG</w:t>
            </w:r>
          </w:p>
        </w:tc>
      </w:tr>
      <w:tr w:rsidR="002B53CE" w:rsidRPr="00E20954" w14:paraId="3A4989FA" w14:textId="77777777" w:rsidTr="00D823CD">
        <w:tc>
          <w:tcPr>
            <w:tcW w:w="1276" w:type="dxa"/>
            <w:tcBorders>
              <w:left w:val="nil"/>
            </w:tcBorders>
          </w:tcPr>
          <w:p w14:paraId="0FDF0582"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pJP1984</w:t>
            </w:r>
          </w:p>
        </w:tc>
        <w:tc>
          <w:tcPr>
            <w:tcW w:w="2552" w:type="dxa"/>
          </w:tcPr>
          <w:p w14:paraId="79E313C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T-rec phiN315 6mS</w:t>
            </w:r>
          </w:p>
          <w:p w14:paraId="5CDA100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T-rec phiN315 6cB</w:t>
            </w:r>
          </w:p>
        </w:tc>
        <w:tc>
          <w:tcPr>
            <w:tcW w:w="5494" w:type="dxa"/>
            <w:tcBorders>
              <w:right w:val="nil"/>
            </w:tcBorders>
          </w:tcPr>
          <w:p w14:paraId="34A69033"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AATGACGAATGAATTACTATTAAAAAAC</w:t>
            </w:r>
          </w:p>
          <w:p w14:paraId="74F6C752"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TTAAAATGGCTCTTCTTCGCTTTC</w:t>
            </w:r>
          </w:p>
        </w:tc>
      </w:tr>
      <w:tr w:rsidR="002B53CE" w:rsidRPr="00E20954" w14:paraId="491C9E6B" w14:textId="77777777" w:rsidTr="00D823CD">
        <w:tc>
          <w:tcPr>
            <w:tcW w:w="1276" w:type="dxa"/>
            <w:tcBorders>
              <w:left w:val="nil"/>
            </w:tcBorders>
          </w:tcPr>
          <w:p w14:paraId="323F18F5"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pJP1985</w:t>
            </w:r>
          </w:p>
        </w:tc>
        <w:tc>
          <w:tcPr>
            <w:tcW w:w="2552" w:type="dxa"/>
          </w:tcPr>
          <w:p w14:paraId="39AD4060" w14:textId="5348C4E4"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T-ORF16 phi80</w:t>
            </w:r>
            <w:r w:rsidR="00000492" w:rsidRPr="00E20954">
              <w:rPr>
                <w:rFonts w:eastAsia="Times New Roman" w:cs="Arial"/>
                <w:color w:val="000000"/>
                <w:sz w:val="20"/>
                <w:szCs w:val="20"/>
                <w:lang w:val="en-GB" w:eastAsia="en-GB"/>
              </w:rPr>
              <w:t>α</w:t>
            </w:r>
            <w:r w:rsidRPr="00E20954">
              <w:rPr>
                <w:rFonts w:eastAsia="Times New Roman" w:cs="Arial"/>
                <w:color w:val="000000"/>
                <w:sz w:val="20"/>
                <w:szCs w:val="20"/>
                <w:lang w:val="en-GB" w:eastAsia="en-GB"/>
              </w:rPr>
              <w:t>-4mS</w:t>
            </w:r>
          </w:p>
          <w:p w14:paraId="468B86C1" w14:textId="5DFDAF65"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ORFchi phi80</w:t>
            </w:r>
            <w:r w:rsidR="00000492" w:rsidRPr="00E20954">
              <w:rPr>
                <w:rFonts w:eastAsia="Times New Roman" w:cs="Arial"/>
                <w:color w:val="000000"/>
                <w:sz w:val="20"/>
                <w:szCs w:val="20"/>
                <w:lang w:val="en-GB" w:eastAsia="en-GB"/>
              </w:rPr>
              <w:t>α</w:t>
            </w:r>
            <w:r w:rsidR="00000492">
              <w:rPr>
                <w:rFonts w:eastAsia="Times New Roman" w:cs="Arial"/>
                <w:color w:val="000000"/>
                <w:sz w:val="20"/>
                <w:szCs w:val="20"/>
                <w:lang w:val="en-GB" w:eastAsia="en-GB"/>
              </w:rPr>
              <w:t>-</w:t>
            </w:r>
            <w:r w:rsidRPr="00E20954">
              <w:rPr>
                <w:rFonts w:eastAsia="Times New Roman" w:cs="Arial"/>
                <w:color w:val="000000"/>
                <w:sz w:val="20"/>
                <w:szCs w:val="20"/>
                <w:lang w:val="en-GB" w:eastAsia="en-GB"/>
              </w:rPr>
              <w:t>6cB</w:t>
            </w:r>
          </w:p>
        </w:tc>
        <w:tc>
          <w:tcPr>
            <w:tcW w:w="5494" w:type="dxa"/>
            <w:tcBorders>
              <w:right w:val="nil"/>
            </w:tcBorders>
          </w:tcPr>
          <w:p w14:paraId="71BD78D2" w14:textId="77777777" w:rsidR="002B53CE" w:rsidRPr="00E20954" w:rsidRDefault="002B53CE" w:rsidP="002B53CE">
            <w:pPr>
              <w:spacing w:line="360" w:lineRule="auto"/>
              <w:rPr>
                <w:rFonts w:eastAsia="Times New Roman" w:cs="Arial"/>
                <w:color w:val="000000"/>
                <w:sz w:val="20"/>
                <w:szCs w:val="20"/>
                <w:lang w:val="en-GB" w:eastAsia="en-GB"/>
              </w:rPr>
            </w:pPr>
            <w:r w:rsidRPr="0020477E">
              <w:rPr>
                <w:rFonts w:eastAsia="Times New Roman" w:cs="Arial"/>
                <w:color w:val="000000"/>
                <w:sz w:val="20"/>
                <w:szCs w:val="20"/>
                <w:lang w:val="en-GB" w:eastAsia="en-GB"/>
              </w:rPr>
              <w:t>ACGC</w:t>
            </w:r>
            <w:r w:rsidRPr="00E20954">
              <w:rPr>
                <w:rFonts w:eastAsia="Times New Roman" w:cs="Arial"/>
                <w:color w:val="000000"/>
                <w:sz w:val="20"/>
                <w:szCs w:val="20"/>
                <w:u w:val="single"/>
                <w:lang w:val="en-GB" w:eastAsia="en-GB"/>
              </w:rPr>
              <w:t>GTCGAC</w:t>
            </w:r>
            <w:r w:rsidRPr="00E20954">
              <w:rPr>
                <w:rFonts w:eastAsia="Times New Roman" w:cs="Arial"/>
                <w:color w:val="000000"/>
                <w:sz w:val="20"/>
                <w:szCs w:val="20"/>
                <w:lang w:val="en-GB" w:eastAsia="en-GB"/>
              </w:rPr>
              <w:t>AATGACTGAACAAACATTATTTG</w:t>
            </w:r>
          </w:p>
          <w:p w14:paraId="0CD100E9"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TCAGAACGGTAAGTCATCATC</w:t>
            </w:r>
          </w:p>
        </w:tc>
      </w:tr>
      <w:tr w:rsidR="002B53CE" w:rsidRPr="00E20954" w14:paraId="568889C3" w14:textId="77777777" w:rsidTr="00D823CD">
        <w:tc>
          <w:tcPr>
            <w:tcW w:w="1276" w:type="dxa"/>
            <w:tcBorders>
              <w:left w:val="nil"/>
            </w:tcBorders>
          </w:tcPr>
          <w:p w14:paraId="69F65C6A"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pJP1986</w:t>
            </w:r>
          </w:p>
        </w:tc>
        <w:tc>
          <w:tcPr>
            <w:tcW w:w="2552" w:type="dxa"/>
          </w:tcPr>
          <w:p w14:paraId="2B443DC7"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TN-stl_SaPI2-6mB</w:t>
            </w:r>
          </w:p>
          <w:p w14:paraId="7402CB04"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TN-stl_SaPI2-6cKpnI</w:t>
            </w:r>
          </w:p>
        </w:tc>
        <w:tc>
          <w:tcPr>
            <w:tcW w:w="5494" w:type="dxa"/>
            <w:tcBorders>
              <w:right w:val="nil"/>
            </w:tcBorders>
          </w:tcPr>
          <w:p w14:paraId="2A333C7C"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CGC</w:t>
            </w:r>
            <w:r w:rsidRPr="00E20954">
              <w:rPr>
                <w:rFonts w:eastAsia="Times New Roman" w:cs="Arial"/>
                <w:color w:val="000000"/>
                <w:sz w:val="20"/>
                <w:szCs w:val="20"/>
                <w:u w:val="single"/>
                <w:lang w:val="en-GB" w:eastAsia="en-GB"/>
              </w:rPr>
              <w:t>GGATCC</w:t>
            </w:r>
            <w:r w:rsidRPr="00E20954">
              <w:rPr>
                <w:rFonts w:eastAsia="Times New Roman" w:cs="Arial"/>
                <w:color w:val="000000"/>
                <w:sz w:val="20"/>
                <w:szCs w:val="20"/>
                <w:lang w:val="en-GB" w:eastAsia="en-GB"/>
              </w:rPr>
              <w:t>CATGATTAGAAATAGATTGTCTG</w:t>
            </w:r>
          </w:p>
          <w:p w14:paraId="0AA42768"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u w:val="single"/>
                <w:lang w:val="en-GB" w:eastAsia="en-GB"/>
              </w:rPr>
              <w:t>GGGGTACC</w:t>
            </w:r>
            <w:r w:rsidRPr="00E20954">
              <w:rPr>
                <w:rFonts w:eastAsia="Times New Roman" w:cs="Arial"/>
                <w:color w:val="000000"/>
                <w:sz w:val="20"/>
                <w:szCs w:val="20"/>
                <w:lang w:val="en-GB" w:eastAsia="en-GB"/>
              </w:rPr>
              <w:t>ATATATTCTTTAAAAATATCACTAGATAAACGGCTATC</w:t>
            </w:r>
          </w:p>
        </w:tc>
      </w:tr>
      <w:tr w:rsidR="00D823CD" w:rsidRPr="00D823CD" w14:paraId="01095DCB" w14:textId="77777777" w:rsidTr="00D823CD">
        <w:tc>
          <w:tcPr>
            <w:tcW w:w="1276" w:type="dxa"/>
            <w:tcBorders>
              <w:left w:val="nil"/>
            </w:tcBorders>
          </w:tcPr>
          <w:p w14:paraId="0F709197" w14:textId="77777777" w:rsidR="00D823CD" w:rsidRPr="00D823CD" w:rsidRDefault="00D823CD" w:rsidP="00E75C39">
            <w:pPr>
              <w:spacing w:line="360" w:lineRule="auto"/>
              <w:rPr>
                <w:rFonts w:eastAsia="Times New Roman" w:cs="Arial"/>
                <w:color w:val="FF0000"/>
                <w:sz w:val="20"/>
                <w:szCs w:val="20"/>
                <w:lang w:val="en-GB" w:eastAsia="en-GB"/>
              </w:rPr>
            </w:pPr>
            <w:r w:rsidRPr="00D823CD">
              <w:rPr>
                <w:rFonts w:eastAsia="Times New Roman" w:cs="Arial"/>
                <w:color w:val="000000"/>
                <w:sz w:val="20"/>
                <w:szCs w:val="20"/>
                <w:lang w:val="en-GB" w:eastAsia="en-GB"/>
              </w:rPr>
              <w:t>pJP1987</w:t>
            </w:r>
          </w:p>
        </w:tc>
        <w:tc>
          <w:tcPr>
            <w:tcW w:w="2552" w:type="dxa"/>
          </w:tcPr>
          <w:p w14:paraId="6C8E0A9F" w14:textId="77777777"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SaPI2-12mB</w:t>
            </w:r>
          </w:p>
          <w:p w14:paraId="203A5B84" w14:textId="77777777"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SaPI2-13cE</w:t>
            </w:r>
          </w:p>
          <w:p w14:paraId="79D5A433" w14:textId="04873ADF"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orf16-phi80</w:t>
            </w:r>
            <w:r w:rsidR="00000492" w:rsidRPr="00E20954">
              <w:rPr>
                <w:rFonts w:eastAsia="Times New Roman" w:cs="Arial"/>
                <w:color w:val="000000"/>
                <w:sz w:val="20"/>
                <w:szCs w:val="20"/>
                <w:lang w:val="en-GB" w:eastAsia="en-GB"/>
              </w:rPr>
              <w:t>α</w:t>
            </w:r>
            <w:r w:rsidRPr="00D823CD">
              <w:rPr>
                <w:rFonts w:eastAsia="Times New Roman" w:cs="Arial"/>
                <w:color w:val="000000"/>
                <w:sz w:val="20"/>
                <w:szCs w:val="20"/>
                <w:lang w:val="en-GB" w:eastAsia="en-GB"/>
              </w:rPr>
              <w:t>-15mS</w:t>
            </w:r>
          </w:p>
          <w:p w14:paraId="14094326" w14:textId="77777777" w:rsidR="00D823CD" w:rsidRPr="00D823CD" w:rsidRDefault="00D823CD" w:rsidP="00E75C39">
            <w:pPr>
              <w:spacing w:line="360" w:lineRule="auto"/>
              <w:rPr>
                <w:rFonts w:eastAsia="Times New Roman" w:cs="Arial"/>
                <w:color w:val="000000"/>
                <w:sz w:val="20"/>
                <w:szCs w:val="20"/>
                <w:lang w:val="en-GB" w:eastAsia="en-GB"/>
              </w:rPr>
            </w:pPr>
          </w:p>
          <w:p w14:paraId="4261BDC7" w14:textId="0AC8B069"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orf16-phi80</w:t>
            </w:r>
            <w:r w:rsidR="00000492" w:rsidRPr="00E20954">
              <w:rPr>
                <w:rFonts w:eastAsia="Times New Roman" w:cs="Arial"/>
                <w:color w:val="000000"/>
                <w:sz w:val="20"/>
                <w:szCs w:val="20"/>
                <w:lang w:val="en-GB" w:eastAsia="en-GB"/>
              </w:rPr>
              <w:t>α</w:t>
            </w:r>
            <w:r w:rsidRPr="00D823CD">
              <w:rPr>
                <w:rFonts w:eastAsia="Times New Roman" w:cs="Arial"/>
                <w:color w:val="000000"/>
                <w:sz w:val="20"/>
                <w:szCs w:val="20"/>
                <w:lang w:val="en-GB" w:eastAsia="en-GB"/>
              </w:rPr>
              <w:t>-16mXb</w:t>
            </w:r>
          </w:p>
        </w:tc>
        <w:tc>
          <w:tcPr>
            <w:tcW w:w="5494" w:type="dxa"/>
            <w:tcBorders>
              <w:right w:val="nil"/>
            </w:tcBorders>
          </w:tcPr>
          <w:p w14:paraId="3ABA653E" w14:textId="77777777" w:rsidR="00D823CD" w:rsidRPr="00D823CD" w:rsidRDefault="00D823CD" w:rsidP="00E75C39">
            <w:pPr>
              <w:spacing w:line="360" w:lineRule="auto"/>
              <w:rPr>
                <w:sz w:val="20"/>
                <w:szCs w:val="20"/>
              </w:rPr>
            </w:pPr>
            <w:r w:rsidRPr="00D823CD">
              <w:rPr>
                <w:sz w:val="20"/>
                <w:szCs w:val="20"/>
              </w:rPr>
              <w:t>CGC</w:t>
            </w:r>
            <w:r w:rsidRPr="00D823CD">
              <w:rPr>
                <w:sz w:val="20"/>
                <w:szCs w:val="20"/>
                <w:u w:val="single"/>
              </w:rPr>
              <w:t>GGATCC</w:t>
            </w:r>
            <w:r w:rsidRPr="00D823CD">
              <w:rPr>
                <w:sz w:val="20"/>
                <w:szCs w:val="20"/>
              </w:rPr>
              <w:t>GATGATTAGAAATAGATTGTCTG</w:t>
            </w:r>
          </w:p>
          <w:p w14:paraId="1BCACF39" w14:textId="77777777" w:rsidR="00D823CD" w:rsidRPr="00D823CD" w:rsidRDefault="00D823CD" w:rsidP="00E75C39">
            <w:pPr>
              <w:spacing w:line="360" w:lineRule="auto"/>
              <w:rPr>
                <w:sz w:val="20"/>
                <w:szCs w:val="20"/>
              </w:rPr>
            </w:pPr>
            <w:r w:rsidRPr="00D823CD">
              <w:rPr>
                <w:sz w:val="20"/>
                <w:szCs w:val="20"/>
              </w:rPr>
              <w:t>CCG</w:t>
            </w:r>
            <w:r w:rsidRPr="00D823CD">
              <w:rPr>
                <w:sz w:val="20"/>
                <w:szCs w:val="20"/>
                <w:u w:val="single"/>
              </w:rPr>
              <w:t>GAATTC</w:t>
            </w:r>
            <w:r w:rsidRPr="00D823CD">
              <w:rPr>
                <w:sz w:val="20"/>
                <w:szCs w:val="20"/>
              </w:rPr>
              <w:t>TGATCACCTCGATTAATATTC</w:t>
            </w:r>
          </w:p>
          <w:p w14:paraId="4E7C6D10" w14:textId="77777777" w:rsidR="00D823CD" w:rsidRPr="00D823CD" w:rsidRDefault="00D823CD" w:rsidP="00E75C39">
            <w:pPr>
              <w:spacing w:line="360" w:lineRule="auto"/>
              <w:rPr>
                <w:sz w:val="20"/>
                <w:szCs w:val="20"/>
              </w:rPr>
            </w:pPr>
            <w:r w:rsidRPr="0020477E">
              <w:rPr>
                <w:sz w:val="20"/>
                <w:szCs w:val="20"/>
              </w:rPr>
              <w:t>ACGC</w:t>
            </w:r>
            <w:r w:rsidRPr="00D823CD">
              <w:rPr>
                <w:sz w:val="20"/>
                <w:szCs w:val="20"/>
                <w:u w:val="single"/>
              </w:rPr>
              <w:t>GTCGAC</w:t>
            </w:r>
            <w:r w:rsidRPr="00D823CD">
              <w:rPr>
                <w:sz w:val="20"/>
                <w:szCs w:val="20"/>
              </w:rPr>
              <w:t>TAACAATTTCACACAGGAAACAGACCATGACTGAACAAACATTATTTG</w:t>
            </w:r>
          </w:p>
          <w:p w14:paraId="1670D0DD" w14:textId="77777777" w:rsidR="00D823CD" w:rsidRPr="00D823CD" w:rsidRDefault="00D823CD" w:rsidP="00E75C39">
            <w:pPr>
              <w:spacing w:line="360" w:lineRule="auto"/>
              <w:rPr>
                <w:rFonts w:eastAsia="Times New Roman" w:cs="Arial"/>
                <w:color w:val="000000"/>
                <w:sz w:val="20"/>
                <w:szCs w:val="20"/>
                <w:lang w:val="en-GB" w:eastAsia="en-GB"/>
              </w:rPr>
            </w:pPr>
            <w:r w:rsidRPr="00D823CD">
              <w:rPr>
                <w:sz w:val="20"/>
                <w:szCs w:val="20"/>
              </w:rPr>
              <w:t>GC</w:t>
            </w:r>
            <w:r w:rsidRPr="00D823CD">
              <w:rPr>
                <w:sz w:val="20"/>
                <w:szCs w:val="20"/>
                <w:u w:val="single"/>
              </w:rPr>
              <w:t>TCTAGA</w:t>
            </w:r>
            <w:r w:rsidRPr="00D823CD">
              <w:rPr>
                <w:sz w:val="20"/>
                <w:szCs w:val="20"/>
              </w:rPr>
              <w:t>TTATTGTTTCTCCTCACTATCC</w:t>
            </w:r>
          </w:p>
        </w:tc>
      </w:tr>
      <w:tr w:rsidR="00D823CD" w:rsidRPr="00D823CD" w14:paraId="2B4D9DE9" w14:textId="77777777" w:rsidTr="00445B23">
        <w:tc>
          <w:tcPr>
            <w:tcW w:w="1276" w:type="dxa"/>
            <w:tcBorders>
              <w:left w:val="nil"/>
            </w:tcBorders>
          </w:tcPr>
          <w:p w14:paraId="3E13D057" w14:textId="77777777" w:rsidR="00D823CD" w:rsidRPr="00D823CD" w:rsidRDefault="00D823CD" w:rsidP="00E75C39">
            <w:pPr>
              <w:spacing w:line="360" w:lineRule="auto"/>
              <w:rPr>
                <w:rFonts w:eastAsia="Times New Roman" w:cs="Arial"/>
                <w:color w:val="FF0000"/>
                <w:sz w:val="20"/>
                <w:szCs w:val="20"/>
                <w:lang w:val="en-GB" w:eastAsia="en-GB"/>
              </w:rPr>
            </w:pPr>
            <w:r w:rsidRPr="00D823CD">
              <w:rPr>
                <w:rFonts w:eastAsia="Times New Roman" w:cs="Arial"/>
                <w:color w:val="000000"/>
                <w:sz w:val="20"/>
                <w:szCs w:val="20"/>
                <w:lang w:val="en-GB" w:eastAsia="en-GB"/>
              </w:rPr>
              <w:t>pJP1988</w:t>
            </w:r>
          </w:p>
        </w:tc>
        <w:tc>
          <w:tcPr>
            <w:tcW w:w="2552" w:type="dxa"/>
          </w:tcPr>
          <w:p w14:paraId="192C7F23" w14:textId="77777777"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SaPI2-12mB</w:t>
            </w:r>
          </w:p>
          <w:p w14:paraId="5B1619E9" w14:textId="77777777"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SaPI2-13cE</w:t>
            </w:r>
          </w:p>
          <w:p w14:paraId="79ECE252" w14:textId="55CEFAD8"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ORF16-17 chi phi80</w:t>
            </w:r>
            <w:r w:rsidR="00000492" w:rsidRPr="00E20954">
              <w:rPr>
                <w:rFonts w:eastAsia="Times New Roman" w:cs="Arial"/>
                <w:color w:val="000000"/>
                <w:sz w:val="20"/>
                <w:szCs w:val="20"/>
                <w:lang w:val="en-GB" w:eastAsia="en-GB"/>
              </w:rPr>
              <w:t>α</w:t>
            </w:r>
            <w:r w:rsidRPr="00D823CD">
              <w:rPr>
                <w:rFonts w:eastAsia="Times New Roman" w:cs="Arial"/>
                <w:color w:val="000000"/>
                <w:sz w:val="20"/>
                <w:szCs w:val="20"/>
                <w:lang w:val="en-GB" w:eastAsia="en-GB"/>
              </w:rPr>
              <w:t>-8mS</w:t>
            </w:r>
          </w:p>
          <w:p w14:paraId="7154AA54" w14:textId="67544E90" w:rsidR="00D823CD" w:rsidRPr="00D823CD" w:rsidRDefault="00D823CD" w:rsidP="00E75C39">
            <w:pPr>
              <w:spacing w:line="360" w:lineRule="auto"/>
              <w:rPr>
                <w:rFonts w:eastAsia="Times New Roman" w:cs="Arial"/>
                <w:color w:val="000000"/>
                <w:sz w:val="20"/>
                <w:szCs w:val="20"/>
                <w:lang w:val="en-GB" w:eastAsia="en-GB"/>
              </w:rPr>
            </w:pPr>
            <w:r w:rsidRPr="00D823CD">
              <w:rPr>
                <w:rFonts w:eastAsia="Times New Roman" w:cs="Arial"/>
                <w:color w:val="000000"/>
                <w:sz w:val="20"/>
                <w:szCs w:val="20"/>
                <w:lang w:val="en-GB" w:eastAsia="en-GB"/>
              </w:rPr>
              <w:t>ORF16-17 chi phi80</w:t>
            </w:r>
            <w:r w:rsidR="00000492" w:rsidRPr="00E20954">
              <w:rPr>
                <w:rFonts w:eastAsia="Times New Roman" w:cs="Arial"/>
                <w:color w:val="000000"/>
                <w:sz w:val="20"/>
                <w:szCs w:val="20"/>
                <w:lang w:val="en-GB" w:eastAsia="en-GB"/>
              </w:rPr>
              <w:t>α</w:t>
            </w:r>
            <w:r w:rsidRPr="00D823CD">
              <w:rPr>
                <w:rFonts w:eastAsia="Times New Roman" w:cs="Arial"/>
                <w:color w:val="000000"/>
                <w:sz w:val="20"/>
                <w:szCs w:val="20"/>
                <w:lang w:val="en-GB" w:eastAsia="en-GB"/>
              </w:rPr>
              <w:t>-9cXbaI</w:t>
            </w:r>
          </w:p>
        </w:tc>
        <w:tc>
          <w:tcPr>
            <w:tcW w:w="5494" w:type="dxa"/>
            <w:tcBorders>
              <w:right w:val="nil"/>
            </w:tcBorders>
          </w:tcPr>
          <w:p w14:paraId="581752F3" w14:textId="77777777" w:rsidR="00D823CD" w:rsidRPr="00D823CD" w:rsidRDefault="00D823CD" w:rsidP="00E75C39">
            <w:pPr>
              <w:spacing w:line="360" w:lineRule="auto"/>
              <w:rPr>
                <w:sz w:val="20"/>
                <w:szCs w:val="20"/>
              </w:rPr>
            </w:pPr>
            <w:r w:rsidRPr="00D823CD">
              <w:rPr>
                <w:sz w:val="20"/>
                <w:szCs w:val="20"/>
              </w:rPr>
              <w:t>CGC</w:t>
            </w:r>
            <w:r w:rsidRPr="00D823CD">
              <w:rPr>
                <w:sz w:val="20"/>
                <w:szCs w:val="20"/>
                <w:u w:val="single"/>
              </w:rPr>
              <w:t>GGATCC</w:t>
            </w:r>
            <w:r w:rsidRPr="00D823CD">
              <w:rPr>
                <w:sz w:val="20"/>
                <w:szCs w:val="20"/>
              </w:rPr>
              <w:t>GATGATTAGAAATAGATTGTCTG</w:t>
            </w:r>
          </w:p>
          <w:p w14:paraId="11D606A0" w14:textId="77777777" w:rsidR="00D823CD" w:rsidRPr="00D823CD" w:rsidRDefault="00D823CD" w:rsidP="00E75C39">
            <w:pPr>
              <w:spacing w:line="360" w:lineRule="auto"/>
              <w:rPr>
                <w:rFonts w:eastAsia="Times New Roman" w:cs="Arial"/>
                <w:color w:val="000000"/>
                <w:sz w:val="20"/>
                <w:szCs w:val="20"/>
                <w:lang w:val="en-GB" w:eastAsia="en-GB"/>
              </w:rPr>
            </w:pPr>
            <w:r w:rsidRPr="00D823CD">
              <w:rPr>
                <w:sz w:val="20"/>
                <w:szCs w:val="20"/>
              </w:rPr>
              <w:t>CCG</w:t>
            </w:r>
            <w:r w:rsidRPr="00D823CD">
              <w:rPr>
                <w:sz w:val="20"/>
                <w:szCs w:val="20"/>
                <w:u w:val="single"/>
              </w:rPr>
              <w:t>GAATTC</w:t>
            </w:r>
            <w:r w:rsidRPr="00D823CD">
              <w:rPr>
                <w:sz w:val="20"/>
                <w:szCs w:val="20"/>
              </w:rPr>
              <w:t>TGATCACCTCGATTAATATTC</w:t>
            </w:r>
          </w:p>
          <w:p w14:paraId="5AC8F380" w14:textId="77777777" w:rsidR="00D823CD" w:rsidRPr="00D823CD" w:rsidRDefault="00D823CD" w:rsidP="00E75C39">
            <w:pPr>
              <w:spacing w:line="360" w:lineRule="auto"/>
              <w:rPr>
                <w:sz w:val="20"/>
                <w:szCs w:val="20"/>
              </w:rPr>
            </w:pPr>
            <w:r w:rsidRPr="0020477E">
              <w:rPr>
                <w:sz w:val="20"/>
                <w:szCs w:val="20"/>
              </w:rPr>
              <w:t>ACGC</w:t>
            </w:r>
            <w:r w:rsidRPr="00D823CD">
              <w:rPr>
                <w:sz w:val="20"/>
                <w:szCs w:val="20"/>
                <w:u w:val="single"/>
              </w:rPr>
              <w:t>GTCGAC</w:t>
            </w:r>
            <w:r w:rsidRPr="00D823CD">
              <w:rPr>
                <w:sz w:val="20"/>
                <w:szCs w:val="20"/>
              </w:rPr>
              <w:t>TAACAATTTCACACAGGAAACAGACCATGACTGAACAAACATTATTTG</w:t>
            </w:r>
          </w:p>
          <w:p w14:paraId="6A326B5C" w14:textId="77777777" w:rsidR="00D823CD" w:rsidRPr="00D823CD" w:rsidRDefault="00D823CD" w:rsidP="00E75C39">
            <w:pPr>
              <w:spacing w:line="360" w:lineRule="auto"/>
              <w:rPr>
                <w:rFonts w:eastAsia="Times New Roman" w:cs="Arial"/>
                <w:color w:val="000000"/>
                <w:sz w:val="20"/>
                <w:szCs w:val="20"/>
                <w:lang w:val="en-GB" w:eastAsia="en-GB"/>
              </w:rPr>
            </w:pPr>
            <w:r w:rsidRPr="00D823CD">
              <w:rPr>
                <w:sz w:val="20"/>
                <w:szCs w:val="20"/>
              </w:rPr>
              <w:t>GC</w:t>
            </w:r>
            <w:r w:rsidRPr="00D823CD">
              <w:rPr>
                <w:sz w:val="20"/>
                <w:szCs w:val="20"/>
                <w:u w:val="single"/>
              </w:rPr>
              <w:t>TCTAGA</w:t>
            </w:r>
            <w:r w:rsidRPr="00D823CD">
              <w:rPr>
                <w:sz w:val="20"/>
                <w:szCs w:val="20"/>
              </w:rPr>
              <w:t>TCAGAACGGTAAGTCATCATC</w:t>
            </w:r>
          </w:p>
        </w:tc>
      </w:tr>
      <w:tr w:rsidR="00445B23" w:rsidRPr="00D823CD" w14:paraId="72F0759C" w14:textId="77777777" w:rsidTr="00D823CD">
        <w:tc>
          <w:tcPr>
            <w:tcW w:w="1276" w:type="dxa"/>
            <w:tcBorders>
              <w:left w:val="nil"/>
              <w:bottom w:val="single" w:sz="4" w:space="0" w:color="auto"/>
            </w:tcBorders>
          </w:tcPr>
          <w:p w14:paraId="773038CC" w14:textId="5BEC58CF" w:rsidR="00445B23" w:rsidRPr="00D823CD" w:rsidRDefault="00445B23" w:rsidP="00E75C39">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pJP2050</w:t>
            </w:r>
          </w:p>
        </w:tc>
        <w:tc>
          <w:tcPr>
            <w:tcW w:w="2552" w:type="dxa"/>
            <w:tcBorders>
              <w:bottom w:val="single" w:sz="4" w:space="0" w:color="auto"/>
            </w:tcBorders>
          </w:tcPr>
          <w:p w14:paraId="2FB86863" w14:textId="06328A32" w:rsidR="00445B23"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ORF16 phi80</w:t>
            </w:r>
            <w:r w:rsidR="00000492" w:rsidRPr="00E20954">
              <w:rPr>
                <w:rFonts w:eastAsia="Times New Roman" w:cs="Arial"/>
                <w:color w:val="000000"/>
                <w:sz w:val="20"/>
                <w:szCs w:val="20"/>
                <w:lang w:val="en-GB" w:eastAsia="en-GB"/>
              </w:rPr>
              <w:t>α</w:t>
            </w:r>
            <w:r w:rsidR="00000492" w:rsidRPr="00156A20">
              <w:rPr>
                <w:rFonts w:eastAsia="Times New Roman" w:cs="Arial"/>
                <w:color w:val="000000"/>
                <w:sz w:val="20"/>
                <w:szCs w:val="20"/>
                <w:lang w:val="en-GB" w:eastAsia="en-GB"/>
              </w:rPr>
              <w:t xml:space="preserve"> </w:t>
            </w:r>
            <w:r w:rsidRPr="00156A20">
              <w:rPr>
                <w:rFonts w:eastAsia="Times New Roman" w:cs="Arial"/>
                <w:color w:val="000000"/>
                <w:sz w:val="20"/>
                <w:szCs w:val="20"/>
                <w:lang w:val="en-GB" w:eastAsia="en-GB"/>
              </w:rPr>
              <w:t>_flag-6mS</w:t>
            </w:r>
            <w:r w:rsidRPr="009A0632">
              <w:rPr>
                <w:rFonts w:eastAsia="Times New Roman" w:cs="Arial"/>
                <w:color w:val="000000"/>
                <w:sz w:val="20"/>
                <w:szCs w:val="20"/>
                <w:lang w:val="en-GB" w:eastAsia="en-GB"/>
              </w:rPr>
              <w:t xml:space="preserve"> </w:t>
            </w:r>
          </w:p>
          <w:p w14:paraId="4095BBBF" w14:textId="77777777" w:rsidR="00445B23" w:rsidRDefault="00445B23" w:rsidP="00445B23">
            <w:pPr>
              <w:spacing w:line="360" w:lineRule="auto"/>
              <w:rPr>
                <w:rFonts w:eastAsia="Times New Roman" w:cs="Arial"/>
                <w:color w:val="000000"/>
                <w:sz w:val="20"/>
                <w:szCs w:val="20"/>
                <w:lang w:val="en-GB" w:eastAsia="en-GB"/>
              </w:rPr>
            </w:pPr>
          </w:p>
          <w:p w14:paraId="4B506A66" w14:textId="77777777" w:rsidR="00445B23" w:rsidRDefault="00445B23" w:rsidP="00445B23">
            <w:pPr>
              <w:spacing w:line="360" w:lineRule="auto"/>
              <w:rPr>
                <w:rFonts w:eastAsia="Times New Roman" w:cs="Arial"/>
                <w:color w:val="000000"/>
                <w:sz w:val="20"/>
                <w:szCs w:val="20"/>
                <w:lang w:val="en-GB" w:eastAsia="en-GB"/>
              </w:rPr>
            </w:pPr>
          </w:p>
          <w:p w14:paraId="4B6121C0" w14:textId="384C4C10" w:rsidR="00445B23" w:rsidRDefault="00445B23" w:rsidP="00445B23">
            <w:pPr>
              <w:spacing w:line="360" w:lineRule="auto"/>
              <w:rPr>
                <w:rFonts w:eastAsia="Times New Roman" w:cs="Arial"/>
                <w:color w:val="000000"/>
                <w:sz w:val="20"/>
                <w:szCs w:val="20"/>
                <w:lang w:val="en-GB" w:eastAsia="en-GB"/>
              </w:rPr>
            </w:pPr>
            <w:r>
              <w:rPr>
                <w:rFonts w:eastAsia="Times New Roman" w:cs="Arial"/>
                <w:color w:val="000000"/>
                <w:sz w:val="20"/>
                <w:szCs w:val="20"/>
                <w:lang w:val="en-GB" w:eastAsia="en-GB"/>
              </w:rPr>
              <w:t>O</w:t>
            </w:r>
            <w:r w:rsidRPr="009A0632">
              <w:rPr>
                <w:rFonts w:eastAsia="Times New Roman" w:cs="Arial"/>
                <w:color w:val="000000"/>
                <w:sz w:val="20"/>
                <w:szCs w:val="20"/>
                <w:lang w:val="en-GB" w:eastAsia="en-GB"/>
              </w:rPr>
              <w:t>rf16-phi80</w:t>
            </w:r>
            <w:r w:rsidR="00000492" w:rsidRPr="00E20954">
              <w:rPr>
                <w:rFonts w:eastAsia="Times New Roman" w:cs="Arial"/>
                <w:color w:val="000000"/>
                <w:sz w:val="20"/>
                <w:szCs w:val="20"/>
                <w:lang w:val="en-GB" w:eastAsia="en-GB"/>
              </w:rPr>
              <w:t>α</w:t>
            </w:r>
            <w:r w:rsidRPr="009A0632">
              <w:rPr>
                <w:rFonts w:eastAsia="Times New Roman" w:cs="Arial"/>
                <w:color w:val="000000"/>
                <w:sz w:val="20"/>
                <w:szCs w:val="20"/>
                <w:lang w:val="en-GB" w:eastAsia="en-GB"/>
              </w:rPr>
              <w:t>-13m</w:t>
            </w:r>
            <w:r>
              <w:rPr>
                <w:rFonts w:eastAsia="Times New Roman" w:cs="Arial"/>
                <w:color w:val="000000"/>
                <w:sz w:val="20"/>
                <w:szCs w:val="20"/>
                <w:lang w:val="en-GB" w:eastAsia="en-GB"/>
              </w:rPr>
              <w:t xml:space="preserve"> </w:t>
            </w:r>
          </w:p>
          <w:p w14:paraId="2AD81A64" w14:textId="77777777" w:rsidR="00445B23" w:rsidRDefault="00445B23" w:rsidP="00445B23">
            <w:pPr>
              <w:spacing w:line="360" w:lineRule="auto"/>
              <w:rPr>
                <w:rFonts w:eastAsia="Times New Roman" w:cs="Arial"/>
                <w:color w:val="000000"/>
                <w:sz w:val="20"/>
                <w:szCs w:val="20"/>
                <w:lang w:val="en-GB" w:eastAsia="en-GB"/>
              </w:rPr>
            </w:pPr>
          </w:p>
          <w:p w14:paraId="3F7936EF" w14:textId="77777777" w:rsidR="00445B23" w:rsidRDefault="00445B23" w:rsidP="00445B23">
            <w:pPr>
              <w:spacing w:line="360" w:lineRule="auto"/>
              <w:rPr>
                <w:rFonts w:eastAsia="Times New Roman" w:cs="Arial"/>
                <w:color w:val="000000"/>
                <w:sz w:val="20"/>
                <w:szCs w:val="20"/>
                <w:lang w:val="en-GB" w:eastAsia="en-GB"/>
              </w:rPr>
            </w:pPr>
          </w:p>
          <w:p w14:paraId="0FFFD9D5" w14:textId="226BFF7F" w:rsidR="00445B23" w:rsidRPr="00D823CD" w:rsidRDefault="00445B23" w:rsidP="00E75C39">
            <w:pPr>
              <w:spacing w:line="360" w:lineRule="auto"/>
              <w:rPr>
                <w:rFonts w:eastAsia="Times New Roman" w:cs="Arial"/>
                <w:color w:val="000000"/>
                <w:sz w:val="20"/>
                <w:szCs w:val="20"/>
                <w:lang w:val="en-GB" w:eastAsia="en-GB"/>
              </w:rPr>
            </w:pPr>
            <w:r>
              <w:rPr>
                <w:rFonts w:eastAsia="Times New Roman" w:cs="Arial"/>
                <w:color w:val="000000"/>
                <w:sz w:val="20"/>
                <w:szCs w:val="20"/>
                <w:lang w:val="en-GB" w:eastAsia="en-GB"/>
              </w:rPr>
              <w:t>O</w:t>
            </w:r>
            <w:r w:rsidRPr="009A0632">
              <w:rPr>
                <w:rFonts w:eastAsia="Times New Roman" w:cs="Arial"/>
                <w:color w:val="000000"/>
                <w:sz w:val="20"/>
                <w:szCs w:val="20"/>
                <w:lang w:val="en-GB" w:eastAsia="en-GB"/>
              </w:rPr>
              <w:t>rf16phi80</w:t>
            </w:r>
            <w:r w:rsidR="00000492" w:rsidRPr="00E20954">
              <w:rPr>
                <w:rFonts w:eastAsia="Times New Roman" w:cs="Arial"/>
                <w:color w:val="000000"/>
                <w:sz w:val="20"/>
                <w:szCs w:val="20"/>
                <w:lang w:val="en-GB" w:eastAsia="en-GB"/>
              </w:rPr>
              <w:t>α</w:t>
            </w:r>
            <w:r w:rsidRPr="009A0632">
              <w:rPr>
                <w:rFonts w:eastAsia="Times New Roman" w:cs="Arial"/>
                <w:color w:val="000000"/>
                <w:sz w:val="20"/>
                <w:szCs w:val="20"/>
                <w:lang w:val="en-GB" w:eastAsia="en-GB"/>
              </w:rPr>
              <w:t>-20cB</w:t>
            </w:r>
          </w:p>
        </w:tc>
        <w:tc>
          <w:tcPr>
            <w:tcW w:w="5494" w:type="dxa"/>
            <w:tcBorders>
              <w:bottom w:val="single" w:sz="4" w:space="0" w:color="auto"/>
              <w:right w:val="nil"/>
            </w:tcBorders>
          </w:tcPr>
          <w:p w14:paraId="303D5C16" w14:textId="77777777" w:rsidR="00445B23" w:rsidRPr="00D92606" w:rsidRDefault="00445B23" w:rsidP="00445B23">
            <w:pPr>
              <w:spacing w:line="360" w:lineRule="auto"/>
              <w:rPr>
                <w:sz w:val="20"/>
                <w:szCs w:val="20"/>
              </w:rPr>
            </w:pPr>
            <w:r w:rsidRPr="00D92606">
              <w:rPr>
                <w:sz w:val="20"/>
                <w:szCs w:val="20"/>
              </w:rPr>
              <w:t>ACGC</w:t>
            </w:r>
            <w:r w:rsidRPr="0020477E">
              <w:rPr>
                <w:sz w:val="20"/>
                <w:szCs w:val="20"/>
                <w:u w:val="single"/>
              </w:rPr>
              <w:t>GTCGAC</w:t>
            </w:r>
            <w:r w:rsidRPr="00D92606">
              <w:rPr>
                <w:sz w:val="20"/>
                <w:szCs w:val="20"/>
              </w:rPr>
              <w:t>TGATATGTCTAAGCACAAAGCAATCAAGAAAACAGTGACAGAAACTATTGAGTACGAGGAGGTAGAACATGGATTATAAAGATCACGATGG</w:t>
            </w:r>
          </w:p>
          <w:p w14:paraId="3D029402" w14:textId="77777777" w:rsidR="00445B23" w:rsidRPr="00D92606" w:rsidRDefault="00445B23" w:rsidP="00445B23">
            <w:pPr>
              <w:spacing w:line="360" w:lineRule="auto"/>
              <w:rPr>
                <w:sz w:val="20"/>
                <w:szCs w:val="20"/>
              </w:rPr>
            </w:pPr>
            <w:r w:rsidRPr="00D92606">
              <w:rPr>
                <w:sz w:val="20"/>
                <w:szCs w:val="20"/>
              </w:rPr>
              <w:t>ATGGATTATAAAGATCACGATGGCGATTATAAAGATCACGATATCGATTATAAAGATGATGATGATAAAATGACTGAACAAACATTATTTG</w:t>
            </w:r>
          </w:p>
          <w:p w14:paraId="65546D42" w14:textId="26F4DD4E" w:rsidR="00445B23" w:rsidRPr="00D823CD" w:rsidRDefault="00445B23" w:rsidP="00E75C39">
            <w:pPr>
              <w:spacing w:line="360" w:lineRule="auto"/>
              <w:rPr>
                <w:sz w:val="20"/>
                <w:szCs w:val="20"/>
              </w:rPr>
            </w:pPr>
            <w:r w:rsidRPr="00D92606">
              <w:rPr>
                <w:sz w:val="20"/>
                <w:szCs w:val="20"/>
              </w:rPr>
              <w:t>CGC</w:t>
            </w:r>
            <w:r w:rsidRPr="0020477E">
              <w:rPr>
                <w:sz w:val="20"/>
                <w:szCs w:val="20"/>
                <w:u w:val="single"/>
              </w:rPr>
              <w:t>GGATCC</w:t>
            </w:r>
            <w:r w:rsidRPr="00D92606">
              <w:rPr>
                <w:sz w:val="20"/>
                <w:szCs w:val="20"/>
              </w:rPr>
              <w:t>TTATTGTTTCTCCTCACTATC</w:t>
            </w:r>
          </w:p>
        </w:tc>
      </w:tr>
      <w:tr w:rsidR="00445B23" w:rsidRPr="00D823CD" w14:paraId="5F35CBCE" w14:textId="77777777" w:rsidTr="00D823CD">
        <w:tc>
          <w:tcPr>
            <w:tcW w:w="1276" w:type="dxa"/>
            <w:tcBorders>
              <w:left w:val="nil"/>
              <w:bottom w:val="single" w:sz="4" w:space="0" w:color="auto"/>
            </w:tcBorders>
          </w:tcPr>
          <w:p w14:paraId="15D31BCD" w14:textId="2DD880D1" w:rsidR="00445B23" w:rsidRPr="00156A20" w:rsidRDefault="00445B23" w:rsidP="00E75C39">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pJP2051</w:t>
            </w:r>
          </w:p>
        </w:tc>
        <w:tc>
          <w:tcPr>
            <w:tcW w:w="2552" w:type="dxa"/>
            <w:tcBorders>
              <w:bottom w:val="single" w:sz="4" w:space="0" w:color="auto"/>
            </w:tcBorders>
          </w:tcPr>
          <w:p w14:paraId="65D2A9BD" w14:textId="0E92FFE1"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ORF16 phi80</w:t>
            </w:r>
            <w:r w:rsidR="00000492" w:rsidRPr="00E20954">
              <w:rPr>
                <w:rFonts w:eastAsia="Times New Roman" w:cs="Arial"/>
                <w:color w:val="000000"/>
                <w:sz w:val="20"/>
                <w:szCs w:val="20"/>
                <w:lang w:val="en-GB" w:eastAsia="en-GB"/>
              </w:rPr>
              <w:t>α</w:t>
            </w:r>
            <w:r w:rsidRPr="00156A20">
              <w:rPr>
                <w:rFonts w:eastAsia="Times New Roman" w:cs="Arial"/>
                <w:color w:val="000000"/>
                <w:sz w:val="20"/>
                <w:szCs w:val="20"/>
                <w:lang w:val="en-GB" w:eastAsia="en-GB"/>
              </w:rPr>
              <w:t>_flag-6mS</w:t>
            </w:r>
          </w:p>
          <w:p w14:paraId="5DC6B35E" w14:textId="77777777" w:rsidR="00445B23" w:rsidRDefault="00445B23" w:rsidP="00445B23">
            <w:pPr>
              <w:spacing w:line="360" w:lineRule="auto"/>
              <w:rPr>
                <w:rFonts w:eastAsia="Times New Roman" w:cs="Arial"/>
                <w:color w:val="000000"/>
                <w:sz w:val="20"/>
                <w:szCs w:val="20"/>
                <w:lang w:val="en-GB" w:eastAsia="en-GB"/>
              </w:rPr>
            </w:pPr>
          </w:p>
          <w:p w14:paraId="2ADBF2B8" w14:textId="77777777" w:rsidR="00445B23" w:rsidRDefault="00445B23" w:rsidP="00445B23">
            <w:pPr>
              <w:spacing w:line="360" w:lineRule="auto"/>
              <w:rPr>
                <w:rFonts w:eastAsia="Times New Roman" w:cs="Arial"/>
                <w:color w:val="000000"/>
                <w:sz w:val="20"/>
                <w:szCs w:val="20"/>
                <w:lang w:val="en-GB" w:eastAsia="en-GB"/>
              </w:rPr>
            </w:pPr>
          </w:p>
          <w:p w14:paraId="52FB40F4" w14:textId="77777777"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ORF16 phi52A-17m</w:t>
            </w:r>
          </w:p>
          <w:p w14:paraId="0BF7AEC1" w14:textId="77777777" w:rsidR="00445B23" w:rsidRDefault="00445B23" w:rsidP="00445B23">
            <w:pPr>
              <w:spacing w:line="360" w:lineRule="auto"/>
              <w:rPr>
                <w:rFonts w:eastAsia="Times New Roman" w:cs="Arial"/>
                <w:color w:val="000000"/>
                <w:sz w:val="20"/>
                <w:szCs w:val="20"/>
                <w:lang w:val="en-GB" w:eastAsia="en-GB"/>
              </w:rPr>
            </w:pPr>
          </w:p>
          <w:p w14:paraId="37F7DAFC" w14:textId="77777777" w:rsidR="00445B23" w:rsidRDefault="00445B23" w:rsidP="00445B23">
            <w:pPr>
              <w:spacing w:line="360" w:lineRule="auto"/>
              <w:rPr>
                <w:rFonts w:eastAsia="Times New Roman" w:cs="Arial"/>
                <w:color w:val="000000"/>
                <w:sz w:val="20"/>
                <w:szCs w:val="20"/>
                <w:lang w:val="en-GB" w:eastAsia="en-GB"/>
              </w:rPr>
            </w:pPr>
          </w:p>
          <w:p w14:paraId="5EDE376D" w14:textId="3A98CA37" w:rsidR="00445B23"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ORF13 phi80-1cB</w:t>
            </w:r>
          </w:p>
        </w:tc>
        <w:tc>
          <w:tcPr>
            <w:tcW w:w="5494" w:type="dxa"/>
            <w:tcBorders>
              <w:bottom w:val="single" w:sz="4" w:space="0" w:color="auto"/>
              <w:right w:val="nil"/>
            </w:tcBorders>
          </w:tcPr>
          <w:p w14:paraId="12928390" w14:textId="77777777" w:rsidR="00445B23" w:rsidRPr="00D92606" w:rsidRDefault="00445B23" w:rsidP="00445B23">
            <w:pPr>
              <w:spacing w:line="360" w:lineRule="auto"/>
              <w:rPr>
                <w:sz w:val="20"/>
                <w:szCs w:val="20"/>
              </w:rPr>
            </w:pPr>
            <w:r w:rsidRPr="00D92606">
              <w:rPr>
                <w:sz w:val="20"/>
                <w:szCs w:val="20"/>
              </w:rPr>
              <w:t>ACGC</w:t>
            </w:r>
            <w:r w:rsidRPr="0020477E">
              <w:rPr>
                <w:sz w:val="20"/>
                <w:szCs w:val="20"/>
                <w:u w:val="single"/>
              </w:rPr>
              <w:t>GTCGAC</w:t>
            </w:r>
            <w:r w:rsidRPr="00D92606">
              <w:rPr>
                <w:sz w:val="20"/>
                <w:szCs w:val="20"/>
              </w:rPr>
              <w:t>TGATATGTCTAAGCACAAAGCAATCAAGAAAACAGTGACAGAAACTATTGAGTACGAGGAGGTAGAACATGGATTATAAAGATCACGATGG</w:t>
            </w:r>
          </w:p>
          <w:p w14:paraId="19CDEE27" w14:textId="77777777" w:rsidR="00445B23" w:rsidRPr="00D92606" w:rsidRDefault="00445B23" w:rsidP="00445B23">
            <w:pPr>
              <w:spacing w:line="360" w:lineRule="auto"/>
              <w:rPr>
                <w:sz w:val="20"/>
                <w:szCs w:val="20"/>
              </w:rPr>
            </w:pPr>
            <w:r w:rsidRPr="00D92606">
              <w:rPr>
                <w:sz w:val="20"/>
                <w:szCs w:val="20"/>
              </w:rPr>
              <w:t>ATGGATTATAAAGATCACGATGGCGATTATAAAGATCACGATATCGATTATAAAGATGATGATGATAAAATGACTGAAAAAACTAATCAAGATG</w:t>
            </w:r>
          </w:p>
          <w:p w14:paraId="0E013408" w14:textId="0C36028C" w:rsidR="00445B23" w:rsidRPr="00D92606" w:rsidRDefault="00445B23" w:rsidP="00445B23">
            <w:pPr>
              <w:spacing w:line="360" w:lineRule="auto"/>
              <w:rPr>
                <w:sz w:val="20"/>
                <w:szCs w:val="20"/>
              </w:rPr>
            </w:pPr>
            <w:r w:rsidRPr="00D92606">
              <w:rPr>
                <w:sz w:val="20"/>
                <w:szCs w:val="20"/>
              </w:rPr>
              <w:t>CGC</w:t>
            </w:r>
            <w:r w:rsidRPr="0020477E">
              <w:rPr>
                <w:sz w:val="20"/>
                <w:szCs w:val="20"/>
                <w:u w:val="single"/>
              </w:rPr>
              <w:t>GGATCC</w:t>
            </w:r>
            <w:r w:rsidRPr="00D92606">
              <w:rPr>
                <w:sz w:val="20"/>
                <w:szCs w:val="20"/>
              </w:rPr>
              <w:t>GTGATTTTCATAATTTTTATAC</w:t>
            </w:r>
          </w:p>
        </w:tc>
      </w:tr>
    </w:tbl>
    <w:p w14:paraId="3ABC5A26" w14:textId="77777777" w:rsidR="00A51642" w:rsidRDefault="00A51642">
      <w:r>
        <w:br w:type="page"/>
      </w:r>
    </w:p>
    <w:tbl>
      <w:tblPr>
        <w:tblStyle w:val="Tablaconcuadrcula"/>
        <w:tblW w:w="9322" w:type="dxa"/>
        <w:tblLayout w:type="fixed"/>
        <w:tblLook w:val="04A0" w:firstRow="1" w:lastRow="0" w:firstColumn="1" w:lastColumn="0" w:noHBand="0" w:noVBand="1"/>
      </w:tblPr>
      <w:tblGrid>
        <w:gridCol w:w="1276"/>
        <w:gridCol w:w="2552"/>
        <w:gridCol w:w="5494"/>
      </w:tblGrid>
      <w:tr w:rsidR="00A51642" w:rsidRPr="00E20954" w14:paraId="4F21FC07" w14:textId="77777777" w:rsidTr="00D208DC">
        <w:tc>
          <w:tcPr>
            <w:tcW w:w="1276" w:type="dxa"/>
            <w:tcBorders>
              <w:top w:val="single" w:sz="4" w:space="0" w:color="auto"/>
              <w:left w:val="nil"/>
              <w:bottom w:val="single" w:sz="4" w:space="0" w:color="auto"/>
              <w:right w:val="nil"/>
            </w:tcBorders>
            <w:shd w:val="clear" w:color="auto" w:fill="DDD9C3" w:themeFill="background2" w:themeFillShade="E6"/>
          </w:tcPr>
          <w:p w14:paraId="2FE5EBD8" w14:textId="65CE69C3" w:rsidR="00A51642" w:rsidRPr="00E20954" w:rsidRDefault="00A51642" w:rsidP="00D208DC">
            <w:pPr>
              <w:spacing w:line="360" w:lineRule="auto"/>
              <w:rPr>
                <w:rFonts w:cs="Arial"/>
                <w:b/>
                <w:sz w:val="20"/>
                <w:szCs w:val="20"/>
                <w:lang w:val="en-GB"/>
              </w:rPr>
            </w:pPr>
            <w:r w:rsidRPr="00E20954">
              <w:rPr>
                <w:rFonts w:cs="Arial"/>
                <w:b/>
                <w:sz w:val="20"/>
                <w:szCs w:val="20"/>
                <w:lang w:val="en-GB"/>
              </w:rPr>
              <w:t>Plasmid</w:t>
            </w:r>
          </w:p>
        </w:tc>
        <w:tc>
          <w:tcPr>
            <w:tcW w:w="2552" w:type="dxa"/>
            <w:tcBorders>
              <w:top w:val="single" w:sz="4" w:space="0" w:color="auto"/>
              <w:left w:val="nil"/>
              <w:bottom w:val="single" w:sz="4" w:space="0" w:color="auto"/>
              <w:right w:val="nil"/>
            </w:tcBorders>
            <w:shd w:val="clear" w:color="auto" w:fill="DDD9C3" w:themeFill="background2" w:themeFillShade="E6"/>
          </w:tcPr>
          <w:p w14:paraId="229597E9"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Oligonucleotides</w:t>
            </w:r>
          </w:p>
        </w:tc>
        <w:tc>
          <w:tcPr>
            <w:tcW w:w="5494" w:type="dxa"/>
            <w:tcBorders>
              <w:top w:val="single" w:sz="4" w:space="0" w:color="auto"/>
              <w:left w:val="nil"/>
              <w:bottom w:val="single" w:sz="4" w:space="0" w:color="auto"/>
              <w:right w:val="nil"/>
            </w:tcBorders>
            <w:shd w:val="clear" w:color="auto" w:fill="DDD9C3" w:themeFill="background2" w:themeFillShade="E6"/>
          </w:tcPr>
          <w:p w14:paraId="5FF18256" w14:textId="77777777" w:rsidR="00A51642" w:rsidRPr="00E20954" w:rsidRDefault="00A51642" w:rsidP="00D208DC">
            <w:pPr>
              <w:spacing w:line="360" w:lineRule="auto"/>
              <w:rPr>
                <w:rFonts w:cs="Arial"/>
                <w:b/>
                <w:sz w:val="20"/>
                <w:szCs w:val="20"/>
                <w:lang w:val="en-GB"/>
              </w:rPr>
            </w:pPr>
            <w:r w:rsidRPr="00E20954">
              <w:rPr>
                <w:rFonts w:cs="Arial"/>
                <w:b/>
                <w:sz w:val="20"/>
                <w:szCs w:val="20"/>
                <w:lang w:val="en-GB"/>
              </w:rPr>
              <w:t>Sequence</w:t>
            </w:r>
          </w:p>
        </w:tc>
      </w:tr>
      <w:tr w:rsidR="00445B23" w:rsidRPr="00D823CD" w14:paraId="4C8ECE51" w14:textId="77777777" w:rsidTr="00D823CD">
        <w:tc>
          <w:tcPr>
            <w:tcW w:w="1276" w:type="dxa"/>
            <w:tcBorders>
              <w:left w:val="nil"/>
              <w:bottom w:val="single" w:sz="4" w:space="0" w:color="auto"/>
            </w:tcBorders>
          </w:tcPr>
          <w:p w14:paraId="21BF21D6" w14:textId="1D8DC734" w:rsidR="00445B23" w:rsidRPr="00156A20" w:rsidRDefault="00445B23" w:rsidP="00E75C39">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pJP2052</w:t>
            </w:r>
          </w:p>
        </w:tc>
        <w:tc>
          <w:tcPr>
            <w:tcW w:w="2552" w:type="dxa"/>
            <w:tcBorders>
              <w:bottom w:val="single" w:sz="4" w:space="0" w:color="auto"/>
            </w:tcBorders>
          </w:tcPr>
          <w:p w14:paraId="631FDE32" w14:textId="1DCD1C24"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ORF16 phi80</w:t>
            </w:r>
            <w:r w:rsidR="00000492" w:rsidRPr="00E20954">
              <w:rPr>
                <w:rFonts w:eastAsia="Times New Roman" w:cs="Arial"/>
                <w:color w:val="000000"/>
                <w:sz w:val="20"/>
                <w:szCs w:val="20"/>
                <w:lang w:val="en-GB" w:eastAsia="en-GB"/>
              </w:rPr>
              <w:t>α</w:t>
            </w:r>
            <w:r w:rsidRPr="00156A20">
              <w:rPr>
                <w:rFonts w:eastAsia="Times New Roman" w:cs="Arial"/>
                <w:color w:val="000000"/>
                <w:sz w:val="20"/>
                <w:szCs w:val="20"/>
                <w:lang w:val="en-GB" w:eastAsia="en-GB"/>
              </w:rPr>
              <w:t>_flag-6mS</w:t>
            </w:r>
          </w:p>
          <w:p w14:paraId="589C08DE" w14:textId="77777777" w:rsidR="00445B23" w:rsidRDefault="00445B23" w:rsidP="00445B23">
            <w:pPr>
              <w:spacing w:line="360" w:lineRule="auto"/>
              <w:rPr>
                <w:rFonts w:eastAsia="Times New Roman" w:cs="Arial"/>
                <w:color w:val="000000"/>
                <w:sz w:val="20"/>
                <w:szCs w:val="20"/>
                <w:lang w:val="en-GB" w:eastAsia="en-GB"/>
              </w:rPr>
            </w:pPr>
          </w:p>
          <w:p w14:paraId="750D0B48" w14:textId="77777777" w:rsidR="00445B23" w:rsidRDefault="00445B23" w:rsidP="00445B23">
            <w:pPr>
              <w:spacing w:line="360" w:lineRule="auto"/>
              <w:rPr>
                <w:rFonts w:eastAsia="Times New Roman" w:cs="Arial"/>
                <w:color w:val="000000"/>
                <w:sz w:val="20"/>
                <w:szCs w:val="20"/>
                <w:lang w:val="en-GB" w:eastAsia="en-GB"/>
              </w:rPr>
            </w:pPr>
          </w:p>
          <w:p w14:paraId="1076B2CF" w14:textId="77777777"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ORF17 phiSLT-17m</w:t>
            </w:r>
          </w:p>
          <w:p w14:paraId="34B6672C" w14:textId="77777777" w:rsidR="00445B23" w:rsidRDefault="00445B23" w:rsidP="00445B23">
            <w:pPr>
              <w:spacing w:line="360" w:lineRule="auto"/>
              <w:rPr>
                <w:rFonts w:eastAsia="Times New Roman" w:cs="Arial"/>
                <w:color w:val="000000"/>
                <w:sz w:val="20"/>
                <w:szCs w:val="20"/>
                <w:lang w:val="en-GB" w:eastAsia="en-GB"/>
              </w:rPr>
            </w:pPr>
          </w:p>
          <w:p w14:paraId="54A0D0C2" w14:textId="77777777" w:rsidR="00445B23" w:rsidRDefault="00445B23" w:rsidP="00445B23">
            <w:pPr>
              <w:spacing w:line="360" w:lineRule="auto"/>
              <w:rPr>
                <w:rFonts w:eastAsia="Times New Roman" w:cs="Arial"/>
                <w:color w:val="000000"/>
                <w:sz w:val="20"/>
                <w:szCs w:val="20"/>
                <w:lang w:val="en-GB" w:eastAsia="en-GB"/>
              </w:rPr>
            </w:pPr>
          </w:p>
          <w:p w14:paraId="3C81C9A4" w14:textId="38759125" w:rsidR="00445B23" w:rsidRPr="00156A20"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ORF17 phiSLT-1cB</w:t>
            </w:r>
          </w:p>
        </w:tc>
        <w:tc>
          <w:tcPr>
            <w:tcW w:w="5494" w:type="dxa"/>
            <w:tcBorders>
              <w:bottom w:val="single" w:sz="4" w:space="0" w:color="auto"/>
              <w:right w:val="nil"/>
            </w:tcBorders>
          </w:tcPr>
          <w:p w14:paraId="114E1D26" w14:textId="77777777" w:rsidR="00445B23" w:rsidRPr="00D92606" w:rsidRDefault="00445B23" w:rsidP="00445B23">
            <w:pPr>
              <w:spacing w:line="360" w:lineRule="auto"/>
              <w:rPr>
                <w:sz w:val="20"/>
                <w:szCs w:val="20"/>
              </w:rPr>
            </w:pPr>
            <w:r w:rsidRPr="00D92606">
              <w:rPr>
                <w:sz w:val="20"/>
                <w:szCs w:val="20"/>
              </w:rPr>
              <w:t>ACGC</w:t>
            </w:r>
            <w:r w:rsidRPr="0020477E">
              <w:rPr>
                <w:sz w:val="20"/>
                <w:szCs w:val="20"/>
                <w:u w:val="single"/>
              </w:rPr>
              <w:t>GTCGAC</w:t>
            </w:r>
            <w:r w:rsidRPr="00D92606">
              <w:rPr>
                <w:sz w:val="20"/>
                <w:szCs w:val="20"/>
              </w:rPr>
              <w:t>TGATATGTCTAAGCACAAAGCAATCAAGAAAACAGTGACAGAAACTATTGAGTACGAGGAGGTAGAACATGGATTATAAAGATCACGATGG</w:t>
            </w:r>
          </w:p>
          <w:p w14:paraId="7CC0F313" w14:textId="77777777" w:rsidR="00445B23" w:rsidRPr="00D92606" w:rsidRDefault="00445B23" w:rsidP="00445B23">
            <w:pPr>
              <w:spacing w:line="360" w:lineRule="auto"/>
              <w:rPr>
                <w:sz w:val="20"/>
                <w:szCs w:val="20"/>
              </w:rPr>
            </w:pPr>
            <w:r w:rsidRPr="00D92606">
              <w:rPr>
                <w:sz w:val="20"/>
                <w:szCs w:val="20"/>
              </w:rPr>
              <w:t>ATGGATTATAAAGATCACGATGGCGATTATAAAGATCACGATATCGATTATAAAGATGATGATGATAAAATGGCCGAACAACTTAATTTG</w:t>
            </w:r>
          </w:p>
          <w:p w14:paraId="5A215A37" w14:textId="113A098E" w:rsidR="00445B23" w:rsidRPr="00D92606" w:rsidRDefault="00445B23" w:rsidP="00445B23">
            <w:pPr>
              <w:spacing w:line="360" w:lineRule="auto"/>
              <w:rPr>
                <w:sz w:val="20"/>
                <w:szCs w:val="20"/>
              </w:rPr>
            </w:pPr>
            <w:r w:rsidRPr="00D92606">
              <w:rPr>
                <w:sz w:val="20"/>
                <w:szCs w:val="20"/>
              </w:rPr>
              <w:t>CGC</w:t>
            </w:r>
            <w:r w:rsidRPr="0020477E">
              <w:rPr>
                <w:sz w:val="20"/>
                <w:szCs w:val="20"/>
                <w:u w:val="single"/>
              </w:rPr>
              <w:t>GGATCC</w:t>
            </w:r>
            <w:r w:rsidRPr="00D92606">
              <w:rPr>
                <w:sz w:val="20"/>
                <w:szCs w:val="20"/>
              </w:rPr>
              <w:t>CCTTTTAACTCTGGATCTGC</w:t>
            </w:r>
          </w:p>
        </w:tc>
      </w:tr>
      <w:tr w:rsidR="00445B23" w:rsidRPr="00D823CD" w14:paraId="561A01D0" w14:textId="77777777" w:rsidTr="00D823CD">
        <w:tc>
          <w:tcPr>
            <w:tcW w:w="1276" w:type="dxa"/>
            <w:tcBorders>
              <w:left w:val="nil"/>
              <w:bottom w:val="single" w:sz="4" w:space="0" w:color="auto"/>
            </w:tcBorders>
          </w:tcPr>
          <w:p w14:paraId="681487D1" w14:textId="3EC46BEB" w:rsidR="00445B23" w:rsidRPr="00156A20" w:rsidRDefault="00445B23" w:rsidP="00E75C39">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pJP2053</w:t>
            </w:r>
          </w:p>
        </w:tc>
        <w:tc>
          <w:tcPr>
            <w:tcW w:w="2552" w:type="dxa"/>
            <w:tcBorders>
              <w:bottom w:val="single" w:sz="4" w:space="0" w:color="auto"/>
            </w:tcBorders>
          </w:tcPr>
          <w:p w14:paraId="64E265E6" w14:textId="77777777" w:rsidR="0020477E" w:rsidRDefault="00445B23" w:rsidP="0020477E">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 xml:space="preserve">ORF16 </w:t>
            </w:r>
            <w:r w:rsidR="00000492" w:rsidRPr="00156A20">
              <w:rPr>
                <w:rFonts w:eastAsia="Times New Roman" w:cs="Arial"/>
                <w:color w:val="000000"/>
                <w:sz w:val="20"/>
                <w:szCs w:val="20"/>
                <w:lang w:val="en-GB" w:eastAsia="en-GB"/>
              </w:rPr>
              <w:t>phi80</w:t>
            </w:r>
            <w:r w:rsidR="00000492" w:rsidRPr="00E20954">
              <w:rPr>
                <w:rFonts w:eastAsia="Times New Roman" w:cs="Arial"/>
                <w:color w:val="000000"/>
                <w:sz w:val="20"/>
                <w:szCs w:val="20"/>
                <w:lang w:val="en-GB" w:eastAsia="en-GB"/>
              </w:rPr>
              <w:t>α</w:t>
            </w:r>
            <w:r w:rsidRPr="00156A20">
              <w:rPr>
                <w:rFonts w:eastAsia="Times New Roman" w:cs="Arial"/>
                <w:color w:val="000000"/>
                <w:sz w:val="20"/>
                <w:szCs w:val="20"/>
                <w:lang w:val="en-GB" w:eastAsia="en-GB"/>
              </w:rPr>
              <w:t>_flag-6mS</w:t>
            </w:r>
          </w:p>
          <w:p w14:paraId="3745A71F" w14:textId="77777777" w:rsidR="0020477E" w:rsidRDefault="0020477E" w:rsidP="0020477E">
            <w:pPr>
              <w:spacing w:line="360" w:lineRule="auto"/>
              <w:rPr>
                <w:rFonts w:eastAsia="Times New Roman" w:cs="Arial"/>
                <w:color w:val="000000"/>
                <w:sz w:val="20"/>
                <w:szCs w:val="20"/>
                <w:lang w:val="en-GB" w:eastAsia="en-GB"/>
              </w:rPr>
            </w:pPr>
          </w:p>
          <w:p w14:paraId="0629290E" w14:textId="77777777" w:rsidR="0020477E" w:rsidRDefault="0020477E" w:rsidP="0020477E">
            <w:pPr>
              <w:spacing w:line="360" w:lineRule="auto"/>
              <w:rPr>
                <w:rFonts w:eastAsia="Times New Roman" w:cs="Arial"/>
                <w:color w:val="000000"/>
                <w:sz w:val="20"/>
                <w:szCs w:val="20"/>
                <w:lang w:val="en-GB" w:eastAsia="en-GB"/>
              </w:rPr>
            </w:pPr>
          </w:p>
          <w:p w14:paraId="546AEDA6" w14:textId="5C6C0697" w:rsidR="00445B23" w:rsidRPr="00156A20" w:rsidRDefault="00445B23" w:rsidP="0020477E">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ORF10305 phiN315-17m</w:t>
            </w:r>
          </w:p>
          <w:p w14:paraId="252BE37B" w14:textId="77777777" w:rsidR="00445B23" w:rsidRDefault="00445B23" w:rsidP="00445B23">
            <w:pPr>
              <w:spacing w:line="360" w:lineRule="auto"/>
              <w:rPr>
                <w:rFonts w:eastAsia="Times New Roman" w:cs="Arial"/>
                <w:color w:val="000000"/>
                <w:sz w:val="20"/>
                <w:szCs w:val="20"/>
                <w:lang w:val="en-GB" w:eastAsia="en-GB"/>
              </w:rPr>
            </w:pPr>
          </w:p>
          <w:p w14:paraId="00AA6BC1" w14:textId="77777777" w:rsidR="0020477E" w:rsidRDefault="0020477E" w:rsidP="00445B23">
            <w:pPr>
              <w:spacing w:line="360" w:lineRule="auto"/>
              <w:rPr>
                <w:rFonts w:eastAsia="Times New Roman" w:cs="Arial"/>
                <w:color w:val="000000"/>
                <w:sz w:val="20"/>
                <w:szCs w:val="20"/>
                <w:lang w:val="en-GB" w:eastAsia="en-GB"/>
              </w:rPr>
            </w:pPr>
          </w:p>
          <w:p w14:paraId="76AB59AE" w14:textId="09B0D218" w:rsidR="00445B23" w:rsidRPr="00156A20"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Rec phiN315-2cE</w:t>
            </w:r>
          </w:p>
        </w:tc>
        <w:tc>
          <w:tcPr>
            <w:tcW w:w="5494" w:type="dxa"/>
            <w:tcBorders>
              <w:bottom w:val="single" w:sz="4" w:space="0" w:color="auto"/>
              <w:right w:val="nil"/>
            </w:tcBorders>
          </w:tcPr>
          <w:p w14:paraId="5F788F86" w14:textId="77777777" w:rsidR="00445B23" w:rsidRPr="00D823CD" w:rsidRDefault="00445B23" w:rsidP="00445B23">
            <w:pPr>
              <w:spacing w:line="360" w:lineRule="auto"/>
              <w:rPr>
                <w:sz w:val="20"/>
                <w:szCs w:val="20"/>
              </w:rPr>
            </w:pPr>
            <w:r w:rsidRPr="00D92606">
              <w:rPr>
                <w:sz w:val="20"/>
                <w:szCs w:val="20"/>
              </w:rPr>
              <w:t>ACGC</w:t>
            </w:r>
            <w:r w:rsidRPr="0020477E">
              <w:rPr>
                <w:sz w:val="20"/>
                <w:szCs w:val="20"/>
                <w:u w:val="single"/>
              </w:rPr>
              <w:t>GTCGAC</w:t>
            </w:r>
            <w:r w:rsidRPr="00D92606">
              <w:rPr>
                <w:sz w:val="20"/>
                <w:szCs w:val="20"/>
              </w:rPr>
              <w:t>TGATATGTCTAAGCACAAAGCAATCAAGAAAACAGTGACAGAAACTATTGAGTACGAGGAGGTAGAACATGGATTATAAAGATCACGATGG</w:t>
            </w:r>
          </w:p>
          <w:p w14:paraId="2F26F959" w14:textId="77777777" w:rsidR="00445B23" w:rsidRPr="00D823CD" w:rsidRDefault="00445B23" w:rsidP="00445B23">
            <w:pPr>
              <w:spacing w:line="360" w:lineRule="auto"/>
              <w:rPr>
                <w:sz w:val="20"/>
                <w:szCs w:val="20"/>
              </w:rPr>
            </w:pPr>
            <w:r w:rsidRPr="00D92606">
              <w:rPr>
                <w:sz w:val="20"/>
                <w:szCs w:val="20"/>
              </w:rPr>
              <w:t>ATGGATTATAAAGATCACGATGGCGATTATAAAGATCACGATATCGATTATAAAGATGATGATGATAAAATGACGAATGAATTACTATTAAAAAACA</w:t>
            </w:r>
          </w:p>
          <w:p w14:paraId="269C529C" w14:textId="053893DE" w:rsidR="00445B23" w:rsidRPr="00D92606" w:rsidRDefault="00445B23" w:rsidP="00445B23">
            <w:pPr>
              <w:spacing w:line="360" w:lineRule="auto"/>
              <w:rPr>
                <w:sz w:val="20"/>
                <w:szCs w:val="20"/>
              </w:rPr>
            </w:pPr>
            <w:r w:rsidRPr="00D92606">
              <w:rPr>
                <w:sz w:val="20"/>
                <w:szCs w:val="20"/>
              </w:rPr>
              <w:t>CCG</w:t>
            </w:r>
            <w:r w:rsidRPr="0020477E">
              <w:rPr>
                <w:sz w:val="20"/>
                <w:szCs w:val="20"/>
                <w:u w:val="single"/>
              </w:rPr>
              <w:t>GAATTC</w:t>
            </w:r>
            <w:r w:rsidRPr="00D92606">
              <w:rPr>
                <w:sz w:val="20"/>
                <w:szCs w:val="20"/>
              </w:rPr>
              <w:t>GTAGCAGTTACCACTTGAACC</w:t>
            </w:r>
          </w:p>
        </w:tc>
      </w:tr>
      <w:tr w:rsidR="00445B23" w:rsidRPr="00D823CD" w14:paraId="296944C8" w14:textId="77777777" w:rsidTr="00D823CD">
        <w:tc>
          <w:tcPr>
            <w:tcW w:w="1276" w:type="dxa"/>
            <w:tcBorders>
              <w:left w:val="nil"/>
              <w:bottom w:val="single" w:sz="4" w:space="0" w:color="auto"/>
            </w:tcBorders>
          </w:tcPr>
          <w:p w14:paraId="0E658563" w14:textId="468069CC" w:rsidR="00445B23" w:rsidRPr="00156A20" w:rsidRDefault="00445B23" w:rsidP="00E75C39">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pJP5054</w:t>
            </w:r>
          </w:p>
        </w:tc>
        <w:tc>
          <w:tcPr>
            <w:tcW w:w="2552" w:type="dxa"/>
            <w:tcBorders>
              <w:bottom w:val="single" w:sz="4" w:space="0" w:color="auto"/>
            </w:tcBorders>
          </w:tcPr>
          <w:p w14:paraId="47679957" w14:textId="6A80D282"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 xml:space="preserve">ORF16 </w:t>
            </w:r>
            <w:r w:rsidR="00000492" w:rsidRPr="00156A20">
              <w:rPr>
                <w:rFonts w:eastAsia="Times New Roman" w:cs="Arial"/>
                <w:color w:val="000000"/>
                <w:sz w:val="20"/>
                <w:szCs w:val="20"/>
                <w:lang w:val="en-GB" w:eastAsia="en-GB"/>
              </w:rPr>
              <w:t>phi80</w:t>
            </w:r>
            <w:r w:rsidR="00000492" w:rsidRPr="00E20954">
              <w:rPr>
                <w:rFonts w:eastAsia="Times New Roman" w:cs="Arial"/>
                <w:color w:val="000000"/>
                <w:sz w:val="20"/>
                <w:szCs w:val="20"/>
                <w:lang w:val="en-GB" w:eastAsia="en-GB"/>
              </w:rPr>
              <w:t>α</w:t>
            </w:r>
            <w:r w:rsidRPr="00156A20">
              <w:rPr>
                <w:rFonts w:eastAsia="Times New Roman" w:cs="Arial"/>
                <w:color w:val="000000"/>
                <w:sz w:val="20"/>
                <w:szCs w:val="20"/>
                <w:lang w:val="en-GB" w:eastAsia="en-GB"/>
              </w:rPr>
              <w:t>_flag-6mS</w:t>
            </w:r>
          </w:p>
          <w:p w14:paraId="6C727D76" w14:textId="77777777" w:rsidR="00445B23" w:rsidRDefault="00445B23" w:rsidP="00445B23">
            <w:pPr>
              <w:spacing w:line="360" w:lineRule="auto"/>
              <w:rPr>
                <w:rFonts w:eastAsia="Times New Roman" w:cs="Arial"/>
                <w:color w:val="000000"/>
                <w:sz w:val="20"/>
                <w:szCs w:val="20"/>
                <w:lang w:val="en-GB" w:eastAsia="en-GB"/>
              </w:rPr>
            </w:pPr>
          </w:p>
          <w:p w14:paraId="7F44166B" w14:textId="77777777" w:rsidR="00445B23" w:rsidRDefault="00445B23" w:rsidP="00445B23">
            <w:pPr>
              <w:spacing w:line="360" w:lineRule="auto"/>
              <w:rPr>
                <w:rFonts w:eastAsia="Times New Roman" w:cs="Arial"/>
                <w:color w:val="000000"/>
                <w:sz w:val="20"/>
                <w:szCs w:val="20"/>
                <w:lang w:val="en-GB" w:eastAsia="en-GB"/>
              </w:rPr>
            </w:pPr>
          </w:p>
          <w:p w14:paraId="721CFF21" w14:textId="77777777" w:rsidR="00445B23" w:rsidRPr="00D92606"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orf16-phi80a-13m</w:t>
            </w:r>
          </w:p>
          <w:p w14:paraId="5D74835B" w14:textId="77777777" w:rsidR="00445B23" w:rsidRDefault="00445B23" w:rsidP="00445B23">
            <w:pPr>
              <w:spacing w:line="360" w:lineRule="auto"/>
              <w:rPr>
                <w:rFonts w:eastAsia="Times New Roman" w:cs="Arial"/>
                <w:color w:val="000000"/>
                <w:sz w:val="20"/>
                <w:szCs w:val="20"/>
                <w:lang w:val="en-GB" w:eastAsia="en-GB"/>
              </w:rPr>
            </w:pPr>
          </w:p>
          <w:p w14:paraId="59E02953" w14:textId="77777777" w:rsidR="00445B23" w:rsidRDefault="00445B23" w:rsidP="00445B23">
            <w:pPr>
              <w:spacing w:line="360" w:lineRule="auto"/>
              <w:rPr>
                <w:rFonts w:eastAsia="Times New Roman" w:cs="Arial"/>
                <w:color w:val="000000"/>
                <w:sz w:val="20"/>
                <w:szCs w:val="20"/>
                <w:lang w:val="en-GB" w:eastAsia="en-GB"/>
              </w:rPr>
            </w:pPr>
          </w:p>
          <w:p w14:paraId="67BACF59" w14:textId="079E4B3E" w:rsidR="00445B23" w:rsidRPr="00156A20" w:rsidRDefault="00445B23" w:rsidP="00445B23">
            <w:pPr>
              <w:spacing w:line="360" w:lineRule="auto"/>
              <w:rPr>
                <w:rFonts w:eastAsia="Times New Roman" w:cs="Arial"/>
                <w:color w:val="000000"/>
                <w:sz w:val="20"/>
                <w:szCs w:val="20"/>
                <w:lang w:val="en-GB" w:eastAsia="en-GB"/>
              </w:rPr>
            </w:pPr>
            <w:r w:rsidRPr="00156A20">
              <w:rPr>
                <w:rFonts w:eastAsia="Times New Roman" w:cs="Arial"/>
                <w:color w:val="000000"/>
                <w:sz w:val="20"/>
                <w:szCs w:val="20"/>
                <w:lang w:val="en-GB" w:eastAsia="en-GB"/>
              </w:rPr>
              <w:t>orf17phi80a-10cB</w:t>
            </w:r>
          </w:p>
        </w:tc>
        <w:tc>
          <w:tcPr>
            <w:tcW w:w="5494" w:type="dxa"/>
            <w:tcBorders>
              <w:bottom w:val="single" w:sz="4" w:space="0" w:color="auto"/>
              <w:right w:val="nil"/>
            </w:tcBorders>
          </w:tcPr>
          <w:p w14:paraId="5EB94730" w14:textId="77777777" w:rsidR="00445B23" w:rsidRPr="00D92606" w:rsidRDefault="00445B23" w:rsidP="00445B23">
            <w:pPr>
              <w:spacing w:line="360" w:lineRule="auto"/>
              <w:rPr>
                <w:sz w:val="20"/>
                <w:szCs w:val="20"/>
              </w:rPr>
            </w:pPr>
            <w:r w:rsidRPr="00D92606">
              <w:rPr>
                <w:sz w:val="20"/>
                <w:szCs w:val="20"/>
              </w:rPr>
              <w:t>ACGC</w:t>
            </w:r>
            <w:r w:rsidRPr="0020477E">
              <w:rPr>
                <w:sz w:val="20"/>
                <w:szCs w:val="20"/>
                <w:u w:val="single"/>
              </w:rPr>
              <w:t>GTCGAC</w:t>
            </w:r>
            <w:r w:rsidRPr="00D92606">
              <w:rPr>
                <w:sz w:val="20"/>
                <w:szCs w:val="20"/>
              </w:rPr>
              <w:t>TGATATGTCTAAGCACAAAGCAATCAAGAAAACAGTGACAGAAACTATTGAGTACGAGGAGGTAGAACATGGATTATAAAGATCACGATGG</w:t>
            </w:r>
          </w:p>
          <w:p w14:paraId="04ECE916" w14:textId="77777777" w:rsidR="00445B23" w:rsidRPr="00D92606" w:rsidRDefault="00445B23" w:rsidP="00445B23">
            <w:pPr>
              <w:spacing w:line="360" w:lineRule="auto"/>
              <w:rPr>
                <w:sz w:val="20"/>
                <w:szCs w:val="20"/>
              </w:rPr>
            </w:pPr>
            <w:r w:rsidRPr="00D92606">
              <w:rPr>
                <w:sz w:val="20"/>
                <w:szCs w:val="20"/>
              </w:rPr>
              <w:t>ATGGATTATAAAGATCACGATGGCGATTATAAAGATCACGATATCGATTATAAAGATGATGATGATAAAATGACTGAACAAACATTATTTG</w:t>
            </w:r>
          </w:p>
          <w:p w14:paraId="04B185DE" w14:textId="0FB6B302" w:rsidR="00445B23" w:rsidRPr="00D92606" w:rsidRDefault="00445B23" w:rsidP="00445B23">
            <w:pPr>
              <w:spacing w:line="360" w:lineRule="auto"/>
              <w:rPr>
                <w:sz w:val="20"/>
                <w:szCs w:val="20"/>
              </w:rPr>
            </w:pPr>
            <w:r w:rsidRPr="00D92606">
              <w:rPr>
                <w:sz w:val="20"/>
                <w:szCs w:val="20"/>
              </w:rPr>
              <w:t>CGC</w:t>
            </w:r>
            <w:r w:rsidRPr="0020477E">
              <w:rPr>
                <w:sz w:val="20"/>
                <w:szCs w:val="20"/>
                <w:u w:val="single"/>
              </w:rPr>
              <w:t>GGATCC</w:t>
            </w:r>
            <w:r w:rsidRPr="00D92606">
              <w:rPr>
                <w:sz w:val="20"/>
                <w:szCs w:val="20"/>
              </w:rPr>
              <w:t>TCAGAACGGTAAGTCATCATC</w:t>
            </w:r>
          </w:p>
        </w:tc>
      </w:tr>
      <w:tr w:rsidR="003A038E" w:rsidRPr="00E20954" w14:paraId="2DFC25FE" w14:textId="77777777" w:rsidTr="00D823CD">
        <w:tc>
          <w:tcPr>
            <w:tcW w:w="1276" w:type="dxa"/>
            <w:tcBorders>
              <w:left w:val="nil"/>
              <w:bottom w:val="nil"/>
            </w:tcBorders>
          </w:tcPr>
          <w:p w14:paraId="6D5A1E70" w14:textId="0D29F4DF" w:rsidR="003A038E" w:rsidRPr="00E20954" w:rsidRDefault="003A038E" w:rsidP="002B53CE">
            <w:pPr>
              <w:spacing w:line="360" w:lineRule="auto"/>
              <w:rPr>
                <w:rFonts w:eastAsia="Times New Roman" w:cs="Arial"/>
                <w:color w:val="000000"/>
                <w:sz w:val="20"/>
                <w:szCs w:val="20"/>
                <w:lang w:val="en-GB" w:eastAsia="en-GB"/>
              </w:rPr>
            </w:pPr>
            <w:r w:rsidRPr="00E20954">
              <w:rPr>
                <w:sz w:val="20"/>
                <w:szCs w:val="20"/>
                <w:lang w:val="en-GB"/>
              </w:rPr>
              <w:t>pETNKI-Stl</w:t>
            </w:r>
            <w:r w:rsidRPr="00E20954">
              <w:rPr>
                <w:sz w:val="20"/>
                <w:szCs w:val="20"/>
                <w:lang w:val="en-GB"/>
              </w:rPr>
              <w:sym w:font="Symbol" w:char="F044"/>
            </w:r>
            <w:r w:rsidRPr="00E20954">
              <w:rPr>
                <w:sz w:val="20"/>
                <w:szCs w:val="20"/>
                <w:vertAlign w:val="superscript"/>
                <w:lang w:val="en-GB"/>
              </w:rPr>
              <w:t>HTH</w:t>
            </w:r>
          </w:p>
        </w:tc>
        <w:tc>
          <w:tcPr>
            <w:tcW w:w="2552" w:type="dxa"/>
            <w:tcBorders>
              <w:bottom w:val="nil"/>
            </w:tcBorders>
          </w:tcPr>
          <w:p w14:paraId="09E80F62" w14:textId="77777777" w:rsidR="003A038E" w:rsidRPr="00E20954" w:rsidRDefault="003A038E" w:rsidP="003A038E">
            <w:pPr>
              <w:rPr>
                <w:sz w:val="20"/>
                <w:szCs w:val="20"/>
                <w:lang w:val="en-GB"/>
              </w:rPr>
            </w:pPr>
            <w:r w:rsidRPr="00E20954">
              <w:rPr>
                <w:sz w:val="20"/>
                <w:szCs w:val="20"/>
                <w:lang w:val="en-GB"/>
              </w:rPr>
              <w:t>Stl_M1-K176_Fw</w:t>
            </w:r>
          </w:p>
          <w:p w14:paraId="354EB004" w14:textId="77777777" w:rsidR="003A038E" w:rsidRPr="00E20954" w:rsidRDefault="003A038E" w:rsidP="002B53CE">
            <w:pPr>
              <w:spacing w:line="360" w:lineRule="auto"/>
              <w:rPr>
                <w:rFonts w:eastAsia="Times New Roman" w:cs="Arial"/>
                <w:color w:val="000000"/>
                <w:sz w:val="20"/>
                <w:szCs w:val="20"/>
                <w:lang w:val="en-GB" w:eastAsia="en-GB"/>
              </w:rPr>
            </w:pPr>
          </w:p>
        </w:tc>
        <w:tc>
          <w:tcPr>
            <w:tcW w:w="5494" w:type="dxa"/>
            <w:tcBorders>
              <w:bottom w:val="nil"/>
              <w:right w:val="nil"/>
            </w:tcBorders>
          </w:tcPr>
          <w:p w14:paraId="4E242425" w14:textId="77777777" w:rsidR="003A038E" w:rsidRPr="00E20954" w:rsidRDefault="003A038E" w:rsidP="003A038E">
            <w:pPr>
              <w:rPr>
                <w:color w:val="000000"/>
                <w:sz w:val="20"/>
                <w:szCs w:val="20"/>
                <w:lang w:val="en-GB"/>
              </w:rPr>
            </w:pPr>
            <w:r w:rsidRPr="00E20954">
              <w:rPr>
                <w:color w:val="000000"/>
                <w:sz w:val="20"/>
                <w:szCs w:val="20"/>
                <w:lang w:val="en-GB"/>
              </w:rPr>
              <w:t>CGATAAAAAATAAGAAGTAACAATAGAAGAAATTG</w:t>
            </w:r>
          </w:p>
          <w:p w14:paraId="26C350B6" w14:textId="77777777" w:rsidR="003A038E" w:rsidRPr="00E20954" w:rsidRDefault="003A038E" w:rsidP="002B53CE">
            <w:pPr>
              <w:spacing w:line="360" w:lineRule="auto"/>
              <w:rPr>
                <w:rFonts w:eastAsia="Times New Roman" w:cs="Arial"/>
                <w:color w:val="000000"/>
                <w:sz w:val="20"/>
                <w:szCs w:val="20"/>
                <w:lang w:val="en-GB" w:eastAsia="en-GB"/>
              </w:rPr>
            </w:pPr>
          </w:p>
        </w:tc>
      </w:tr>
      <w:tr w:rsidR="003A038E" w:rsidRPr="00E20954" w14:paraId="5F53F91C" w14:textId="77777777" w:rsidTr="00D823CD">
        <w:tc>
          <w:tcPr>
            <w:tcW w:w="1276" w:type="dxa"/>
            <w:tcBorders>
              <w:top w:val="nil"/>
              <w:left w:val="nil"/>
              <w:bottom w:val="single" w:sz="4" w:space="0" w:color="auto"/>
            </w:tcBorders>
          </w:tcPr>
          <w:p w14:paraId="12BAE374" w14:textId="77777777" w:rsidR="003A038E" w:rsidRPr="00E20954" w:rsidRDefault="003A038E" w:rsidP="002B53CE">
            <w:pPr>
              <w:spacing w:line="360" w:lineRule="auto"/>
              <w:rPr>
                <w:rFonts w:eastAsia="Times New Roman" w:cs="Arial"/>
                <w:color w:val="000000"/>
                <w:sz w:val="20"/>
                <w:szCs w:val="20"/>
                <w:lang w:val="en-GB" w:eastAsia="en-GB"/>
              </w:rPr>
            </w:pPr>
          </w:p>
        </w:tc>
        <w:tc>
          <w:tcPr>
            <w:tcW w:w="2552" w:type="dxa"/>
            <w:tcBorders>
              <w:top w:val="nil"/>
              <w:bottom w:val="single" w:sz="4" w:space="0" w:color="auto"/>
            </w:tcBorders>
          </w:tcPr>
          <w:p w14:paraId="26B4A26C" w14:textId="0EC316DF" w:rsidR="003A038E" w:rsidRPr="00E20954" w:rsidRDefault="003A038E" w:rsidP="002B53CE">
            <w:pPr>
              <w:spacing w:line="360" w:lineRule="auto"/>
              <w:rPr>
                <w:rFonts w:eastAsia="Times New Roman" w:cs="Arial"/>
                <w:color w:val="000000"/>
                <w:sz w:val="20"/>
                <w:szCs w:val="20"/>
                <w:lang w:val="en-GB" w:eastAsia="en-GB"/>
              </w:rPr>
            </w:pPr>
            <w:r w:rsidRPr="00E20954">
              <w:rPr>
                <w:rFonts w:cstheme="minorHAnsi"/>
                <w:sz w:val="20"/>
                <w:szCs w:val="20"/>
                <w:lang w:val="en-GB"/>
              </w:rPr>
              <w:t>Stl_M1-K176_Rv</w:t>
            </w:r>
          </w:p>
        </w:tc>
        <w:tc>
          <w:tcPr>
            <w:tcW w:w="5494" w:type="dxa"/>
            <w:tcBorders>
              <w:top w:val="nil"/>
              <w:bottom w:val="single" w:sz="4" w:space="0" w:color="auto"/>
              <w:right w:val="nil"/>
            </w:tcBorders>
          </w:tcPr>
          <w:p w14:paraId="7AC7D56F" w14:textId="1433A8BD" w:rsidR="003A038E" w:rsidRPr="00E20954" w:rsidRDefault="003A038E" w:rsidP="002B53CE">
            <w:pPr>
              <w:spacing w:line="360" w:lineRule="auto"/>
              <w:rPr>
                <w:rFonts w:eastAsia="Times New Roman" w:cs="Arial"/>
                <w:color w:val="000000"/>
                <w:sz w:val="20"/>
                <w:szCs w:val="20"/>
                <w:lang w:val="en-GB" w:eastAsia="en-GB"/>
              </w:rPr>
            </w:pPr>
            <w:r w:rsidRPr="00E20954">
              <w:rPr>
                <w:sz w:val="20"/>
                <w:szCs w:val="20"/>
                <w:lang w:val="en-GB"/>
              </w:rPr>
              <w:t>CTTGATTTTCGAGTATTTGCTAAAG</w:t>
            </w:r>
          </w:p>
        </w:tc>
      </w:tr>
      <w:tr w:rsidR="003A038E" w:rsidRPr="00E20954" w14:paraId="39E83C2B" w14:textId="77777777" w:rsidTr="00D823CD">
        <w:tc>
          <w:tcPr>
            <w:tcW w:w="1276" w:type="dxa"/>
            <w:tcBorders>
              <w:left w:val="nil"/>
              <w:bottom w:val="nil"/>
            </w:tcBorders>
          </w:tcPr>
          <w:p w14:paraId="046190A0" w14:textId="581DBF94" w:rsidR="003A038E" w:rsidRPr="00E20954" w:rsidRDefault="003A038E" w:rsidP="002B53CE">
            <w:pPr>
              <w:spacing w:line="360" w:lineRule="auto"/>
              <w:rPr>
                <w:rFonts w:eastAsia="Times New Roman" w:cs="Arial"/>
                <w:color w:val="000000"/>
                <w:sz w:val="20"/>
                <w:szCs w:val="20"/>
                <w:lang w:val="en-GB" w:eastAsia="en-GB"/>
              </w:rPr>
            </w:pPr>
            <w:r w:rsidRPr="00E20954">
              <w:rPr>
                <w:sz w:val="20"/>
                <w:szCs w:val="20"/>
                <w:lang w:val="en-GB"/>
              </w:rPr>
              <w:t>pETNKI-Stl</w:t>
            </w:r>
            <w:r w:rsidRPr="00E20954">
              <w:rPr>
                <w:sz w:val="20"/>
                <w:szCs w:val="20"/>
                <w:lang w:val="en-GB"/>
              </w:rPr>
              <w:sym w:font="Symbol" w:char="F044"/>
            </w:r>
            <w:r>
              <w:rPr>
                <w:sz w:val="20"/>
                <w:szCs w:val="20"/>
                <w:vertAlign w:val="superscript"/>
                <w:lang w:val="en-GB"/>
              </w:rPr>
              <w:t>C</w:t>
            </w:r>
            <w:r w:rsidRPr="00E20954">
              <w:rPr>
                <w:sz w:val="20"/>
                <w:szCs w:val="20"/>
                <w:vertAlign w:val="superscript"/>
                <w:lang w:val="en-GB"/>
              </w:rPr>
              <w:t>ter</w:t>
            </w:r>
          </w:p>
        </w:tc>
        <w:tc>
          <w:tcPr>
            <w:tcW w:w="2552" w:type="dxa"/>
            <w:tcBorders>
              <w:bottom w:val="nil"/>
            </w:tcBorders>
          </w:tcPr>
          <w:p w14:paraId="71DC5EFD" w14:textId="77777777" w:rsidR="003A038E" w:rsidRPr="00E20954" w:rsidRDefault="003A038E" w:rsidP="003A038E">
            <w:pPr>
              <w:rPr>
                <w:sz w:val="20"/>
                <w:szCs w:val="20"/>
                <w:lang w:val="en-GB"/>
              </w:rPr>
            </w:pPr>
            <w:r w:rsidRPr="00E20954">
              <w:rPr>
                <w:sz w:val="20"/>
                <w:szCs w:val="20"/>
                <w:lang w:val="en-GB"/>
              </w:rPr>
              <w:t xml:space="preserve">Stl_T87-N267_Fw </w:t>
            </w:r>
          </w:p>
          <w:p w14:paraId="2DF608FE" w14:textId="77777777" w:rsidR="003A038E" w:rsidRPr="00E20954" w:rsidRDefault="003A038E" w:rsidP="002B53CE">
            <w:pPr>
              <w:spacing w:line="360" w:lineRule="auto"/>
              <w:rPr>
                <w:rFonts w:eastAsia="Times New Roman" w:cs="Arial"/>
                <w:color w:val="000000"/>
                <w:sz w:val="20"/>
                <w:szCs w:val="20"/>
                <w:lang w:val="en-GB" w:eastAsia="en-GB"/>
              </w:rPr>
            </w:pPr>
          </w:p>
        </w:tc>
        <w:tc>
          <w:tcPr>
            <w:tcW w:w="5494" w:type="dxa"/>
            <w:tcBorders>
              <w:bottom w:val="nil"/>
              <w:right w:val="nil"/>
            </w:tcBorders>
          </w:tcPr>
          <w:p w14:paraId="232B5F47" w14:textId="77777777" w:rsidR="003A038E" w:rsidRPr="00E20954" w:rsidRDefault="003A038E" w:rsidP="003A038E">
            <w:pPr>
              <w:rPr>
                <w:sz w:val="20"/>
                <w:szCs w:val="20"/>
                <w:lang w:val="en-GB"/>
              </w:rPr>
            </w:pPr>
            <w:r w:rsidRPr="00E20954">
              <w:rPr>
                <w:sz w:val="20"/>
                <w:szCs w:val="20"/>
                <w:lang w:val="en-GB"/>
              </w:rPr>
              <w:t xml:space="preserve">CCAGCAGCAGACGGGAGGTATGACATTAAA </w:t>
            </w:r>
          </w:p>
          <w:p w14:paraId="52C3BAF5" w14:textId="77777777" w:rsidR="003A038E" w:rsidRPr="00E20954" w:rsidRDefault="003A038E" w:rsidP="002B53CE">
            <w:pPr>
              <w:spacing w:line="360" w:lineRule="auto"/>
              <w:rPr>
                <w:rFonts w:eastAsia="Times New Roman" w:cs="Arial"/>
                <w:color w:val="000000"/>
                <w:sz w:val="20"/>
                <w:szCs w:val="20"/>
                <w:lang w:val="en-GB" w:eastAsia="en-GB"/>
              </w:rPr>
            </w:pPr>
          </w:p>
        </w:tc>
      </w:tr>
      <w:tr w:rsidR="003A038E" w:rsidRPr="00E20954" w14:paraId="6206A18A" w14:textId="77777777" w:rsidTr="00D823CD">
        <w:tc>
          <w:tcPr>
            <w:tcW w:w="1276" w:type="dxa"/>
            <w:tcBorders>
              <w:top w:val="nil"/>
              <w:left w:val="nil"/>
              <w:bottom w:val="single" w:sz="4" w:space="0" w:color="auto"/>
            </w:tcBorders>
          </w:tcPr>
          <w:p w14:paraId="143A03EA" w14:textId="77777777" w:rsidR="003A038E" w:rsidRPr="00E20954" w:rsidRDefault="003A038E" w:rsidP="002B53CE">
            <w:pPr>
              <w:spacing w:line="360" w:lineRule="auto"/>
              <w:rPr>
                <w:rFonts w:eastAsia="Times New Roman" w:cs="Arial"/>
                <w:color w:val="000000"/>
                <w:sz w:val="20"/>
                <w:szCs w:val="20"/>
                <w:lang w:val="en-GB" w:eastAsia="en-GB"/>
              </w:rPr>
            </w:pPr>
          </w:p>
        </w:tc>
        <w:tc>
          <w:tcPr>
            <w:tcW w:w="2552" w:type="dxa"/>
            <w:tcBorders>
              <w:top w:val="nil"/>
              <w:bottom w:val="single" w:sz="4" w:space="0" w:color="auto"/>
            </w:tcBorders>
          </w:tcPr>
          <w:p w14:paraId="10B4ED18" w14:textId="410924B3" w:rsidR="003A038E" w:rsidRPr="00E20954" w:rsidRDefault="003A038E" w:rsidP="002B53CE">
            <w:pPr>
              <w:spacing w:line="360" w:lineRule="auto"/>
              <w:rPr>
                <w:rFonts w:eastAsia="Times New Roman" w:cs="Arial"/>
                <w:color w:val="000000"/>
                <w:sz w:val="20"/>
                <w:szCs w:val="20"/>
                <w:lang w:val="en-GB" w:eastAsia="en-GB"/>
              </w:rPr>
            </w:pPr>
            <w:r w:rsidRPr="00E20954">
              <w:rPr>
                <w:sz w:val="20"/>
                <w:szCs w:val="20"/>
                <w:lang w:val="en-GB"/>
              </w:rPr>
              <w:t>Stl_T87-N267_Rv</w:t>
            </w:r>
          </w:p>
        </w:tc>
        <w:tc>
          <w:tcPr>
            <w:tcW w:w="5494" w:type="dxa"/>
            <w:tcBorders>
              <w:top w:val="nil"/>
              <w:bottom w:val="single" w:sz="4" w:space="0" w:color="auto"/>
              <w:right w:val="nil"/>
            </w:tcBorders>
          </w:tcPr>
          <w:p w14:paraId="07F87755" w14:textId="027A808D" w:rsidR="003A038E" w:rsidRPr="00E20954" w:rsidRDefault="003A038E" w:rsidP="002B53CE">
            <w:pPr>
              <w:spacing w:line="360" w:lineRule="auto"/>
              <w:rPr>
                <w:rFonts w:eastAsia="Times New Roman" w:cs="Arial"/>
                <w:color w:val="000000"/>
                <w:sz w:val="20"/>
                <w:szCs w:val="20"/>
                <w:lang w:val="en-GB" w:eastAsia="en-GB"/>
              </w:rPr>
            </w:pPr>
            <w:r w:rsidRPr="00E20954">
              <w:rPr>
                <w:sz w:val="20"/>
                <w:szCs w:val="20"/>
                <w:lang w:val="en-GB"/>
              </w:rPr>
              <w:t>GGCGGCGGAGCCCGTTAATTAGTGTCTTTT</w:t>
            </w:r>
          </w:p>
        </w:tc>
      </w:tr>
      <w:tr w:rsidR="003A038E" w:rsidRPr="00E20954" w14:paraId="695E84D2" w14:textId="77777777" w:rsidTr="00D823CD">
        <w:tc>
          <w:tcPr>
            <w:tcW w:w="9322" w:type="dxa"/>
            <w:gridSpan w:val="3"/>
            <w:tcBorders>
              <w:top w:val="single" w:sz="4" w:space="0" w:color="auto"/>
              <w:left w:val="nil"/>
              <w:bottom w:val="nil"/>
              <w:right w:val="nil"/>
            </w:tcBorders>
          </w:tcPr>
          <w:p w14:paraId="4D5C4F64" w14:textId="77777777" w:rsidR="003A038E" w:rsidRPr="00E20954" w:rsidRDefault="003A038E" w:rsidP="00E75C39">
            <w:pPr>
              <w:spacing w:line="360" w:lineRule="auto"/>
              <w:rPr>
                <w:rFonts w:cs="Arial"/>
                <w:sz w:val="20"/>
                <w:szCs w:val="20"/>
                <w:lang w:val="en-GB"/>
              </w:rPr>
            </w:pPr>
            <w:r w:rsidRPr="00E20954">
              <w:rPr>
                <w:rFonts w:cs="Arial"/>
                <w:sz w:val="20"/>
                <w:szCs w:val="20"/>
                <w:lang w:val="en-GB"/>
              </w:rPr>
              <w:t>Sequences recognized by the restriction enzymes used in cloning are underlined.</w:t>
            </w:r>
          </w:p>
        </w:tc>
      </w:tr>
    </w:tbl>
    <w:p w14:paraId="245C3775" w14:textId="77777777" w:rsidR="002B53CE" w:rsidRDefault="002B53CE">
      <w:pPr>
        <w:rPr>
          <w:lang w:val="en-GB"/>
        </w:rPr>
      </w:pPr>
    </w:p>
    <w:p w14:paraId="5F18E79D" w14:textId="77777777" w:rsidR="00D823CD" w:rsidRPr="00E20954" w:rsidRDefault="00D823CD">
      <w:pPr>
        <w:rPr>
          <w:lang w:val="en-GB"/>
        </w:rPr>
      </w:pPr>
    </w:p>
    <w:tbl>
      <w:tblPr>
        <w:tblStyle w:val="Tablaconcuadrcula"/>
        <w:tblW w:w="9031" w:type="dxa"/>
        <w:tblLayout w:type="fixed"/>
        <w:tblLook w:val="04A0" w:firstRow="1" w:lastRow="0" w:firstColumn="1" w:lastColumn="0" w:noHBand="0" w:noVBand="1"/>
      </w:tblPr>
      <w:tblGrid>
        <w:gridCol w:w="1276"/>
        <w:gridCol w:w="2552"/>
        <w:gridCol w:w="5203"/>
      </w:tblGrid>
      <w:tr w:rsidR="002B53CE" w:rsidRPr="00E20954" w14:paraId="4574F254" w14:textId="77777777" w:rsidTr="00F0164E">
        <w:tc>
          <w:tcPr>
            <w:tcW w:w="1276" w:type="dxa"/>
            <w:tcBorders>
              <w:top w:val="single" w:sz="4" w:space="0" w:color="auto"/>
              <w:left w:val="nil"/>
              <w:bottom w:val="single" w:sz="4" w:space="0" w:color="auto"/>
              <w:right w:val="nil"/>
            </w:tcBorders>
            <w:shd w:val="clear" w:color="auto" w:fill="DDD9C3" w:themeFill="background2" w:themeFillShade="E6"/>
          </w:tcPr>
          <w:p w14:paraId="0CD2D58D" w14:textId="1770D823" w:rsidR="002B53CE" w:rsidRPr="00E20954" w:rsidRDefault="002B53CE" w:rsidP="002B53CE">
            <w:pPr>
              <w:spacing w:line="360" w:lineRule="auto"/>
              <w:rPr>
                <w:rFonts w:cs="Arial"/>
                <w:b/>
                <w:sz w:val="20"/>
                <w:szCs w:val="20"/>
                <w:lang w:val="en-GB"/>
              </w:rPr>
            </w:pPr>
            <w:r w:rsidRPr="00E20954">
              <w:rPr>
                <w:rFonts w:cs="Arial"/>
                <w:b/>
                <w:sz w:val="20"/>
                <w:szCs w:val="20"/>
                <w:lang w:val="en-GB"/>
              </w:rPr>
              <w:t>Probe</w:t>
            </w:r>
          </w:p>
        </w:tc>
        <w:tc>
          <w:tcPr>
            <w:tcW w:w="2552" w:type="dxa"/>
            <w:tcBorders>
              <w:top w:val="single" w:sz="4" w:space="0" w:color="auto"/>
              <w:left w:val="nil"/>
              <w:bottom w:val="single" w:sz="4" w:space="0" w:color="auto"/>
              <w:right w:val="nil"/>
            </w:tcBorders>
            <w:shd w:val="clear" w:color="auto" w:fill="DDD9C3" w:themeFill="background2" w:themeFillShade="E6"/>
          </w:tcPr>
          <w:p w14:paraId="0F57400B"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Oligonucleotides</w:t>
            </w:r>
          </w:p>
        </w:tc>
        <w:tc>
          <w:tcPr>
            <w:tcW w:w="5203" w:type="dxa"/>
            <w:tcBorders>
              <w:top w:val="single" w:sz="4" w:space="0" w:color="auto"/>
              <w:left w:val="nil"/>
              <w:bottom w:val="single" w:sz="4" w:space="0" w:color="auto"/>
              <w:right w:val="nil"/>
            </w:tcBorders>
            <w:shd w:val="clear" w:color="auto" w:fill="DDD9C3" w:themeFill="background2" w:themeFillShade="E6"/>
          </w:tcPr>
          <w:p w14:paraId="214093DB" w14:textId="77777777" w:rsidR="002B53CE" w:rsidRPr="00E20954" w:rsidRDefault="002B53CE" w:rsidP="002B53CE">
            <w:pPr>
              <w:spacing w:line="360" w:lineRule="auto"/>
              <w:rPr>
                <w:rFonts w:cs="Arial"/>
                <w:b/>
                <w:sz w:val="20"/>
                <w:szCs w:val="20"/>
                <w:lang w:val="en-GB"/>
              </w:rPr>
            </w:pPr>
            <w:r w:rsidRPr="00E20954">
              <w:rPr>
                <w:rFonts w:cs="Arial"/>
                <w:b/>
                <w:sz w:val="20"/>
                <w:szCs w:val="20"/>
                <w:lang w:val="en-GB"/>
              </w:rPr>
              <w:t>Sequence</w:t>
            </w:r>
          </w:p>
        </w:tc>
      </w:tr>
      <w:tr w:rsidR="002B53CE" w:rsidRPr="00E20954" w14:paraId="009D097B" w14:textId="77777777" w:rsidTr="00F0164E">
        <w:tc>
          <w:tcPr>
            <w:tcW w:w="1276" w:type="dxa"/>
            <w:tcBorders>
              <w:top w:val="single" w:sz="4" w:space="0" w:color="auto"/>
              <w:left w:val="nil"/>
            </w:tcBorders>
          </w:tcPr>
          <w:p w14:paraId="32815C14" w14:textId="77777777" w:rsidR="002B53CE" w:rsidRPr="00E20954" w:rsidRDefault="002B53CE" w:rsidP="002B53CE">
            <w:pPr>
              <w:autoSpaceDE w:val="0"/>
              <w:autoSpaceDN w:val="0"/>
              <w:adjustRightInd w:val="0"/>
              <w:spacing w:line="360" w:lineRule="auto"/>
              <w:rPr>
                <w:rFonts w:cs="Arial"/>
                <w:sz w:val="20"/>
                <w:szCs w:val="20"/>
                <w:lang w:val="en-GB"/>
              </w:rPr>
            </w:pPr>
            <w:r w:rsidRPr="00E20954">
              <w:rPr>
                <w:rFonts w:cs="Arial"/>
                <w:b/>
                <w:bCs/>
                <w:sz w:val="20"/>
                <w:szCs w:val="20"/>
                <w:lang w:val="en-GB"/>
              </w:rPr>
              <w:t>SaPIbov1/SaPIbov5</w:t>
            </w:r>
          </w:p>
        </w:tc>
        <w:tc>
          <w:tcPr>
            <w:tcW w:w="2552" w:type="dxa"/>
            <w:tcBorders>
              <w:top w:val="single" w:sz="4" w:space="0" w:color="auto"/>
            </w:tcBorders>
          </w:tcPr>
          <w:p w14:paraId="27B643C2" w14:textId="77777777" w:rsidR="002B53CE" w:rsidRPr="00E20954" w:rsidRDefault="002B53CE" w:rsidP="002B53CE">
            <w:pPr>
              <w:autoSpaceDE w:val="0"/>
              <w:autoSpaceDN w:val="0"/>
              <w:adjustRightInd w:val="0"/>
              <w:spacing w:line="360" w:lineRule="auto"/>
              <w:rPr>
                <w:rFonts w:cs="Arial"/>
                <w:sz w:val="20"/>
                <w:szCs w:val="20"/>
                <w:lang w:val="en-GB"/>
              </w:rPr>
            </w:pPr>
            <w:r w:rsidRPr="00E20954">
              <w:rPr>
                <w:rFonts w:cs="Arial"/>
                <w:sz w:val="20"/>
                <w:szCs w:val="20"/>
                <w:lang w:val="en-GB"/>
              </w:rPr>
              <w:t>SaPIbov1-112mE SaPIbov1-113cB</w:t>
            </w:r>
          </w:p>
        </w:tc>
        <w:tc>
          <w:tcPr>
            <w:tcW w:w="5203" w:type="dxa"/>
            <w:tcBorders>
              <w:top w:val="single" w:sz="4" w:space="0" w:color="auto"/>
              <w:right w:val="nil"/>
            </w:tcBorders>
          </w:tcPr>
          <w:p w14:paraId="165230D0" w14:textId="77777777" w:rsidR="002B53CE" w:rsidRPr="00E20954" w:rsidRDefault="002B53CE" w:rsidP="002B53CE">
            <w:pPr>
              <w:autoSpaceDE w:val="0"/>
              <w:autoSpaceDN w:val="0"/>
              <w:adjustRightInd w:val="0"/>
              <w:spacing w:line="360" w:lineRule="auto"/>
              <w:rPr>
                <w:rFonts w:cs="Arial"/>
                <w:sz w:val="20"/>
                <w:szCs w:val="20"/>
                <w:lang w:val="en-GB"/>
              </w:rPr>
            </w:pPr>
            <w:r w:rsidRPr="00E20954">
              <w:rPr>
                <w:rFonts w:cs="Arial"/>
                <w:sz w:val="20"/>
                <w:szCs w:val="20"/>
                <w:lang w:val="en-GB"/>
              </w:rPr>
              <w:t>CCG</w:t>
            </w:r>
            <w:r w:rsidRPr="00E20954">
              <w:rPr>
                <w:rFonts w:cs="Arial"/>
                <w:sz w:val="20"/>
                <w:szCs w:val="20"/>
                <w:u w:val="single"/>
                <w:lang w:val="en-GB"/>
              </w:rPr>
              <w:t>GAATTC</w:t>
            </w:r>
            <w:r w:rsidRPr="00E20954">
              <w:rPr>
                <w:rFonts w:cs="Arial"/>
                <w:sz w:val="20"/>
                <w:szCs w:val="20"/>
                <w:lang w:val="en-GB"/>
              </w:rPr>
              <w:t>AATTGCTGAGGCAAAACTTC</w:t>
            </w:r>
          </w:p>
          <w:p w14:paraId="6A274C0A" w14:textId="77777777" w:rsidR="002B53CE" w:rsidRPr="00E20954" w:rsidRDefault="002B53CE" w:rsidP="002B53CE">
            <w:pPr>
              <w:autoSpaceDE w:val="0"/>
              <w:autoSpaceDN w:val="0"/>
              <w:adjustRightInd w:val="0"/>
              <w:spacing w:line="360" w:lineRule="auto"/>
              <w:rPr>
                <w:rFonts w:cs="Arial"/>
                <w:sz w:val="20"/>
                <w:szCs w:val="20"/>
                <w:lang w:val="en-GB"/>
              </w:rPr>
            </w:pPr>
            <w:r w:rsidRPr="00E20954">
              <w:rPr>
                <w:rFonts w:cs="Arial"/>
                <w:sz w:val="20"/>
                <w:szCs w:val="20"/>
                <w:lang w:val="en-GB"/>
              </w:rPr>
              <w:t>CGC</w:t>
            </w:r>
            <w:r w:rsidRPr="00E20954">
              <w:rPr>
                <w:rFonts w:cs="Arial"/>
                <w:sz w:val="20"/>
                <w:szCs w:val="20"/>
                <w:u w:val="single"/>
                <w:lang w:val="en-GB"/>
              </w:rPr>
              <w:t>GGATCC</w:t>
            </w:r>
            <w:r w:rsidRPr="00E20954">
              <w:rPr>
                <w:rFonts w:cs="Arial"/>
                <w:sz w:val="20"/>
                <w:szCs w:val="20"/>
                <w:lang w:val="en-GB"/>
              </w:rPr>
              <w:t>TAATTCTCCACGTCTAAAGC</w:t>
            </w:r>
          </w:p>
        </w:tc>
      </w:tr>
      <w:tr w:rsidR="002B53CE" w:rsidRPr="00E20954" w14:paraId="06800673" w14:textId="77777777" w:rsidTr="00F0164E">
        <w:tc>
          <w:tcPr>
            <w:tcW w:w="1276" w:type="dxa"/>
            <w:tcBorders>
              <w:left w:val="nil"/>
            </w:tcBorders>
          </w:tcPr>
          <w:p w14:paraId="2381721A" w14:textId="77777777" w:rsidR="002B53CE" w:rsidRPr="00E20954" w:rsidRDefault="002B53CE" w:rsidP="002B53CE">
            <w:pPr>
              <w:spacing w:line="360" w:lineRule="auto"/>
              <w:rPr>
                <w:rFonts w:eastAsia="Times New Roman" w:cs="Arial"/>
                <w:b/>
                <w:bCs/>
                <w:color w:val="000000"/>
                <w:sz w:val="20"/>
                <w:szCs w:val="20"/>
                <w:lang w:val="en-GB" w:eastAsia="en-GB"/>
              </w:rPr>
            </w:pPr>
            <w:r w:rsidRPr="00E20954">
              <w:rPr>
                <w:rFonts w:eastAsia="Times New Roman" w:cs="Arial"/>
                <w:b/>
                <w:bCs/>
                <w:color w:val="000000"/>
                <w:sz w:val="20"/>
                <w:szCs w:val="20"/>
                <w:lang w:val="en-GB" w:eastAsia="en-GB"/>
              </w:rPr>
              <w:t>SaPI2</w:t>
            </w:r>
          </w:p>
        </w:tc>
        <w:tc>
          <w:tcPr>
            <w:tcW w:w="2552" w:type="dxa"/>
          </w:tcPr>
          <w:p w14:paraId="38030EB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Tet-1m</w:t>
            </w:r>
          </w:p>
          <w:p w14:paraId="6857409A"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Tet-2c</w:t>
            </w:r>
          </w:p>
        </w:tc>
        <w:tc>
          <w:tcPr>
            <w:tcW w:w="5203" w:type="dxa"/>
            <w:tcBorders>
              <w:right w:val="nil"/>
            </w:tcBorders>
          </w:tcPr>
          <w:p w14:paraId="76564130"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GTGGACAAAGGTACAACGAGG</w:t>
            </w:r>
          </w:p>
          <w:p w14:paraId="660FC832" w14:textId="77777777" w:rsidR="002B53CE" w:rsidRPr="00E20954" w:rsidRDefault="002B53CE" w:rsidP="002B53CE">
            <w:pPr>
              <w:spacing w:line="360" w:lineRule="auto"/>
              <w:rPr>
                <w:rFonts w:eastAsia="Times New Roman" w:cs="Arial"/>
                <w:color w:val="000000"/>
                <w:sz w:val="20"/>
                <w:szCs w:val="20"/>
                <w:lang w:val="en-GB" w:eastAsia="en-GB"/>
              </w:rPr>
            </w:pPr>
            <w:r w:rsidRPr="00E20954">
              <w:rPr>
                <w:rFonts w:eastAsia="Times New Roman" w:cs="Arial"/>
                <w:color w:val="000000"/>
                <w:sz w:val="20"/>
                <w:szCs w:val="20"/>
                <w:lang w:val="en-GB" w:eastAsia="en-GB"/>
              </w:rPr>
              <w:t>CTTTCCTCTTGTTCGAGTTCC</w:t>
            </w:r>
          </w:p>
        </w:tc>
      </w:tr>
    </w:tbl>
    <w:p w14:paraId="064E8575" w14:textId="77777777" w:rsidR="00FE7A45" w:rsidRPr="00E20954" w:rsidRDefault="00FE7A45" w:rsidP="00FE7A45">
      <w:pPr>
        <w:rPr>
          <w:lang w:val="en-GB"/>
        </w:rPr>
      </w:pPr>
    </w:p>
    <w:p w14:paraId="11486E6F" w14:textId="77777777" w:rsidR="00A51642" w:rsidRDefault="00A51642">
      <w:pPr>
        <w:rPr>
          <w:b/>
          <w:sz w:val="20"/>
          <w:szCs w:val="20"/>
          <w:lang w:val="en-GB"/>
        </w:rPr>
      </w:pPr>
      <w:r>
        <w:rPr>
          <w:b/>
          <w:sz w:val="20"/>
          <w:szCs w:val="20"/>
          <w:lang w:val="en-GB"/>
        </w:rPr>
        <w:br w:type="page"/>
      </w:r>
    </w:p>
    <w:p w14:paraId="3801BEFD" w14:textId="4F948F40" w:rsidR="0009463B" w:rsidRPr="00D01719" w:rsidRDefault="00D35D51" w:rsidP="00DF61E2">
      <w:pPr>
        <w:spacing w:before="60" w:after="60"/>
        <w:jc w:val="both"/>
        <w:rPr>
          <w:b/>
          <w:sz w:val="20"/>
          <w:szCs w:val="20"/>
          <w:lang w:val="en-GB"/>
        </w:rPr>
      </w:pPr>
      <w:r w:rsidRPr="00D01719">
        <w:rPr>
          <w:b/>
          <w:sz w:val="20"/>
          <w:szCs w:val="20"/>
          <w:lang w:val="en-GB"/>
        </w:rPr>
        <w:t>References</w:t>
      </w:r>
    </w:p>
    <w:p w14:paraId="088D5ACF" w14:textId="77777777" w:rsidR="00F62904" w:rsidRDefault="0009463B"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sidRPr="00D01719">
        <w:rPr>
          <w:rFonts w:eastAsia="Times" w:cs="Helvetica"/>
          <w:b/>
          <w:color w:val="000000" w:themeColor="text1"/>
          <w:sz w:val="20"/>
          <w:szCs w:val="20"/>
          <w:lang w:val="en-GB" w:eastAsia="en-US"/>
        </w:rPr>
        <w:fldChar w:fldCharType="begin"/>
      </w:r>
      <w:r w:rsidRPr="00D01719">
        <w:rPr>
          <w:rFonts w:eastAsia="Times" w:cs="Helvetica"/>
          <w:b/>
          <w:color w:val="000000" w:themeColor="text1"/>
          <w:sz w:val="20"/>
          <w:szCs w:val="20"/>
          <w:lang w:val="en-GB" w:eastAsia="en-US"/>
        </w:rPr>
        <w:instrText xml:space="preserve"> ADDIN PAPERS2_CITATIONS &lt;papers2_bibliography/&gt;</w:instrText>
      </w:r>
      <w:r w:rsidRPr="00D01719">
        <w:rPr>
          <w:rFonts w:eastAsia="Times" w:cs="Helvetica"/>
          <w:b/>
          <w:color w:val="000000" w:themeColor="text1"/>
          <w:sz w:val="20"/>
          <w:szCs w:val="20"/>
          <w:lang w:val="en-GB" w:eastAsia="en-US"/>
        </w:rPr>
        <w:fldChar w:fldCharType="separate"/>
      </w:r>
      <w:r w:rsidR="00F62904">
        <w:rPr>
          <w:rFonts w:cs="Arial"/>
          <w:sz w:val="20"/>
          <w:szCs w:val="20"/>
          <w:lang w:val="es-ES"/>
        </w:rPr>
        <w:t xml:space="preserve">Augustin, J., Rosenstein, R., Wieland, B., Schneider, U., Schnell, N., Engelke, G., et al. (1992). Genetic analysis of epidermin biosynthetic genes and epidermin-negative mutants of Staphylococcus epidermidis. </w:t>
      </w:r>
      <w:r w:rsidR="00F62904">
        <w:rPr>
          <w:rFonts w:cs="Arial"/>
          <w:i/>
          <w:iCs/>
          <w:sz w:val="20"/>
          <w:szCs w:val="20"/>
          <w:lang w:val="es-ES"/>
        </w:rPr>
        <w:t>European Journal of Biochemistry / FEBS</w:t>
      </w:r>
      <w:r w:rsidR="00F62904">
        <w:rPr>
          <w:rFonts w:cs="Arial"/>
          <w:sz w:val="20"/>
          <w:szCs w:val="20"/>
          <w:lang w:val="es-ES"/>
        </w:rPr>
        <w:t xml:space="preserve">, </w:t>
      </w:r>
      <w:r w:rsidR="00F62904">
        <w:rPr>
          <w:rFonts w:cs="Arial"/>
          <w:i/>
          <w:iCs/>
          <w:sz w:val="20"/>
          <w:szCs w:val="20"/>
          <w:lang w:val="es-ES"/>
        </w:rPr>
        <w:t>204</w:t>
      </w:r>
      <w:r w:rsidR="00F62904">
        <w:rPr>
          <w:rFonts w:cs="Arial"/>
          <w:sz w:val="20"/>
          <w:szCs w:val="20"/>
          <w:lang w:val="es-ES"/>
        </w:rPr>
        <w:t>(3), 1149–1154.</w:t>
      </w:r>
    </w:p>
    <w:p w14:paraId="31E16CD9"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Carpena, N., Manning, K. A., Dokland, T., Marina, A., &amp; Penadés, J. R. (2016). Convergent evolution of pathogenicity islands in helper cos phage interference. </w:t>
      </w:r>
      <w:r>
        <w:rPr>
          <w:rFonts w:cs="Arial"/>
          <w:i/>
          <w:iCs/>
          <w:sz w:val="20"/>
          <w:szCs w:val="20"/>
          <w:lang w:val="es-ES"/>
        </w:rPr>
        <w:t>Philosophical Transactions of the Royal Society of London. Series B, Biological Sciences</w:t>
      </w:r>
      <w:r>
        <w:rPr>
          <w:rFonts w:cs="Arial"/>
          <w:sz w:val="20"/>
          <w:szCs w:val="20"/>
          <w:lang w:val="es-ES"/>
        </w:rPr>
        <w:t xml:space="preserve">, </w:t>
      </w:r>
      <w:r>
        <w:rPr>
          <w:rFonts w:cs="Arial"/>
          <w:i/>
          <w:iCs/>
          <w:sz w:val="20"/>
          <w:szCs w:val="20"/>
          <w:lang w:val="es-ES"/>
        </w:rPr>
        <w:t>371</w:t>
      </w:r>
      <w:r>
        <w:rPr>
          <w:rFonts w:cs="Arial"/>
          <w:sz w:val="20"/>
          <w:szCs w:val="20"/>
          <w:lang w:val="es-ES"/>
        </w:rPr>
        <w:t>(1707), 20150505. http://doi.org/10.1098/rstb.2015.0505</w:t>
      </w:r>
    </w:p>
    <w:p w14:paraId="30199CC5"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Charpentier, E., Anton, A. I., Barry, P., Alfonso, B., Fang, Y., &amp; Novick, R. P. (2004). Novel cassette-based shuttle vector system for gram-positive bacteria. </w:t>
      </w:r>
      <w:r>
        <w:rPr>
          <w:rFonts w:cs="Arial"/>
          <w:i/>
          <w:iCs/>
          <w:sz w:val="20"/>
          <w:szCs w:val="20"/>
          <w:lang w:val="es-ES"/>
        </w:rPr>
        <w:t>Applied and Environmental Microbiology</w:t>
      </w:r>
      <w:r>
        <w:rPr>
          <w:rFonts w:cs="Arial"/>
          <w:sz w:val="20"/>
          <w:szCs w:val="20"/>
          <w:lang w:val="es-ES"/>
        </w:rPr>
        <w:t xml:space="preserve">, </w:t>
      </w:r>
      <w:r>
        <w:rPr>
          <w:rFonts w:cs="Arial"/>
          <w:i/>
          <w:iCs/>
          <w:sz w:val="20"/>
          <w:szCs w:val="20"/>
          <w:lang w:val="es-ES"/>
        </w:rPr>
        <w:t>70</w:t>
      </w:r>
      <w:r>
        <w:rPr>
          <w:rFonts w:cs="Arial"/>
          <w:sz w:val="20"/>
          <w:szCs w:val="20"/>
          <w:lang w:val="es-ES"/>
        </w:rPr>
        <w:t>(10), 6076–6085. http://doi.org/10.1128/AEM.70.10.6076-6085.2004</w:t>
      </w:r>
    </w:p>
    <w:p w14:paraId="61A00689"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Christie, G. E., Matthews, A. M., King, D. G., Lane, K. D., Olivarez, N. P., Tallent, S. M., et al. (2010). The complete genomes of Staphylococcus aureus bacteriophages 80 and 80α--implications for the specificity of SaPI mobilization. </w:t>
      </w:r>
      <w:r>
        <w:rPr>
          <w:rFonts w:cs="Arial"/>
          <w:i/>
          <w:iCs/>
          <w:sz w:val="20"/>
          <w:szCs w:val="20"/>
          <w:lang w:val="es-ES"/>
        </w:rPr>
        <w:t>Virology</w:t>
      </w:r>
      <w:r>
        <w:rPr>
          <w:rFonts w:cs="Arial"/>
          <w:sz w:val="20"/>
          <w:szCs w:val="20"/>
          <w:lang w:val="es-ES"/>
        </w:rPr>
        <w:t xml:space="preserve">, </w:t>
      </w:r>
      <w:r>
        <w:rPr>
          <w:rFonts w:cs="Arial"/>
          <w:i/>
          <w:iCs/>
          <w:sz w:val="20"/>
          <w:szCs w:val="20"/>
          <w:lang w:val="es-ES"/>
        </w:rPr>
        <w:t>407</w:t>
      </w:r>
      <w:r>
        <w:rPr>
          <w:rFonts w:cs="Arial"/>
          <w:sz w:val="20"/>
          <w:szCs w:val="20"/>
          <w:lang w:val="es-ES"/>
        </w:rPr>
        <w:t>(2), 381–390. http://doi.org/10.1016/j.virol.2010.08.036</w:t>
      </w:r>
    </w:p>
    <w:p w14:paraId="53278EDC"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Ferrer, M. D., Quiles-Puchalt, N., Harwich, M. D., Tormo-Más, M. Á., Campoy, S., Barbé, J., et al. (2011). RinA controls phage-mediated packaging and transfer of virulence genes in Gram-positive bacteria. </w:t>
      </w:r>
      <w:r>
        <w:rPr>
          <w:rFonts w:cs="Arial"/>
          <w:i/>
          <w:iCs/>
          <w:sz w:val="20"/>
          <w:szCs w:val="20"/>
          <w:lang w:val="es-ES"/>
        </w:rPr>
        <w:t>Nucleic Acids Research</w:t>
      </w:r>
      <w:r>
        <w:rPr>
          <w:rFonts w:cs="Arial"/>
          <w:sz w:val="20"/>
          <w:szCs w:val="20"/>
          <w:lang w:val="es-ES"/>
        </w:rPr>
        <w:t xml:space="preserve">, </w:t>
      </w:r>
      <w:r>
        <w:rPr>
          <w:rFonts w:cs="Arial"/>
          <w:i/>
          <w:iCs/>
          <w:sz w:val="20"/>
          <w:szCs w:val="20"/>
          <w:lang w:val="es-ES"/>
        </w:rPr>
        <w:t>39</w:t>
      </w:r>
      <w:r>
        <w:rPr>
          <w:rFonts w:cs="Arial"/>
          <w:sz w:val="20"/>
          <w:szCs w:val="20"/>
          <w:lang w:val="es-ES"/>
        </w:rPr>
        <w:t>(14), 5866–5878. http://doi.org/10.1093/nar/gkr158</w:t>
      </w:r>
    </w:p>
    <w:p w14:paraId="2FA066A3"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Kelley, L. A., Mezulis, S., Yates, C. M., Wass, M. N., &amp; Sternberg, M. J. E. (2015). The Phyre2 web portal for protein modeling, prediction and analysis. </w:t>
      </w:r>
      <w:r>
        <w:rPr>
          <w:rFonts w:cs="Arial"/>
          <w:i/>
          <w:iCs/>
          <w:sz w:val="20"/>
          <w:szCs w:val="20"/>
          <w:lang w:val="es-ES"/>
        </w:rPr>
        <w:t>Nature Protocols</w:t>
      </w:r>
      <w:r>
        <w:rPr>
          <w:rFonts w:cs="Arial"/>
          <w:sz w:val="20"/>
          <w:szCs w:val="20"/>
          <w:lang w:val="es-ES"/>
        </w:rPr>
        <w:t xml:space="preserve">, </w:t>
      </w:r>
      <w:r>
        <w:rPr>
          <w:rFonts w:cs="Arial"/>
          <w:i/>
          <w:iCs/>
          <w:sz w:val="20"/>
          <w:szCs w:val="20"/>
          <w:lang w:val="es-ES"/>
        </w:rPr>
        <w:t>10</w:t>
      </w:r>
      <w:r>
        <w:rPr>
          <w:rFonts w:cs="Arial"/>
          <w:sz w:val="20"/>
          <w:szCs w:val="20"/>
          <w:lang w:val="es-ES"/>
        </w:rPr>
        <w:t>(6), 845–858. http://doi.org/10.1038/nprot.2015.053</w:t>
      </w:r>
    </w:p>
    <w:p w14:paraId="378E5774"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Kreiswirth, B. N., Löfdahl, S., Betley, M. J., O'Reilly, M., Schlievert, P. M., Bergdoll, M. S., &amp; Novick, R. P. (1983). The toxic shock syndrome exotoxin structural gene is not detectably transmitted by a prophage. </w:t>
      </w:r>
      <w:r>
        <w:rPr>
          <w:rFonts w:cs="Arial"/>
          <w:i/>
          <w:iCs/>
          <w:sz w:val="20"/>
          <w:szCs w:val="20"/>
          <w:lang w:val="es-ES"/>
        </w:rPr>
        <w:t>Nature</w:t>
      </w:r>
      <w:r>
        <w:rPr>
          <w:rFonts w:cs="Arial"/>
          <w:sz w:val="20"/>
          <w:szCs w:val="20"/>
          <w:lang w:val="es-ES"/>
        </w:rPr>
        <w:t xml:space="preserve">, </w:t>
      </w:r>
      <w:r>
        <w:rPr>
          <w:rFonts w:cs="Arial"/>
          <w:i/>
          <w:iCs/>
          <w:sz w:val="20"/>
          <w:szCs w:val="20"/>
          <w:lang w:val="es-ES"/>
        </w:rPr>
        <w:t>305</w:t>
      </w:r>
      <w:r>
        <w:rPr>
          <w:rFonts w:cs="Arial"/>
          <w:sz w:val="20"/>
          <w:szCs w:val="20"/>
          <w:lang w:val="es-ES"/>
        </w:rPr>
        <w:t>(5936), 709–712.</w:t>
      </w:r>
    </w:p>
    <w:p w14:paraId="6ABDC79E"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Kuroda, M., Ohta, T., Uchiyama, I., Baba, T., Yuzawa, H., Kobayashi, I., et al. (2001). Whole genome sequencing of meticillin-resistant Staphylococcus aureus. </w:t>
      </w:r>
      <w:r>
        <w:rPr>
          <w:rFonts w:cs="Arial"/>
          <w:i/>
          <w:iCs/>
          <w:sz w:val="20"/>
          <w:szCs w:val="20"/>
          <w:lang w:val="es-ES"/>
        </w:rPr>
        <w:t>Lancet</w:t>
      </w:r>
      <w:r>
        <w:rPr>
          <w:rFonts w:cs="Arial"/>
          <w:sz w:val="20"/>
          <w:szCs w:val="20"/>
          <w:lang w:val="es-ES"/>
        </w:rPr>
        <w:t xml:space="preserve">, </w:t>
      </w:r>
      <w:r>
        <w:rPr>
          <w:rFonts w:cs="Arial"/>
          <w:i/>
          <w:iCs/>
          <w:sz w:val="20"/>
          <w:szCs w:val="20"/>
          <w:lang w:val="es-ES"/>
        </w:rPr>
        <w:t>357</w:t>
      </w:r>
      <w:r>
        <w:rPr>
          <w:rFonts w:cs="Arial"/>
          <w:sz w:val="20"/>
          <w:szCs w:val="20"/>
          <w:lang w:val="es-ES"/>
        </w:rPr>
        <w:t>(9264), 1225–1240.</w:t>
      </w:r>
    </w:p>
    <w:p w14:paraId="0D9FE75F"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Neamah, M. M., Mir-Sanchis, I., López-Sanz, M., Acosta, S., Baquedano, I., Haag, A. F., et al. (2017). Sak and Sak4 recombinases are required for bacteriophage replication in Staphylococcus aureus. </w:t>
      </w:r>
      <w:r>
        <w:rPr>
          <w:rFonts w:cs="Arial"/>
          <w:i/>
          <w:iCs/>
          <w:sz w:val="20"/>
          <w:szCs w:val="20"/>
          <w:lang w:val="es-ES"/>
        </w:rPr>
        <w:t>Nucleic Acids Research</w:t>
      </w:r>
      <w:r>
        <w:rPr>
          <w:rFonts w:cs="Arial"/>
          <w:sz w:val="20"/>
          <w:szCs w:val="20"/>
          <w:lang w:val="es-ES"/>
        </w:rPr>
        <w:t>. http://doi.org/10.1093/nar/gkx308</w:t>
      </w:r>
    </w:p>
    <w:p w14:paraId="4A7BDB5D"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Novick, R. (1967). Properties of a cryptic high-frequency transducing phage in Staphylococcus aureus. </w:t>
      </w:r>
      <w:r>
        <w:rPr>
          <w:rFonts w:cs="Arial"/>
          <w:i/>
          <w:iCs/>
          <w:sz w:val="20"/>
          <w:szCs w:val="20"/>
          <w:lang w:val="es-ES"/>
        </w:rPr>
        <w:t>Virology</w:t>
      </w:r>
      <w:r>
        <w:rPr>
          <w:rFonts w:cs="Arial"/>
          <w:sz w:val="20"/>
          <w:szCs w:val="20"/>
          <w:lang w:val="es-ES"/>
        </w:rPr>
        <w:t xml:space="preserve">, </w:t>
      </w:r>
      <w:r>
        <w:rPr>
          <w:rFonts w:cs="Arial"/>
          <w:i/>
          <w:iCs/>
          <w:sz w:val="20"/>
          <w:szCs w:val="20"/>
          <w:lang w:val="es-ES"/>
        </w:rPr>
        <w:t>33</w:t>
      </w:r>
      <w:r>
        <w:rPr>
          <w:rFonts w:cs="Arial"/>
          <w:sz w:val="20"/>
          <w:szCs w:val="20"/>
          <w:lang w:val="es-ES"/>
        </w:rPr>
        <w:t>(1), 155–166.</w:t>
      </w:r>
    </w:p>
    <w:p w14:paraId="0C9B4CF0"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Subedi, A., Ubeda, C., Adhikari, R. P., Penadés, J. R., &amp; Novick, R. P. (2007). Sequence analysis reveals genetic exchanges and intraspecific spread of SaPI2, a pathogenicity island involved in menstrual toxic shock. </w:t>
      </w:r>
      <w:r>
        <w:rPr>
          <w:rFonts w:cs="Arial"/>
          <w:i/>
          <w:iCs/>
          <w:sz w:val="20"/>
          <w:szCs w:val="20"/>
          <w:lang w:val="es-ES"/>
        </w:rPr>
        <w:t>Microbiology (Reading, England)</w:t>
      </w:r>
      <w:r>
        <w:rPr>
          <w:rFonts w:cs="Arial"/>
          <w:sz w:val="20"/>
          <w:szCs w:val="20"/>
          <w:lang w:val="es-ES"/>
        </w:rPr>
        <w:t xml:space="preserve">, </w:t>
      </w:r>
      <w:r>
        <w:rPr>
          <w:rFonts w:cs="Arial"/>
          <w:i/>
          <w:iCs/>
          <w:sz w:val="20"/>
          <w:szCs w:val="20"/>
          <w:lang w:val="es-ES"/>
        </w:rPr>
        <w:t>153</w:t>
      </w:r>
      <w:r>
        <w:rPr>
          <w:rFonts w:cs="Arial"/>
          <w:sz w:val="20"/>
          <w:szCs w:val="20"/>
          <w:lang w:val="es-ES"/>
        </w:rPr>
        <w:t>(Pt 10), 3235–3245. http://doi.org/10.1099/mic.0.2007/006932-0</w:t>
      </w:r>
    </w:p>
    <w:p w14:paraId="3CE357F9"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Tormo-Más, M. Á., Mir, I., Shrestha, A., Tallent, S. M., Campoy, S., Lasa, I., et al. (2010). Moonlighting bacteriophage proteins derepress staphylococcal pathogenicity islands. </w:t>
      </w:r>
      <w:r>
        <w:rPr>
          <w:rFonts w:cs="Arial"/>
          <w:i/>
          <w:iCs/>
          <w:sz w:val="20"/>
          <w:szCs w:val="20"/>
          <w:lang w:val="es-ES"/>
        </w:rPr>
        <w:t>Nature</w:t>
      </w:r>
      <w:r>
        <w:rPr>
          <w:rFonts w:cs="Arial"/>
          <w:sz w:val="20"/>
          <w:szCs w:val="20"/>
          <w:lang w:val="es-ES"/>
        </w:rPr>
        <w:t xml:space="preserve">, </w:t>
      </w:r>
      <w:r>
        <w:rPr>
          <w:rFonts w:cs="Arial"/>
          <w:i/>
          <w:iCs/>
          <w:sz w:val="20"/>
          <w:szCs w:val="20"/>
          <w:lang w:val="es-ES"/>
        </w:rPr>
        <w:t>465</w:t>
      </w:r>
      <w:r>
        <w:rPr>
          <w:rFonts w:cs="Arial"/>
          <w:sz w:val="20"/>
          <w:szCs w:val="20"/>
          <w:lang w:val="es-ES"/>
        </w:rPr>
        <w:t>(7299), 779–782. http://doi.org/10.1038/nature09065</w:t>
      </w:r>
    </w:p>
    <w:p w14:paraId="78B2BB8D"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Ubeda, C., Barry, P., Penadés, J. R., &amp; Novick, R. P. (2007). A pathogenicity island replicon in Staphylococcus aureus replicates as an unstable plasmid. </w:t>
      </w:r>
      <w:r>
        <w:rPr>
          <w:rFonts w:cs="Arial"/>
          <w:i/>
          <w:iCs/>
          <w:sz w:val="20"/>
          <w:szCs w:val="20"/>
          <w:lang w:val="es-ES"/>
        </w:rPr>
        <w:t>Proceedings of the National Academy of Sciences of the United States of America</w:t>
      </w:r>
      <w:r>
        <w:rPr>
          <w:rFonts w:cs="Arial"/>
          <w:sz w:val="20"/>
          <w:szCs w:val="20"/>
          <w:lang w:val="es-ES"/>
        </w:rPr>
        <w:t xml:space="preserve">, </w:t>
      </w:r>
      <w:r>
        <w:rPr>
          <w:rFonts w:cs="Arial"/>
          <w:i/>
          <w:iCs/>
          <w:sz w:val="20"/>
          <w:szCs w:val="20"/>
          <w:lang w:val="es-ES"/>
        </w:rPr>
        <w:t>104</w:t>
      </w:r>
      <w:r>
        <w:rPr>
          <w:rFonts w:cs="Arial"/>
          <w:sz w:val="20"/>
          <w:szCs w:val="20"/>
          <w:lang w:val="es-ES"/>
        </w:rPr>
        <w:t>(36), 14182–14188. http://doi.org/10.1073/pnas.0705994104</w:t>
      </w:r>
    </w:p>
    <w:p w14:paraId="7BD21717" w14:textId="77777777" w:rsidR="00F62904" w:rsidRDefault="00F62904"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cs="Arial"/>
          <w:sz w:val="20"/>
          <w:szCs w:val="20"/>
          <w:lang w:val="es-ES"/>
        </w:rPr>
      </w:pPr>
      <w:r>
        <w:rPr>
          <w:rFonts w:cs="Arial"/>
          <w:sz w:val="20"/>
          <w:szCs w:val="20"/>
          <w:lang w:val="es-ES"/>
        </w:rPr>
        <w:t xml:space="preserve">Yang, J., Yan, R., Roy, A., Xu, D., Poisson, J., &amp; Zhang, Y. (2015). The I-TASSER Suite: protein structure and function prediction. </w:t>
      </w:r>
      <w:r>
        <w:rPr>
          <w:rFonts w:cs="Arial"/>
          <w:i/>
          <w:iCs/>
          <w:sz w:val="20"/>
          <w:szCs w:val="20"/>
          <w:lang w:val="es-ES"/>
        </w:rPr>
        <w:t>Nature Methods</w:t>
      </w:r>
      <w:r>
        <w:rPr>
          <w:rFonts w:cs="Arial"/>
          <w:sz w:val="20"/>
          <w:szCs w:val="20"/>
          <w:lang w:val="es-ES"/>
        </w:rPr>
        <w:t xml:space="preserve">, </w:t>
      </w:r>
      <w:r>
        <w:rPr>
          <w:rFonts w:cs="Arial"/>
          <w:i/>
          <w:iCs/>
          <w:sz w:val="20"/>
          <w:szCs w:val="20"/>
          <w:lang w:val="es-ES"/>
        </w:rPr>
        <w:t>12</w:t>
      </w:r>
      <w:r>
        <w:rPr>
          <w:rFonts w:cs="Arial"/>
          <w:sz w:val="20"/>
          <w:szCs w:val="20"/>
          <w:lang w:val="es-ES"/>
        </w:rPr>
        <w:t>(1), 7–8. http://doi.org/10.1038/nmeth.3213</w:t>
      </w:r>
    </w:p>
    <w:p w14:paraId="65B8A7F0" w14:textId="121C00A9" w:rsidR="00C809D3" w:rsidRPr="00E20954" w:rsidRDefault="0009463B" w:rsidP="00F6290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after="120"/>
        <w:ind w:left="403" w:hanging="403"/>
        <w:jc w:val="both"/>
        <w:rPr>
          <w:rFonts w:eastAsia="Times" w:cs="Helvetica"/>
          <w:b/>
          <w:color w:val="000000" w:themeColor="text1"/>
          <w:sz w:val="20"/>
          <w:szCs w:val="20"/>
          <w:lang w:val="en-GB" w:eastAsia="en-US"/>
        </w:rPr>
      </w:pPr>
      <w:r w:rsidRPr="00D01719">
        <w:rPr>
          <w:rFonts w:eastAsia="Times" w:cs="Helvetica"/>
          <w:b/>
          <w:color w:val="000000" w:themeColor="text1"/>
          <w:sz w:val="20"/>
          <w:szCs w:val="20"/>
          <w:lang w:val="en-GB" w:eastAsia="en-US"/>
        </w:rPr>
        <w:fldChar w:fldCharType="end"/>
      </w:r>
    </w:p>
    <w:sectPr w:rsidR="00C809D3" w:rsidRPr="00E20954" w:rsidSect="00AD393B">
      <w:footerReference w:type="even" r:id="rId8"/>
      <w:footerReference w:type="default" r:id="rId9"/>
      <w:footerReference w:type="first" r:id="rId10"/>
      <w:pgSz w:w="11901" w:h="16840"/>
      <w:pgMar w:top="1418" w:right="1412" w:bottom="1418"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FCE56F" w14:textId="77777777" w:rsidR="00F62904" w:rsidRDefault="00F62904" w:rsidP="00DD0A65">
      <w:r>
        <w:separator/>
      </w:r>
    </w:p>
  </w:endnote>
  <w:endnote w:type="continuationSeparator" w:id="0">
    <w:p w14:paraId="6C195AC8" w14:textId="77777777" w:rsidR="00F62904" w:rsidRDefault="00F62904" w:rsidP="00DD0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Segoe UI">
    <w:altName w:val="Calibri"/>
    <w:charset w:val="00"/>
    <w:family w:val="swiss"/>
    <w:pitch w:val="variable"/>
    <w:sig w:usb0="E10022FF" w:usb1="C000E47F" w:usb2="00000029" w:usb3="00000000" w:csb0="000001D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163A2" w14:textId="77777777" w:rsidR="00F62904" w:rsidRDefault="00F62904" w:rsidP="00B07E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CA0F15" w14:textId="77777777" w:rsidR="00F62904" w:rsidRDefault="00F62904" w:rsidP="00DD0A65">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48566A" w14:textId="77777777" w:rsidR="00F62904" w:rsidRPr="00D01719" w:rsidRDefault="00F62904" w:rsidP="00B07E7D">
    <w:pPr>
      <w:pStyle w:val="Piedepgina"/>
      <w:framePr w:wrap="around" w:vAnchor="text" w:hAnchor="margin" w:xAlign="right" w:y="1"/>
      <w:ind w:right="-1733"/>
      <w:rPr>
        <w:rStyle w:val="Nmerodepgina"/>
        <w:sz w:val="20"/>
        <w:szCs w:val="20"/>
      </w:rPr>
    </w:pPr>
    <w:r w:rsidRPr="00D01719">
      <w:rPr>
        <w:rStyle w:val="Nmerodepgina"/>
        <w:sz w:val="20"/>
        <w:szCs w:val="20"/>
      </w:rPr>
      <w:fldChar w:fldCharType="begin"/>
    </w:r>
    <w:r w:rsidRPr="00D01719">
      <w:rPr>
        <w:rStyle w:val="Nmerodepgina"/>
        <w:sz w:val="20"/>
        <w:szCs w:val="20"/>
      </w:rPr>
      <w:instrText xml:space="preserve">PAGE  </w:instrText>
    </w:r>
    <w:r w:rsidRPr="00D01719">
      <w:rPr>
        <w:rStyle w:val="Nmerodepgina"/>
        <w:sz w:val="20"/>
        <w:szCs w:val="20"/>
      </w:rPr>
      <w:fldChar w:fldCharType="separate"/>
    </w:r>
    <w:r w:rsidR="00377EB6">
      <w:rPr>
        <w:rStyle w:val="Nmerodepgina"/>
        <w:noProof/>
        <w:sz w:val="20"/>
        <w:szCs w:val="20"/>
      </w:rPr>
      <w:t>1</w:t>
    </w:r>
    <w:r w:rsidRPr="00D01719">
      <w:rPr>
        <w:rStyle w:val="Nmerodepgina"/>
        <w:sz w:val="20"/>
        <w:szCs w:val="20"/>
      </w:rPr>
      <w:fldChar w:fldCharType="end"/>
    </w:r>
  </w:p>
  <w:p w14:paraId="5FBC1EBD" w14:textId="77777777" w:rsidR="00F62904" w:rsidRDefault="00F62904" w:rsidP="00DD0A65">
    <w:pPr>
      <w:pStyle w:val="Piedepgina"/>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E1932" w14:textId="77777777" w:rsidR="00F62904" w:rsidRDefault="00F62904" w:rsidP="00B07E7D">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C63F4">
      <w:rPr>
        <w:rStyle w:val="Nmerodepgina"/>
        <w:noProof/>
      </w:rPr>
      <w:t>7</w:t>
    </w:r>
    <w:r>
      <w:rPr>
        <w:rStyle w:val="Nmerodepgina"/>
      </w:rPr>
      <w:fldChar w:fldCharType="end"/>
    </w:r>
  </w:p>
  <w:p w14:paraId="3134A421" w14:textId="77777777" w:rsidR="00F62904" w:rsidRDefault="00F62904" w:rsidP="00B07E7D">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F61959" w14:textId="77777777" w:rsidR="00F62904" w:rsidRDefault="00F62904" w:rsidP="00DD0A65">
      <w:r>
        <w:separator/>
      </w:r>
    </w:p>
  </w:footnote>
  <w:footnote w:type="continuationSeparator" w:id="0">
    <w:p w14:paraId="6E578253" w14:textId="77777777" w:rsidR="00F62904" w:rsidRDefault="00F62904" w:rsidP="00DD0A6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E06C5"/>
    <w:multiLevelType w:val="hybridMultilevel"/>
    <w:tmpl w:val="B3487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3A29"/>
    <w:rsid w:val="00000492"/>
    <w:rsid w:val="00004B48"/>
    <w:rsid w:val="00087399"/>
    <w:rsid w:val="0009463B"/>
    <w:rsid w:val="00141A37"/>
    <w:rsid w:val="001607A7"/>
    <w:rsid w:val="00164D68"/>
    <w:rsid w:val="001773C7"/>
    <w:rsid w:val="00181E11"/>
    <w:rsid w:val="001D38D6"/>
    <w:rsid w:val="001E2B84"/>
    <w:rsid w:val="0020477E"/>
    <w:rsid w:val="0022023B"/>
    <w:rsid w:val="0027576A"/>
    <w:rsid w:val="002B53CE"/>
    <w:rsid w:val="002B743D"/>
    <w:rsid w:val="002C3930"/>
    <w:rsid w:val="002D1BA7"/>
    <w:rsid w:val="00303A1C"/>
    <w:rsid w:val="00331C62"/>
    <w:rsid w:val="00361E2A"/>
    <w:rsid w:val="00377D31"/>
    <w:rsid w:val="00377EB6"/>
    <w:rsid w:val="00396BE3"/>
    <w:rsid w:val="00396FAA"/>
    <w:rsid w:val="003A038E"/>
    <w:rsid w:val="004200CB"/>
    <w:rsid w:val="00445B23"/>
    <w:rsid w:val="004555CE"/>
    <w:rsid w:val="00460CBB"/>
    <w:rsid w:val="004673C8"/>
    <w:rsid w:val="00484D85"/>
    <w:rsid w:val="004921AE"/>
    <w:rsid w:val="004A27E2"/>
    <w:rsid w:val="004A6BE8"/>
    <w:rsid w:val="00516CFE"/>
    <w:rsid w:val="005247F1"/>
    <w:rsid w:val="005359D3"/>
    <w:rsid w:val="00550A40"/>
    <w:rsid w:val="005613A0"/>
    <w:rsid w:val="0058152D"/>
    <w:rsid w:val="005A6A4A"/>
    <w:rsid w:val="005C67A0"/>
    <w:rsid w:val="005D21C1"/>
    <w:rsid w:val="006150B6"/>
    <w:rsid w:val="00651171"/>
    <w:rsid w:val="00651361"/>
    <w:rsid w:val="00651DBF"/>
    <w:rsid w:val="00661B52"/>
    <w:rsid w:val="00687F1F"/>
    <w:rsid w:val="00691DE6"/>
    <w:rsid w:val="006C2254"/>
    <w:rsid w:val="007310C5"/>
    <w:rsid w:val="00767541"/>
    <w:rsid w:val="00785C7F"/>
    <w:rsid w:val="008148AA"/>
    <w:rsid w:val="00825AE5"/>
    <w:rsid w:val="008278E9"/>
    <w:rsid w:val="008319A3"/>
    <w:rsid w:val="0084332B"/>
    <w:rsid w:val="008546B7"/>
    <w:rsid w:val="0089583C"/>
    <w:rsid w:val="008A75D8"/>
    <w:rsid w:val="008B34DA"/>
    <w:rsid w:val="008B4B1F"/>
    <w:rsid w:val="008E31FD"/>
    <w:rsid w:val="00903A29"/>
    <w:rsid w:val="00932120"/>
    <w:rsid w:val="00940827"/>
    <w:rsid w:val="0098644B"/>
    <w:rsid w:val="009C63F4"/>
    <w:rsid w:val="009D56AF"/>
    <w:rsid w:val="009E2FDD"/>
    <w:rsid w:val="009F54C1"/>
    <w:rsid w:val="00A51642"/>
    <w:rsid w:val="00A83F2A"/>
    <w:rsid w:val="00A95F17"/>
    <w:rsid w:val="00AB2CDF"/>
    <w:rsid w:val="00AC4103"/>
    <w:rsid w:val="00AD393B"/>
    <w:rsid w:val="00B07E7D"/>
    <w:rsid w:val="00B234D6"/>
    <w:rsid w:val="00B2546F"/>
    <w:rsid w:val="00B56B17"/>
    <w:rsid w:val="00B57322"/>
    <w:rsid w:val="00B6113D"/>
    <w:rsid w:val="00B64B1E"/>
    <w:rsid w:val="00B85EFD"/>
    <w:rsid w:val="00C16747"/>
    <w:rsid w:val="00C54CB0"/>
    <w:rsid w:val="00C603FE"/>
    <w:rsid w:val="00C8025A"/>
    <w:rsid w:val="00C809D3"/>
    <w:rsid w:val="00C80B21"/>
    <w:rsid w:val="00C94944"/>
    <w:rsid w:val="00CA7E6F"/>
    <w:rsid w:val="00CC7603"/>
    <w:rsid w:val="00CF5307"/>
    <w:rsid w:val="00D01719"/>
    <w:rsid w:val="00D35D51"/>
    <w:rsid w:val="00D3651C"/>
    <w:rsid w:val="00D4190D"/>
    <w:rsid w:val="00D823CD"/>
    <w:rsid w:val="00DD0270"/>
    <w:rsid w:val="00DD0A65"/>
    <w:rsid w:val="00DF61E2"/>
    <w:rsid w:val="00E125C7"/>
    <w:rsid w:val="00E17D66"/>
    <w:rsid w:val="00E20954"/>
    <w:rsid w:val="00E22405"/>
    <w:rsid w:val="00E75C39"/>
    <w:rsid w:val="00E85F4C"/>
    <w:rsid w:val="00EE5B34"/>
    <w:rsid w:val="00F0164E"/>
    <w:rsid w:val="00F054E3"/>
    <w:rsid w:val="00F3188C"/>
    <w:rsid w:val="00F62904"/>
    <w:rsid w:val="00F71F2C"/>
    <w:rsid w:val="00F75B68"/>
    <w:rsid w:val="00FB6E76"/>
    <w:rsid w:val="00FD4BF4"/>
    <w:rsid w:val="00FE7A45"/>
    <w:rsid w:val="00FF0FA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F8E15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2"/>
        <w:szCs w:val="22"/>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autoRedefine/>
    <w:qFormat/>
    <w:rsid w:val="00445B23"/>
    <w:pPr>
      <w:widowControl w:val="0"/>
      <w:tabs>
        <w:tab w:val="left" w:pos="432"/>
      </w:tabs>
      <w:suppressAutoHyphens/>
      <w:spacing w:before="40" w:after="40"/>
    </w:pPr>
    <w:rPr>
      <w:rFonts w:eastAsia="Times New Roman" w:cs="Arial"/>
      <w:color w:val="000000" w:themeColor="text1"/>
      <w:lang w:val="en-GB" w:eastAsia="en-US"/>
    </w:rPr>
  </w:style>
  <w:style w:type="paragraph" w:customStyle="1" w:styleId="Style5">
    <w:name w:val="Style5"/>
    <w:basedOn w:val="Normal"/>
    <w:rsid w:val="00903A29"/>
    <w:pPr>
      <w:widowControl w:val="0"/>
      <w:suppressAutoHyphens/>
      <w:spacing w:after="120" w:line="280" w:lineRule="exact"/>
      <w:ind w:firstLine="432"/>
    </w:pPr>
    <w:rPr>
      <w:rFonts w:eastAsia="Times" w:cs="Times New Roman"/>
      <w:sz w:val="24"/>
      <w:szCs w:val="20"/>
      <w:lang w:val="en-US" w:eastAsia="en-US"/>
    </w:rPr>
  </w:style>
  <w:style w:type="table" w:styleId="Tablaconcuadrcula">
    <w:name w:val="Table Grid"/>
    <w:basedOn w:val="Tablanormal"/>
    <w:uiPriority w:val="59"/>
    <w:rsid w:val="0090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5D21C1"/>
    <w:rPr>
      <w:color w:val="0000FF"/>
      <w:u w:val="single"/>
    </w:rPr>
  </w:style>
  <w:style w:type="paragraph" w:styleId="HTMLconformatoprevio">
    <w:name w:val="HTML Preformatted"/>
    <w:basedOn w:val="Normal"/>
    <w:link w:val="HTMLconformatoprevioCar"/>
    <w:uiPriority w:val="99"/>
    <w:unhideWhenUsed/>
    <w:rsid w:val="00D41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
    </w:rPr>
  </w:style>
  <w:style w:type="character" w:customStyle="1" w:styleId="HTMLconformatoprevioCar">
    <w:name w:val="HTML con formato previo Car"/>
    <w:basedOn w:val="Fuentedeprrafopredeter"/>
    <w:link w:val="HTMLconformatoprevio"/>
    <w:uiPriority w:val="99"/>
    <w:rsid w:val="00D4190D"/>
    <w:rPr>
      <w:rFonts w:ascii="Courier" w:hAnsi="Courier" w:cs="Courier"/>
      <w:sz w:val="20"/>
      <w:szCs w:val="20"/>
      <w:lang w:val="es-ES"/>
    </w:rPr>
  </w:style>
  <w:style w:type="paragraph" w:styleId="NormalWeb">
    <w:name w:val="Normal (Web)"/>
    <w:basedOn w:val="Normal"/>
    <w:uiPriority w:val="99"/>
    <w:rsid w:val="00FE7A45"/>
    <w:pPr>
      <w:spacing w:beforeLines="1" w:afterLines="1" w:after="200"/>
    </w:pPr>
    <w:rPr>
      <w:rFonts w:ascii="Times" w:eastAsiaTheme="minorHAnsi" w:hAnsi="Times" w:cs="Times New Roman"/>
      <w:sz w:val="20"/>
      <w:szCs w:val="20"/>
      <w:lang w:eastAsia="es-ES_tradnl"/>
    </w:rPr>
  </w:style>
  <w:style w:type="character" w:customStyle="1" w:styleId="apple-converted-space">
    <w:name w:val="apple-converted-space"/>
    <w:basedOn w:val="Fuentedeprrafopredeter"/>
    <w:rsid w:val="002B53CE"/>
  </w:style>
  <w:style w:type="character" w:customStyle="1" w:styleId="element-citation">
    <w:name w:val="element-citation"/>
    <w:basedOn w:val="Fuentedeprrafopredeter"/>
    <w:rsid w:val="002B53CE"/>
  </w:style>
  <w:style w:type="character" w:customStyle="1" w:styleId="ref-journal">
    <w:name w:val="ref-journal"/>
    <w:basedOn w:val="Fuentedeprrafopredeter"/>
    <w:rsid w:val="002B53CE"/>
  </w:style>
  <w:style w:type="character" w:customStyle="1" w:styleId="ref-vol">
    <w:name w:val="ref-vol"/>
    <w:basedOn w:val="Fuentedeprrafopredeter"/>
    <w:rsid w:val="002B53CE"/>
  </w:style>
  <w:style w:type="character" w:customStyle="1" w:styleId="nowrap">
    <w:name w:val="nowrap"/>
    <w:basedOn w:val="Fuentedeprrafopredeter"/>
    <w:rsid w:val="002B53CE"/>
  </w:style>
  <w:style w:type="character" w:styleId="Enfasis">
    <w:name w:val="Emphasis"/>
    <w:basedOn w:val="Fuentedeprrafopredeter"/>
    <w:uiPriority w:val="20"/>
    <w:qFormat/>
    <w:rsid w:val="002B53CE"/>
    <w:rPr>
      <w:i/>
      <w:iCs/>
    </w:rPr>
  </w:style>
  <w:style w:type="paragraph" w:styleId="Textodeglobo">
    <w:name w:val="Balloon Text"/>
    <w:basedOn w:val="Normal"/>
    <w:link w:val="TextodegloboCar"/>
    <w:uiPriority w:val="99"/>
    <w:semiHidden/>
    <w:unhideWhenUsed/>
    <w:rsid w:val="002B53CE"/>
    <w:rPr>
      <w:rFonts w:ascii="Segoe UI" w:hAnsi="Segoe UI" w:cs="Segoe UI"/>
      <w:sz w:val="18"/>
      <w:szCs w:val="18"/>
      <w:lang w:val="en-GB" w:eastAsia="ja-JP"/>
    </w:rPr>
  </w:style>
  <w:style w:type="character" w:customStyle="1" w:styleId="TextodegloboCar">
    <w:name w:val="Texto de globo Car"/>
    <w:basedOn w:val="Fuentedeprrafopredeter"/>
    <w:link w:val="Textodeglobo"/>
    <w:uiPriority w:val="99"/>
    <w:semiHidden/>
    <w:rsid w:val="002B53CE"/>
    <w:rPr>
      <w:rFonts w:ascii="Segoe UI" w:hAnsi="Segoe UI" w:cs="Segoe UI"/>
      <w:sz w:val="18"/>
      <w:szCs w:val="18"/>
      <w:lang w:val="en-GB" w:eastAsia="ja-JP"/>
    </w:rPr>
  </w:style>
  <w:style w:type="paragraph" w:styleId="Prrafodelista">
    <w:name w:val="List Paragraph"/>
    <w:basedOn w:val="Normal"/>
    <w:uiPriority w:val="34"/>
    <w:qFormat/>
    <w:rsid w:val="002B53CE"/>
    <w:pPr>
      <w:spacing w:after="160" w:line="259" w:lineRule="auto"/>
      <w:ind w:left="720"/>
      <w:contextualSpacing/>
    </w:pPr>
    <w:rPr>
      <w:rFonts w:asciiTheme="minorHAnsi" w:hAnsiTheme="minorHAnsi"/>
      <w:lang w:val="en-GB" w:eastAsia="ja-JP"/>
    </w:rPr>
  </w:style>
  <w:style w:type="paragraph" w:styleId="Piedepgina">
    <w:name w:val="footer"/>
    <w:basedOn w:val="Normal"/>
    <w:link w:val="PiedepginaCar"/>
    <w:uiPriority w:val="99"/>
    <w:unhideWhenUsed/>
    <w:rsid w:val="00DD0A65"/>
    <w:pPr>
      <w:tabs>
        <w:tab w:val="center" w:pos="4252"/>
        <w:tab w:val="right" w:pos="8504"/>
      </w:tabs>
    </w:pPr>
  </w:style>
  <w:style w:type="character" w:customStyle="1" w:styleId="PiedepginaCar">
    <w:name w:val="Pie de página Car"/>
    <w:basedOn w:val="Fuentedeprrafopredeter"/>
    <w:link w:val="Piedepgina"/>
    <w:uiPriority w:val="99"/>
    <w:rsid w:val="00DD0A65"/>
  </w:style>
  <w:style w:type="character" w:styleId="Nmerodepgina">
    <w:name w:val="page number"/>
    <w:basedOn w:val="Fuentedeprrafopredeter"/>
    <w:uiPriority w:val="99"/>
    <w:semiHidden/>
    <w:unhideWhenUsed/>
    <w:rsid w:val="00DD0A65"/>
  </w:style>
  <w:style w:type="paragraph" w:styleId="Encabezado">
    <w:name w:val="header"/>
    <w:basedOn w:val="Normal"/>
    <w:link w:val="EncabezadoCar"/>
    <w:uiPriority w:val="99"/>
    <w:unhideWhenUsed/>
    <w:rsid w:val="00DD0A65"/>
    <w:pPr>
      <w:tabs>
        <w:tab w:val="center" w:pos="4252"/>
        <w:tab w:val="right" w:pos="8504"/>
      </w:tabs>
    </w:pPr>
  </w:style>
  <w:style w:type="character" w:customStyle="1" w:styleId="EncabezadoCar">
    <w:name w:val="Encabezado Car"/>
    <w:basedOn w:val="Fuentedeprrafopredeter"/>
    <w:link w:val="Encabezado"/>
    <w:uiPriority w:val="99"/>
    <w:rsid w:val="00DD0A6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2"/>
        <w:szCs w:val="22"/>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autoRedefine/>
    <w:qFormat/>
    <w:rsid w:val="00445B23"/>
    <w:pPr>
      <w:widowControl w:val="0"/>
      <w:tabs>
        <w:tab w:val="left" w:pos="432"/>
      </w:tabs>
      <w:suppressAutoHyphens/>
      <w:spacing w:before="40" w:after="40"/>
    </w:pPr>
    <w:rPr>
      <w:rFonts w:eastAsia="Times New Roman" w:cs="Arial"/>
      <w:color w:val="000000" w:themeColor="text1"/>
      <w:lang w:val="en-GB" w:eastAsia="en-US"/>
    </w:rPr>
  </w:style>
  <w:style w:type="paragraph" w:customStyle="1" w:styleId="Style5">
    <w:name w:val="Style5"/>
    <w:basedOn w:val="Normal"/>
    <w:rsid w:val="00903A29"/>
    <w:pPr>
      <w:widowControl w:val="0"/>
      <w:suppressAutoHyphens/>
      <w:spacing w:after="120" w:line="280" w:lineRule="exact"/>
      <w:ind w:firstLine="432"/>
    </w:pPr>
    <w:rPr>
      <w:rFonts w:eastAsia="Times" w:cs="Times New Roman"/>
      <w:sz w:val="24"/>
      <w:szCs w:val="20"/>
      <w:lang w:val="en-US" w:eastAsia="en-US"/>
    </w:rPr>
  </w:style>
  <w:style w:type="table" w:styleId="Tablaconcuadrcula">
    <w:name w:val="Table Grid"/>
    <w:basedOn w:val="Tablanormal"/>
    <w:uiPriority w:val="59"/>
    <w:rsid w:val="00903A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semiHidden/>
    <w:unhideWhenUsed/>
    <w:rsid w:val="005D21C1"/>
    <w:rPr>
      <w:color w:val="0000FF"/>
      <w:u w:val="single"/>
    </w:rPr>
  </w:style>
  <w:style w:type="paragraph" w:styleId="HTMLconformatoprevio">
    <w:name w:val="HTML Preformatted"/>
    <w:basedOn w:val="Normal"/>
    <w:link w:val="HTMLconformatoprevioCar"/>
    <w:uiPriority w:val="99"/>
    <w:unhideWhenUsed/>
    <w:rsid w:val="00D41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
    </w:rPr>
  </w:style>
  <w:style w:type="character" w:customStyle="1" w:styleId="HTMLconformatoprevioCar">
    <w:name w:val="HTML con formato previo Car"/>
    <w:basedOn w:val="Fuentedeprrafopredeter"/>
    <w:link w:val="HTMLconformatoprevio"/>
    <w:uiPriority w:val="99"/>
    <w:rsid w:val="00D4190D"/>
    <w:rPr>
      <w:rFonts w:ascii="Courier" w:hAnsi="Courier" w:cs="Courier"/>
      <w:sz w:val="20"/>
      <w:szCs w:val="20"/>
      <w:lang w:val="es-ES"/>
    </w:rPr>
  </w:style>
  <w:style w:type="paragraph" w:styleId="NormalWeb">
    <w:name w:val="Normal (Web)"/>
    <w:basedOn w:val="Normal"/>
    <w:uiPriority w:val="99"/>
    <w:rsid w:val="00FE7A45"/>
    <w:pPr>
      <w:spacing w:beforeLines="1" w:afterLines="1" w:after="200"/>
    </w:pPr>
    <w:rPr>
      <w:rFonts w:ascii="Times" w:eastAsiaTheme="minorHAnsi" w:hAnsi="Times" w:cs="Times New Roman"/>
      <w:sz w:val="20"/>
      <w:szCs w:val="20"/>
      <w:lang w:eastAsia="es-ES_tradnl"/>
    </w:rPr>
  </w:style>
  <w:style w:type="character" w:customStyle="1" w:styleId="apple-converted-space">
    <w:name w:val="apple-converted-space"/>
    <w:basedOn w:val="Fuentedeprrafopredeter"/>
    <w:rsid w:val="002B53CE"/>
  </w:style>
  <w:style w:type="character" w:customStyle="1" w:styleId="element-citation">
    <w:name w:val="element-citation"/>
    <w:basedOn w:val="Fuentedeprrafopredeter"/>
    <w:rsid w:val="002B53CE"/>
  </w:style>
  <w:style w:type="character" w:customStyle="1" w:styleId="ref-journal">
    <w:name w:val="ref-journal"/>
    <w:basedOn w:val="Fuentedeprrafopredeter"/>
    <w:rsid w:val="002B53CE"/>
  </w:style>
  <w:style w:type="character" w:customStyle="1" w:styleId="ref-vol">
    <w:name w:val="ref-vol"/>
    <w:basedOn w:val="Fuentedeprrafopredeter"/>
    <w:rsid w:val="002B53CE"/>
  </w:style>
  <w:style w:type="character" w:customStyle="1" w:styleId="nowrap">
    <w:name w:val="nowrap"/>
    <w:basedOn w:val="Fuentedeprrafopredeter"/>
    <w:rsid w:val="002B53CE"/>
  </w:style>
  <w:style w:type="character" w:styleId="Enfasis">
    <w:name w:val="Emphasis"/>
    <w:basedOn w:val="Fuentedeprrafopredeter"/>
    <w:uiPriority w:val="20"/>
    <w:qFormat/>
    <w:rsid w:val="002B53CE"/>
    <w:rPr>
      <w:i/>
      <w:iCs/>
    </w:rPr>
  </w:style>
  <w:style w:type="paragraph" w:styleId="Textodeglobo">
    <w:name w:val="Balloon Text"/>
    <w:basedOn w:val="Normal"/>
    <w:link w:val="TextodegloboCar"/>
    <w:uiPriority w:val="99"/>
    <w:semiHidden/>
    <w:unhideWhenUsed/>
    <w:rsid w:val="002B53CE"/>
    <w:rPr>
      <w:rFonts w:ascii="Segoe UI" w:hAnsi="Segoe UI" w:cs="Segoe UI"/>
      <w:sz w:val="18"/>
      <w:szCs w:val="18"/>
      <w:lang w:val="en-GB" w:eastAsia="ja-JP"/>
    </w:rPr>
  </w:style>
  <w:style w:type="character" w:customStyle="1" w:styleId="TextodegloboCar">
    <w:name w:val="Texto de globo Car"/>
    <w:basedOn w:val="Fuentedeprrafopredeter"/>
    <w:link w:val="Textodeglobo"/>
    <w:uiPriority w:val="99"/>
    <w:semiHidden/>
    <w:rsid w:val="002B53CE"/>
    <w:rPr>
      <w:rFonts w:ascii="Segoe UI" w:hAnsi="Segoe UI" w:cs="Segoe UI"/>
      <w:sz w:val="18"/>
      <w:szCs w:val="18"/>
      <w:lang w:val="en-GB" w:eastAsia="ja-JP"/>
    </w:rPr>
  </w:style>
  <w:style w:type="paragraph" w:styleId="Prrafodelista">
    <w:name w:val="List Paragraph"/>
    <w:basedOn w:val="Normal"/>
    <w:uiPriority w:val="34"/>
    <w:qFormat/>
    <w:rsid w:val="002B53CE"/>
    <w:pPr>
      <w:spacing w:after="160" w:line="259" w:lineRule="auto"/>
      <w:ind w:left="720"/>
      <w:contextualSpacing/>
    </w:pPr>
    <w:rPr>
      <w:rFonts w:asciiTheme="minorHAnsi" w:hAnsiTheme="minorHAnsi"/>
      <w:lang w:val="en-GB" w:eastAsia="ja-JP"/>
    </w:rPr>
  </w:style>
  <w:style w:type="paragraph" w:styleId="Piedepgina">
    <w:name w:val="footer"/>
    <w:basedOn w:val="Normal"/>
    <w:link w:val="PiedepginaCar"/>
    <w:uiPriority w:val="99"/>
    <w:unhideWhenUsed/>
    <w:rsid w:val="00DD0A65"/>
    <w:pPr>
      <w:tabs>
        <w:tab w:val="center" w:pos="4252"/>
        <w:tab w:val="right" w:pos="8504"/>
      </w:tabs>
    </w:pPr>
  </w:style>
  <w:style w:type="character" w:customStyle="1" w:styleId="PiedepginaCar">
    <w:name w:val="Pie de página Car"/>
    <w:basedOn w:val="Fuentedeprrafopredeter"/>
    <w:link w:val="Piedepgina"/>
    <w:uiPriority w:val="99"/>
    <w:rsid w:val="00DD0A65"/>
  </w:style>
  <w:style w:type="character" w:styleId="Nmerodepgina">
    <w:name w:val="page number"/>
    <w:basedOn w:val="Fuentedeprrafopredeter"/>
    <w:uiPriority w:val="99"/>
    <w:semiHidden/>
    <w:unhideWhenUsed/>
    <w:rsid w:val="00DD0A65"/>
  </w:style>
  <w:style w:type="paragraph" w:styleId="Encabezado">
    <w:name w:val="header"/>
    <w:basedOn w:val="Normal"/>
    <w:link w:val="EncabezadoCar"/>
    <w:uiPriority w:val="99"/>
    <w:unhideWhenUsed/>
    <w:rsid w:val="00DD0A65"/>
    <w:pPr>
      <w:tabs>
        <w:tab w:val="center" w:pos="4252"/>
        <w:tab w:val="right" w:pos="8504"/>
      </w:tabs>
    </w:pPr>
  </w:style>
  <w:style w:type="character" w:customStyle="1" w:styleId="EncabezadoCar">
    <w:name w:val="Encabezado Car"/>
    <w:basedOn w:val="Fuentedeprrafopredeter"/>
    <w:link w:val="Encabezado"/>
    <w:uiPriority w:val="99"/>
    <w:rsid w:val="00DD0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92470">
      <w:bodyDiv w:val="1"/>
      <w:marLeft w:val="0"/>
      <w:marRight w:val="0"/>
      <w:marTop w:val="0"/>
      <w:marBottom w:val="0"/>
      <w:divBdr>
        <w:top w:val="none" w:sz="0" w:space="0" w:color="auto"/>
        <w:left w:val="none" w:sz="0" w:space="0" w:color="auto"/>
        <w:bottom w:val="none" w:sz="0" w:space="0" w:color="auto"/>
        <w:right w:val="none" w:sz="0" w:space="0" w:color="auto"/>
      </w:divBdr>
    </w:div>
    <w:div w:id="130174514">
      <w:bodyDiv w:val="1"/>
      <w:marLeft w:val="0"/>
      <w:marRight w:val="0"/>
      <w:marTop w:val="0"/>
      <w:marBottom w:val="0"/>
      <w:divBdr>
        <w:top w:val="none" w:sz="0" w:space="0" w:color="auto"/>
        <w:left w:val="none" w:sz="0" w:space="0" w:color="auto"/>
        <w:bottom w:val="none" w:sz="0" w:space="0" w:color="auto"/>
        <w:right w:val="none" w:sz="0" w:space="0" w:color="auto"/>
      </w:divBdr>
    </w:div>
    <w:div w:id="176431821">
      <w:bodyDiv w:val="1"/>
      <w:marLeft w:val="0"/>
      <w:marRight w:val="0"/>
      <w:marTop w:val="0"/>
      <w:marBottom w:val="0"/>
      <w:divBdr>
        <w:top w:val="none" w:sz="0" w:space="0" w:color="auto"/>
        <w:left w:val="none" w:sz="0" w:space="0" w:color="auto"/>
        <w:bottom w:val="none" w:sz="0" w:space="0" w:color="auto"/>
        <w:right w:val="none" w:sz="0" w:space="0" w:color="auto"/>
      </w:divBdr>
    </w:div>
    <w:div w:id="233244222">
      <w:bodyDiv w:val="1"/>
      <w:marLeft w:val="0"/>
      <w:marRight w:val="0"/>
      <w:marTop w:val="0"/>
      <w:marBottom w:val="0"/>
      <w:divBdr>
        <w:top w:val="none" w:sz="0" w:space="0" w:color="auto"/>
        <w:left w:val="none" w:sz="0" w:space="0" w:color="auto"/>
        <w:bottom w:val="none" w:sz="0" w:space="0" w:color="auto"/>
        <w:right w:val="none" w:sz="0" w:space="0" w:color="auto"/>
      </w:divBdr>
    </w:div>
    <w:div w:id="287780326">
      <w:bodyDiv w:val="1"/>
      <w:marLeft w:val="0"/>
      <w:marRight w:val="0"/>
      <w:marTop w:val="0"/>
      <w:marBottom w:val="0"/>
      <w:divBdr>
        <w:top w:val="none" w:sz="0" w:space="0" w:color="auto"/>
        <w:left w:val="none" w:sz="0" w:space="0" w:color="auto"/>
        <w:bottom w:val="none" w:sz="0" w:space="0" w:color="auto"/>
        <w:right w:val="none" w:sz="0" w:space="0" w:color="auto"/>
      </w:divBdr>
    </w:div>
    <w:div w:id="361827098">
      <w:bodyDiv w:val="1"/>
      <w:marLeft w:val="0"/>
      <w:marRight w:val="0"/>
      <w:marTop w:val="0"/>
      <w:marBottom w:val="0"/>
      <w:divBdr>
        <w:top w:val="none" w:sz="0" w:space="0" w:color="auto"/>
        <w:left w:val="none" w:sz="0" w:space="0" w:color="auto"/>
        <w:bottom w:val="none" w:sz="0" w:space="0" w:color="auto"/>
        <w:right w:val="none" w:sz="0" w:space="0" w:color="auto"/>
      </w:divBdr>
    </w:div>
    <w:div w:id="463818359">
      <w:bodyDiv w:val="1"/>
      <w:marLeft w:val="0"/>
      <w:marRight w:val="0"/>
      <w:marTop w:val="0"/>
      <w:marBottom w:val="0"/>
      <w:divBdr>
        <w:top w:val="none" w:sz="0" w:space="0" w:color="auto"/>
        <w:left w:val="none" w:sz="0" w:space="0" w:color="auto"/>
        <w:bottom w:val="none" w:sz="0" w:space="0" w:color="auto"/>
        <w:right w:val="none" w:sz="0" w:space="0" w:color="auto"/>
      </w:divBdr>
    </w:div>
    <w:div w:id="481047696">
      <w:bodyDiv w:val="1"/>
      <w:marLeft w:val="0"/>
      <w:marRight w:val="0"/>
      <w:marTop w:val="0"/>
      <w:marBottom w:val="0"/>
      <w:divBdr>
        <w:top w:val="none" w:sz="0" w:space="0" w:color="auto"/>
        <w:left w:val="none" w:sz="0" w:space="0" w:color="auto"/>
        <w:bottom w:val="none" w:sz="0" w:space="0" w:color="auto"/>
        <w:right w:val="none" w:sz="0" w:space="0" w:color="auto"/>
      </w:divBdr>
    </w:div>
    <w:div w:id="509295994">
      <w:bodyDiv w:val="1"/>
      <w:marLeft w:val="0"/>
      <w:marRight w:val="0"/>
      <w:marTop w:val="0"/>
      <w:marBottom w:val="0"/>
      <w:divBdr>
        <w:top w:val="none" w:sz="0" w:space="0" w:color="auto"/>
        <w:left w:val="none" w:sz="0" w:space="0" w:color="auto"/>
        <w:bottom w:val="none" w:sz="0" w:space="0" w:color="auto"/>
        <w:right w:val="none" w:sz="0" w:space="0" w:color="auto"/>
      </w:divBdr>
    </w:div>
    <w:div w:id="569968839">
      <w:bodyDiv w:val="1"/>
      <w:marLeft w:val="0"/>
      <w:marRight w:val="0"/>
      <w:marTop w:val="0"/>
      <w:marBottom w:val="0"/>
      <w:divBdr>
        <w:top w:val="none" w:sz="0" w:space="0" w:color="auto"/>
        <w:left w:val="none" w:sz="0" w:space="0" w:color="auto"/>
        <w:bottom w:val="none" w:sz="0" w:space="0" w:color="auto"/>
        <w:right w:val="none" w:sz="0" w:space="0" w:color="auto"/>
      </w:divBdr>
    </w:div>
    <w:div w:id="640309695">
      <w:bodyDiv w:val="1"/>
      <w:marLeft w:val="0"/>
      <w:marRight w:val="0"/>
      <w:marTop w:val="0"/>
      <w:marBottom w:val="0"/>
      <w:divBdr>
        <w:top w:val="none" w:sz="0" w:space="0" w:color="auto"/>
        <w:left w:val="none" w:sz="0" w:space="0" w:color="auto"/>
        <w:bottom w:val="none" w:sz="0" w:space="0" w:color="auto"/>
        <w:right w:val="none" w:sz="0" w:space="0" w:color="auto"/>
      </w:divBdr>
    </w:div>
    <w:div w:id="849222010">
      <w:bodyDiv w:val="1"/>
      <w:marLeft w:val="0"/>
      <w:marRight w:val="0"/>
      <w:marTop w:val="0"/>
      <w:marBottom w:val="0"/>
      <w:divBdr>
        <w:top w:val="none" w:sz="0" w:space="0" w:color="auto"/>
        <w:left w:val="none" w:sz="0" w:space="0" w:color="auto"/>
        <w:bottom w:val="none" w:sz="0" w:space="0" w:color="auto"/>
        <w:right w:val="none" w:sz="0" w:space="0" w:color="auto"/>
      </w:divBdr>
    </w:div>
    <w:div w:id="854538904">
      <w:bodyDiv w:val="1"/>
      <w:marLeft w:val="0"/>
      <w:marRight w:val="0"/>
      <w:marTop w:val="0"/>
      <w:marBottom w:val="0"/>
      <w:divBdr>
        <w:top w:val="none" w:sz="0" w:space="0" w:color="auto"/>
        <w:left w:val="none" w:sz="0" w:space="0" w:color="auto"/>
        <w:bottom w:val="none" w:sz="0" w:space="0" w:color="auto"/>
        <w:right w:val="none" w:sz="0" w:space="0" w:color="auto"/>
      </w:divBdr>
    </w:div>
    <w:div w:id="885876790">
      <w:bodyDiv w:val="1"/>
      <w:marLeft w:val="0"/>
      <w:marRight w:val="0"/>
      <w:marTop w:val="0"/>
      <w:marBottom w:val="0"/>
      <w:divBdr>
        <w:top w:val="none" w:sz="0" w:space="0" w:color="auto"/>
        <w:left w:val="none" w:sz="0" w:space="0" w:color="auto"/>
        <w:bottom w:val="none" w:sz="0" w:space="0" w:color="auto"/>
        <w:right w:val="none" w:sz="0" w:space="0" w:color="auto"/>
      </w:divBdr>
    </w:div>
    <w:div w:id="946934444">
      <w:bodyDiv w:val="1"/>
      <w:marLeft w:val="0"/>
      <w:marRight w:val="0"/>
      <w:marTop w:val="0"/>
      <w:marBottom w:val="0"/>
      <w:divBdr>
        <w:top w:val="none" w:sz="0" w:space="0" w:color="auto"/>
        <w:left w:val="none" w:sz="0" w:space="0" w:color="auto"/>
        <w:bottom w:val="none" w:sz="0" w:space="0" w:color="auto"/>
        <w:right w:val="none" w:sz="0" w:space="0" w:color="auto"/>
      </w:divBdr>
    </w:div>
    <w:div w:id="1061713072">
      <w:bodyDiv w:val="1"/>
      <w:marLeft w:val="0"/>
      <w:marRight w:val="0"/>
      <w:marTop w:val="0"/>
      <w:marBottom w:val="0"/>
      <w:divBdr>
        <w:top w:val="none" w:sz="0" w:space="0" w:color="auto"/>
        <w:left w:val="none" w:sz="0" w:space="0" w:color="auto"/>
        <w:bottom w:val="none" w:sz="0" w:space="0" w:color="auto"/>
        <w:right w:val="none" w:sz="0" w:space="0" w:color="auto"/>
      </w:divBdr>
    </w:div>
    <w:div w:id="1067337564">
      <w:bodyDiv w:val="1"/>
      <w:marLeft w:val="0"/>
      <w:marRight w:val="0"/>
      <w:marTop w:val="0"/>
      <w:marBottom w:val="0"/>
      <w:divBdr>
        <w:top w:val="none" w:sz="0" w:space="0" w:color="auto"/>
        <w:left w:val="none" w:sz="0" w:space="0" w:color="auto"/>
        <w:bottom w:val="none" w:sz="0" w:space="0" w:color="auto"/>
        <w:right w:val="none" w:sz="0" w:space="0" w:color="auto"/>
      </w:divBdr>
    </w:div>
    <w:div w:id="1158302290">
      <w:bodyDiv w:val="1"/>
      <w:marLeft w:val="0"/>
      <w:marRight w:val="0"/>
      <w:marTop w:val="0"/>
      <w:marBottom w:val="0"/>
      <w:divBdr>
        <w:top w:val="none" w:sz="0" w:space="0" w:color="auto"/>
        <w:left w:val="none" w:sz="0" w:space="0" w:color="auto"/>
        <w:bottom w:val="none" w:sz="0" w:space="0" w:color="auto"/>
        <w:right w:val="none" w:sz="0" w:space="0" w:color="auto"/>
      </w:divBdr>
    </w:div>
    <w:div w:id="1189026391">
      <w:bodyDiv w:val="1"/>
      <w:marLeft w:val="0"/>
      <w:marRight w:val="0"/>
      <w:marTop w:val="0"/>
      <w:marBottom w:val="0"/>
      <w:divBdr>
        <w:top w:val="none" w:sz="0" w:space="0" w:color="auto"/>
        <w:left w:val="none" w:sz="0" w:space="0" w:color="auto"/>
        <w:bottom w:val="none" w:sz="0" w:space="0" w:color="auto"/>
        <w:right w:val="none" w:sz="0" w:space="0" w:color="auto"/>
      </w:divBdr>
    </w:div>
    <w:div w:id="1206723784">
      <w:bodyDiv w:val="1"/>
      <w:marLeft w:val="0"/>
      <w:marRight w:val="0"/>
      <w:marTop w:val="0"/>
      <w:marBottom w:val="0"/>
      <w:divBdr>
        <w:top w:val="none" w:sz="0" w:space="0" w:color="auto"/>
        <w:left w:val="none" w:sz="0" w:space="0" w:color="auto"/>
        <w:bottom w:val="none" w:sz="0" w:space="0" w:color="auto"/>
        <w:right w:val="none" w:sz="0" w:space="0" w:color="auto"/>
      </w:divBdr>
    </w:div>
    <w:div w:id="1382552712">
      <w:bodyDiv w:val="1"/>
      <w:marLeft w:val="0"/>
      <w:marRight w:val="0"/>
      <w:marTop w:val="0"/>
      <w:marBottom w:val="0"/>
      <w:divBdr>
        <w:top w:val="none" w:sz="0" w:space="0" w:color="auto"/>
        <w:left w:val="none" w:sz="0" w:space="0" w:color="auto"/>
        <w:bottom w:val="none" w:sz="0" w:space="0" w:color="auto"/>
        <w:right w:val="none" w:sz="0" w:space="0" w:color="auto"/>
      </w:divBdr>
    </w:div>
    <w:div w:id="1552154964">
      <w:bodyDiv w:val="1"/>
      <w:marLeft w:val="0"/>
      <w:marRight w:val="0"/>
      <w:marTop w:val="0"/>
      <w:marBottom w:val="0"/>
      <w:divBdr>
        <w:top w:val="none" w:sz="0" w:space="0" w:color="auto"/>
        <w:left w:val="none" w:sz="0" w:space="0" w:color="auto"/>
        <w:bottom w:val="none" w:sz="0" w:space="0" w:color="auto"/>
        <w:right w:val="none" w:sz="0" w:space="0" w:color="auto"/>
      </w:divBdr>
    </w:div>
    <w:div w:id="1770542511">
      <w:bodyDiv w:val="1"/>
      <w:marLeft w:val="0"/>
      <w:marRight w:val="0"/>
      <w:marTop w:val="0"/>
      <w:marBottom w:val="0"/>
      <w:divBdr>
        <w:top w:val="none" w:sz="0" w:space="0" w:color="auto"/>
        <w:left w:val="none" w:sz="0" w:space="0" w:color="auto"/>
        <w:bottom w:val="none" w:sz="0" w:space="0" w:color="auto"/>
        <w:right w:val="none" w:sz="0" w:space="0" w:color="auto"/>
      </w:divBdr>
    </w:div>
    <w:div w:id="1862892541">
      <w:bodyDiv w:val="1"/>
      <w:marLeft w:val="0"/>
      <w:marRight w:val="0"/>
      <w:marTop w:val="0"/>
      <w:marBottom w:val="0"/>
      <w:divBdr>
        <w:top w:val="none" w:sz="0" w:space="0" w:color="auto"/>
        <w:left w:val="none" w:sz="0" w:space="0" w:color="auto"/>
        <w:bottom w:val="none" w:sz="0" w:space="0" w:color="auto"/>
        <w:right w:val="none" w:sz="0" w:space="0" w:color="auto"/>
      </w:divBdr>
    </w:div>
    <w:div w:id="1945114433">
      <w:bodyDiv w:val="1"/>
      <w:marLeft w:val="0"/>
      <w:marRight w:val="0"/>
      <w:marTop w:val="0"/>
      <w:marBottom w:val="0"/>
      <w:divBdr>
        <w:top w:val="none" w:sz="0" w:space="0" w:color="auto"/>
        <w:left w:val="none" w:sz="0" w:space="0" w:color="auto"/>
        <w:bottom w:val="none" w:sz="0" w:space="0" w:color="auto"/>
        <w:right w:val="none" w:sz="0" w:space="0" w:color="auto"/>
      </w:divBdr>
    </w:div>
    <w:div w:id="1987779682">
      <w:bodyDiv w:val="1"/>
      <w:marLeft w:val="0"/>
      <w:marRight w:val="0"/>
      <w:marTop w:val="0"/>
      <w:marBottom w:val="0"/>
      <w:divBdr>
        <w:top w:val="none" w:sz="0" w:space="0" w:color="auto"/>
        <w:left w:val="none" w:sz="0" w:space="0" w:color="auto"/>
        <w:bottom w:val="none" w:sz="0" w:space="0" w:color="auto"/>
        <w:right w:val="none" w:sz="0" w:space="0" w:color="auto"/>
      </w:divBdr>
    </w:div>
    <w:div w:id="205076107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9036</Words>
  <Characters>49698</Characters>
  <Application>Microsoft Macintosh Word</Application>
  <DocSecurity>0</DocSecurity>
  <Lines>414</Lines>
  <Paragraphs>117</Paragraphs>
  <ScaleCrop>false</ScaleCrop>
  <Company/>
  <LinksUpToDate>false</LinksUpToDate>
  <CharactersWithSpaces>58617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 R Penadés</dc:creator>
  <cp:keywords/>
  <dc:description/>
  <cp:lastModifiedBy>José R Penadés</cp:lastModifiedBy>
  <cp:revision>4</cp:revision>
  <dcterms:created xsi:type="dcterms:W3CDTF">2017-08-04T11:50:00Z</dcterms:created>
  <dcterms:modified xsi:type="dcterms:W3CDTF">2017-08-04T11:51:00Z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id="http://www.zotero.org/styles/apa"/&gt;&lt;hasBiblio/&gt;&lt;format class="21"/&gt;&lt;count citations="22" publications="14"/&gt;&lt;/info&gt;PAPERS2_INFO_END</vt:lpwstr>
  </property>
</Properties>
</file>