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E94827C" w:rsidR="00877644" w:rsidRPr="00125190" w:rsidRDefault="001F253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method has been tested on </w:t>
      </w:r>
      <w:r w:rsidR="00D64100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publicly available datasets from the EMDB model challenge. These </w:t>
      </w:r>
      <w:r w:rsidR="003F0FA1">
        <w:rPr>
          <w:rFonts w:asciiTheme="minorHAnsi" w:hAnsiTheme="minorHAnsi"/>
        </w:rPr>
        <w:t>six</w:t>
      </w:r>
      <w:r>
        <w:rPr>
          <w:rFonts w:asciiTheme="minorHAnsi" w:hAnsiTheme="minorHAnsi"/>
        </w:rPr>
        <w:t xml:space="preserve"> datasets have been selected to represent different challenges associated with 3D volume representations of macromolecules determined using cryo-EM for which the effect of the method is illustrated. No explicit power analysis has been performed.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5534FF3E" w14:textId="18B4EDD9" w:rsidR="001F2538" w:rsidRPr="00125190" w:rsidRDefault="001F2538" w:rsidP="001F2538">
      <w:pPr>
        <w:framePr w:w="7817" w:h="1088" w:hSpace="180" w:wrap="around" w:vAnchor="text" w:hAnchor="page" w:x="1943" w:y="10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rare cases, we found validation parameters worsened after application of the presented method. All values are transparently reported in Table 1 and Table </w:t>
      </w:r>
      <w:r w:rsidR="003F0FA1">
        <w:rPr>
          <w:rFonts w:asciiTheme="minorHAnsi" w:hAnsiTheme="minorHAnsi"/>
        </w:rPr>
        <w:t>2</w:t>
      </w:r>
      <w:bookmarkStart w:id="0" w:name="_GoBack"/>
      <w:bookmarkEnd w:id="0"/>
      <w:r>
        <w:rPr>
          <w:rFonts w:asciiTheme="minorHAnsi" w:hAnsiTheme="minorHAnsi"/>
        </w:rPr>
        <w:t>.</w:t>
      </w: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EF51487" w:rsidR="00C52A77" w:rsidRPr="00125190" w:rsidRDefault="001F253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present manuscript </w:t>
      </w:r>
      <w:r w:rsidR="00F00C99">
        <w:rPr>
          <w:rFonts w:asciiTheme="minorHAnsi" w:hAnsiTheme="minorHAnsi"/>
        </w:rPr>
        <w:t>does not contain hypotheses for which statistical hypothesis testing would be appropriate.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1AFE14D" w:rsidR="00C52A77" w:rsidRPr="00125190" w:rsidRDefault="00CE09D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source data (EM maps and </w:t>
      </w:r>
      <w:r w:rsidR="00513A4E">
        <w:rPr>
          <w:rFonts w:asciiTheme="minorHAnsi" w:hAnsiTheme="minorHAnsi"/>
        </w:rPr>
        <w:t xml:space="preserve">atomic </w:t>
      </w:r>
      <w:r>
        <w:rPr>
          <w:rFonts w:asciiTheme="minorHAnsi" w:hAnsiTheme="minorHAnsi"/>
        </w:rPr>
        <w:t>model</w:t>
      </w:r>
      <w:r w:rsidR="00513A4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) used for analysis are publicly available at the EMDB under EMDB entries </w:t>
      </w:r>
      <w:r w:rsidR="00513A4E">
        <w:rPr>
          <w:rFonts w:asciiTheme="minorHAnsi" w:hAnsiTheme="minorHAnsi"/>
        </w:rPr>
        <w:t>EMD-</w:t>
      </w:r>
      <w:r>
        <w:rPr>
          <w:rFonts w:asciiTheme="minorHAnsi" w:hAnsiTheme="minorHAnsi"/>
        </w:rPr>
        <w:t>2984,</w:t>
      </w:r>
      <w:r w:rsidR="00513A4E">
        <w:rPr>
          <w:rFonts w:asciiTheme="minorHAnsi" w:hAnsiTheme="minorHAnsi"/>
        </w:rPr>
        <w:t xml:space="preserve"> EMD-</w:t>
      </w:r>
      <w:r>
        <w:rPr>
          <w:rFonts w:asciiTheme="minorHAnsi" w:hAnsiTheme="minorHAnsi"/>
        </w:rPr>
        <w:t>5778,</w:t>
      </w:r>
      <w:r w:rsidR="00513A4E">
        <w:rPr>
          <w:rFonts w:asciiTheme="minorHAnsi" w:hAnsiTheme="minorHAnsi"/>
        </w:rPr>
        <w:t xml:space="preserve"> EMD-3061, EMD-3180</w:t>
      </w:r>
      <w:r w:rsidR="00D64100">
        <w:rPr>
          <w:rFonts w:asciiTheme="minorHAnsi" w:hAnsiTheme="minorHAnsi"/>
        </w:rPr>
        <w:t xml:space="preserve">, </w:t>
      </w:r>
      <w:r w:rsidR="00BF30D5">
        <w:rPr>
          <w:rFonts w:asciiTheme="minorHAnsi" w:hAnsiTheme="minorHAnsi"/>
        </w:rPr>
        <w:t>EMD-</w:t>
      </w:r>
      <w:r w:rsidR="00BF30D5" w:rsidRPr="00BF30D5">
        <w:rPr>
          <w:rFonts w:asciiTheme="minorHAnsi" w:hAnsiTheme="minorHAnsi"/>
        </w:rPr>
        <w:t>2847</w:t>
      </w:r>
      <w:r w:rsidR="00BF30D5">
        <w:rPr>
          <w:rFonts w:asciiTheme="minorHAnsi" w:hAnsiTheme="minorHAnsi"/>
        </w:rPr>
        <w:t>, EMD-</w:t>
      </w:r>
      <w:r w:rsidR="00BF30D5" w:rsidRPr="00BF30D5">
        <w:rPr>
          <w:rFonts w:asciiTheme="minorHAnsi" w:hAnsiTheme="minorHAnsi"/>
        </w:rPr>
        <w:t>6287</w:t>
      </w:r>
      <w:r w:rsidR="00513A4E">
        <w:rPr>
          <w:rFonts w:asciiTheme="minorHAnsi" w:hAnsiTheme="minorHAnsi"/>
        </w:rPr>
        <w:t xml:space="preserve"> and the PDB (</w:t>
      </w:r>
      <w:r w:rsidR="005130E0">
        <w:rPr>
          <w:rFonts w:asciiTheme="minorHAnsi" w:hAnsiTheme="minorHAnsi"/>
        </w:rPr>
        <w:t xml:space="preserve">PDB 5a1a, PDB </w:t>
      </w:r>
      <w:r w:rsidR="0095628E">
        <w:rPr>
          <w:rFonts w:asciiTheme="minorHAnsi" w:hAnsiTheme="minorHAnsi"/>
        </w:rPr>
        <w:t>3j5p, PDB 5a63</w:t>
      </w:r>
      <w:r w:rsidR="00BF30D5">
        <w:rPr>
          <w:rFonts w:asciiTheme="minorHAnsi" w:hAnsiTheme="minorHAnsi"/>
        </w:rPr>
        <w:t>,</w:t>
      </w:r>
      <w:r w:rsidR="0095628E">
        <w:rPr>
          <w:rFonts w:asciiTheme="minorHAnsi" w:hAnsiTheme="minorHAnsi"/>
        </w:rPr>
        <w:t xml:space="preserve"> PDB 5fja</w:t>
      </w:r>
      <w:r w:rsidR="00BF30D5">
        <w:rPr>
          <w:rFonts w:asciiTheme="minorHAnsi" w:hAnsiTheme="minorHAnsi"/>
        </w:rPr>
        <w:t xml:space="preserve">, PDB </w:t>
      </w:r>
      <w:r w:rsidR="00563F31" w:rsidRPr="00563F31">
        <w:rPr>
          <w:rFonts w:asciiTheme="minorHAnsi" w:hAnsiTheme="minorHAnsi"/>
        </w:rPr>
        <w:t xml:space="preserve">5afi </w:t>
      </w:r>
      <w:r w:rsidR="00BF30D5">
        <w:rPr>
          <w:rFonts w:asciiTheme="minorHAnsi" w:hAnsiTheme="minorHAnsi"/>
        </w:rPr>
        <w:t xml:space="preserve">and PDB </w:t>
      </w:r>
      <w:r w:rsidR="00BF30D5" w:rsidRPr="00BF30D5">
        <w:rPr>
          <w:rFonts w:asciiTheme="minorHAnsi" w:hAnsiTheme="minorHAnsi"/>
        </w:rPr>
        <w:t>1y7t</w:t>
      </w:r>
      <w:r w:rsidR="00513A4E">
        <w:rPr>
          <w:rFonts w:asciiTheme="minorHAnsi" w:hAnsiTheme="minorHAnsi"/>
        </w:rPr>
        <w:t>)</w:t>
      </w:r>
      <w:r w:rsidR="0095628E">
        <w:rPr>
          <w:rFonts w:asciiTheme="minorHAnsi" w:hAnsiTheme="minorHAnsi"/>
        </w:rPr>
        <w:t>.</w:t>
      </w:r>
      <w:r w:rsidR="00513A4E">
        <w:rPr>
          <w:rFonts w:asciiTheme="minorHAnsi" w:hAnsiTheme="minorHAnsi"/>
        </w:rPr>
        <w:t xml:space="preserve">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EE919" w14:textId="77777777" w:rsidR="003833E2" w:rsidRDefault="003833E2" w:rsidP="004215FE">
      <w:r>
        <w:separator/>
      </w:r>
    </w:p>
  </w:endnote>
  <w:endnote w:type="continuationSeparator" w:id="0">
    <w:p w14:paraId="21A25751" w14:textId="77777777" w:rsidR="003833E2" w:rsidRDefault="003833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F0FA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879F6" w14:textId="77777777" w:rsidR="003833E2" w:rsidRDefault="003833E2" w:rsidP="004215FE">
      <w:r>
        <w:separator/>
      </w:r>
    </w:p>
  </w:footnote>
  <w:footnote w:type="continuationSeparator" w:id="0">
    <w:p w14:paraId="3E89B825" w14:textId="77777777" w:rsidR="003833E2" w:rsidRDefault="003833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1F253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33E2"/>
    <w:rsid w:val="003F0FA1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30E0"/>
    <w:rsid w:val="00513A4E"/>
    <w:rsid w:val="00516A01"/>
    <w:rsid w:val="00550F13"/>
    <w:rsid w:val="005530AE"/>
    <w:rsid w:val="00555F44"/>
    <w:rsid w:val="00563F31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4F9A"/>
    <w:rsid w:val="0076524F"/>
    <w:rsid w:val="00767B26"/>
    <w:rsid w:val="007B6D8A"/>
    <w:rsid w:val="007D18C3"/>
    <w:rsid w:val="007E5880"/>
    <w:rsid w:val="007F44A0"/>
    <w:rsid w:val="00800860"/>
    <w:rsid w:val="008071DA"/>
    <w:rsid w:val="0082410E"/>
    <w:rsid w:val="00840ABF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5628E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F30D5"/>
    <w:rsid w:val="00C1184B"/>
    <w:rsid w:val="00C21D14"/>
    <w:rsid w:val="00C42ECB"/>
    <w:rsid w:val="00C52A77"/>
    <w:rsid w:val="00C820B0"/>
    <w:rsid w:val="00CC6EF3"/>
    <w:rsid w:val="00CD6AEC"/>
    <w:rsid w:val="00CE09D9"/>
    <w:rsid w:val="00CE6849"/>
    <w:rsid w:val="00CF4BBE"/>
    <w:rsid w:val="00CF6CB5"/>
    <w:rsid w:val="00D10224"/>
    <w:rsid w:val="00D44612"/>
    <w:rsid w:val="00D50299"/>
    <w:rsid w:val="00D64100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00C99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8CD134-DB89-D24D-8BD0-D6703056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626</Words>
  <Characters>3573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4191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Carsten Sachse</cp:lastModifiedBy>
  <cp:revision>5</cp:revision>
  <dcterms:created xsi:type="dcterms:W3CDTF">2017-03-29T12:47:00Z</dcterms:created>
  <dcterms:modified xsi:type="dcterms:W3CDTF">2017-10-02T10:54:00Z</dcterms:modified>
</cp:coreProperties>
</file>