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2FE643D5" w:rsidR="00877644" w:rsidRPr="00125190" w:rsidRDefault="004F75E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sample sizes are stated in each figure caption. The definition of sample size and its justification are described in the Statistical tests and Replicates section of the Methods on p22 line 1004.</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48EA050F" w14:textId="77777777" w:rsidR="004F75E9" w:rsidRPr="00125190" w:rsidRDefault="004F75E9" w:rsidP="004F75E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Definitions and discussion of biological and technical replicates are described in the Statistical tests and Replicates section of the Methods on p22 line 1004.</w:t>
      </w:r>
    </w:p>
    <w:p w14:paraId="78102952" w14:textId="44287EE0"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36B4BE71" w14:textId="4BE77504" w:rsidR="004F75E9" w:rsidRPr="004F75E9" w:rsidRDefault="004F75E9" w:rsidP="004F75E9">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tests are discussion in the Statistical tests and Replicates section of the Methods on p22 line 1004. Exact p values are given in the Results section, lines 127, 149, 152; and Figure caption Figure 1 – Figure 1 – Figure Supplement 2 lines 1302, 1303. R</w:t>
      </w:r>
      <w:r>
        <w:rPr>
          <w:rFonts w:asciiTheme="minorHAnsi" w:hAnsiTheme="minorHAnsi"/>
          <w:vertAlign w:val="superscript"/>
        </w:rPr>
        <w:t>2</w:t>
      </w:r>
      <w:r>
        <w:rPr>
          <w:rFonts w:asciiTheme="minorHAnsi" w:hAnsiTheme="minorHAnsi"/>
        </w:rPr>
        <w:t xml:space="preserve"> values are given in the Results section </w:t>
      </w:r>
      <w:proofErr w:type="spellStart"/>
      <w:proofErr w:type="gramStart"/>
      <w:r>
        <w:rPr>
          <w:rFonts w:asciiTheme="minorHAnsi" w:hAnsiTheme="minorHAnsi"/>
        </w:rPr>
        <w:t>lin</w:t>
      </w:r>
      <w:proofErr w:type="spellEnd"/>
      <w:proofErr w:type="gramEnd"/>
      <w:r>
        <w:rPr>
          <w:rFonts w:asciiTheme="minorHAnsi" w:hAnsiTheme="minorHAnsi"/>
        </w:rPr>
        <w:t xml:space="preserve"> 331 and again in the figure caption Figure 4, line 1335.</w:t>
      </w:r>
    </w:p>
    <w:p w14:paraId="59249EE4" w14:textId="02489CD1" w:rsidR="00C52A77" w:rsidRPr="00125190" w:rsidRDefault="00C52A7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51C514AF" w:rsidR="00C52A77" w:rsidRDefault="005F0ED9"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As stated in the manuscript, we do no upload additional data files since the data are included in full in multiple summary </w:t>
      </w:r>
      <w:proofErr w:type="gramStart"/>
      <w:r>
        <w:rPr>
          <w:rFonts w:asciiTheme="minorHAnsi" w:hAnsiTheme="minorHAnsi"/>
        </w:rPr>
        <w:t>table</w:t>
      </w:r>
      <w:proofErr w:type="gramEnd"/>
      <w:r>
        <w:rPr>
          <w:rFonts w:asciiTheme="minorHAnsi" w:hAnsiTheme="minorHAnsi"/>
        </w:rPr>
        <w:t>. To clarify:</w:t>
      </w:r>
      <w:bookmarkStart w:id="0" w:name="_GoBack"/>
      <w:bookmarkEnd w:id="0"/>
    </w:p>
    <w:p w14:paraId="10B762E1" w14:textId="77777777" w:rsidR="005F0ED9" w:rsidRDefault="005F0ED9" w:rsidP="005F0ED9">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Arial" w:hAnsi="Arial" w:cs="Arial"/>
          <w:color w:val="222222"/>
          <w:sz w:val="19"/>
          <w:szCs w:val="19"/>
          <w:shd w:val="clear" w:color="auto" w:fill="FFFFFF"/>
        </w:rPr>
        <w:t>Datasets, we use the 3D 3C model from reference 38:</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Z. </w:t>
      </w:r>
      <w:proofErr w:type="spellStart"/>
      <w:r>
        <w:rPr>
          <w:rFonts w:ascii="Arial" w:hAnsi="Arial" w:cs="Arial"/>
          <w:color w:val="222222"/>
          <w:sz w:val="19"/>
          <w:szCs w:val="19"/>
          <w:shd w:val="clear" w:color="auto" w:fill="FFFFFF"/>
        </w:rPr>
        <w:t>Duan</w:t>
      </w:r>
      <w:proofErr w:type="spellEnd"/>
      <w:r>
        <w:rPr>
          <w:rFonts w:ascii="Arial" w:hAnsi="Arial" w:cs="Arial"/>
          <w:color w:val="222222"/>
          <w:sz w:val="19"/>
          <w:szCs w:val="19"/>
          <w:shd w:val="clear" w:color="auto" w:fill="FFFFFF"/>
        </w:rPr>
        <w:t xml:space="preserve"> et al., A three-dimensional model of the yeast genome. </w:t>
      </w:r>
      <w:proofErr w:type="gramStart"/>
      <w:r>
        <w:rPr>
          <w:rFonts w:ascii="Arial" w:hAnsi="Arial" w:cs="Arial"/>
          <w:color w:val="222222"/>
          <w:sz w:val="19"/>
          <w:szCs w:val="19"/>
          <w:shd w:val="clear" w:color="auto" w:fill="FFFFFF"/>
        </w:rPr>
        <w:t>Nature.</w:t>
      </w:r>
      <w:proofErr w:type="gramEnd"/>
      <w:r>
        <w:rPr>
          <w:rFonts w:ascii="Arial" w:hAnsi="Arial" w:cs="Arial"/>
          <w:color w:val="222222"/>
          <w:sz w:val="19"/>
          <w:szCs w:val="19"/>
          <w:shd w:val="clear" w:color="auto" w:fill="FFFFFF"/>
        </w:rPr>
        <w:t xml:space="preserve"> </w:t>
      </w:r>
      <w:proofErr w:type="gramStart"/>
      <w:r>
        <w:rPr>
          <w:rFonts w:ascii="Arial" w:hAnsi="Arial" w:cs="Arial"/>
          <w:color w:val="222222"/>
          <w:sz w:val="19"/>
          <w:szCs w:val="19"/>
          <w:shd w:val="clear" w:color="auto" w:fill="FFFFFF"/>
        </w:rPr>
        <w:t>465, 363–7 (2010).</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the model is available as supplementary information from the following link:</w:t>
      </w:r>
      <w:r>
        <w:rPr>
          <w:rFonts w:ascii="Arial" w:hAnsi="Arial" w:cs="Arial"/>
          <w:color w:val="222222"/>
          <w:sz w:val="19"/>
          <w:szCs w:val="19"/>
        </w:rPr>
        <w:br/>
      </w:r>
      <w:r>
        <w:rPr>
          <w:rFonts w:ascii="Arial" w:hAnsi="Arial" w:cs="Arial"/>
          <w:color w:val="222222"/>
          <w:sz w:val="19"/>
          <w:szCs w:val="19"/>
        </w:rPr>
        <w:br/>
      </w:r>
      <w:hyperlink r:id="rId10" w:tgtFrame="_blank" w:history="1">
        <w:r>
          <w:rPr>
            <w:rStyle w:val="Hyperlink"/>
            <w:rFonts w:ascii="Arial" w:hAnsi="Arial" w:cs="Arial"/>
            <w:color w:val="1155CC"/>
            <w:sz w:val="19"/>
            <w:szCs w:val="19"/>
            <w:shd w:val="clear" w:color="auto" w:fill="FFFFFF"/>
          </w:rPr>
          <w:t>https://www.nature.com/nature/journal/v465/n7296/extref/nature08973-s11.pdb</w:t>
        </w:r>
      </w:hyperlink>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the SGD database, now ref 85:</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Cherry JM, Hong EL, Amundsen C, </w:t>
      </w:r>
      <w:proofErr w:type="spellStart"/>
      <w:r>
        <w:rPr>
          <w:rFonts w:ascii="Arial" w:hAnsi="Arial" w:cs="Arial"/>
          <w:color w:val="222222"/>
          <w:sz w:val="19"/>
          <w:szCs w:val="19"/>
          <w:shd w:val="clear" w:color="auto" w:fill="FFFFFF"/>
        </w:rPr>
        <w:t>Balakrishnan</w:t>
      </w:r>
      <w:proofErr w:type="spellEnd"/>
      <w:r>
        <w:rPr>
          <w:rFonts w:ascii="Arial" w:hAnsi="Arial" w:cs="Arial"/>
          <w:color w:val="222222"/>
          <w:sz w:val="19"/>
          <w:szCs w:val="19"/>
          <w:shd w:val="clear" w:color="auto" w:fill="FFFFFF"/>
        </w:rPr>
        <w:t xml:space="preserve"> R, Binkley G, Chan ET, Christie KR, Costanzo MC, Dwight SS, Engel SR, Fisk DG, Hirschman JE, </w:t>
      </w:r>
      <w:proofErr w:type="spellStart"/>
      <w:r>
        <w:rPr>
          <w:rFonts w:ascii="Arial" w:hAnsi="Arial" w:cs="Arial"/>
          <w:color w:val="222222"/>
          <w:sz w:val="19"/>
          <w:szCs w:val="19"/>
          <w:shd w:val="clear" w:color="auto" w:fill="FFFFFF"/>
        </w:rPr>
        <w:t>Hitz</w:t>
      </w:r>
      <w:proofErr w:type="spellEnd"/>
      <w:r>
        <w:rPr>
          <w:rFonts w:ascii="Arial" w:hAnsi="Arial" w:cs="Arial"/>
          <w:color w:val="222222"/>
          <w:sz w:val="19"/>
          <w:szCs w:val="19"/>
          <w:shd w:val="clear" w:color="auto" w:fill="FFFFFF"/>
        </w:rPr>
        <w:t xml:space="preserve"> BC, </w:t>
      </w:r>
      <w:proofErr w:type="spellStart"/>
      <w:r>
        <w:rPr>
          <w:rFonts w:ascii="Arial" w:hAnsi="Arial" w:cs="Arial"/>
          <w:color w:val="222222"/>
          <w:sz w:val="19"/>
          <w:szCs w:val="19"/>
          <w:shd w:val="clear" w:color="auto" w:fill="FFFFFF"/>
        </w:rPr>
        <w:t>Karra</w:t>
      </w:r>
      <w:proofErr w:type="spellEnd"/>
      <w:r>
        <w:rPr>
          <w:rFonts w:ascii="Arial" w:hAnsi="Arial" w:cs="Arial"/>
          <w:color w:val="222222"/>
          <w:sz w:val="19"/>
          <w:szCs w:val="19"/>
          <w:shd w:val="clear" w:color="auto" w:fill="FFFFFF"/>
        </w:rPr>
        <w:t xml:space="preserve"> K, Krieger CJ, </w:t>
      </w:r>
      <w:proofErr w:type="spellStart"/>
      <w:r>
        <w:rPr>
          <w:rFonts w:ascii="Arial" w:hAnsi="Arial" w:cs="Arial"/>
          <w:color w:val="222222"/>
          <w:sz w:val="19"/>
          <w:szCs w:val="19"/>
          <w:shd w:val="clear" w:color="auto" w:fill="FFFFFF"/>
        </w:rPr>
        <w:t>Miyasato</w:t>
      </w:r>
      <w:proofErr w:type="spellEnd"/>
      <w:r>
        <w:rPr>
          <w:rFonts w:ascii="Arial" w:hAnsi="Arial" w:cs="Arial"/>
          <w:color w:val="222222"/>
          <w:sz w:val="19"/>
          <w:szCs w:val="19"/>
          <w:shd w:val="clear" w:color="auto" w:fill="FFFFFF"/>
        </w:rPr>
        <w:t xml:space="preserve"> SR, Nash RS, Park J, </w:t>
      </w:r>
      <w:proofErr w:type="spellStart"/>
      <w:r>
        <w:rPr>
          <w:rFonts w:ascii="Arial" w:hAnsi="Arial" w:cs="Arial"/>
          <w:color w:val="222222"/>
          <w:sz w:val="19"/>
          <w:szCs w:val="19"/>
          <w:shd w:val="clear" w:color="auto" w:fill="FFFFFF"/>
        </w:rPr>
        <w:t>Skrzypek</w:t>
      </w:r>
      <w:proofErr w:type="spellEnd"/>
      <w:r>
        <w:rPr>
          <w:rFonts w:ascii="Arial" w:hAnsi="Arial" w:cs="Arial"/>
          <w:color w:val="222222"/>
          <w:sz w:val="19"/>
          <w:szCs w:val="19"/>
          <w:shd w:val="clear" w:color="auto" w:fill="FFFFFF"/>
        </w:rPr>
        <w:t xml:space="preserve"> MS, </w:t>
      </w:r>
      <w:proofErr w:type="spellStart"/>
      <w:r>
        <w:rPr>
          <w:rFonts w:ascii="Arial" w:hAnsi="Arial" w:cs="Arial"/>
          <w:color w:val="222222"/>
          <w:sz w:val="19"/>
          <w:szCs w:val="19"/>
          <w:shd w:val="clear" w:color="auto" w:fill="FFFFFF"/>
        </w:rPr>
        <w:t>Simison</w:t>
      </w:r>
      <w:proofErr w:type="spellEnd"/>
      <w:r>
        <w:rPr>
          <w:rFonts w:ascii="Arial" w:hAnsi="Arial" w:cs="Arial"/>
          <w:color w:val="222222"/>
          <w:sz w:val="19"/>
          <w:szCs w:val="19"/>
          <w:shd w:val="clear" w:color="auto" w:fill="FFFFFF"/>
        </w:rPr>
        <w:t xml:space="preserve"> M, </w:t>
      </w:r>
      <w:proofErr w:type="spellStart"/>
      <w:r>
        <w:rPr>
          <w:rFonts w:ascii="Arial" w:hAnsi="Arial" w:cs="Arial"/>
          <w:color w:val="222222"/>
          <w:sz w:val="19"/>
          <w:szCs w:val="19"/>
          <w:shd w:val="clear" w:color="auto" w:fill="FFFFFF"/>
        </w:rPr>
        <w:t>Weng</w:t>
      </w:r>
      <w:proofErr w:type="spellEnd"/>
      <w:r>
        <w:rPr>
          <w:rFonts w:ascii="Arial" w:hAnsi="Arial" w:cs="Arial"/>
          <w:color w:val="222222"/>
          <w:sz w:val="19"/>
          <w:szCs w:val="19"/>
          <w:shd w:val="clear" w:color="auto" w:fill="FFFFFF"/>
        </w:rPr>
        <w:t xml:space="preserve"> S, Wong ED (2012) Saccharomyces Genome Database: the genomics resource of budding yeast. Nucleic Acids Res. Jan</w:t>
      </w:r>
      <w:proofErr w:type="gramStart"/>
      <w:r>
        <w:rPr>
          <w:rFonts w:ascii="Arial" w:hAnsi="Arial" w:cs="Arial"/>
          <w:color w:val="222222"/>
          <w:sz w:val="19"/>
          <w:szCs w:val="19"/>
          <w:shd w:val="clear" w:color="auto" w:fill="FFFFFF"/>
        </w:rPr>
        <w:t>;40</w:t>
      </w:r>
      <w:proofErr w:type="gramEnd"/>
      <w:r>
        <w:rPr>
          <w:rFonts w:ascii="Arial" w:hAnsi="Arial" w:cs="Arial"/>
          <w:color w:val="222222"/>
          <w:sz w:val="19"/>
          <w:szCs w:val="19"/>
          <w:shd w:val="clear" w:color="auto" w:fill="FFFFFF"/>
        </w:rPr>
        <w:t>(Database issue):D700-5. [PMID</w:t>
      </w:r>
      <w:proofErr w:type="gramStart"/>
      <w:r>
        <w:rPr>
          <w:rFonts w:ascii="Arial" w:hAnsi="Arial" w:cs="Arial"/>
          <w:color w:val="222222"/>
          <w:sz w:val="19"/>
          <w:szCs w:val="19"/>
          <w:shd w:val="clear" w:color="auto" w:fill="FFFFFF"/>
        </w:rPr>
        <w:t>:22110037</w:t>
      </w:r>
      <w:proofErr w:type="gramEnd"/>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We also refer to GFP reporter on </w:t>
      </w:r>
      <w:proofErr w:type="spellStart"/>
      <w:r>
        <w:rPr>
          <w:rFonts w:ascii="Arial" w:hAnsi="Arial" w:cs="Arial"/>
          <w:color w:val="222222"/>
          <w:sz w:val="19"/>
          <w:szCs w:val="19"/>
          <w:shd w:val="clear" w:color="auto" w:fill="FFFFFF"/>
        </w:rPr>
        <w:t>addgene</w:t>
      </w:r>
      <w:proofErr w:type="spellEnd"/>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hyperlink r:id="rId11" w:tgtFrame="_blank" w:history="1">
        <w:r>
          <w:rPr>
            <w:rStyle w:val="Hyperlink"/>
            <w:rFonts w:ascii="Arial" w:hAnsi="Arial" w:cs="Arial"/>
            <w:color w:val="1155CC"/>
            <w:sz w:val="19"/>
            <w:szCs w:val="19"/>
            <w:shd w:val="clear" w:color="auto" w:fill="FFFFFF"/>
          </w:rPr>
          <w:t>https://www.addgene.org/75360/</w:t>
        </w:r>
      </w:hyperlink>
    </w:p>
    <w:p w14:paraId="66591B64" w14:textId="77777777" w:rsidR="005F0ED9" w:rsidRDefault="005F0ED9" w:rsidP="005F0ED9">
      <w:pPr>
        <w:framePr w:w="7817" w:h="1088" w:hSpace="180" w:wrap="around" w:vAnchor="text" w:hAnchor="page" w:x="1904" w:y="1"/>
        <w:pBdr>
          <w:top w:val="single" w:sz="6" w:space="1" w:color="auto"/>
          <w:left w:val="single" w:sz="6" w:space="1" w:color="auto"/>
          <w:bottom w:val="single" w:sz="6" w:space="1" w:color="auto"/>
          <w:right w:val="single" w:sz="6" w:space="1" w:color="auto"/>
        </w:pBdr>
        <w:shd w:val="clear" w:color="auto" w:fill="FFFFFF"/>
        <w:rPr>
          <w:rFonts w:ascii="Arial" w:hAnsi="Arial" w:cs="Arial"/>
          <w:color w:val="222222"/>
          <w:sz w:val="19"/>
          <w:szCs w:val="19"/>
        </w:rPr>
      </w:pPr>
    </w:p>
    <w:p w14:paraId="037CBA60" w14:textId="77777777" w:rsidR="005F0ED9" w:rsidRDefault="005F0ED9" w:rsidP="005F0ED9">
      <w:pPr>
        <w:framePr w:w="7817" w:h="1088" w:hSpace="180" w:wrap="around" w:vAnchor="text" w:hAnchor="page" w:x="1904" w:y="1"/>
        <w:pBdr>
          <w:top w:val="single" w:sz="6" w:space="1" w:color="auto"/>
          <w:left w:val="single" w:sz="6" w:space="1" w:color="auto"/>
          <w:bottom w:val="single" w:sz="6" w:space="1" w:color="auto"/>
          <w:right w:val="single" w:sz="6" w:space="1" w:color="auto"/>
        </w:pBdr>
        <w:shd w:val="clear" w:color="auto" w:fill="FFFFFF"/>
        <w:rPr>
          <w:rFonts w:ascii="Arial" w:hAnsi="Arial" w:cs="Arial"/>
          <w:color w:val="222222"/>
          <w:sz w:val="19"/>
          <w:szCs w:val="19"/>
        </w:rPr>
      </w:pPr>
      <w:r>
        <w:rPr>
          <w:rFonts w:ascii="Arial" w:hAnsi="Arial" w:cs="Arial"/>
          <w:color w:val="222222"/>
          <w:sz w:val="19"/>
          <w:szCs w:val="19"/>
        </w:rPr>
        <w:t xml:space="preserve">It is plasmid number: (Plasmid #75360) and is currently unpublished by Stefan </w:t>
      </w:r>
      <w:proofErr w:type="spellStart"/>
      <w:r>
        <w:rPr>
          <w:rFonts w:ascii="Arial" w:hAnsi="Arial" w:cs="Arial"/>
          <w:color w:val="222222"/>
          <w:sz w:val="19"/>
          <w:szCs w:val="19"/>
        </w:rPr>
        <w:t>Hohmann</w:t>
      </w:r>
      <w:proofErr w:type="spellEnd"/>
    </w:p>
    <w:p w14:paraId="25E15D4D" w14:textId="77777777" w:rsidR="005F0ED9" w:rsidRDefault="005F0ED9"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3639893B" w14:textId="58526856" w:rsidR="005F0ED9" w:rsidRDefault="005F0ED9" w:rsidP="005F0ED9">
      <w:pPr>
        <w:framePr w:w="7817" w:h="1088" w:hSpace="180" w:wrap="around" w:vAnchor="text" w:hAnchor="page" w:x="1904" w:y="1"/>
        <w:pBdr>
          <w:top w:val="single" w:sz="6" w:space="1" w:color="auto"/>
          <w:left w:val="single" w:sz="6" w:space="1" w:color="auto"/>
          <w:bottom w:val="single" w:sz="6" w:space="1" w:color="auto"/>
          <w:right w:val="single" w:sz="6" w:space="1" w:color="auto"/>
        </w:pBdr>
        <w:shd w:val="clear" w:color="auto" w:fill="FFFFFF"/>
        <w:rPr>
          <w:rFonts w:ascii="Arial" w:hAnsi="Arial" w:cs="Arial"/>
          <w:color w:val="222222"/>
          <w:sz w:val="19"/>
          <w:szCs w:val="19"/>
          <w:shd w:val="clear" w:color="auto" w:fill="FFFFFF"/>
        </w:rPr>
      </w:pPr>
      <w:r>
        <w:rPr>
          <w:rFonts w:asciiTheme="minorHAnsi" w:hAnsiTheme="minorHAnsi"/>
        </w:rPr>
        <w:t xml:space="preserve">Also, the code is cited as </w:t>
      </w:r>
      <w:r>
        <w:rPr>
          <w:rFonts w:ascii="Arial" w:hAnsi="Arial" w:cs="Arial"/>
          <w:color w:val="222222"/>
          <w:sz w:val="19"/>
          <w:szCs w:val="19"/>
          <w:shd w:val="clear" w:color="auto" w:fill="FFFFFF"/>
        </w:rPr>
        <w:t xml:space="preserve">reference (89) to our </w:t>
      </w:r>
      <w:proofErr w:type="spellStart"/>
      <w:r>
        <w:rPr>
          <w:rFonts w:ascii="Arial" w:hAnsi="Arial" w:cs="Arial"/>
          <w:color w:val="222222"/>
          <w:sz w:val="19"/>
          <w:szCs w:val="19"/>
          <w:shd w:val="clear" w:color="auto" w:fill="FFFFFF"/>
        </w:rPr>
        <w:t>sourceforge</w:t>
      </w:r>
      <w:proofErr w:type="spellEnd"/>
      <w:r>
        <w:rPr>
          <w:rFonts w:ascii="Arial" w:hAnsi="Arial" w:cs="Arial"/>
          <w:color w:val="222222"/>
          <w:sz w:val="19"/>
          <w:szCs w:val="19"/>
          <w:shd w:val="clear" w:color="auto" w:fill="FFFFFF"/>
        </w:rPr>
        <w:t xml:space="preserve"> as per your suggestions although we note that </w:t>
      </w:r>
      <w:proofErr w:type="spellStart"/>
      <w:r>
        <w:rPr>
          <w:rFonts w:ascii="Arial" w:hAnsi="Arial" w:cs="Arial"/>
          <w:color w:val="222222"/>
          <w:sz w:val="19"/>
          <w:szCs w:val="19"/>
          <w:shd w:val="clear" w:color="auto" w:fill="FFFFFF"/>
        </w:rPr>
        <w:t>sourceforge</w:t>
      </w:r>
      <w:proofErr w:type="spellEnd"/>
      <w:r>
        <w:rPr>
          <w:rFonts w:ascii="Arial" w:hAnsi="Arial" w:cs="Arial"/>
          <w:color w:val="222222"/>
          <w:sz w:val="19"/>
          <w:szCs w:val="19"/>
          <w:shd w:val="clear" w:color="auto" w:fill="FFFFFF"/>
        </w:rPr>
        <w:t xml:space="preserve"> do not have a commit number function enabled. </w:t>
      </w:r>
    </w:p>
    <w:p w14:paraId="6306AFB1" w14:textId="1473B6D3" w:rsidR="005F0ED9" w:rsidRPr="00125190" w:rsidRDefault="005F0ED9"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2"/>
      <w:footerReference w:type="even" r:id="rId13"/>
      <w:footerReference w:type="default" r:id="rId14"/>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60E40" w14:textId="77777777" w:rsidR="001C1C8F" w:rsidRDefault="001C1C8F" w:rsidP="004215FE">
      <w:r>
        <w:separator/>
      </w:r>
    </w:p>
  </w:endnote>
  <w:endnote w:type="continuationSeparator" w:id="0">
    <w:p w14:paraId="38F60EF5" w14:textId="77777777" w:rsidR="001C1C8F" w:rsidRDefault="001C1C8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F0ED9">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70AED1" w14:textId="77777777" w:rsidR="001C1C8F" w:rsidRDefault="001C1C8F" w:rsidP="004215FE">
      <w:r>
        <w:separator/>
      </w:r>
    </w:p>
  </w:footnote>
  <w:footnote w:type="continuationSeparator" w:id="0">
    <w:p w14:paraId="117FD496" w14:textId="77777777" w:rsidR="001C1C8F" w:rsidRDefault="001C1C8F"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2A0ED1" w:rsidRDefault="002A0ED1"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C1C8F"/>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4F75E9"/>
    <w:rsid w:val="00516A01"/>
    <w:rsid w:val="00550F13"/>
    <w:rsid w:val="005530AE"/>
    <w:rsid w:val="00555F44"/>
    <w:rsid w:val="00566103"/>
    <w:rsid w:val="005B0A15"/>
    <w:rsid w:val="005F0ED9"/>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66A65"/>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15737"/>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3C6D"/>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ddgene.org/7536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nature.com/nature/journal/v465/n7296/extref/nature08973-s11.pdb" TargetMode="External"/><Relationship Id="rId4" Type="http://schemas.microsoft.com/office/2007/relationships/stylesWithEffects" Target="stylesWithEffects.xml"/><Relationship Id="rId9" Type="http://schemas.openxmlformats.org/officeDocument/2006/relationships/hyperlink" Target="mailto:editorial@elifesciences.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D40A-EA14-4BD3-8676-384491B89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Mark</cp:lastModifiedBy>
  <cp:revision>3</cp:revision>
  <dcterms:created xsi:type="dcterms:W3CDTF">2017-08-16T01:48:00Z</dcterms:created>
  <dcterms:modified xsi:type="dcterms:W3CDTF">2017-08-16T01:51:00Z</dcterms:modified>
</cp:coreProperties>
</file>