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920C7" w14:textId="66D4C5F3" w:rsidR="00CF6870" w:rsidRPr="00644CC3" w:rsidRDefault="00CF6870" w:rsidP="00644CC3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page" w:tblpX="1590" w:tblpY="126"/>
        <w:tblW w:w="0" w:type="auto"/>
        <w:tblLook w:val="04A0" w:firstRow="1" w:lastRow="0" w:firstColumn="1" w:lastColumn="0" w:noHBand="0" w:noVBand="1"/>
      </w:tblPr>
      <w:tblGrid>
        <w:gridCol w:w="2673"/>
        <w:gridCol w:w="584"/>
        <w:gridCol w:w="1316"/>
        <w:gridCol w:w="1194"/>
        <w:gridCol w:w="1338"/>
        <w:gridCol w:w="1440"/>
        <w:gridCol w:w="1800"/>
      </w:tblGrid>
      <w:tr w:rsidR="00BD0C76" w:rsidRPr="00130316" w14:paraId="0D4C6488" w14:textId="77777777" w:rsidTr="00D61AF7">
        <w:tc>
          <w:tcPr>
            <w:tcW w:w="0" w:type="auto"/>
            <w:vAlign w:val="center"/>
          </w:tcPr>
          <w:p w14:paraId="3197FA16" w14:textId="77777777" w:rsidR="00BD0C76" w:rsidRPr="0013031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 w:rsidRPr="00130316">
              <w:rPr>
                <w:rFonts w:ascii="Arial" w:hAnsi="Arial" w:cs="Arial"/>
                <w:b/>
              </w:rPr>
              <w:t>Experiment (RNA/WCE)</w:t>
            </w:r>
          </w:p>
        </w:tc>
        <w:tc>
          <w:tcPr>
            <w:tcW w:w="0" w:type="auto"/>
            <w:vAlign w:val="center"/>
          </w:tcPr>
          <w:p w14:paraId="7AECCBE8" w14:textId="77777777" w:rsidR="00BD0C76" w:rsidRPr="0013031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 w:rsidRPr="00130316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0" w:type="auto"/>
            <w:vAlign w:val="center"/>
          </w:tcPr>
          <w:p w14:paraId="695785F4" w14:textId="77777777" w:rsidR="00BD0C76" w:rsidRPr="0013031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 w:rsidRPr="00130316">
              <w:rPr>
                <w:rFonts w:ascii="Arial" w:hAnsi="Arial" w:cs="Arial"/>
                <w:b/>
              </w:rPr>
              <w:t>A(τ</w:t>
            </w:r>
            <w:r w:rsidRPr="00130316">
              <w:rPr>
                <w:rFonts w:ascii="Arial" w:hAnsi="Arial" w:cs="Arial"/>
                <w:b/>
                <w:vertAlign w:val="subscript"/>
              </w:rPr>
              <w:t>1</w:t>
            </w:r>
            <w:r w:rsidRPr="0013031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0" w:type="auto"/>
            <w:vAlign w:val="center"/>
          </w:tcPr>
          <w:p w14:paraId="5DBAD973" w14:textId="77777777" w:rsidR="00BD0C76" w:rsidRPr="0013031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 w:rsidRPr="00130316">
              <w:rPr>
                <w:rFonts w:ascii="Arial" w:hAnsi="Arial" w:cs="Arial"/>
                <w:b/>
              </w:rPr>
              <w:t>τ</w:t>
            </w:r>
            <w:r w:rsidRPr="00130316">
              <w:rPr>
                <w:rFonts w:ascii="Arial" w:hAnsi="Arial" w:cs="Arial"/>
                <w:b/>
                <w:vertAlign w:val="subscript"/>
              </w:rPr>
              <w:t>1</w:t>
            </w:r>
            <w:r w:rsidRPr="00130316">
              <w:rPr>
                <w:rFonts w:ascii="Arial" w:hAnsi="Arial" w:cs="Arial"/>
                <w:b/>
              </w:rPr>
              <w:t xml:space="preserve"> (sec)</w:t>
            </w:r>
          </w:p>
        </w:tc>
        <w:tc>
          <w:tcPr>
            <w:tcW w:w="1338" w:type="dxa"/>
            <w:vAlign w:val="center"/>
          </w:tcPr>
          <w:p w14:paraId="6434FBA0" w14:textId="77777777" w:rsidR="00BD0C76" w:rsidRPr="0013031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 w:rsidRPr="00130316">
              <w:rPr>
                <w:rFonts w:ascii="Arial" w:hAnsi="Arial" w:cs="Arial"/>
                <w:b/>
              </w:rPr>
              <w:t>A(τ</w:t>
            </w:r>
            <w:r w:rsidRPr="00130316">
              <w:rPr>
                <w:rFonts w:ascii="Arial" w:hAnsi="Arial" w:cs="Arial"/>
                <w:b/>
                <w:vertAlign w:val="subscript"/>
              </w:rPr>
              <w:t>2</w:t>
            </w:r>
            <w:r w:rsidRPr="0013031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40" w:type="dxa"/>
            <w:vAlign w:val="center"/>
          </w:tcPr>
          <w:p w14:paraId="5FA603B6" w14:textId="77777777" w:rsidR="00BD0C76" w:rsidRPr="0013031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 w:rsidRPr="00130316">
              <w:rPr>
                <w:rFonts w:ascii="Arial" w:hAnsi="Arial" w:cs="Arial"/>
                <w:b/>
              </w:rPr>
              <w:t>τ</w:t>
            </w:r>
            <w:r w:rsidRPr="00130316">
              <w:rPr>
                <w:rFonts w:ascii="Arial" w:hAnsi="Arial" w:cs="Arial"/>
                <w:b/>
                <w:vertAlign w:val="subscript"/>
              </w:rPr>
              <w:t>2</w:t>
            </w:r>
            <w:r w:rsidRPr="00130316">
              <w:rPr>
                <w:rFonts w:ascii="Arial" w:hAnsi="Arial" w:cs="Arial"/>
                <w:b/>
              </w:rPr>
              <w:t xml:space="preserve"> (sec)</w:t>
            </w:r>
          </w:p>
        </w:tc>
        <w:tc>
          <w:tcPr>
            <w:tcW w:w="1800" w:type="dxa"/>
            <w:vAlign w:val="center"/>
          </w:tcPr>
          <w:p w14:paraId="7EE94E1B" w14:textId="77777777" w:rsidR="00BD0C7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Corresponding</w:t>
            </w:r>
          </w:p>
          <w:p w14:paraId="57665EB7" w14:textId="77777777" w:rsidR="00BD0C76" w:rsidRPr="00130316" w:rsidRDefault="00BD0C76" w:rsidP="00BD0C76">
            <w:pPr>
              <w:jc w:val="center"/>
              <w:rPr>
                <w:rFonts w:ascii="Arial" w:hAnsi="Arial" w:cs="Arial"/>
                <w:b/>
              </w:rPr>
            </w:pPr>
            <w:r w:rsidRPr="00130316">
              <w:rPr>
                <w:rFonts w:ascii="Arial" w:hAnsi="Arial" w:cs="Arial"/>
                <w:b/>
              </w:rPr>
              <w:t>Figure</w:t>
            </w:r>
          </w:p>
        </w:tc>
      </w:tr>
      <w:tr w:rsidR="00BD0C76" w:rsidRPr="00130316" w14:paraId="291377AE" w14:textId="77777777" w:rsidTr="00D61AF7">
        <w:trPr>
          <w:trHeight w:val="269"/>
        </w:trPr>
        <w:tc>
          <w:tcPr>
            <w:tcW w:w="0" w:type="auto"/>
            <w:vAlign w:val="center"/>
          </w:tcPr>
          <w:p w14:paraId="46B964E9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130316">
              <w:rPr>
                <w:rFonts w:ascii="Arial" w:hAnsi="Arial" w:cs="Arial"/>
              </w:rPr>
              <w:t>/</w:t>
            </w:r>
            <w:r w:rsidRPr="00AC7694">
              <w:rPr>
                <w:rFonts w:ascii="Arial" w:hAnsi="Arial" w:cs="Arial"/>
              </w:rPr>
              <w:t>yAAH1153</w:t>
            </w:r>
          </w:p>
        </w:tc>
        <w:tc>
          <w:tcPr>
            <w:tcW w:w="0" w:type="auto"/>
            <w:vAlign w:val="center"/>
          </w:tcPr>
          <w:p w14:paraId="15E0D41E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179</w:t>
            </w:r>
          </w:p>
        </w:tc>
        <w:tc>
          <w:tcPr>
            <w:tcW w:w="0" w:type="auto"/>
            <w:vAlign w:val="center"/>
          </w:tcPr>
          <w:p w14:paraId="6D363D44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0.56 ± 0.07</w:t>
            </w:r>
          </w:p>
        </w:tc>
        <w:tc>
          <w:tcPr>
            <w:tcW w:w="0" w:type="auto"/>
            <w:vAlign w:val="center"/>
          </w:tcPr>
          <w:p w14:paraId="54D946A6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15.9 ± 2.2</w:t>
            </w:r>
          </w:p>
        </w:tc>
        <w:tc>
          <w:tcPr>
            <w:tcW w:w="1338" w:type="dxa"/>
            <w:vAlign w:val="center"/>
          </w:tcPr>
          <w:p w14:paraId="2E782C57" w14:textId="4D81E2C2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0.44</w:t>
            </w:r>
            <w:r w:rsidR="00D61AF7">
              <w:rPr>
                <w:rFonts w:ascii="Arial" w:hAnsi="Arial" w:cs="Arial"/>
              </w:rPr>
              <w:t xml:space="preserve"> </w:t>
            </w:r>
            <w:r w:rsidR="00D61AF7" w:rsidRPr="00130316">
              <w:rPr>
                <w:rFonts w:ascii="Arial" w:hAnsi="Arial" w:cs="Arial"/>
              </w:rPr>
              <w:t>± 0.07</w:t>
            </w:r>
          </w:p>
        </w:tc>
        <w:tc>
          <w:tcPr>
            <w:tcW w:w="1440" w:type="dxa"/>
            <w:vAlign w:val="center"/>
          </w:tcPr>
          <w:p w14:paraId="5349DDDF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118.3 ± 18.2</w:t>
            </w:r>
          </w:p>
        </w:tc>
        <w:tc>
          <w:tcPr>
            <w:tcW w:w="1800" w:type="dxa"/>
            <w:vAlign w:val="center"/>
          </w:tcPr>
          <w:p w14:paraId="53D18CCD" w14:textId="74CB8A76" w:rsidR="00BD0C76" w:rsidRPr="00130316" w:rsidRDefault="00D16421" w:rsidP="00BD0C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</w:t>
            </w:r>
            <w:r w:rsidR="00F579D4">
              <w:rPr>
                <w:rFonts w:ascii="Arial" w:hAnsi="Arial" w:cs="Arial"/>
              </w:rPr>
              <w:t>3</w:t>
            </w:r>
            <w:r w:rsidRPr="00130316">
              <w:rPr>
                <w:rFonts w:ascii="Arial" w:hAnsi="Arial" w:cs="Arial"/>
              </w:rPr>
              <w:t xml:space="preserve"> Supp. </w:t>
            </w:r>
            <w:r>
              <w:rPr>
                <w:rFonts w:ascii="Arial" w:hAnsi="Arial" w:cs="Arial"/>
              </w:rPr>
              <w:t>5</w:t>
            </w:r>
          </w:p>
        </w:tc>
      </w:tr>
      <w:tr w:rsidR="00BD0C76" w:rsidRPr="00130316" w14:paraId="0807097A" w14:textId="77777777" w:rsidTr="00D61AF7">
        <w:tc>
          <w:tcPr>
            <w:tcW w:w="0" w:type="auto"/>
            <w:vAlign w:val="center"/>
          </w:tcPr>
          <w:p w14:paraId="6AE31491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130316">
              <w:rPr>
                <w:rFonts w:ascii="Arial" w:hAnsi="Arial" w:cs="Arial"/>
              </w:rPr>
              <w:t>/</w:t>
            </w:r>
            <w:r w:rsidRPr="00AC7694">
              <w:rPr>
                <w:rFonts w:ascii="Arial" w:hAnsi="Arial" w:cs="Arial"/>
              </w:rPr>
              <w:t>yAAH1153</w:t>
            </w:r>
          </w:p>
        </w:tc>
        <w:tc>
          <w:tcPr>
            <w:tcW w:w="0" w:type="auto"/>
            <w:vAlign w:val="center"/>
          </w:tcPr>
          <w:p w14:paraId="19F00CA9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176</w:t>
            </w:r>
          </w:p>
        </w:tc>
        <w:tc>
          <w:tcPr>
            <w:tcW w:w="0" w:type="auto"/>
            <w:vAlign w:val="center"/>
          </w:tcPr>
          <w:p w14:paraId="292276E1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0.54 ± 0.08</w:t>
            </w:r>
          </w:p>
        </w:tc>
        <w:tc>
          <w:tcPr>
            <w:tcW w:w="0" w:type="auto"/>
            <w:vAlign w:val="center"/>
          </w:tcPr>
          <w:p w14:paraId="2A375428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20.7 ± 4.2</w:t>
            </w:r>
          </w:p>
        </w:tc>
        <w:tc>
          <w:tcPr>
            <w:tcW w:w="1338" w:type="dxa"/>
            <w:vAlign w:val="center"/>
          </w:tcPr>
          <w:p w14:paraId="27A441C6" w14:textId="06C03AD3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0.46</w:t>
            </w:r>
            <w:r w:rsidR="00D61AF7">
              <w:rPr>
                <w:rFonts w:ascii="Arial" w:hAnsi="Arial" w:cs="Arial"/>
              </w:rPr>
              <w:t xml:space="preserve"> </w:t>
            </w:r>
            <w:r w:rsidR="00D61AF7" w:rsidRPr="00130316">
              <w:rPr>
                <w:rFonts w:ascii="Arial" w:hAnsi="Arial" w:cs="Arial"/>
              </w:rPr>
              <w:t>± 0.08</w:t>
            </w:r>
          </w:p>
        </w:tc>
        <w:tc>
          <w:tcPr>
            <w:tcW w:w="1440" w:type="dxa"/>
            <w:vAlign w:val="center"/>
          </w:tcPr>
          <w:p w14:paraId="637C0818" w14:textId="77777777" w:rsidR="00BD0C76" w:rsidRPr="00130316" w:rsidRDefault="00BD0C76" w:rsidP="00BD0C76">
            <w:pPr>
              <w:jc w:val="center"/>
              <w:rPr>
                <w:rFonts w:ascii="Arial" w:hAnsi="Arial" w:cs="Arial"/>
              </w:rPr>
            </w:pPr>
            <w:r w:rsidRPr="00130316">
              <w:rPr>
                <w:rFonts w:ascii="Arial" w:hAnsi="Arial" w:cs="Arial"/>
              </w:rPr>
              <w:t>165.3 ± 27.9</w:t>
            </w:r>
          </w:p>
        </w:tc>
        <w:tc>
          <w:tcPr>
            <w:tcW w:w="1800" w:type="dxa"/>
            <w:vAlign w:val="center"/>
          </w:tcPr>
          <w:p w14:paraId="284F5F48" w14:textId="7081C110" w:rsidR="00BD0C76" w:rsidRPr="00130316" w:rsidRDefault="00D16421" w:rsidP="00D16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</w:t>
            </w:r>
            <w:r w:rsidR="00F579D4">
              <w:rPr>
                <w:rFonts w:ascii="Arial" w:hAnsi="Arial" w:cs="Arial"/>
              </w:rPr>
              <w:t>3</w:t>
            </w:r>
            <w:r w:rsidR="00BD0C76" w:rsidRPr="00130316">
              <w:rPr>
                <w:rFonts w:ascii="Arial" w:hAnsi="Arial" w:cs="Arial"/>
              </w:rPr>
              <w:t xml:space="preserve"> Supp. </w:t>
            </w:r>
            <w:r>
              <w:rPr>
                <w:rFonts w:ascii="Arial" w:hAnsi="Arial" w:cs="Arial"/>
              </w:rPr>
              <w:t>5</w:t>
            </w:r>
          </w:p>
        </w:tc>
      </w:tr>
    </w:tbl>
    <w:p w14:paraId="5622D347" w14:textId="77777777" w:rsidR="00CF6870" w:rsidRDefault="00CF6870">
      <w:pPr>
        <w:rPr>
          <w:rFonts w:ascii="Arial" w:hAnsi="Arial" w:cs="Arial"/>
        </w:rPr>
      </w:pPr>
    </w:p>
    <w:p w14:paraId="111020AA" w14:textId="77777777" w:rsidR="00CF6870" w:rsidRPr="00130316" w:rsidRDefault="00CF6870">
      <w:pPr>
        <w:rPr>
          <w:rFonts w:ascii="Arial" w:hAnsi="Arial" w:cs="Arial"/>
        </w:rPr>
      </w:pPr>
    </w:p>
    <w:sectPr w:rsidR="00CF6870" w:rsidRPr="00130316" w:rsidSect="00CF68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96F41" w14:textId="77777777" w:rsidR="003250C7" w:rsidRDefault="003250C7" w:rsidP="008F0C95">
      <w:pPr>
        <w:spacing w:after="0" w:line="240" w:lineRule="auto"/>
      </w:pPr>
      <w:r>
        <w:separator/>
      </w:r>
    </w:p>
  </w:endnote>
  <w:endnote w:type="continuationSeparator" w:id="0">
    <w:p w14:paraId="3D1C7A44" w14:textId="77777777" w:rsidR="003250C7" w:rsidRDefault="003250C7" w:rsidP="008F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931E1" w14:textId="77777777" w:rsidR="008F0C95" w:rsidRDefault="008F0C9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86217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01E8F1" w14:textId="5CB3D7F7" w:rsidR="008F0C95" w:rsidRDefault="008F0C95">
        <w:pPr>
          <w:pStyle w:val="Footer"/>
          <w:jc w:val="right"/>
        </w:pPr>
        <w:r>
          <w:t>69</w:t>
        </w:r>
      </w:p>
    </w:sdtContent>
  </w:sdt>
  <w:p w14:paraId="55846DEA" w14:textId="77777777" w:rsidR="008F0C95" w:rsidRDefault="008F0C9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3B682" w14:textId="77777777" w:rsidR="008F0C95" w:rsidRDefault="008F0C9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BBD4B" w14:textId="77777777" w:rsidR="003250C7" w:rsidRDefault="003250C7" w:rsidP="008F0C95">
      <w:pPr>
        <w:spacing w:after="0" w:line="240" w:lineRule="auto"/>
      </w:pPr>
      <w:r>
        <w:separator/>
      </w:r>
    </w:p>
  </w:footnote>
  <w:footnote w:type="continuationSeparator" w:id="0">
    <w:p w14:paraId="2445C5D0" w14:textId="77777777" w:rsidR="003250C7" w:rsidRDefault="003250C7" w:rsidP="008F0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A3582" w14:textId="77777777" w:rsidR="008F0C95" w:rsidRDefault="008F0C9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9A80" w14:textId="77777777" w:rsidR="008F0C95" w:rsidRDefault="008F0C9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A84E5" w14:textId="77777777" w:rsidR="008F0C95" w:rsidRDefault="008F0C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509"/>
    <w:rsid w:val="0002767A"/>
    <w:rsid w:val="00043A5C"/>
    <w:rsid w:val="00117AD4"/>
    <w:rsid w:val="00122734"/>
    <w:rsid w:val="00124534"/>
    <w:rsid w:val="00130316"/>
    <w:rsid w:val="00217C1F"/>
    <w:rsid w:val="003250C7"/>
    <w:rsid w:val="00326518"/>
    <w:rsid w:val="0035568B"/>
    <w:rsid w:val="004028D0"/>
    <w:rsid w:val="00404F1D"/>
    <w:rsid w:val="004B0042"/>
    <w:rsid w:val="005B38AF"/>
    <w:rsid w:val="005E6A5E"/>
    <w:rsid w:val="00644CC3"/>
    <w:rsid w:val="007108AD"/>
    <w:rsid w:val="008F0C95"/>
    <w:rsid w:val="00903D72"/>
    <w:rsid w:val="009165E5"/>
    <w:rsid w:val="00A233C3"/>
    <w:rsid w:val="00A81D78"/>
    <w:rsid w:val="00B724CC"/>
    <w:rsid w:val="00BD0C76"/>
    <w:rsid w:val="00CF6870"/>
    <w:rsid w:val="00D16421"/>
    <w:rsid w:val="00D61AF7"/>
    <w:rsid w:val="00EE0509"/>
    <w:rsid w:val="00F14B39"/>
    <w:rsid w:val="00F579D4"/>
    <w:rsid w:val="00F7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33D58"/>
  <w15:chartTrackingRefBased/>
  <w15:docId w15:val="{18A37A86-AD06-4443-B6DE-509FA1D08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0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0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C95"/>
  </w:style>
  <w:style w:type="paragraph" w:styleId="Footer">
    <w:name w:val="footer"/>
    <w:basedOn w:val="Normal"/>
    <w:link w:val="FooterChar"/>
    <w:uiPriority w:val="99"/>
    <w:unhideWhenUsed/>
    <w:rsid w:val="008F0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Larson</dc:creator>
  <cp:keywords/>
  <dc:description/>
  <cp:lastModifiedBy>Aaron Hoskins</cp:lastModifiedBy>
  <cp:revision>6</cp:revision>
  <dcterms:created xsi:type="dcterms:W3CDTF">2017-04-11T14:59:00Z</dcterms:created>
  <dcterms:modified xsi:type="dcterms:W3CDTF">2017-08-08T12:36:00Z</dcterms:modified>
</cp:coreProperties>
</file>