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55BD1781" w:rsidR="00877644" w:rsidRPr="00125190" w:rsidRDefault="003210C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Calibri" w:hAnsi="Calibri" w:cs="Calibri"/>
          <w:color w:val="000000"/>
        </w:rPr>
        <w:t>Each of our experiments involves analysis of hundreds of single molecule binding events on hundreds of RNA molecules.   No estimations were required to interpret the data and reach conclusions discussed in the text.</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bookmarkStart w:id="0" w:name="_GoBack"/>
    </w:p>
    <w:p w14:paraId="78102952" w14:textId="4A07611C" w:rsidR="00B330BD" w:rsidRPr="00125190" w:rsidRDefault="003210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Calibri" w:hAnsi="Calibri" w:cs="Calibri"/>
          <w:color w:val="000000"/>
        </w:rPr>
        <w:t>Each of our experiments involves analysis of hundreds of single molecule binding events on hundreds of RNA molecules</w:t>
      </w:r>
      <w:r w:rsidR="00244F80">
        <w:rPr>
          <w:rFonts w:ascii="Calibri" w:hAnsi="Calibri" w:cs="Calibri"/>
          <w:color w:val="000000"/>
        </w:rPr>
        <w:t xml:space="preserve"> and were carried out in replicate</w:t>
      </w:r>
      <w:r>
        <w:rPr>
          <w:rFonts w:ascii="Calibri" w:hAnsi="Calibri" w:cs="Calibri"/>
          <w:color w:val="000000"/>
        </w:rPr>
        <w:t xml:space="preserve">.   The number of RNA molecules or events analyzed are reported in </w:t>
      </w:r>
      <w:bookmarkEnd w:id="0"/>
      <w:r>
        <w:rPr>
          <w:rFonts w:ascii="Calibri" w:hAnsi="Calibri" w:cs="Calibri"/>
          <w:color w:val="000000"/>
        </w:rPr>
        <w:t>the figure legends or in the text as appropriate</w:t>
      </w:r>
      <w:r w:rsidR="00B82027">
        <w:rPr>
          <w:rFonts w:ascii="Calibri" w:hAnsi="Calibri" w:cs="Calibri"/>
          <w:color w:val="000000"/>
        </w:rPr>
        <w:t>.</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5005DCFD" w:rsidR="00C52A77" w:rsidRPr="00125190" w:rsidRDefault="003210CA"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Calibri" w:hAnsi="Calibri" w:cs="Calibri"/>
          <w:color w:val="000000"/>
        </w:rPr>
        <w:t xml:space="preserve">Statistical methods are described in the methods sections.  For each experiment the number of molecules or events analyzed (N) is reported in the appropriate position in the text, figure legend, or table.  Error bars associated with fits to single molecule data are given where appropriate and identified in the figure legend and/or described in the materials and methods. </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w:t>
      </w:r>
      <w:proofErr w:type="spellStart"/>
      <w:r w:rsidR="00BA5BB7">
        <w:rPr>
          <w:rFonts w:asciiTheme="minorHAnsi" w:hAnsiTheme="minorHAnsi"/>
        </w:rPr>
        <w:t>MatLab</w:t>
      </w:r>
      <w:proofErr w:type="spellEnd"/>
      <w:r w:rsidR="00BA5BB7">
        <w:rPr>
          <w:rFonts w:asciiTheme="minorHAnsi" w:hAnsiTheme="minorHAnsi"/>
        </w:rPr>
        <w:t>)</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2F20D825" w:rsidR="00C52A77" w:rsidRPr="00125190" w:rsidRDefault="00CD1E04"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F1F62" w14:textId="77777777" w:rsidR="00F2421A" w:rsidRDefault="00F2421A" w:rsidP="004215FE">
      <w:r>
        <w:separator/>
      </w:r>
    </w:p>
  </w:endnote>
  <w:endnote w:type="continuationSeparator" w:id="0">
    <w:p w14:paraId="46C7EC2F" w14:textId="77777777" w:rsidR="00F2421A" w:rsidRDefault="00F2421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44F80">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C01C1" w14:textId="77777777" w:rsidR="00F2421A" w:rsidRDefault="00F2421A" w:rsidP="004215FE">
      <w:r>
        <w:separator/>
      </w:r>
    </w:p>
  </w:footnote>
  <w:footnote w:type="continuationSeparator" w:id="0">
    <w:p w14:paraId="79080098" w14:textId="77777777" w:rsidR="00F2421A" w:rsidRDefault="00F2421A"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44F80"/>
    <w:rsid w:val="00266462"/>
    <w:rsid w:val="0027597E"/>
    <w:rsid w:val="002A068D"/>
    <w:rsid w:val="002A0ED1"/>
    <w:rsid w:val="002A7487"/>
    <w:rsid w:val="00307F5D"/>
    <w:rsid w:val="003210CA"/>
    <w:rsid w:val="003248ED"/>
    <w:rsid w:val="00370080"/>
    <w:rsid w:val="0037170D"/>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066"/>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82027"/>
    <w:rsid w:val="00B94C5D"/>
    <w:rsid w:val="00BA4D1B"/>
    <w:rsid w:val="00BA5BB7"/>
    <w:rsid w:val="00BB00D0"/>
    <w:rsid w:val="00C1184B"/>
    <w:rsid w:val="00C21D14"/>
    <w:rsid w:val="00C42ECB"/>
    <w:rsid w:val="00C52A77"/>
    <w:rsid w:val="00C820B0"/>
    <w:rsid w:val="00CC6EF3"/>
    <w:rsid w:val="00CD1E04"/>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2421A"/>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0F25894-1AF2-40EC-99FE-2C430F4B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F85F6-6FCD-0848-90D1-471E4261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626</Words>
  <Characters>3573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4191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Aaron Hoskins</cp:lastModifiedBy>
  <cp:revision>4</cp:revision>
  <dcterms:created xsi:type="dcterms:W3CDTF">2017-04-18T15:04:00Z</dcterms:created>
  <dcterms:modified xsi:type="dcterms:W3CDTF">2017-04-19T16:34:00Z</dcterms:modified>
</cp:coreProperties>
</file>