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95F" w:rsidRPr="00213DF3" w:rsidRDefault="008B639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</w:t>
      </w:r>
      <w:r w:rsidR="00624FD4">
        <w:rPr>
          <w:rFonts w:ascii="Arial" w:hAnsi="Arial" w:cs="Arial"/>
          <w:b/>
          <w:sz w:val="22"/>
          <w:szCs w:val="22"/>
        </w:rPr>
        <w:t xml:space="preserve">upplementary File </w:t>
      </w:r>
      <w:r w:rsidR="00B8104F">
        <w:rPr>
          <w:rFonts w:ascii="Arial" w:hAnsi="Arial" w:cs="Arial"/>
          <w:b/>
          <w:sz w:val="22"/>
          <w:szCs w:val="22"/>
        </w:rPr>
        <w:t>1</w:t>
      </w:r>
      <w:r w:rsidR="00A8095F" w:rsidRPr="009737CA">
        <w:rPr>
          <w:rFonts w:ascii="Arial" w:hAnsi="Arial" w:cs="Arial"/>
          <w:b/>
          <w:sz w:val="22"/>
          <w:szCs w:val="22"/>
        </w:rPr>
        <w:t xml:space="preserve">. </w:t>
      </w:r>
      <w:r w:rsidR="00A8095F" w:rsidRPr="00213DF3">
        <w:rPr>
          <w:rFonts w:ascii="Arial" w:hAnsi="Arial" w:cs="Arial"/>
          <w:b/>
          <w:sz w:val="22"/>
          <w:szCs w:val="22"/>
        </w:rPr>
        <w:t xml:space="preserve">Design of </w:t>
      </w:r>
      <w:proofErr w:type="spellStart"/>
      <w:r w:rsidR="00A8095F" w:rsidRPr="00213DF3">
        <w:rPr>
          <w:rFonts w:ascii="Arial" w:hAnsi="Arial" w:cs="Arial"/>
          <w:b/>
          <w:sz w:val="22"/>
          <w:szCs w:val="22"/>
        </w:rPr>
        <w:t>oligoarray</w:t>
      </w:r>
      <w:proofErr w:type="spellEnd"/>
      <w:r w:rsidR="00A8095F" w:rsidRPr="00213DF3">
        <w:rPr>
          <w:rFonts w:ascii="Arial" w:hAnsi="Arial" w:cs="Arial"/>
          <w:b/>
          <w:sz w:val="22"/>
          <w:szCs w:val="22"/>
        </w:rPr>
        <w:t xml:space="preserve">, overview of AR target genes studied, and overview of </w:t>
      </w:r>
      <w:proofErr w:type="spellStart"/>
      <w:r w:rsidR="00A8095F" w:rsidRPr="00213DF3">
        <w:rPr>
          <w:rFonts w:ascii="Arial" w:hAnsi="Arial" w:cs="Arial"/>
          <w:b/>
          <w:sz w:val="22"/>
          <w:szCs w:val="22"/>
        </w:rPr>
        <w:t>coregulators</w:t>
      </w:r>
      <w:proofErr w:type="spellEnd"/>
      <w:r w:rsidR="00A8095F" w:rsidRPr="00213DF3">
        <w:rPr>
          <w:rFonts w:ascii="Arial" w:hAnsi="Arial" w:cs="Arial"/>
          <w:b/>
          <w:sz w:val="22"/>
          <w:szCs w:val="22"/>
        </w:rPr>
        <w:t xml:space="preserve"> considered for analysis</w:t>
      </w:r>
      <w:r w:rsidR="00112472" w:rsidRPr="00213DF3">
        <w:rPr>
          <w:rFonts w:ascii="Arial" w:hAnsi="Arial" w:cs="Arial"/>
          <w:b/>
          <w:sz w:val="22"/>
          <w:szCs w:val="22"/>
        </w:rPr>
        <w:t>.</w:t>
      </w:r>
    </w:p>
    <w:p w:rsidR="00A8095F" w:rsidRDefault="00A8095F"/>
    <w:p w:rsidR="00A8095F" w:rsidRDefault="00A8095F"/>
    <w:p w:rsidR="00A8095F" w:rsidRDefault="00A8095F"/>
    <w:p w:rsidR="00A8095F" w:rsidRDefault="00A8095F"/>
    <w:p w:rsidR="00A8095F" w:rsidRDefault="00A8095F"/>
    <w:tbl>
      <w:tblPr>
        <w:tblStyle w:val="PlainTable4"/>
        <w:tblpPr w:leftFromText="180" w:rightFromText="180" w:vertAnchor="page" w:horzAnchor="margin" w:tblpXSpec="center" w:tblpY="2101"/>
        <w:tblW w:w="5726" w:type="dxa"/>
        <w:tblLook w:val="04A0" w:firstRow="1" w:lastRow="0" w:firstColumn="1" w:lastColumn="0" w:noHBand="0" w:noVBand="1"/>
      </w:tblPr>
      <w:tblGrid>
        <w:gridCol w:w="2358"/>
        <w:gridCol w:w="1620"/>
        <w:gridCol w:w="1748"/>
      </w:tblGrid>
      <w:tr w:rsidR="00A8095F" w:rsidRPr="001D29C4" w:rsidTr="00A809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6" w:type="dxa"/>
            <w:gridSpan w:val="3"/>
            <w:noWrap/>
          </w:tcPr>
          <w:p w:rsidR="00A8095F" w:rsidRPr="00A8095F" w:rsidRDefault="00A8095F" w:rsidP="009737CA">
            <w:pPr>
              <w:spacing w:after="120"/>
              <w:rPr>
                <w:rFonts w:asciiTheme="minorHAnsi" w:hAnsiTheme="minorHAnsi" w:cstheme="minorHAnsi"/>
                <w:b w:val="0"/>
                <w:color w:val="FFFFFF" w:themeColor="background1"/>
              </w:rPr>
            </w:pPr>
          </w:p>
        </w:tc>
      </w:tr>
      <w:tr w:rsidR="00A8095F" w:rsidRPr="001D29C4" w:rsidTr="00A809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6" w:type="dxa"/>
            <w:gridSpan w:val="3"/>
            <w:shd w:val="clear" w:color="auto" w:fill="auto"/>
            <w:noWrap/>
          </w:tcPr>
          <w:p w:rsidR="00A8095F" w:rsidRPr="00A8095F" w:rsidRDefault="00A8095F" w:rsidP="009737CA">
            <w:pPr>
              <w:spacing w:after="120"/>
              <w:rPr>
                <w:rFonts w:asciiTheme="minorHAnsi" w:hAnsiTheme="minorHAnsi" w:cstheme="minorHAnsi"/>
                <w:b w:val="0"/>
                <w:color w:val="FFFFFF" w:themeColor="background1"/>
              </w:rPr>
            </w:pPr>
          </w:p>
        </w:tc>
      </w:tr>
      <w:tr w:rsidR="00A8095F" w:rsidRPr="001D29C4" w:rsidTr="00A8095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6" w:type="dxa"/>
            <w:gridSpan w:val="3"/>
            <w:shd w:val="clear" w:color="auto" w:fill="auto"/>
            <w:noWrap/>
          </w:tcPr>
          <w:p w:rsidR="00A8095F" w:rsidRPr="00A8095F" w:rsidRDefault="00A8095F" w:rsidP="009737CA">
            <w:pPr>
              <w:spacing w:after="120"/>
              <w:rPr>
                <w:rFonts w:asciiTheme="minorHAnsi" w:hAnsiTheme="minorHAnsi" w:cstheme="minorHAnsi"/>
                <w:b w:val="0"/>
                <w:color w:val="FFFFFF" w:themeColor="background1"/>
              </w:rPr>
            </w:pPr>
          </w:p>
        </w:tc>
      </w:tr>
      <w:tr w:rsidR="00A8095F" w:rsidRPr="001D29C4" w:rsidTr="00A809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6" w:type="dxa"/>
            <w:gridSpan w:val="3"/>
            <w:shd w:val="clear" w:color="auto" w:fill="auto"/>
            <w:noWrap/>
          </w:tcPr>
          <w:p w:rsidR="00A8095F" w:rsidRPr="00A8095F" w:rsidRDefault="00A8095F" w:rsidP="009737CA">
            <w:pPr>
              <w:spacing w:after="120"/>
              <w:rPr>
                <w:rFonts w:asciiTheme="minorHAnsi" w:hAnsiTheme="minorHAnsi" w:cstheme="minorHAnsi"/>
                <w:b w:val="0"/>
                <w:color w:val="FFFFFF" w:themeColor="background1"/>
              </w:rPr>
            </w:pPr>
          </w:p>
        </w:tc>
      </w:tr>
      <w:tr w:rsidR="00A8095F" w:rsidRPr="001D29C4" w:rsidTr="00A8095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6" w:type="dxa"/>
            <w:gridSpan w:val="3"/>
            <w:shd w:val="clear" w:color="auto" w:fill="auto"/>
            <w:noWrap/>
          </w:tcPr>
          <w:p w:rsidR="00A8095F" w:rsidRPr="00A8095F" w:rsidRDefault="00A8095F" w:rsidP="009737CA">
            <w:pPr>
              <w:spacing w:after="120"/>
              <w:rPr>
                <w:rFonts w:asciiTheme="minorHAnsi" w:hAnsiTheme="minorHAnsi" w:cstheme="minorHAnsi"/>
                <w:b w:val="0"/>
                <w:color w:val="FFFFFF" w:themeColor="background1"/>
              </w:rPr>
            </w:pPr>
          </w:p>
        </w:tc>
      </w:tr>
      <w:tr w:rsidR="00A8095F" w:rsidRPr="001D29C4" w:rsidTr="00A809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6" w:type="dxa"/>
            <w:gridSpan w:val="3"/>
            <w:shd w:val="clear" w:color="auto" w:fill="auto"/>
            <w:noWrap/>
          </w:tcPr>
          <w:p w:rsidR="00A8095F" w:rsidRPr="00A8095F" w:rsidRDefault="00A8095F" w:rsidP="009737CA">
            <w:pPr>
              <w:spacing w:after="120"/>
              <w:rPr>
                <w:rFonts w:asciiTheme="minorHAnsi" w:hAnsiTheme="minorHAnsi" w:cstheme="minorHAnsi"/>
                <w:b w:val="0"/>
                <w:color w:val="FFFFFF" w:themeColor="background1"/>
              </w:rPr>
            </w:pPr>
          </w:p>
        </w:tc>
      </w:tr>
      <w:tr w:rsidR="00A8095F" w:rsidRPr="001D29C4" w:rsidTr="00D435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6" w:type="dxa"/>
            <w:gridSpan w:val="3"/>
            <w:tcBorders>
              <w:bottom w:val="single" w:sz="4" w:space="0" w:color="auto"/>
            </w:tcBorders>
            <w:noWrap/>
            <w:hideMark/>
          </w:tcPr>
          <w:p w:rsidR="00A8095F" w:rsidRPr="00112472" w:rsidRDefault="00420B6A" w:rsidP="009737CA">
            <w:pPr>
              <w:spacing w:after="120"/>
              <w:rPr>
                <w:rFonts w:ascii="Arial" w:eastAsia="Times New Roman" w:hAnsi="Arial" w:cs="Arial"/>
                <w:color w:val="000000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D01F8E">
              <w:rPr>
                <w:rFonts w:ascii="Arial" w:hAnsi="Arial" w:cs="Arial"/>
                <w:sz w:val="22"/>
                <w:szCs w:val="22"/>
              </w:rPr>
              <w:t xml:space="preserve">upplementary File </w:t>
            </w:r>
            <w:r w:rsidR="00B8104F">
              <w:rPr>
                <w:rFonts w:ascii="Arial" w:hAnsi="Arial" w:cs="Arial"/>
                <w:sz w:val="22"/>
                <w:szCs w:val="22"/>
              </w:rPr>
              <w:t>1</w:t>
            </w:r>
            <w:r w:rsidR="008B6391">
              <w:rPr>
                <w:rFonts w:ascii="Arial" w:hAnsi="Arial" w:cs="Arial"/>
                <w:sz w:val="22"/>
                <w:szCs w:val="22"/>
              </w:rPr>
              <w:t>A</w:t>
            </w:r>
            <w:r w:rsidR="00A8095F" w:rsidRPr="00112472">
              <w:rPr>
                <w:rFonts w:ascii="Arial" w:hAnsi="Arial" w:cs="Arial"/>
                <w:b w:val="0"/>
                <w:sz w:val="22"/>
                <w:szCs w:val="22"/>
              </w:rPr>
              <w:t xml:space="preserve">.   </w:t>
            </w:r>
            <w:r w:rsidR="00A8095F" w:rsidRPr="00112472">
              <w:rPr>
                <w:rFonts w:ascii="Arial" w:eastAsia="Times New Roman" w:hAnsi="Arial" w:cs="Arial"/>
                <w:b w:val="0"/>
                <w:color w:val="000000"/>
                <w:sz w:val="22"/>
                <w:szCs w:val="22"/>
              </w:rPr>
              <w:t xml:space="preserve">8 x 15K Agilent </w:t>
            </w:r>
            <w:proofErr w:type="spellStart"/>
            <w:r w:rsidR="00A8095F" w:rsidRPr="00112472">
              <w:rPr>
                <w:rFonts w:ascii="Arial" w:eastAsia="Times New Roman" w:hAnsi="Arial" w:cs="Arial"/>
                <w:b w:val="0"/>
                <w:color w:val="000000"/>
                <w:sz w:val="22"/>
                <w:szCs w:val="22"/>
              </w:rPr>
              <w:t>oligoarray</w:t>
            </w:r>
            <w:proofErr w:type="spellEnd"/>
          </w:p>
        </w:tc>
      </w:tr>
      <w:tr w:rsidR="00A8095F" w:rsidRPr="001D29C4" w:rsidTr="00D435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A8095F" w:rsidRPr="001D29C4" w:rsidRDefault="00A8095F" w:rsidP="009737CA">
            <w:pPr>
              <w:rPr>
                <w:rFonts w:asciiTheme="minorHAnsi" w:eastAsia="Times New Roman" w:hAnsiTheme="minorHAnsi" w:cstheme="minorHAnsi"/>
                <w:b w:val="0"/>
                <w:bCs w:val="0"/>
                <w:color w:val="000000"/>
                <w:szCs w:val="24"/>
              </w:rPr>
            </w:pPr>
            <w:r w:rsidRPr="001D29C4">
              <w:rPr>
                <w:rFonts w:asciiTheme="minorHAnsi" w:eastAsia="Times New Roman" w:hAnsiTheme="minorHAnsi" w:cstheme="minorHAnsi"/>
                <w:color w:val="000000"/>
                <w:szCs w:val="24"/>
              </w:rPr>
              <w:t>Category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A8095F" w:rsidRDefault="00A8095F" w:rsidP="009737CA">
            <w:pPr>
              <w:spacing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bCs/>
                <w:color w:val="000000"/>
                <w:szCs w:val="24"/>
              </w:rPr>
            </w:pPr>
            <w:r w:rsidRPr="001D29C4">
              <w:rPr>
                <w:rFonts w:asciiTheme="minorHAnsi" w:eastAsia="Times New Roman" w:hAnsiTheme="minorHAnsi" w:cstheme="minorHAnsi"/>
                <w:b/>
                <w:bCs/>
                <w:color w:val="000000"/>
                <w:szCs w:val="24"/>
              </w:rPr>
              <w:t>Genes identified</w:t>
            </w:r>
          </w:p>
          <w:p w:rsidR="00A8095F" w:rsidRPr="001D29C4" w:rsidRDefault="00A8095F" w:rsidP="009737CA">
            <w:pPr>
              <w:spacing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bCs/>
                <w:color w:val="000000"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Cs w:val="24"/>
              </w:rPr>
              <w:t>for inclusion</w:t>
            </w:r>
          </w:p>
          <w:p w:rsidR="00A8095F" w:rsidRPr="001D29C4" w:rsidRDefault="00A8095F" w:rsidP="009737CA">
            <w:pPr>
              <w:spacing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bCs/>
                <w:color w:val="000000"/>
                <w:szCs w:val="24"/>
              </w:rPr>
            </w:pPr>
            <w:r w:rsidRPr="001D29C4">
              <w:rPr>
                <w:rFonts w:asciiTheme="minorHAnsi" w:eastAsia="Times New Roman" w:hAnsiTheme="minorHAnsi" w:cstheme="minorHAnsi"/>
                <w:b/>
                <w:bCs/>
                <w:color w:val="000000"/>
                <w:szCs w:val="24"/>
              </w:rPr>
              <w:t>(n)</w:t>
            </w:r>
          </w:p>
        </w:tc>
        <w:tc>
          <w:tcPr>
            <w:tcW w:w="174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A8095F" w:rsidRPr="001D29C4" w:rsidRDefault="00A8095F" w:rsidP="009737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bCs/>
                <w:color w:val="000000"/>
                <w:szCs w:val="24"/>
              </w:rPr>
            </w:pPr>
            <w:r w:rsidRPr="001D29C4">
              <w:rPr>
                <w:rFonts w:asciiTheme="minorHAnsi" w:eastAsia="Times New Roman" w:hAnsiTheme="minorHAnsi" w:cstheme="minorHAnsi"/>
                <w:b/>
                <w:bCs/>
                <w:color w:val="000000"/>
                <w:szCs w:val="24"/>
              </w:rPr>
              <w:t>Genes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Cs w:val="24"/>
              </w:rPr>
              <w:t xml:space="preserve"> with available probe</w:t>
            </w:r>
          </w:p>
          <w:p w:rsidR="00A8095F" w:rsidRPr="001D29C4" w:rsidRDefault="00A8095F" w:rsidP="009737CA">
            <w:pPr>
              <w:spacing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bCs/>
                <w:color w:val="000000"/>
                <w:szCs w:val="24"/>
              </w:rPr>
            </w:pPr>
            <w:r w:rsidRPr="001D29C4">
              <w:rPr>
                <w:rFonts w:asciiTheme="minorHAnsi" w:eastAsia="Times New Roman" w:hAnsiTheme="minorHAnsi" w:cstheme="minorHAnsi"/>
                <w:b/>
                <w:bCs/>
                <w:color w:val="000000"/>
                <w:szCs w:val="24"/>
              </w:rPr>
              <w:t xml:space="preserve"> (n)</w:t>
            </w:r>
          </w:p>
        </w:tc>
      </w:tr>
      <w:tr w:rsidR="00A8095F" w:rsidRPr="001D29C4" w:rsidTr="00D435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  <w:tcBorders>
              <w:top w:val="single" w:sz="4" w:space="0" w:color="auto"/>
            </w:tcBorders>
            <w:noWrap/>
            <w:hideMark/>
          </w:tcPr>
          <w:p w:rsidR="00A8095F" w:rsidRPr="001D29C4" w:rsidRDefault="00A8095F" w:rsidP="009737CA">
            <w:pPr>
              <w:spacing w:before="120" w:after="120"/>
              <w:rPr>
                <w:rFonts w:asciiTheme="minorHAnsi" w:eastAsia="Times New Roman" w:hAnsiTheme="minorHAnsi" w:cstheme="minorHAnsi"/>
                <w:bCs w:val="0"/>
                <w:color w:val="000000"/>
                <w:szCs w:val="24"/>
              </w:rPr>
            </w:pPr>
            <w:r w:rsidRPr="001D29C4">
              <w:rPr>
                <w:rFonts w:asciiTheme="minorHAnsi" w:eastAsia="Times New Roman" w:hAnsiTheme="minorHAnsi" w:cstheme="minorHAnsi"/>
                <w:color w:val="000000"/>
                <w:szCs w:val="24"/>
              </w:rPr>
              <w:t xml:space="preserve">AR target genes 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noWrap/>
            <w:hideMark/>
          </w:tcPr>
          <w:p w:rsidR="00A8095F" w:rsidRPr="001D29C4" w:rsidRDefault="00A8095F" w:rsidP="009737C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Cs w:val="24"/>
              </w:rPr>
            </w:pPr>
            <w:r w:rsidRPr="001D29C4">
              <w:rPr>
                <w:rFonts w:asciiTheme="minorHAnsi" w:eastAsia="Times New Roman" w:hAnsiTheme="minorHAnsi" w:cstheme="minorHAnsi"/>
                <w:color w:val="000000"/>
                <w:szCs w:val="24"/>
              </w:rPr>
              <w:t>900</w:t>
            </w:r>
          </w:p>
        </w:tc>
        <w:tc>
          <w:tcPr>
            <w:tcW w:w="1748" w:type="dxa"/>
            <w:tcBorders>
              <w:top w:val="single" w:sz="4" w:space="0" w:color="auto"/>
            </w:tcBorders>
            <w:noWrap/>
            <w:hideMark/>
          </w:tcPr>
          <w:p w:rsidR="00A8095F" w:rsidRPr="001D29C4" w:rsidRDefault="00A8095F" w:rsidP="009737C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Cs w:val="24"/>
              </w:rPr>
            </w:pPr>
            <w:r w:rsidRPr="001D29C4">
              <w:rPr>
                <w:rFonts w:asciiTheme="minorHAnsi" w:eastAsia="Times New Roman" w:hAnsiTheme="minorHAnsi" w:cstheme="minorHAnsi"/>
                <w:color w:val="000000"/>
                <w:szCs w:val="24"/>
              </w:rPr>
              <w:t>898</w:t>
            </w:r>
          </w:p>
        </w:tc>
      </w:tr>
      <w:tr w:rsidR="00A8095F" w:rsidRPr="001D29C4" w:rsidTr="00A809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  <w:noWrap/>
            <w:hideMark/>
          </w:tcPr>
          <w:p w:rsidR="00A8095F" w:rsidRPr="001D29C4" w:rsidRDefault="00A8095F" w:rsidP="009737CA">
            <w:pPr>
              <w:spacing w:before="120" w:after="120"/>
              <w:rPr>
                <w:rFonts w:asciiTheme="minorHAnsi" w:eastAsia="Times New Roman" w:hAnsiTheme="minorHAnsi" w:cstheme="minorHAnsi"/>
                <w:bCs w:val="0"/>
                <w:color w:val="000000"/>
                <w:szCs w:val="24"/>
              </w:rPr>
            </w:pPr>
            <w:proofErr w:type="spellStart"/>
            <w:r w:rsidRPr="001D29C4">
              <w:rPr>
                <w:rFonts w:asciiTheme="minorHAnsi" w:eastAsia="Times New Roman" w:hAnsiTheme="minorHAnsi" w:cstheme="minorHAnsi"/>
                <w:color w:val="000000"/>
                <w:szCs w:val="24"/>
              </w:rPr>
              <w:t>Coregulators</w:t>
            </w:r>
            <w:proofErr w:type="spellEnd"/>
            <w:r w:rsidRPr="001D29C4">
              <w:rPr>
                <w:rFonts w:asciiTheme="minorHAnsi" w:eastAsia="Times New Roman" w:hAnsiTheme="minorHAnsi" w:cstheme="minorHAnsi"/>
                <w:color w:val="000000"/>
                <w:szCs w:val="24"/>
              </w:rPr>
              <w:t xml:space="preserve"> </w:t>
            </w:r>
          </w:p>
        </w:tc>
        <w:tc>
          <w:tcPr>
            <w:tcW w:w="1620" w:type="dxa"/>
            <w:noWrap/>
            <w:hideMark/>
          </w:tcPr>
          <w:p w:rsidR="00A8095F" w:rsidRPr="001D29C4" w:rsidRDefault="00A8095F" w:rsidP="009737C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Cs w:val="24"/>
              </w:rPr>
            </w:pPr>
            <w:r w:rsidRPr="001D29C4">
              <w:rPr>
                <w:rFonts w:asciiTheme="minorHAnsi" w:eastAsia="Times New Roman" w:hAnsiTheme="minorHAnsi" w:cstheme="minorHAnsi"/>
                <w:color w:val="000000"/>
                <w:szCs w:val="24"/>
              </w:rPr>
              <w:t>181</w:t>
            </w:r>
          </w:p>
        </w:tc>
        <w:tc>
          <w:tcPr>
            <w:tcW w:w="1748" w:type="dxa"/>
            <w:noWrap/>
            <w:hideMark/>
          </w:tcPr>
          <w:p w:rsidR="00A8095F" w:rsidRPr="001D29C4" w:rsidRDefault="00A8095F" w:rsidP="009737C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Cs w:val="24"/>
              </w:rPr>
            </w:pPr>
            <w:r w:rsidRPr="001D29C4">
              <w:rPr>
                <w:rFonts w:asciiTheme="minorHAnsi" w:eastAsia="Times New Roman" w:hAnsiTheme="minorHAnsi" w:cstheme="minorHAnsi"/>
                <w:color w:val="000000"/>
                <w:szCs w:val="24"/>
              </w:rPr>
              <w:t>180</w:t>
            </w:r>
          </w:p>
        </w:tc>
      </w:tr>
      <w:tr w:rsidR="00A8095F" w:rsidRPr="001D29C4" w:rsidTr="00D435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  <w:noWrap/>
            <w:hideMark/>
          </w:tcPr>
          <w:p w:rsidR="00A8095F" w:rsidRPr="001D29C4" w:rsidRDefault="00A8095F" w:rsidP="009737CA">
            <w:pPr>
              <w:spacing w:before="120" w:after="120"/>
              <w:rPr>
                <w:rFonts w:asciiTheme="minorHAnsi" w:eastAsia="Times New Roman" w:hAnsiTheme="minorHAnsi" w:cstheme="minorHAnsi"/>
                <w:bCs w:val="0"/>
                <w:color w:val="000000"/>
                <w:szCs w:val="24"/>
              </w:rPr>
            </w:pPr>
            <w:r w:rsidRPr="001D29C4">
              <w:rPr>
                <w:rFonts w:asciiTheme="minorHAnsi" w:eastAsia="Times New Roman" w:hAnsiTheme="minorHAnsi" w:cstheme="minorHAnsi"/>
                <w:color w:val="000000"/>
                <w:szCs w:val="24"/>
              </w:rPr>
              <w:t>Housekeeping genes</w:t>
            </w:r>
          </w:p>
        </w:tc>
        <w:tc>
          <w:tcPr>
            <w:tcW w:w="1620" w:type="dxa"/>
            <w:noWrap/>
            <w:hideMark/>
          </w:tcPr>
          <w:p w:rsidR="00A8095F" w:rsidRPr="001D29C4" w:rsidRDefault="00A8095F" w:rsidP="009737C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Cs w:val="24"/>
              </w:rPr>
            </w:pPr>
            <w:r w:rsidRPr="001D29C4">
              <w:rPr>
                <w:rFonts w:asciiTheme="minorHAnsi" w:eastAsia="Times New Roman" w:hAnsiTheme="minorHAnsi" w:cstheme="minorHAnsi"/>
                <w:color w:val="000000"/>
                <w:szCs w:val="24"/>
              </w:rPr>
              <w:t>58</w:t>
            </w:r>
          </w:p>
        </w:tc>
        <w:tc>
          <w:tcPr>
            <w:tcW w:w="1748" w:type="dxa"/>
            <w:noWrap/>
            <w:hideMark/>
          </w:tcPr>
          <w:p w:rsidR="00A8095F" w:rsidRPr="001D29C4" w:rsidRDefault="00A8095F" w:rsidP="009737CA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Cs w:val="24"/>
              </w:rPr>
            </w:pPr>
            <w:r w:rsidRPr="001D29C4">
              <w:rPr>
                <w:rFonts w:asciiTheme="minorHAnsi" w:eastAsia="Times New Roman" w:hAnsiTheme="minorHAnsi" w:cstheme="minorHAnsi"/>
                <w:color w:val="000000"/>
                <w:szCs w:val="24"/>
              </w:rPr>
              <w:t>58</w:t>
            </w:r>
          </w:p>
        </w:tc>
      </w:tr>
      <w:tr w:rsidR="00A8095F" w:rsidRPr="001D29C4" w:rsidTr="00D435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  <w:tcBorders>
              <w:bottom w:val="single" w:sz="4" w:space="0" w:color="auto"/>
            </w:tcBorders>
            <w:noWrap/>
            <w:hideMark/>
          </w:tcPr>
          <w:p w:rsidR="00A8095F" w:rsidRPr="001D29C4" w:rsidRDefault="00A8095F" w:rsidP="009737CA">
            <w:pPr>
              <w:spacing w:before="120" w:after="120"/>
              <w:rPr>
                <w:rFonts w:asciiTheme="minorHAnsi" w:eastAsia="Times New Roman" w:hAnsiTheme="minorHAnsi" w:cstheme="minorHAnsi"/>
                <w:bCs w:val="0"/>
                <w:color w:val="000000"/>
                <w:szCs w:val="24"/>
              </w:rPr>
            </w:pPr>
            <w:r w:rsidRPr="001D29C4">
              <w:rPr>
                <w:rFonts w:asciiTheme="minorHAnsi" w:eastAsia="Times New Roman" w:hAnsiTheme="minorHAnsi" w:cstheme="minorHAnsi"/>
                <w:color w:val="000000"/>
                <w:szCs w:val="24"/>
              </w:rPr>
              <w:t>Assay controls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noWrap/>
            <w:hideMark/>
          </w:tcPr>
          <w:p w:rsidR="00A8095F" w:rsidRPr="001D29C4" w:rsidRDefault="00A8095F" w:rsidP="009737C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Cs w:val="24"/>
              </w:rPr>
            </w:pPr>
            <w:r w:rsidRPr="001D29C4">
              <w:rPr>
                <w:rFonts w:asciiTheme="minorHAnsi" w:eastAsia="Times New Roman" w:hAnsiTheme="minorHAnsi" w:cstheme="minorHAnsi"/>
                <w:color w:val="000000"/>
                <w:szCs w:val="24"/>
              </w:rPr>
              <w:t>NA</w:t>
            </w:r>
          </w:p>
        </w:tc>
        <w:tc>
          <w:tcPr>
            <w:tcW w:w="1748" w:type="dxa"/>
            <w:tcBorders>
              <w:bottom w:val="single" w:sz="4" w:space="0" w:color="auto"/>
            </w:tcBorders>
            <w:noWrap/>
            <w:hideMark/>
          </w:tcPr>
          <w:p w:rsidR="00A8095F" w:rsidRPr="001D29C4" w:rsidRDefault="00A8095F" w:rsidP="009737C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Cs w:val="24"/>
              </w:rPr>
            </w:pPr>
            <w:r w:rsidRPr="001D29C4">
              <w:rPr>
                <w:rFonts w:asciiTheme="minorHAnsi" w:eastAsia="Times New Roman" w:hAnsiTheme="minorHAnsi" w:cstheme="minorHAnsi"/>
                <w:color w:val="000000"/>
                <w:szCs w:val="24"/>
              </w:rPr>
              <w:t>&gt;50</w:t>
            </w:r>
          </w:p>
        </w:tc>
      </w:tr>
    </w:tbl>
    <w:p w:rsidR="00A8095F" w:rsidRDefault="00A8095F" w:rsidP="00A8095F">
      <w:pPr>
        <w:rPr>
          <w:b/>
        </w:rPr>
      </w:pPr>
    </w:p>
    <w:p w:rsidR="00A8095F" w:rsidRDefault="00A8095F" w:rsidP="00A8095F">
      <w:pPr>
        <w:jc w:val="center"/>
        <w:rPr>
          <w:b/>
        </w:rPr>
      </w:pPr>
    </w:p>
    <w:p w:rsidR="00A8095F" w:rsidRDefault="00A8095F" w:rsidP="00A8095F">
      <w:pPr>
        <w:jc w:val="center"/>
        <w:rPr>
          <w:b/>
        </w:rPr>
      </w:pPr>
    </w:p>
    <w:p w:rsidR="00A8095F" w:rsidRDefault="00A8095F" w:rsidP="00A8095F">
      <w:pPr>
        <w:jc w:val="center"/>
        <w:rPr>
          <w:b/>
        </w:rPr>
      </w:pPr>
    </w:p>
    <w:p w:rsidR="00A8095F" w:rsidRDefault="00A8095F" w:rsidP="00A8095F">
      <w:pPr>
        <w:jc w:val="center"/>
        <w:rPr>
          <w:b/>
        </w:rPr>
      </w:pPr>
    </w:p>
    <w:p w:rsidR="00A8095F" w:rsidRDefault="00A8095F" w:rsidP="00A8095F">
      <w:pPr>
        <w:jc w:val="center"/>
        <w:rPr>
          <w:b/>
        </w:rPr>
      </w:pPr>
    </w:p>
    <w:p w:rsidR="00A8095F" w:rsidRDefault="00A8095F" w:rsidP="00A8095F">
      <w:pPr>
        <w:jc w:val="center"/>
        <w:rPr>
          <w:b/>
        </w:rPr>
      </w:pPr>
    </w:p>
    <w:p w:rsidR="00A8095F" w:rsidRDefault="00A8095F" w:rsidP="00A8095F">
      <w:pPr>
        <w:jc w:val="center"/>
        <w:rPr>
          <w:b/>
        </w:rPr>
      </w:pPr>
    </w:p>
    <w:p w:rsidR="00A8095F" w:rsidRDefault="00A8095F" w:rsidP="00A8095F">
      <w:pPr>
        <w:jc w:val="center"/>
        <w:rPr>
          <w:b/>
        </w:rPr>
      </w:pPr>
    </w:p>
    <w:p w:rsidR="00A8095F" w:rsidRDefault="00A8095F" w:rsidP="00A8095F">
      <w:pPr>
        <w:jc w:val="center"/>
        <w:rPr>
          <w:b/>
        </w:rPr>
      </w:pPr>
    </w:p>
    <w:p w:rsidR="00A8095F" w:rsidRDefault="00A8095F" w:rsidP="00A8095F">
      <w:pPr>
        <w:jc w:val="center"/>
        <w:rPr>
          <w:b/>
        </w:rPr>
      </w:pPr>
    </w:p>
    <w:p w:rsidR="00A8095F" w:rsidRDefault="00A8095F" w:rsidP="00A8095F">
      <w:pPr>
        <w:jc w:val="center"/>
        <w:rPr>
          <w:b/>
        </w:rPr>
      </w:pPr>
    </w:p>
    <w:p w:rsidR="00A8095F" w:rsidRDefault="00A8095F" w:rsidP="00A8095F">
      <w:pPr>
        <w:jc w:val="center"/>
        <w:rPr>
          <w:b/>
        </w:rPr>
      </w:pPr>
    </w:p>
    <w:p w:rsidR="00A8095F" w:rsidRDefault="00A8095F" w:rsidP="00A8095F">
      <w:pPr>
        <w:jc w:val="center"/>
        <w:rPr>
          <w:b/>
        </w:rPr>
      </w:pPr>
    </w:p>
    <w:p w:rsidR="00A8095F" w:rsidRDefault="00A8095F" w:rsidP="00A8095F">
      <w:pPr>
        <w:jc w:val="center"/>
        <w:rPr>
          <w:b/>
        </w:rPr>
      </w:pPr>
    </w:p>
    <w:p w:rsidR="00A8095F" w:rsidRDefault="00A8095F" w:rsidP="00A8095F">
      <w:pPr>
        <w:jc w:val="center"/>
        <w:rPr>
          <w:b/>
        </w:rPr>
      </w:pPr>
    </w:p>
    <w:p w:rsidR="00A8095F" w:rsidRDefault="00A8095F" w:rsidP="00A8095F">
      <w:pPr>
        <w:jc w:val="center"/>
        <w:rPr>
          <w:b/>
        </w:rPr>
      </w:pPr>
    </w:p>
    <w:p w:rsidR="00A8095F" w:rsidRDefault="00A8095F" w:rsidP="00A8095F">
      <w:pPr>
        <w:jc w:val="center"/>
        <w:rPr>
          <w:b/>
        </w:rPr>
      </w:pPr>
    </w:p>
    <w:p w:rsidR="00A8095F" w:rsidRDefault="00A8095F" w:rsidP="00A8095F">
      <w:pPr>
        <w:jc w:val="center"/>
        <w:rPr>
          <w:b/>
        </w:rPr>
      </w:pPr>
    </w:p>
    <w:p w:rsidR="00A8095F" w:rsidRDefault="00A8095F" w:rsidP="00A8095F">
      <w:pPr>
        <w:ind w:left="1440" w:firstLine="720"/>
        <w:rPr>
          <w:rFonts w:asciiTheme="minorHAnsi" w:hAnsiTheme="minorHAnsi" w:cstheme="minorHAnsi"/>
        </w:rPr>
      </w:pPr>
      <w:r w:rsidRPr="00ED0464">
        <w:rPr>
          <w:rFonts w:asciiTheme="minorHAnsi" w:hAnsiTheme="minorHAnsi" w:cstheme="minorHAnsi"/>
        </w:rPr>
        <w:t>NA = not applicable</w:t>
      </w:r>
    </w:p>
    <w:p w:rsidR="00A8095F" w:rsidRDefault="00A8095F"/>
    <w:p w:rsidR="00A8095F" w:rsidRDefault="00A8095F"/>
    <w:p w:rsidR="00A8095F" w:rsidRDefault="00A8095F"/>
    <w:p w:rsidR="00A8095F" w:rsidRDefault="00A8095F"/>
    <w:p w:rsidR="00A8095F" w:rsidRDefault="00A8095F"/>
    <w:p w:rsidR="00A8095F" w:rsidRDefault="00A8095F"/>
    <w:p w:rsidR="00A8095F" w:rsidRDefault="00A8095F"/>
    <w:p w:rsidR="00A8095F" w:rsidRDefault="00A8095F"/>
    <w:p w:rsidR="00A8095F" w:rsidRDefault="00A8095F"/>
    <w:p w:rsidR="00A8095F" w:rsidRDefault="00A8095F"/>
    <w:p w:rsidR="00D43575" w:rsidRDefault="00D43575" w:rsidP="00D43575">
      <w:pPr>
        <w:jc w:val="both"/>
        <w:rPr>
          <w:rFonts w:ascii="Arial" w:hAnsi="Arial" w:cs="Arial"/>
          <w:sz w:val="22"/>
          <w:szCs w:val="22"/>
        </w:rPr>
      </w:pPr>
    </w:p>
    <w:p w:rsidR="00213DF3" w:rsidRDefault="00213DF3" w:rsidP="00D43575">
      <w:pPr>
        <w:jc w:val="both"/>
        <w:rPr>
          <w:rFonts w:ascii="Arial" w:hAnsi="Arial" w:cs="Arial"/>
          <w:sz w:val="22"/>
          <w:szCs w:val="22"/>
        </w:rPr>
      </w:pPr>
    </w:p>
    <w:p w:rsidR="00213DF3" w:rsidRDefault="00213DF3" w:rsidP="00D43575">
      <w:pPr>
        <w:jc w:val="both"/>
        <w:rPr>
          <w:rFonts w:ascii="Arial" w:hAnsi="Arial" w:cs="Arial"/>
          <w:sz w:val="22"/>
          <w:szCs w:val="22"/>
        </w:rPr>
      </w:pPr>
    </w:p>
    <w:p w:rsidR="00213DF3" w:rsidRDefault="00213DF3" w:rsidP="00D43575">
      <w:pPr>
        <w:jc w:val="both"/>
        <w:rPr>
          <w:rFonts w:ascii="Arial" w:hAnsi="Arial" w:cs="Arial"/>
          <w:sz w:val="22"/>
          <w:szCs w:val="22"/>
        </w:rPr>
      </w:pPr>
    </w:p>
    <w:p w:rsidR="00213DF3" w:rsidRPr="00D43575" w:rsidRDefault="00213DF3" w:rsidP="00D43575">
      <w:pPr>
        <w:jc w:val="both"/>
        <w:rPr>
          <w:rFonts w:ascii="Arial" w:hAnsi="Arial" w:cs="Arial"/>
          <w:sz w:val="22"/>
          <w:szCs w:val="22"/>
        </w:rPr>
      </w:pPr>
    </w:p>
    <w:p w:rsidR="00A8095F" w:rsidRDefault="00A8095F"/>
    <w:p w:rsidR="00A8095F" w:rsidRDefault="00A8095F"/>
    <w:p w:rsidR="00A8095F" w:rsidRDefault="00A8095F"/>
    <w:p w:rsidR="00A8095F" w:rsidRDefault="00A8095F"/>
    <w:tbl>
      <w:tblPr>
        <w:tblStyle w:val="PlainTable4"/>
        <w:tblW w:w="6925" w:type="dxa"/>
        <w:tblLook w:val="04A0" w:firstRow="1" w:lastRow="0" w:firstColumn="1" w:lastColumn="0" w:noHBand="0" w:noVBand="1"/>
      </w:tblPr>
      <w:tblGrid>
        <w:gridCol w:w="1602"/>
        <w:gridCol w:w="2140"/>
        <w:gridCol w:w="1572"/>
        <w:gridCol w:w="1611"/>
      </w:tblGrid>
      <w:tr w:rsidR="00F83E6B" w:rsidRPr="00C241C7" w:rsidTr="004F7F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5" w:type="dxa"/>
            <w:gridSpan w:val="4"/>
            <w:noWrap/>
          </w:tcPr>
          <w:p w:rsidR="00F83E6B" w:rsidRDefault="00420B6A" w:rsidP="00F83E6B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S</w:t>
            </w:r>
            <w:r w:rsidR="00D01F8E">
              <w:rPr>
                <w:rFonts w:ascii="Arial" w:hAnsi="Arial" w:cs="Arial"/>
                <w:sz w:val="22"/>
                <w:szCs w:val="22"/>
              </w:rPr>
              <w:t xml:space="preserve">upplementary File </w:t>
            </w:r>
            <w:r w:rsidR="00B8104F">
              <w:rPr>
                <w:rFonts w:ascii="Arial" w:hAnsi="Arial" w:cs="Arial"/>
                <w:sz w:val="22"/>
                <w:szCs w:val="22"/>
              </w:rPr>
              <w:t>1</w:t>
            </w:r>
            <w:r w:rsidR="008B6391">
              <w:rPr>
                <w:rFonts w:ascii="Arial" w:hAnsi="Arial" w:cs="Arial"/>
                <w:sz w:val="22"/>
                <w:szCs w:val="22"/>
              </w:rPr>
              <w:t>B</w:t>
            </w:r>
            <w:r w:rsidR="00F83E6B" w:rsidRPr="00112472">
              <w:rPr>
                <w:rFonts w:ascii="Arial" w:hAnsi="Arial" w:cs="Arial"/>
                <w:sz w:val="22"/>
                <w:szCs w:val="22"/>
              </w:rPr>
              <w:t>.</w:t>
            </w:r>
            <w:r w:rsidR="00F83E6B">
              <w:rPr>
                <w:rFonts w:asciiTheme="minorHAnsi" w:hAnsiTheme="minorHAnsi" w:cstheme="minorHAnsi"/>
                <w:b w:val="0"/>
              </w:rPr>
              <w:t xml:space="preserve">  </w:t>
            </w:r>
            <w:r w:rsidR="00F83E6B" w:rsidRPr="00112472">
              <w:rPr>
                <w:rFonts w:ascii="Arial" w:hAnsi="Arial" w:cs="Arial"/>
                <w:b w:val="0"/>
                <w:sz w:val="22"/>
                <w:szCs w:val="22"/>
              </w:rPr>
              <w:t xml:space="preserve">Genes identified with </w:t>
            </w:r>
            <w:r w:rsidR="00F83E6B" w:rsidRPr="00112472">
              <w:rPr>
                <w:rFonts w:ascii="Arial" w:hAnsi="Arial" w:cs="Arial"/>
                <w:b w:val="0"/>
                <w:sz w:val="22"/>
                <w:szCs w:val="22"/>
              </w:rPr>
              <w:sym w:font="Symbol" w:char="F0B3"/>
            </w:r>
            <w:r w:rsidR="00F83E6B" w:rsidRPr="00112472">
              <w:rPr>
                <w:rFonts w:ascii="Arial" w:hAnsi="Arial" w:cs="Arial"/>
                <w:b w:val="0"/>
                <w:sz w:val="22"/>
                <w:szCs w:val="22"/>
              </w:rPr>
              <w:t xml:space="preserve"> 2-fold change in expression in response to androgen exposure.</w:t>
            </w:r>
            <w:r w:rsidR="00F83E6B">
              <w:rPr>
                <w:rFonts w:asciiTheme="minorHAnsi" w:hAnsiTheme="minorHAnsi" w:cstheme="minorHAnsi"/>
              </w:rPr>
              <w:t xml:space="preserve"> </w:t>
            </w:r>
          </w:p>
          <w:p w:rsidR="00B252B9" w:rsidRPr="00F83E6B" w:rsidRDefault="00B252B9" w:rsidP="00F83E6B">
            <w:pPr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941191" w:rsidRDefault="00F83E6B" w:rsidP="009737CA">
            <w:pPr>
              <w:spacing w:before="60" w:after="60"/>
              <w:rPr>
                <w:rFonts w:ascii="Calibri" w:eastAsia="Times New Roman" w:hAnsi="Calibri" w:cs="Calibri"/>
                <w:bCs w:val="0"/>
                <w:color w:val="000000"/>
                <w:szCs w:val="24"/>
              </w:rPr>
            </w:pPr>
            <w:r w:rsidRPr="00941191">
              <w:rPr>
                <w:rFonts w:ascii="Calibri" w:eastAsia="Times New Roman" w:hAnsi="Calibri" w:cs="Calibri"/>
                <w:bCs w:val="0"/>
                <w:color w:val="000000"/>
                <w:szCs w:val="24"/>
              </w:rPr>
              <w:t>Gene Name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proofErr w:type="spellStart"/>
            <w:r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RefSeq</w:t>
            </w:r>
            <w:proofErr w:type="spellEnd"/>
            <w:r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 xml:space="preserve"> ID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41191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Log</w:t>
            </w:r>
            <w:r w:rsidR="00FF7A00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2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FC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AE7A0C" w:rsidP="009737CA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P</w:t>
            </w:r>
            <w:r w:rsidR="00F83E6B"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 xml:space="preserve"> value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ABCC1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NM_019862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1.016771013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0.00235921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ABCC4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NM_005845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2.919594802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4.24E-05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ABCG1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NM_207627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-1.490900381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0.000135091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ABHD2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NM_007011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2.616504929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2.30E-06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ABI2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NM_005759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-1.318505954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0.00036807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ACAD8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NM_014384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1.344714382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6.51E-06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ACAT1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NM_000019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-1.52402911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9.37E-05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ACAT2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NM_005891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1.154517734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1.09E-05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ACHE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NM_015831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2.393966166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0.000107549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ACSL3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NM_004457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3.602790679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1.24E-07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ACTG2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NM_001615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5.25234073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8.21E-09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ADAM9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NM_003816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1.035439167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0.000364828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ADARB1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NR_027673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1.311169308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1.96E-05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ADD3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NM_016824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-1.018824456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0.001483774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AES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NM_198969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-1.127586637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0.008292396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AFF3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NM_002285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1.978001674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0.000424155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AGPAT2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NM_006412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-1.247558665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0.003825014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AGR2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NM_006408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3.328740809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2.31E-06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AIF1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NM_004847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-2.042825292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0.006280008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AKAP12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NM_144497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3.232665292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9.89E-06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ALCAM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NM_001627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-1.273898036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0.001613331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ALDH1A3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NM_000693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3.01761785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2.77E-07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ALDH2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NM_000690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-1.426590861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5.38E-06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ALDH4A1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NM_003748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1.562184892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0.000384249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AMD1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NM_001634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1.084297245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1.69E-05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AMIGO2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NM_181847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-5.432142437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6.69E-06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ANKH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NM_054027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1.801090084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1.56E-05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ANTXR1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NM_053034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-3.240012073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4.14E-05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ANXA2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NM_001002857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3.145816156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5.39E-07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ANXA4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NM_001153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1.035159758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2.42E-05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AP1B1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NM_001127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1.081664797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0.031463897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AP2S1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NM_004069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1.07803876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7.03E-05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APOD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NM_001647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1.098055121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0.001259376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APP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NM_000484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1.376649718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0.008933555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APPBP2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NM_006380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1.607816576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3.44E-05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AQP5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NM_001651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1.17199052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0.000727603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AR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ENST00000374690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-2.500234858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2.92E-06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5" w:type="dxa"/>
            <w:gridSpan w:val="4"/>
            <w:noWrap/>
          </w:tcPr>
          <w:p w:rsidR="00F83E6B" w:rsidRPr="00112472" w:rsidRDefault="00F83E6B" w:rsidP="009737CA">
            <w:pPr>
              <w:spacing w:after="12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112472">
              <w:rPr>
                <w:rFonts w:asciiTheme="minorHAnsi" w:hAnsiTheme="minorHAnsi" w:cstheme="minorHAnsi"/>
              </w:rPr>
              <w:lastRenderedPageBreak/>
              <w:t xml:space="preserve">  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</w:tcPr>
          <w:p w:rsidR="00F83E6B" w:rsidRPr="00941191" w:rsidRDefault="00F83E6B" w:rsidP="009737CA">
            <w:pPr>
              <w:spacing w:before="60" w:after="60"/>
              <w:rPr>
                <w:rFonts w:ascii="Calibri" w:eastAsia="Times New Roman" w:hAnsi="Calibri" w:cs="Calibri"/>
                <w:bCs w:val="0"/>
                <w:color w:val="000000"/>
                <w:szCs w:val="24"/>
              </w:rPr>
            </w:pPr>
            <w:r w:rsidRPr="00941191">
              <w:rPr>
                <w:rFonts w:ascii="Calibri" w:eastAsia="Times New Roman" w:hAnsi="Calibri" w:cs="Calibri"/>
                <w:bCs w:val="0"/>
                <w:color w:val="000000"/>
                <w:szCs w:val="24"/>
              </w:rPr>
              <w:t>Gene Name</w:t>
            </w:r>
          </w:p>
        </w:tc>
        <w:tc>
          <w:tcPr>
            <w:tcW w:w="2140" w:type="dxa"/>
            <w:noWrap/>
          </w:tcPr>
          <w:p w:rsidR="00F83E6B" w:rsidRPr="00C241C7" w:rsidRDefault="00F83E6B" w:rsidP="009737CA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proofErr w:type="spellStart"/>
            <w:r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RefSeq</w:t>
            </w:r>
            <w:proofErr w:type="spellEnd"/>
            <w:r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 xml:space="preserve"> ID</w:t>
            </w:r>
          </w:p>
        </w:tc>
        <w:tc>
          <w:tcPr>
            <w:tcW w:w="1572" w:type="dxa"/>
            <w:noWrap/>
          </w:tcPr>
          <w:p w:rsidR="00F83E6B" w:rsidRPr="00C241C7" w:rsidRDefault="00FF7A00" w:rsidP="009737CA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L</w:t>
            </w:r>
            <w:r w:rsidR="00F83E6B"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og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2</w:t>
            </w:r>
            <w:r w:rsidR="00F83E6B"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FC</w:t>
            </w:r>
          </w:p>
        </w:tc>
        <w:tc>
          <w:tcPr>
            <w:tcW w:w="1611" w:type="dxa"/>
            <w:noWrap/>
          </w:tcPr>
          <w:p w:rsidR="00F83E6B" w:rsidRPr="00C241C7" w:rsidRDefault="00AE7A0C" w:rsidP="009737CA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P</w:t>
            </w:r>
            <w:r w:rsidR="00F83E6B"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 xml:space="preserve"> value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ARF4</w:t>
            </w:r>
          </w:p>
        </w:tc>
        <w:tc>
          <w:tcPr>
            <w:tcW w:w="2140" w:type="dxa"/>
            <w:noWrap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NM_001660</w:t>
            </w:r>
          </w:p>
        </w:tc>
        <w:tc>
          <w:tcPr>
            <w:tcW w:w="1572" w:type="dxa"/>
            <w:noWrap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1.073005673</w:t>
            </w:r>
          </w:p>
        </w:tc>
        <w:tc>
          <w:tcPr>
            <w:tcW w:w="1611" w:type="dxa"/>
            <w:noWrap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6.80E-05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ARHGAP11A</w:t>
            </w:r>
          </w:p>
        </w:tc>
        <w:tc>
          <w:tcPr>
            <w:tcW w:w="2140" w:type="dxa"/>
            <w:noWrap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NM_199357</w:t>
            </w:r>
          </w:p>
        </w:tc>
        <w:tc>
          <w:tcPr>
            <w:tcW w:w="1572" w:type="dxa"/>
            <w:noWrap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-1.561172205</w:t>
            </w:r>
          </w:p>
        </w:tc>
        <w:tc>
          <w:tcPr>
            <w:tcW w:w="1611" w:type="dxa"/>
            <w:noWrap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0.016201067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ARL4D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NM_001661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-1.179179087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0.000516582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ASRGL1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NM_025080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2.295704978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6.57E-07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ATAD2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NM_014109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1.208525799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5.21E-05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ATF3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NM_001674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1.385994224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0.0001179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ATF7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BC042363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1.070931006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0.001839963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ATP11A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NM_032189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-1.320208793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0.004160926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ATP1B1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NM_001677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-2.439327518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3.39E-05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ATP2B4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NM_001684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-1.246989672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0.022274009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AZGP1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NM_001185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3.886566541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4.47E-09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B2M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NM_004048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1.122482937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2.87E-05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B4GALT1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NM_001497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1.369747139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0.000689531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BARD1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NM_000465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-2.606232352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4.45E-06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BCHE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NM_000055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-6.290401574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1.42E-08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BMPR1A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NM_004329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1.582994287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1.94E-06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BMPR1B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NM_001203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1.028568781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2.67E-05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BPTF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NM_182641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-1.307772745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0.001324046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BTD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NM_000060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-1.372606696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1.91E-05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BTG2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NM_006763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-1.616303274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4.74E-06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C13orf1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NM_020456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1.748266115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0.000656314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C14orf143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NM_145231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-1.744782211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2.76E-05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C16orf45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NM_033201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-2.474554295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9.67E-07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C1orf116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NM_023938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1.806120041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3.91E-05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C1orf21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NM_030806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1.952463821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8.20E-06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C21orf56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NM_032261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1.024979966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0.001885504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C22orf9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NM_015264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-1.035368088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0.039056272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C4B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NM_001002029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-1.837953266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0.000346797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C9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NM_001737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-1.510456033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0.000650997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CA12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ENST00000178638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1.089255537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0.019732488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CACNB3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NM_000725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-1.087604753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5.78E-05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CALCRL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NM_005795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-1.115363183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0.000491769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CALD1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NM_033138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-1.747344916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1.61E-06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CALU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NM_001219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1.358072939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0.000307975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CAMKK2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NM_172215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1.028239229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4.59E-05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CBLB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NM_170662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-2.027032354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0.002255199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CBX1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NM_006807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-1.173767731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7.67E-06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CCDC85B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NM_006848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-1.094602552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0.000104487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CCL5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NM_002985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1.058939513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0.029990472</w:t>
            </w:r>
          </w:p>
        </w:tc>
      </w:tr>
    </w:tbl>
    <w:p w:rsidR="00F83E6B" w:rsidRDefault="00F83E6B" w:rsidP="00F83E6B">
      <w:r>
        <w:br w:type="page"/>
      </w:r>
    </w:p>
    <w:tbl>
      <w:tblPr>
        <w:tblStyle w:val="PlainTable4"/>
        <w:tblW w:w="6925" w:type="dxa"/>
        <w:tblLook w:val="04A0" w:firstRow="1" w:lastRow="0" w:firstColumn="1" w:lastColumn="0" w:noHBand="0" w:noVBand="1"/>
      </w:tblPr>
      <w:tblGrid>
        <w:gridCol w:w="1602"/>
        <w:gridCol w:w="2140"/>
        <w:gridCol w:w="1572"/>
        <w:gridCol w:w="1611"/>
      </w:tblGrid>
      <w:tr w:rsidR="00F83E6B" w:rsidRPr="00112472" w:rsidTr="004F7F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5" w:type="dxa"/>
            <w:gridSpan w:val="4"/>
            <w:noWrap/>
          </w:tcPr>
          <w:p w:rsidR="00F83E6B" w:rsidRPr="00112472" w:rsidRDefault="00F83E6B" w:rsidP="009737CA">
            <w:pPr>
              <w:spacing w:after="12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112472">
              <w:rPr>
                <w:rFonts w:asciiTheme="minorHAnsi" w:hAnsiTheme="minorHAnsi" w:cstheme="minorHAnsi"/>
              </w:rPr>
              <w:lastRenderedPageBreak/>
              <w:t xml:space="preserve">  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</w:tcPr>
          <w:p w:rsidR="00F83E6B" w:rsidRPr="00941191" w:rsidRDefault="00F83E6B" w:rsidP="009737CA">
            <w:pPr>
              <w:spacing w:before="60" w:after="60"/>
              <w:rPr>
                <w:rFonts w:ascii="Calibri" w:eastAsia="Times New Roman" w:hAnsi="Calibri" w:cs="Calibri"/>
                <w:bCs w:val="0"/>
                <w:color w:val="000000"/>
                <w:szCs w:val="24"/>
              </w:rPr>
            </w:pPr>
            <w:r w:rsidRPr="00941191">
              <w:rPr>
                <w:rFonts w:ascii="Calibri" w:eastAsia="Times New Roman" w:hAnsi="Calibri" w:cs="Calibri"/>
                <w:bCs w:val="0"/>
                <w:color w:val="000000"/>
                <w:szCs w:val="24"/>
              </w:rPr>
              <w:t>Gene Name</w:t>
            </w:r>
          </w:p>
        </w:tc>
        <w:tc>
          <w:tcPr>
            <w:tcW w:w="2140" w:type="dxa"/>
            <w:noWrap/>
          </w:tcPr>
          <w:p w:rsidR="00F83E6B" w:rsidRPr="00C241C7" w:rsidRDefault="00F83E6B" w:rsidP="009737CA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proofErr w:type="spellStart"/>
            <w:r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RefSeq</w:t>
            </w:r>
            <w:proofErr w:type="spellEnd"/>
            <w:r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 xml:space="preserve"> ID</w:t>
            </w:r>
          </w:p>
        </w:tc>
        <w:tc>
          <w:tcPr>
            <w:tcW w:w="1572" w:type="dxa"/>
            <w:noWrap/>
          </w:tcPr>
          <w:p w:rsidR="00F83E6B" w:rsidRPr="00C241C7" w:rsidRDefault="00FF7A00" w:rsidP="009737CA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L</w:t>
            </w:r>
            <w:r w:rsidR="00F83E6B"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og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2</w:t>
            </w:r>
            <w:r w:rsidR="00F83E6B"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FC</w:t>
            </w:r>
          </w:p>
        </w:tc>
        <w:tc>
          <w:tcPr>
            <w:tcW w:w="1611" w:type="dxa"/>
            <w:noWrap/>
          </w:tcPr>
          <w:p w:rsidR="00F83E6B" w:rsidRPr="00C241C7" w:rsidRDefault="00AE7A0C" w:rsidP="009737CA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P</w:t>
            </w:r>
            <w:r w:rsidR="00F83E6B"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 xml:space="preserve"> value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CCNF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NM_001761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-2.870810516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0.006268602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CCNG2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NM_004354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-1.680999342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3.07E-05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CD302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NM_014880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-1.838593293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8.65E-06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CD4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NM_000616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-1.041423865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0.00020104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CD59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NM_203330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-1.142359456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0.000560948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CDC6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NM_001254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-1.105873053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4.31E-05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CDH3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NM_001793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-2.61033525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2.48E-05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CDK8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NM_001260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-2.274973763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4.51E-06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CDKL5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NM_003159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-1.194232604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0.00638491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CFHR4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NM_006684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-1.144350588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9.85E-06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CIRBP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NM_001280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-1.965016302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0.000140862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CITED1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NM_004143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1.303395977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3.72E-05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CLDN12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NM_012129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1.176067296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0.000134163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CLDN8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NM_199328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1.187112941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4.59E-05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CLGN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NM_004362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1.390615449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0.000236918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CLK2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NM_003993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-1.046598567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0.018411049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CNP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NM_033133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-1.203911695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0.003143943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COL5A2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NM_000393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-5.587789996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3.92E-08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COLEC12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NM_130386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-2.994205644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1.18E-06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COPS7A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NM_016319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-1.448124298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0.031394953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COX17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NM_005694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1.369019487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0.000347641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CPS1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NM_001875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-1.260495957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5.60E-06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CRAT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NM_000755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-1.917782457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0.001978449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CREB3L2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BC063666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1.094191966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3.24E-05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CREBBP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NM_004380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-1.014085506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0.000322754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CREM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NM_001881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1.021017063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7.69E-05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CROT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NR_026585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1.072960657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0.00011498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CRY1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NM_004075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1.077137729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6.67E-05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CSH1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NM_022640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1.041982416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0.01770198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CTBP1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NM_001012614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-2.176501485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0.001392986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CTH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NM_001902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1.361990823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8.60E-06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CTNND1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NM_001331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1.07430315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0.001829412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CTSB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NM_147780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-1.195986039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0.02955374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CUX1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NM_181552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-1.099388587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0.00025977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CXADR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NM_001338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1.279675837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1.43E-05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CXCR4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NM_001008540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2.957023645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2.65E-06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CXCR7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NM_020311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-4.946354463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5.83E-08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CYP1A2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NM_000761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1.218052936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0.000175062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CYP3A7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NM_000765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2.569629249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1.25E-06</w:t>
            </w:r>
          </w:p>
        </w:tc>
      </w:tr>
    </w:tbl>
    <w:p w:rsidR="00F83E6B" w:rsidRDefault="00F83E6B" w:rsidP="00F83E6B">
      <w:r>
        <w:br w:type="page"/>
      </w:r>
    </w:p>
    <w:tbl>
      <w:tblPr>
        <w:tblStyle w:val="PlainTable4"/>
        <w:tblW w:w="6925" w:type="dxa"/>
        <w:tblLook w:val="04A0" w:firstRow="1" w:lastRow="0" w:firstColumn="1" w:lastColumn="0" w:noHBand="0" w:noVBand="1"/>
      </w:tblPr>
      <w:tblGrid>
        <w:gridCol w:w="1602"/>
        <w:gridCol w:w="2140"/>
        <w:gridCol w:w="1572"/>
        <w:gridCol w:w="1611"/>
      </w:tblGrid>
      <w:tr w:rsidR="00F83E6B" w:rsidRPr="00112472" w:rsidTr="004F7F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5" w:type="dxa"/>
            <w:gridSpan w:val="4"/>
            <w:noWrap/>
          </w:tcPr>
          <w:p w:rsidR="00F83E6B" w:rsidRPr="00112472" w:rsidRDefault="00F83E6B" w:rsidP="009737CA">
            <w:pPr>
              <w:spacing w:after="12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112472">
              <w:rPr>
                <w:rFonts w:asciiTheme="minorHAnsi" w:hAnsiTheme="minorHAnsi" w:cstheme="minorHAnsi"/>
              </w:rPr>
              <w:lastRenderedPageBreak/>
              <w:t xml:space="preserve"> 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</w:tcPr>
          <w:p w:rsidR="00F83E6B" w:rsidRPr="00941191" w:rsidRDefault="00F83E6B" w:rsidP="009737CA">
            <w:pPr>
              <w:spacing w:before="60" w:after="60"/>
              <w:rPr>
                <w:rFonts w:ascii="Calibri" w:eastAsia="Times New Roman" w:hAnsi="Calibri" w:cs="Calibri"/>
                <w:bCs w:val="0"/>
                <w:color w:val="000000"/>
                <w:szCs w:val="24"/>
              </w:rPr>
            </w:pPr>
            <w:r w:rsidRPr="00941191">
              <w:rPr>
                <w:rFonts w:ascii="Calibri" w:eastAsia="Times New Roman" w:hAnsi="Calibri" w:cs="Calibri"/>
                <w:bCs w:val="0"/>
                <w:color w:val="000000"/>
                <w:szCs w:val="24"/>
              </w:rPr>
              <w:t>Gene Name</w:t>
            </w:r>
          </w:p>
        </w:tc>
        <w:tc>
          <w:tcPr>
            <w:tcW w:w="2140" w:type="dxa"/>
            <w:noWrap/>
          </w:tcPr>
          <w:p w:rsidR="00F83E6B" w:rsidRPr="00C241C7" w:rsidRDefault="00F83E6B" w:rsidP="009737CA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proofErr w:type="spellStart"/>
            <w:r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RefSeq</w:t>
            </w:r>
            <w:proofErr w:type="spellEnd"/>
            <w:r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 xml:space="preserve"> ID</w:t>
            </w:r>
          </w:p>
        </w:tc>
        <w:tc>
          <w:tcPr>
            <w:tcW w:w="1572" w:type="dxa"/>
            <w:noWrap/>
          </w:tcPr>
          <w:p w:rsidR="00F83E6B" w:rsidRPr="00C241C7" w:rsidRDefault="00FF7A00" w:rsidP="009737CA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L</w:t>
            </w:r>
            <w:r w:rsidR="00F83E6B"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og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2</w:t>
            </w:r>
            <w:r w:rsidR="00F83E6B"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FC</w:t>
            </w:r>
          </w:p>
        </w:tc>
        <w:tc>
          <w:tcPr>
            <w:tcW w:w="1611" w:type="dxa"/>
            <w:noWrap/>
          </w:tcPr>
          <w:p w:rsidR="00F83E6B" w:rsidRPr="00C241C7" w:rsidRDefault="00AE7A0C" w:rsidP="009737CA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P</w:t>
            </w:r>
            <w:r w:rsidR="00F83E6B"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 xml:space="preserve"> value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CYR61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NM_001554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1.106081942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0.00067565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DBI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NM_020548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1.341872572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1.28E-05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DDB2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NM_000107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-1.500695989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6.89E-06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DDC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NM_000790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-5.222559483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9.32E-09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DDR1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NM_013993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-1.085233661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0.000395434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DDX6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NM_004397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-1.17784158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7.93E-05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DHCR24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NM_014762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1.94376033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3.21E-05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DHRS2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NM_182908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1.074303348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1.01E-05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DLG4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AF028825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-1.257942533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0.033289521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DLX1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NM_178120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1.58536687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0.000514829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DNAJB9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NM_012328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1.420998048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4.67E-05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DNAJC3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NM_006260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1.128887601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0.000127201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DNM1L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NM_012062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1.12840116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0.000126398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DPYSL2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NM_001386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-2.242202295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0.000257638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EAF2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NM_018456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3.306778673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3.29E-06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EDA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NM_001005612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-1.521823474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0.040240839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EFNA5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NM_001962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1.056921914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0.003606887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EIF3I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AK289882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-1.016381244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0.038574744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ELF3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NM_001114309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1.396426247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3.00E-05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ELL2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NM_012081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2.037637754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3.45E-06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ENO2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NM_001975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-1.971894407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0.001431769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ENPP5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BX647968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-1.081864785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5.18E-05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EPHA3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NM_005233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1.953356688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0.026597607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EPS8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NM_004447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-1.777744287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0.003629934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ERBB2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NM_001005862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-1.074460901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7.30E-05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ERO1L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ENST00000395686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2.034014671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0.000403842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ESR2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NM_001040276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-1.357282526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0.03881569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ETV1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NM_004956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1.41335381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0.002115821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EXT1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NM_000127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-1.047304355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0.007216163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F2RL1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NM_005242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2.193368717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7.02E-06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FABP3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BG336702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1.047210581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0.004270832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FADS1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NM_013402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1.391594756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7.05E-05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FAS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NM_000043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1.133749543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0.000103664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FASN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NM_004104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1.2672806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0.00363344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FBXO38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NM_205836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1.089195004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5.83E-05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FERMT2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NM_001135000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1.526265769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0.025403175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FGL2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NM_006682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3.584893412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8.84E-07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FKBP5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NM_004117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4.702702257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2.25E-07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FLOT2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NM_004475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-1.056143029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2.13E-05</w:t>
            </w:r>
          </w:p>
        </w:tc>
      </w:tr>
    </w:tbl>
    <w:p w:rsidR="00F83E6B" w:rsidRDefault="00F83E6B" w:rsidP="00F83E6B">
      <w:r>
        <w:br w:type="page"/>
      </w:r>
    </w:p>
    <w:tbl>
      <w:tblPr>
        <w:tblStyle w:val="PlainTable4"/>
        <w:tblW w:w="6925" w:type="dxa"/>
        <w:tblLook w:val="04A0" w:firstRow="1" w:lastRow="0" w:firstColumn="1" w:lastColumn="0" w:noHBand="0" w:noVBand="1"/>
      </w:tblPr>
      <w:tblGrid>
        <w:gridCol w:w="1602"/>
        <w:gridCol w:w="2140"/>
        <w:gridCol w:w="1572"/>
        <w:gridCol w:w="1611"/>
      </w:tblGrid>
      <w:tr w:rsidR="00F83E6B" w:rsidRPr="00C241C7" w:rsidTr="004F7F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5" w:type="dxa"/>
            <w:gridSpan w:val="4"/>
            <w:noWrap/>
          </w:tcPr>
          <w:p w:rsidR="00F83E6B" w:rsidRPr="00112472" w:rsidRDefault="00F83E6B" w:rsidP="009737CA">
            <w:pPr>
              <w:spacing w:after="120"/>
              <w:rPr>
                <w:rFonts w:ascii="Calibri" w:eastAsia="Times New Roman" w:hAnsi="Calibri" w:cs="Calibri"/>
                <w:color w:val="000000"/>
                <w:szCs w:val="24"/>
              </w:rPr>
            </w:pP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</w:tcPr>
          <w:p w:rsidR="00F83E6B" w:rsidRPr="00941191" w:rsidRDefault="00F83E6B" w:rsidP="009737CA">
            <w:pPr>
              <w:spacing w:before="60" w:after="60"/>
              <w:rPr>
                <w:rFonts w:ascii="Calibri" w:eastAsia="Times New Roman" w:hAnsi="Calibri" w:cs="Calibri"/>
                <w:bCs w:val="0"/>
                <w:color w:val="000000"/>
                <w:szCs w:val="24"/>
              </w:rPr>
            </w:pPr>
            <w:r w:rsidRPr="00941191">
              <w:rPr>
                <w:rFonts w:ascii="Calibri" w:eastAsia="Times New Roman" w:hAnsi="Calibri" w:cs="Calibri"/>
                <w:bCs w:val="0"/>
                <w:color w:val="000000"/>
                <w:szCs w:val="24"/>
              </w:rPr>
              <w:t>Gene Name</w:t>
            </w:r>
          </w:p>
        </w:tc>
        <w:tc>
          <w:tcPr>
            <w:tcW w:w="2140" w:type="dxa"/>
            <w:noWrap/>
          </w:tcPr>
          <w:p w:rsidR="00F83E6B" w:rsidRPr="00C241C7" w:rsidRDefault="00F83E6B" w:rsidP="009737CA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proofErr w:type="spellStart"/>
            <w:r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RefSeq</w:t>
            </w:r>
            <w:proofErr w:type="spellEnd"/>
            <w:r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 xml:space="preserve"> ID</w:t>
            </w:r>
          </w:p>
        </w:tc>
        <w:tc>
          <w:tcPr>
            <w:tcW w:w="1572" w:type="dxa"/>
            <w:noWrap/>
          </w:tcPr>
          <w:p w:rsidR="00F83E6B" w:rsidRPr="00C241C7" w:rsidRDefault="00FF7A00" w:rsidP="009737CA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L</w:t>
            </w:r>
            <w:r w:rsidR="00F83E6B"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og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2</w:t>
            </w:r>
            <w:r w:rsidR="00F83E6B"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FC</w:t>
            </w:r>
          </w:p>
        </w:tc>
        <w:tc>
          <w:tcPr>
            <w:tcW w:w="1611" w:type="dxa"/>
            <w:noWrap/>
          </w:tcPr>
          <w:p w:rsidR="00F83E6B" w:rsidRPr="00C241C7" w:rsidRDefault="00AE7A0C" w:rsidP="009737CA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P</w:t>
            </w:r>
            <w:r w:rsidR="00F83E6B"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 xml:space="preserve"> value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FMO5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NM_001144829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1.357476407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0.000537926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FMOD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NM_002023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1.148945703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0.049169595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FN1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NM_212482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-2.980177262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4.01E-07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FOLH1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NM_001014986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-1.530688393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0.001371794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FSTL1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NM_007085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-1.156666179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0.000112017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FUT8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NM_178154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-1.411896486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4.59E-06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GALK2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NM_001001556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1.045688574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5.00E-05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GALNT3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NM_004482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-2.228204501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4.77E-05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GATA2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NM_001145661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-1.631580998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0.001321495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GCG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NM_002054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-1.201853548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5.44E-06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GCLM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NM_002061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1.238357563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3.04E-05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GCSH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NM_004483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1.049153765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0.008006035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GLIPR1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NM_006851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2.620220635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0.000264122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GLRX2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NM_016066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1.744343618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1.44E-05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GLUD1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NM_005271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1.093250328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1.03E-05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GNB4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NM_021629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2.042293501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3.34E-06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GNL1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NM_005275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-1.244108225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0.011298984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GOLIM4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NM_014498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1.503291469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7.36E-05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GOLPH3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NM_022130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1.156898078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7.71E-05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GPC1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NM_002081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-1.17470185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0.000146525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GPI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NM_000175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-1.268594804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0.023012518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GRB10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NM_001001555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-3.584618361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4.59E-08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GRB14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NM_004490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-1.139969822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3.04E-05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GRB2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NM_002086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-1.066962122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0.015970174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GREB1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NM_014668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1.257541845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0.020905052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GSR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NM_000637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1.169910958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8.92E-05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GSTM3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NM_000849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-2.809410617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0.002783944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GSTT2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NM_000854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1.330416617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0.000109796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GTF2E1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NM_005513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-1.012113672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3.64E-05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GTF2I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NM_001518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-1.025093644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0.000579723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GUCY1A3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NM_001130683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1.004436099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0.002619931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GUSB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NM_000181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-1.029144043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0.00044627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H2AFZ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NM_002106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1.112149145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0.004276549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HBG1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NM_000559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-1.104738818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0.009678499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HERC1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NM_003922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-1.134408901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0.000421143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HERC3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NM_014606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2.81659075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1.27E-07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HES1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NM_005524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1.998996688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0.000337156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HES6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NM_018645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3.057048953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1.92E-08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HIBADH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NM_152740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-1.948350912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5.25E-07</w:t>
            </w:r>
          </w:p>
        </w:tc>
      </w:tr>
    </w:tbl>
    <w:p w:rsidR="00F83E6B" w:rsidRDefault="00F83E6B" w:rsidP="00F83E6B">
      <w:r>
        <w:br w:type="page"/>
      </w:r>
    </w:p>
    <w:tbl>
      <w:tblPr>
        <w:tblStyle w:val="PlainTable4"/>
        <w:tblW w:w="6925" w:type="dxa"/>
        <w:tblLook w:val="04A0" w:firstRow="1" w:lastRow="0" w:firstColumn="1" w:lastColumn="0" w:noHBand="0" w:noVBand="1"/>
      </w:tblPr>
      <w:tblGrid>
        <w:gridCol w:w="1602"/>
        <w:gridCol w:w="2140"/>
        <w:gridCol w:w="1572"/>
        <w:gridCol w:w="1611"/>
      </w:tblGrid>
      <w:tr w:rsidR="00F83E6B" w:rsidRPr="00C241C7" w:rsidTr="004F7F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5" w:type="dxa"/>
            <w:gridSpan w:val="4"/>
            <w:noWrap/>
          </w:tcPr>
          <w:p w:rsidR="00F83E6B" w:rsidRPr="00112472" w:rsidRDefault="00F83E6B" w:rsidP="009737CA">
            <w:pPr>
              <w:spacing w:after="120"/>
              <w:rPr>
                <w:rFonts w:ascii="Calibri" w:eastAsia="Times New Roman" w:hAnsi="Calibri" w:cs="Calibri"/>
                <w:bCs w:val="0"/>
                <w:color w:val="000000"/>
                <w:szCs w:val="24"/>
              </w:rPr>
            </w:pP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</w:tcPr>
          <w:p w:rsidR="00F83E6B" w:rsidRPr="00941191" w:rsidRDefault="00F83E6B" w:rsidP="009737CA">
            <w:pPr>
              <w:spacing w:before="60" w:after="60"/>
              <w:rPr>
                <w:rFonts w:ascii="Calibri" w:eastAsia="Times New Roman" w:hAnsi="Calibri" w:cs="Calibri"/>
                <w:bCs w:val="0"/>
                <w:color w:val="000000"/>
                <w:szCs w:val="24"/>
              </w:rPr>
            </w:pPr>
            <w:r w:rsidRPr="00941191">
              <w:rPr>
                <w:rFonts w:ascii="Calibri" w:eastAsia="Times New Roman" w:hAnsi="Calibri" w:cs="Calibri"/>
                <w:bCs w:val="0"/>
                <w:color w:val="000000"/>
                <w:szCs w:val="24"/>
              </w:rPr>
              <w:t>Gene Name</w:t>
            </w:r>
          </w:p>
        </w:tc>
        <w:tc>
          <w:tcPr>
            <w:tcW w:w="2140" w:type="dxa"/>
            <w:noWrap/>
          </w:tcPr>
          <w:p w:rsidR="00F83E6B" w:rsidRPr="00C241C7" w:rsidRDefault="00F83E6B" w:rsidP="009737CA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proofErr w:type="spellStart"/>
            <w:r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RefSeq</w:t>
            </w:r>
            <w:proofErr w:type="spellEnd"/>
            <w:r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 xml:space="preserve"> ID</w:t>
            </w:r>
          </w:p>
        </w:tc>
        <w:tc>
          <w:tcPr>
            <w:tcW w:w="1572" w:type="dxa"/>
            <w:noWrap/>
          </w:tcPr>
          <w:p w:rsidR="00F83E6B" w:rsidRPr="00C241C7" w:rsidRDefault="00FF7A00" w:rsidP="009737CA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L</w:t>
            </w:r>
            <w:r w:rsidR="00F83E6B"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og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2</w:t>
            </w:r>
            <w:r w:rsidR="00F83E6B"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FC</w:t>
            </w:r>
          </w:p>
        </w:tc>
        <w:tc>
          <w:tcPr>
            <w:tcW w:w="1611" w:type="dxa"/>
            <w:noWrap/>
          </w:tcPr>
          <w:p w:rsidR="00F83E6B" w:rsidRPr="00C241C7" w:rsidRDefault="00AE7A0C" w:rsidP="009737CA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 xml:space="preserve">P </w:t>
            </w:r>
            <w:r w:rsidR="00F83E6B"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value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HIVEP3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ENST00000372583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-2.973391124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0.001341334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HLA-E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NM_005516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-1.005554976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0.019122451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HMGCR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NM_000859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1.266418181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9.06E-06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HMGN3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NM_004242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-1.104305458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6.09E-05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HOMER2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NM_199330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2.816025557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9.91E-07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HOXB13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NM_006361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-1.024955898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2.69E-05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HOXC13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NM_017410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-2.044032688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7.75E-07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HOXC9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NM_006897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-2.188311498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1.36E-06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HPGD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NM_000860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5.607654853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2.42E-07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HSD17B14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NM_016246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-1.994898983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3.31E-06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HSPA2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NM_021979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2.652040931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0.000154896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HSPA8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NM_006597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1.285511336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0.00013957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ID1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NM_002165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-1.906810419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2.80E-06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ID2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NM_002166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1.361849021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0.000166964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ID3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NM_002167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-1.700222564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1.93E-05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IDE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NM_004969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1.1578191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0.000210335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IDH1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NM_005896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1.106757797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1.47E-05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IDI1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NM_004508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1.380804796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4.78E-05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IGF1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NM_000618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2.226535851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8.39E-05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IGF2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NM_000612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2.229174667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0.015339367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IL1RN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BC068441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-2.34524523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0.005235956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INHBB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NM_002193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-1.047040396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4.37E-05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INPP4B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NM_003866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1.184714185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0.019847561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INPP5A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NM_005539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-1.051061726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0.001338889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INPP5D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NM_001017915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-2.139945738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0.000903771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INSIG1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NM_198336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2.372551837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6.80E-07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IQGAP2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NM_006633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1.130907946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0.015014475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ITGAV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NM_002210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2.816053716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0.001602242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JUP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NM_021991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-1.294706797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0.021174046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KCNJ2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NM_000891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-1.160065787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0.000145206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KDELR2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NM_006854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1.370475865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3.74E-05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KDELR3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NM_016657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1.98938687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9.31E-06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KIAA0247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NM_014734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-1.615746805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7.69E-06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KLF4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NM_004235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1.805720719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1.27E-05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KLF5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NM_001730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1.934009731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1.47E-05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KLK2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NM_005551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6.118632434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1.26E-06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KLK3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NM_001030047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2.320310125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0.001065503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KLK4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NM_004917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1.767580055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1.45E-05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KRT18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NM_000224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1.012413234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0.000395054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KRT19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NM_002276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4.291577706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6.59E-08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5" w:type="dxa"/>
            <w:gridSpan w:val="4"/>
            <w:noWrap/>
          </w:tcPr>
          <w:p w:rsidR="00F83E6B" w:rsidRPr="00112472" w:rsidRDefault="00F83E6B" w:rsidP="009737CA">
            <w:pPr>
              <w:spacing w:after="120"/>
              <w:rPr>
                <w:rFonts w:ascii="Calibri" w:eastAsia="Times New Roman" w:hAnsi="Calibri" w:cs="Calibri"/>
                <w:color w:val="000000"/>
                <w:szCs w:val="24"/>
              </w:rPr>
            </w:pP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</w:tcPr>
          <w:p w:rsidR="00F83E6B" w:rsidRPr="00941191" w:rsidRDefault="00F83E6B" w:rsidP="009737CA">
            <w:pPr>
              <w:spacing w:before="60" w:after="60"/>
              <w:rPr>
                <w:rFonts w:ascii="Calibri" w:eastAsia="Times New Roman" w:hAnsi="Calibri" w:cs="Calibri"/>
                <w:bCs w:val="0"/>
                <w:color w:val="000000"/>
                <w:szCs w:val="24"/>
              </w:rPr>
            </w:pPr>
            <w:r w:rsidRPr="00941191">
              <w:rPr>
                <w:rFonts w:ascii="Calibri" w:eastAsia="Times New Roman" w:hAnsi="Calibri" w:cs="Calibri"/>
                <w:bCs w:val="0"/>
                <w:szCs w:val="24"/>
              </w:rPr>
              <w:t>Gene Name</w:t>
            </w:r>
          </w:p>
        </w:tc>
        <w:tc>
          <w:tcPr>
            <w:tcW w:w="2140" w:type="dxa"/>
            <w:noWrap/>
          </w:tcPr>
          <w:p w:rsidR="00F83E6B" w:rsidRPr="00C241C7" w:rsidRDefault="00F83E6B" w:rsidP="009737CA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proofErr w:type="spellStart"/>
            <w:r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RefSeq</w:t>
            </w:r>
            <w:proofErr w:type="spellEnd"/>
            <w:r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 xml:space="preserve"> ID</w:t>
            </w:r>
          </w:p>
        </w:tc>
        <w:tc>
          <w:tcPr>
            <w:tcW w:w="1572" w:type="dxa"/>
            <w:noWrap/>
          </w:tcPr>
          <w:p w:rsidR="00F83E6B" w:rsidRPr="00C241C7" w:rsidRDefault="00FF7A00" w:rsidP="009737CA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L</w:t>
            </w:r>
            <w:r w:rsidR="00F83E6B"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og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2</w:t>
            </w:r>
            <w:r w:rsidR="00F83E6B"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FC</w:t>
            </w:r>
          </w:p>
        </w:tc>
        <w:tc>
          <w:tcPr>
            <w:tcW w:w="1611" w:type="dxa"/>
            <w:noWrap/>
          </w:tcPr>
          <w:p w:rsidR="00F83E6B" w:rsidRPr="00C241C7" w:rsidRDefault="00AE7A0C" w:rsidP="009737CA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P</w:t>
            </w:r>
            <w:r w:rsidR="00F83E6B"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 xml:space="preserve"> value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KRT6C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NM_173086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4.053386108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5.34E-05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KRT8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NM_002273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2.182815823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0.002754729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LAMC1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NM_002293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1.474425165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0.000576322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LAT2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NM_032464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3.176031122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0.000115541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LGALS8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L78132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-1.373270919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0.006575802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LIFR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NM_002310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2.992510409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5.23E-06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LIG1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NM_000234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-1.553169352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0.000292004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LMAN1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NM_005570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1.530646173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0.004525011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LONRF1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NM_152271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2.240574604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4.52E-07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LRBA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NM_006726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-1.071278601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0.00043697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LRRC31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NM_024727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-2.316398705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0.011969322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LRRFIP2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NM_006309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1.274071644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1.33E-05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LRRN1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NM_020873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-4.007470179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3.64E-09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LSS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NM_002340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1.073930326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0.000431496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MAF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AF055376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4.781947608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1.87E-05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MAK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NM_005906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3.280973762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1.01E-07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MALT1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NM_006785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2.307733081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2.71E-07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MAN2B1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NM_000528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-1.424534231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0.004793775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MANEA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NM_024641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-3.838437618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8.84E-08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MAP2K4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NM_003010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1.363629486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3.90E-06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MAP4K1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NM_001042600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-2.024461832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0.013233613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MAPK6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NM_002748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1.2206895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4.26E-05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MAPK8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NM_139047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-1.417439361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0.033929144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MAPKAPK3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NM_004635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-1.001347818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0.002604426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MAPRE2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ENST00000300249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-3.500806982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5.86E-08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MAPT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NM_016835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-1.786529427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0.001401063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MARS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NM_004990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1.425726522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0.002982872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MATN2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NM_030583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-2.601201904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6.99E-07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MCM7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NM_005916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-1.0401582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5.64E-05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MDK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NM_001012334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-1.205007349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3.06E-05</w:t>
            </w:r>
          </w:p>
        </w:tc>
      </w:tr>
      <w:tr w:rsidR="00A956C4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</w:tcPr>
          <w:p w:rsidR="00A956C4" w:rsidRPr="00C241C7" w:rsidRDefault="00A956C4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Cs w:val="24"/>
              </w:rPr>
              <w:t>MEF2A</w:t>
            </w:r>
          </w:p>
        </w:tc>
        <w:tc>
          <w:tcPr>
            <w:tcW w:w="2140" w:type="dxa"/>
            <w:noWrap/>
          </w:tcPr>
          <w:p w:rsidR="00A956C4" w:rsidRPr="00C241C7" w:rsidRDefault="00A956C4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Cs w:val="24"/>
              </w:rPr>
              <w:t>NM_005587</w:t>
            </w:r>
          </w:p>
        </w:tc>
        <w:tc>
          <w:tcPr>
            <w:tcW w:w="1572" w:type="dxa"/>
            <w:noWrap/>
          </w:tcPr>
          <w:p w:rsidR="00A956C4" w:rsidRPr="00C241C7" w:rsidRDefault="00A956C4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Cs w:val="24"/>
              </w:rPr>
              <w:t>-1.000000000</w:t>
            </w:r>
          </w:p>
        </w:tc>
        <w:tc>
          <w:tcPr>
            <w:tcW w:w="1611" w:type="dxa"/>
            <w:noWrap/>
          </w:tcPr>
          <w:p w:rsidR="00A956C4" w:rsidRPr="00C241C7" w:rsidRDefault="00A956C4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Cs w:val="24"/>
              </w:rPr>
              <w:t>0.000254661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MERTK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NM_006343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2.772433947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2.79E-06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MICAL1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NM_022765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3.110932711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0.000313361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MID1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NM_000381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-4.180144832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0.000204981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MMP13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NM_002427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3.126377014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0.004019329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MPHOSPH9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NM_022782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1.698590247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2.20E-05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MPRIP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NM_015134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-1.259722825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0.00248918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MPZL1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NM_024569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1.582200389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1.88E-06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MRPS27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NM_015084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-1.010630993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0.000152656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MTMR9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NM_015458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2.023520052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7.89E-07</w:t>
            </w:r>
          </w:p>
        </w:tc>
      </w:tr>
      <w:tr w:rsidR="00F83E6B" w:rsidRPr="00112472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5" w:type="dxa"/>
            <w:gridSpan w:val="4"/>
            <w:noWrap/>
          </w:tcPr>
          <w:p w:rsidR="00F83E6B" w:rsidRPr="00112472" w:rsidRDefault="00F83E6B" w:rsidP="009737CA">
            <w:pPr>
              <w:spacing w:after="120"/>
              <w:rPr>
                <w:rFonts w:ascii="Calibri" w:eastAsia="Times New Roman" w:hAnsi="Calibri" w:cs="Calibri"/>
                <w:color w:val="000000"/>
                <w:szCs w:val="24"/>
              </w:rPr>
            </w:pP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</w:tcPr>
          <w:p w:rsidR="00F83E6B" w:rsidRPr="00941191" w:rsidRDefault="00F83E6B" w:rsidP="009737CA">
            <w:pPr>
              <w:spacing w:before="60" w:after="60"/>
              <w:rPr>
                <w:rFonts w:ascii="Calibri" w:eastAsia="Times New Roman" w:hAnsi="Calibri" w:cs="Calibri"/>
                <w:bCs w:val="0"/>
                <w:color w:val="000000"/>
                <w:szCs w:val="24"/>
              </w:rPr>
            </w:pPr>
            <w:r w:rsidRPr="00941191">
              <w:rPr>
                <w:rFonts w:ascii="Calibri" w:eastAsia="Times New Roman" w:hAnsi="Calibri" w:cs="Calibri"/>
                <w:bCs w:val="0"/>
                <w:color w:val="000000"/>
                <w:szCs w:val="24"/>
              </w:rPr>
              <w:t>Gene Name</w:t>
            </w:r>
          </w:p>
        </w:tc>
        <w:tc>
          <w:tcPr>
            <w:tcW w:w="2140" w:type="dxa"/>
            <w:noWrap/>
          </w:tcPr>
          <w:p w:rsidR="00F83E6B" w:rsidRPr="00C241C7" w:rsidRDefault="00F83E6B" w:rsidP="009737CA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proofErr w:type="spellStart"/>
            <w:r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RefSeq</w:t>
            </w:r>
            <w:proofErr w:type="spellEnd"/>
            <w:r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 xml:space="preserve"> ID</w:t>
            </w:r>
          </w:p>
        </w:tc>
        <w:tc>
          <w:tcPr>
            <w:tcW w:w="1572" w:type="dxa"/>
            <w:noWrap/>
          </w:tcPr>
          <w:p w:rsidR="00F83E6B" w:rsidRPr="00C241C7" w:rsidRDefault="00FF7A00" w:rsidP="009737CA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L</w:t>
            </w:r>
            <w:r w:rsidR="00F83E6B"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og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2</w:t>
            </w:r>
            <w:r w:rsidR="00F83E6B"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FC</w:t>
            </w:r>
          </w:p>
        </w:tc>
        <w:tc>
          <w:tcPr>
            <w:tcW w:w="1611" w:type="dxa"/>
            <w:noWrap/>
          </w:tcPr>
          <w:p w:rsidR="00F83E6B" w:rsidRPr="00C241C7" w:rsidRDefault="00AE7A0C" w:rsidP="009737CA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P</w:t>
            </w:r>
            <w:r w:rsidR="00F83E6B"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 xml:space="preserve"> value</w:t>
            </w:r>
          </w:p>
        </w:tc>
      </w:tr>
      <w:tr w:rsidR="00466F21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466F21" w:rsidRPr="00466F21" w:rsidRDefault="00466F21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466F21">
              <w:rPr>
                <w:rFonts w:ascii="Calibri" w:eastAsia="Times New Roman" w:hAnsi="Calibri" w:cs="Calibri"/>
                <w:color w:val="000000"/>
                <w:szCs w:val="24"/>
              </w:rPr>
              <w:t>MUC20</w:t>
            </w:r>
          </w:p>
        </w:tc>
        <w:tc>
          <w:tcPr>
            <w:tcW w:w="2140" w:type="dxa"/>
            <w:noWrap/>
            <w:hideMark/>
          </w:tcPr>
          <w:p w:rsidR="00466F21" w:rsidRPr="00466F21" w:rsidRDefault="00466F21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466F21">
              <w:rPr>
                <w:rFonts w:ascii="Calibri" w:eastAsia="Times New Roman" w:hAnsi="Calibri" w:cs="Calibri"/>
                <w:color w:val="000000"/>
                <w:szCs w:val="24"/>
              </w:rPr>
              <w:t>NM_152673</w:t>
            </w:r>
          </w:p>
        </w:tc>
        <w:tc>
          <w:tcPr>
            <w:tcW w:w="1572" w:type="dxa"/>
            <w:noWrap/>
            <w:hideMark/>
          </w:tcPr>
          <w:p w:rsidR="00466F21" w:rsidRPr="00466F21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466F21">
              <w:rPr>
                <w:rFonts w:ascii="Calibri" w:eastAsia="Times New Roman" w:hAnsi="Calibri" w:cs="Calibri"/>
                <w:color w:val="000000"/>
                <w:szCs w:val="24"/>
              </w:rPr>
              <w:t>1.146688524</w:t>
            </w:r>
          </w:p>
        </w:tc>
        <w:tc>
          <w:tcPr>
            <w:tcW w:w="1611" w:type="dxa"/>
            <w:noWrap/>
            <w:hideMark/>
          </w:tcPr>
          <w:p w:rsidR="00466F21" w:rsidRPr="00466F21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466F21">
              <w:rPr>
                <w:rFonts w:ascii="Calibri" w:eastAsia="Times New Roman" w:hAnsi="Calibri" w:cs="Calibri"/>
                <w:color w:val="000000"/>
                <w:szCs w:val="24"/>
              </w:rPr>
              <w:t>0.000238612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MXI1</w:t>
            </w:r>
          </w:p>
        </w:tc>
        <w:tc>
          <w:tcPr>
            <w:tcW w:w="2140" w:type="dxa"/>
            <w:noWrap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NM_005962</w:t>
            </w:r>
          </w:p>
        </w:tc>
        <w:tc>
          <w:tcPr>
            <w:tcW w:w="1572" w:type="dxa"/>
            <w:noWrap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-1.38832143</w:t>
            </w:r>
          </w:p>
        </w:tc>
        <w:tc>
          <w:tcPr>
            <w:tcW w:w="1611" w:type="dxa"/>
            <w:noWrap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0.00053386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MYB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NM_005375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-3.996060691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2.42E-08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MYC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NM_002467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-1.034011624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0.00087796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MYLK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NM_053027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-3.67446696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1.88E-07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MYO1B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NM_012223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1.224264255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6.64E-05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MYOZ1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NM_021245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-2.725372014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1.34E-07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NAIP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AK311046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-1.989515065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0.002034244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NAT1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NM_000662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1.041931648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1.88E-05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NBL1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NM_182744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3.635434598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2.54E-06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NCKAP1L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NM_005337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1.442216843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0.003681318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NCOA2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NM_006540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-1.630946448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0.011968447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NDRG1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NM_006096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4.24579824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3.54E-09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NEFL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NM_006158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-1.125366415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0.000183698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NET1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NM_001047160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-1.371365177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3.79E-06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NFIA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NM_001134673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-1.239835322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9.24E-05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NFIX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NM_002501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-1.101269107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0.005454665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NFKB1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NM_003998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-1.307971854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7.26E-06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NFKBIA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NM_020529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1.291024853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2.71E-06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NIPSNAP3A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NM_015469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-2.655251587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6.94E-06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NKX3-1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NM_006167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1.796300184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0.000197207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NPAT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NM_002519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-1.02781547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0.000202342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NPC1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NM_000271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1.973297395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5.24E-05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NPPC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ENST00000409852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5.324052105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3.01E-09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NR4A1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D85245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-1.338962813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0.015620518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NUCB2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AK097398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-1.14572359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5.37E-06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NUDT4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NM_199040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-1.016133115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0.002166384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ODC1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NM_002539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1.665031972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2.30E-06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OPRK1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NM_000912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-6.573824477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1.48E-09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ORM1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NM_000607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5.967768888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4.89E-08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OSR2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NM_053001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-2.258735997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1.18E-07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OTUD4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NM_199324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-1.00052631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0.042661713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PAK1IP1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NM_017906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3.348011217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1.00E-06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PAK2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NM_002577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-1.116487001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0.001181779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PAM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NM_000919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-1.211152531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0.000163725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PCDH1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NM_032420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1.601268834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0.001146567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PCDH11X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NM_014522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-4.129536673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0.000263895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PCSK6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NM_002570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-1.999639175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0.003852617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PCTP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NM_021213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1.03800735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0.001028057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PDE4A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NM_006202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-1.183568067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0.003585985</w:t>
            </w:r>
          </w:p>
        </w:tc>
      </w:tr>
      <w:tr w:rsidR="00F83E6B" w:rsidRPr="00112472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5" w:type="dxa"/>
            <w:gridSpan w:val="4"/>
            <w:noWrap/>
          </w:tcPr>
          <w:p w:rsidR="00F83E6B" w:rsidRPr="00112472" w:rsidRDefault="00F83E6B" w:rsidP="009737CA">
            <w:pPr>
              <w:spacing w:after="120"/>
              <w:rPr>
                <w:rFonts w:ascii="Calibri" w:eastAsia="Times New Roman" w:hAnsi="Calibri" w:cs="Calibri"/>
                <w:color w:val="000000"/>
                <w:szCs w:val="24"/>
              </w:rPr>
            </w:pP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</w:tcPr>
          <w:p w:rsidR="00F83E6B" w:rsidRPr="00941191" w:rsidRDefault="00F83E6B" w:rsidP="009737CA">
            <w:pPr>
              <w:spacing w:before="60" w:after="60"/>
              <w:rPr>
                <w:rFonts w:ascii="Calibri" w:eastAsia="Times New Roman" w:hAnsi="Calibri" w:cs="Calibri"/>
                <w:bCs w:val="0"/>
                <w:color w:val="000000"/>
                <w:szCs w:val="24"/>
              </w:rPr>
            </w:pPr>
            <w:r w:rsidRPr="00941191">
              <w:rPr>
                <w:rFonts w:ascii="Calibri" w:eastAsia="Times New Roman" w:hAnsi="Calibri" w:cs="Calibri"/>
                <w:bCs w:val="0"/>
                <w:color w:val="000000"/>
                <w:szCs w:val="24"/>
              </w:rPr>
              <w:t>Gene Name</w:t>
            </w:r>
          </w:p>
        </w:tc>
        <w:tc>
          <w:tcPr>
            <w:tcW w:w="2140" w:type="dxa"/>
            <w:noWrap/>
          </w:tcPr>
          <w:p w:rsidR="00F83E6B" w:rsidRPr="00C241C7" w:rsidRDefault="00F83E6B" w:rsidP="009737CA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proofErr w:type="spellStart"/>
            <w:r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RefSeq</w:t>
            </w:r>
            <w:proofErr w:type="spellEnd"/>
            <w:r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 xml:space="preserve"> ID</w:t>
            </w:r>
          </w:p>
        </w:tc>
        <w:tc>
          <w:tcPr>
            <w:tcW w:w="1572" w:type="dxa"/>
            <w:noWrap/>
          </w:tcPr>
          <w:p w:rsidR="00F83E6B" w:rsidRPr="00C241C7" w:rsidRDefault="00FF7A00" w:rsidP="009737CA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L</w:t>
            </w:r>
            <w:r w:rsidR="00F83E6B"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og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2</w:t>
            </w:r>
            <w:r w:rsidR="00F83E6B"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FC</w:t>
            </w:r>
          </w:p>
        </w:tc>
        <w:tc>
          <w:tcPr>
            <w:tcW w:w="1611" w:type="dxa"/>
            <w:noWrap/>
          </w:tcPr>
          <w:p w:rsidR="00F83E6B" w:rsidRPr="00C241C7" w:rsidRDefault="00AE7A0C" w:rsidP="009737CA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P</w:t>
            </w:r>
            <w:r w:rsidR="00F83E6B"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 xml:space="preserve"> value</w:t>
            </w:r>
          </w:p>
        </w:tc>
      </w:tr>
      <w:tr w:rsidR="00466F21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466F21" w:rsidRPr="00C241C7" w:rsidRDefault="00466F21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PDE6A</w:t>
            </w:r>
          </w:p>
        </w:tc>
        <w:tc>
          <w:tcPr>
            <w:tcW w:w="2140" w:type="dxa"/>
            <w:noWrap/>
            <w:hideMark/>
          </w:tcPr>
          <w:p w:rsidR="00466F21" w:rsidRPr="00C241C7" w:rsidRDefault="00466F21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NM_000440</w:t>
            </w:r>
          </w:p>
        </w:tc>
        <w:tc>
          <w:tcPr>
            <w:tcW w:w="1572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3.118193293</w:t>
            </w:r>
          </w:p>
        </w:tc>
        <w:tc>
          <w:tcPr>
            <w:tcW w:w="1611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2.71E-06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PDE7A</w:t>
            </w:r>
          </w:p>
        </w:tc>
        <w:tc>
          <w:tcPr>
            <w:tcW w:w="2140" w:type="dxa"/>
            <w:noWrap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NM_002604</w:t>
            </w:r>
          </w:p>
        </w:tc>
        <w:tc>
          <w:tcPr>
            <w:tcW w:w="1572" w:type="dxa"/>
            <w:noWrap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-1.849221484</w:t>
            </w:r>
          </w:p>
        </w:tc>
        <w:tc>
          <w:tcPr>
            <w:tcW w:w="1611" w:type="dxa"/>
            <w:noWrap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0.002389911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PDIA5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NM_006810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1.544568313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1.61E-06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PECI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NM_206836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1.646708944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3.62E-05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PEG3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NM_006210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-3.387554166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2.40E-05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PEPD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NM_000285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-1.07620818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0.011195249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PGC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NM_002630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8.179368455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4.04E-09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PGM3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NM_015599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1.887101088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9.18E-07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PHF15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AK025001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-2.016728112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0.005237951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PHF16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NM_014735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-1.570530297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0.000115708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PHLDA2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NM_003311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2.02860468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6.56E-07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PHLDB2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NM_145753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2.519768917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4.86E-05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PIK3R1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NM_181523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-1.036612389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9.58E-05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PKIB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NM_181795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-1.745734044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1.92E-05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PLCB4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NM_001172646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-1.977629547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8.16E-05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PMAIP1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NM_021127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1.330733937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0.003614499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PMM2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NM_000303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1.151830913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3.27E-05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PNRC1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NM_006813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-1.061604188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0.022050398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PPAP2A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NM_176895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1.891096037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1.60E-06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PPFIBP1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NM_003622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2.297990679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0.00016353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PPIC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NM_000943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1.295139898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0.000112767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PPM1K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NM_152542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1.049197589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0.000886114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PPP1CB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NM_002709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1.034264176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6.60E-05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PPP2CB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NM_001009552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1.024890969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0.000161842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PRAME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NM_206956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-1.557492788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0.011378159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PRKAA1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NM_206907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1.055789571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0.007679937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PRKCA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NM_002737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1.048402861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0.000411411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PRKD1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NM_002742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-1.768539993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1.97E-05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PSMA6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NM_002791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1.000099579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2.49E-05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PSMD8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NM_002812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1.04844738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1.54E-05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PTCH1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NM_000264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-1.066116599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0.032680092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PTEN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NM_000314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-1.190595123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0.007818231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PTPN11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NM_002834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1.181168673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0.019308229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PTPN21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NM_007039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2.862588758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5.05E-08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PTPRM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NM_002845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2.769376818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0.001489229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PTPRR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NM_002849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-2.506458666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0.000231438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PURA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NM_005859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-1.400042108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8.67E-05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RAB27A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NM_004580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2.201882535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1.12E-06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RAB4A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NM_004578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1.236048228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4.21E-06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RAB6A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BC044241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2.18284584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3.87E-07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5" w:type="dxa"/>
            <w:gridSpan w:val="4"/>
            <w:noWrap/>
          </w:tcPr>
          <w:p w:rsidR="00F83E6B" w:rsidRPr="00C241C7" w:rsidRDefault="00F83E6B" w:rsidP="009737CA">
            <w:pPr>
              <w:spacing w:after="120"/>
              <w:rPr>
                <w:rFonts w:ascii="Calibri" w:eastAsia="Times New Roman" w:hAnsi="Calibri" w:cs="Calibri"/>
                <w:color w:val="000000"/>
                <w:szCs w:val="24"/>
              </w:rPr>
            </w:pPr>
          </w:p>
        </w:tc>
      </w:tr>
      <w:tr w:rsidR="00AE7A0C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</w:tcPr>
          <w:p w:rsidR="00AE7A0C" w:rsidRPr="00941191" w:rsidRDefault="00AE7A0C" w:rsidP="009737CA">
            <w:pPr>
              <w:spacing w:before="60" w:after="60"/>
              <w:rPr>
                <w:rFonts w:ascii="Calibri" w:eastAsia="Times New Roman" w:hAnsi="Calibri" w:cs="Calibri"/>
                <w:bCs w:val="0"/>
                <w:color w:val="000000"/>
                <w:szCs w:val="24"/>
              </w:rPr>
            </w:pPr>
            <w:r w:rsidRPr="00941191">
              <w:rPr>
                <w:rFonts w:ascii="Calibri" w:eastAsia="Times New Roman" w:hAnsi="Calibri" w:cs="Calibri"/>
                <w:bCs w:val="0"/>
                <w:color w:val="000000"/>
                <w:szCs w:val="24"/>
              </w:rPr>
              <w:t>Gene Name</w:t>
            </w:r>
          </w:p>
        </w:tc>
        <w:tc>
          <w:tcPr>
            <w:tcW w:w="2140" w:type="dxa"/>
            <w:noWrap/>
          </w:tcPr>
          <w:p w:rsidR="00AE7A0C" w:rsidRPr="00C241C7" w:rsidRDefault="00AE7A0C" w:rsidP="009737CA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proofErr w:type="spellStart"/>
            <w:r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RefSeq</w:t>
            </w:r>
            <w:proofErr w:type="spellEnd"/>
            <w:r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 xml:space="preserve"> ID</w:t>
            </w:r>
          </w:p>
        </w:tc>
        <w:tc>
          <w:tcPr>
            <w:tcW w:w="1572" w:type="dxa"/>
            <w:noWrap/>
          </w:tcPr>
          <w:p w:rsidR="00AE7A0C" w:rsidRPr="00C241C7" w:rsidRDefault="00FF7A00" w:rsidP="009737CA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L</w:t>
            </w:r>
            <w:r w:rsidR="00AE7A0C"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og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2</w:t>
            </w:r>
            <w:r w:rsidR="00AE7A0C"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FC</w:t>
            </w:r>
          </w:p>
        </w:tc>
        <w:tc>
          <w:tcPr>
            <w:tcW w:w="1611" w:type="dxa"/>
            <w:noWrap/>
          </w:tcPr>
          <w:p w:rsidR="00AE7A0C" w:rsidRPr="00C241C7" w:rsidRDefault="00AE7A0C" w:rsidP="009737CA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P</w:t>
            </w:r>
            <w:r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 xml:space="preserve"> value</w:t>
            </w:r>
          </w:p>
        </w:tc>
      </w:tr>
      <w:tr w:rsidR="00466F21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466F21" w:rsidRPr="00C241C7" w:rsidRDefault="00466F21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RAD9A</w:t>
            </w:r>
          </w:p>
        </w:tc>
        <w:tc>
          <w:tcPr>
            <w:tcW w:w="2140" w:type="dxa"/>
            <w:noWrap/>
            <w:hideMark/>
          </w:tcPr>
          <w:p w:rsidR="00466F21" w:rsidRPr="00C241C7" w:rsidRDefault="00466F21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NM_004584</w:t>
            </w:r>
          </w:p>
        </w:tc>
        <w:tc>
          <w:tcPr>
            <w:tcW w:w="1572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-1.425442751</w:t>
            </w:r>
          </w:p>
        </w:tc>
        <w:tc>
          <w:tcPr>
            <w:tcW w:w="1611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0.044235906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RALB</w:t>
            </w:r>
          </w:p>
        </w:tc>
        <w:tc>
          <w:tcPr>
            <w:tcW w:w="2140" w:type="dxa"/>
            <w:noWrap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NM_002881</w:t>
            </w:r>
          </w:p>
        </w:tc>
        <w:tc>
          <w:tcPr>
            <w:tcW w:w="1572" w:type="dxa"/>
            <w:noWrap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-1.057718811</w:t>
            </w:r>
          </w:p>
        </w:tc>
        <w:tc>
          <w:tcPr>
            <w:tcW w:w="1611" w:type="dxa"/>
            <w:noWrap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0.000131306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RBM6</w:t>
            </w:r>
          </w:p>
        </w:tc>
        <w:tc>
          <w:tcPr>
            <w:tcW w:w="2140" w:type="dxa"/>
            <w:noWrap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NM_005777</w:t>
            </w:r>
          </w:p>
        </w:tc>
        <w:tc>
          <w:tcPr>
            <w:tcW w:w="1572" w:type="dxa"/>
            <w:noWrap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-1.002217654</w:t>
            </w:r>
          </w:p>
        </w:tc>
        <w:tc>
          <w:tcPr>
            <w:tcW w:w="1611" w:type="dxa"/>
            <w:noWrap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7.05E-05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RCAN1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NM_004414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1.389577043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3.89E-06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RELN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NM_005045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-2.329987476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0.002201479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RHOU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NM_021205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2.56431912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1.75E-06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RLN2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NM_005059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-2.217478829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2.25E-06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RNASE4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NM_002937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1.390870467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2.31E-05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ROR1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ENST00000371079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1.859613208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2.13E-05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RPS6KA1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NM_002953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-1.040260779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0.030198237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RPS6KA3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NM_004586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1.245190436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0.000110762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RUNX2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NM_004348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2.471438096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5.90E-05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S100A11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NM_005620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1.196033674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3.65E-05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SAP18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NM_005870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-1.127904536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0.000653415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SASH1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NM_015278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1.657827243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0.049529458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SCN1B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NM_199037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2.059040982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0.007178679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SCNN1A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NM_001038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-1.487811278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0.040905824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SDC4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NM_002999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-1.601322138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0.000391347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SDHA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NM_004168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-1.254381876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0.021648136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SDK1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NM_152744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3.36191812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0.011245931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SEC24A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BC019341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1.153927142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0.0038223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SEC24D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NM_014822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1.841360757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0.000143376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SEC61B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NM_006808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1.042916443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5.94E-05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SELENBP1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NM_003944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-2.607288857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3.50E-06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SEMA5A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NM_003966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-2.53121744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0.000583286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SEPP1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NM_005410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1.338926967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8.12E-06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SERP1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NM_014445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1.084997232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4.04E-05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SERPINB10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NM_005024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1.293613685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0.042516088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SERPINB5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NM_002639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-1.717528718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3.28E-05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SERPINI1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NM_005025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-3.703004865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3.07E-07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SGK1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NM_005627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1.471824887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1.17E-05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SI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NM_001041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-6.033603824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2.15E-06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SLC12A1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NM_000338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1.18698921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0.011572959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SLC15A2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NM_021082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3.68815419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0.000869645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SLC16A6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NM_004694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3.042867402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6.45E-08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SLC22A1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NM_153187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1.213023611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9.50E-05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SLC26A2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NM_000112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1.1138732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0.008130955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SLC31A2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NM_001860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1.396377947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9.20E-06</w:t>
            </w:r>
          </w:p>
        </w:tc>
      </w:tr>
      <w:tr w:rsidR="00F83E6B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SLC38A2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NM_018976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1.029259168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0.000234869</w:t>
            </w: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F83E6B" w:rsidRPr="00C241C7" w:rsidRDefault="00F83E6B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SLCO1B3</w:t>
            </w:r>
          </w:p>
        </w:tc>
        <w:tc>
          <w:tcPr>
            <w:tcW w:w="2140" w:type="dxa"/>
            <w:noWrap/>
            <w:hideMark/>
          </w:tcPr>
          <w:p w:rsidR="00F83E6B" w:rsidRPr="00C241C7" w:rsidRDefault="00F83E6B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NM_019844</w:t>
            </w:r>
          </w:p>
        </w:tc>
        <w:tc>
          <w:tcPr>
            <w:tcW w:w="1572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1.293270757</w:t>
            </w:r>
          </w:p>
        </w:tc>
        <w:tc>
          <w:tcPr>
            <w:tcW w:w="1611" w:type="dxa"/>
            <w:noWrap/>
            <w:hideMark/>
          </w:tcPr>
          <w:p w:rsidR="00F83E6B" w:rsidRPr="00C241C7" w:rsidRDefault="00F83E6B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0.025508542</w:t>
            </w:r>
          </w:p>
        </w:tc>
      </w:tr>
      <w:tr w:rsidR="00F83E6B" w:rsidRPr="00112472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5" w:type="dxa"/>
            <w:gridSpan w:val="4"/>
            <w:noWrap/>
          </w:tcPr>
          <w:p w:rsidR="00F83E6B" w:rsidRPr="00112472" w:rsidRDefault="00F83E6B" w:rsidP="009737CA">
            <w:pPr>
              <w:spacing w:after="120"/>
              <w:rPr>
                <w:rFonts w:ascii="Calibri" w:eastAsia="Times New Roman" w:hAnsi="Calibri" w:cs="Calibri"/>
                <w:color w:val="000000"/>
                <w:szCs w:val="24"/>
              </w:rPr>
            </w:pPr>
          </w:p>
        </w:tc>
      </w:tr>
      <w:tr w:rsidR="00F83E6B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</w:tcPr>
          <w:p w:rsidR="00F83E6B" w:rsidRPr="00941191" w:rsidRDefault="00F83E6B" w:rsidP="009737CA">
            <w:pPr>
              <w:spacing w:before="60" w:after="60"/>
              <w:rPr>
                <w:rFonts w:ascii="Calibri" w:eastAsia="Times New Roman" w:hAnsi="Calibri" w:cs="Calibri"/>
                <w:bCs w:val="0"/>
                <w:color w:val="000000"/>
                <w:szCs w:val="24"/>
              </w:rPr>
            </w:pPr>
            <w:r w:rsidRPr="00941191">
              <w:rPr>
                <w:rFonts w:ascii="Calibri" w:eastAsia="Times New Roman" w:hAnsi="Calibri" w:cs="Calibri"/>
                <w:bCs w:val="0"/>
                <w:color w:val="000000"/>
                <w:szCs w:val="24"/>
              </w:rPr>
              <w:t>Gene Name</w:t>
            </w:r>
          </w:p>
        </w:tc>
        <w:tc>
          <w:tcPr>
            <w:tcW w:w="2140" w:type="dxa"/>
            <w:noWrap/>
          </w:tcPr>
          <w:p w:rsidR="00F83E6B" w:rsidRPr="00C241C7" w:rsidRDefault="00F83E6B" w:rsidP="009737CA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proofErr w:type="spellStart"/>
            <w:r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RefSeq</w:t>
            </w:r>
            <w:proofErr w:type="spellEnd"/>
            <w:r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 xml:space="preserve"> ID</w:t>
            </w:r>
          </w:p>
        </w:tc>
        <w:tc>
          <w:tcPr>
            <w:tcW w:w="1572" w:type="dxa"/>
            <w:noWrap/>
          </w:tcPr>
          <w:p w:rsidR="00F83E6B" w:rsidRPr="00C241C7" w:rsidRDefault="00FF7A00" w:rsidP="009737CA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L</w:t>
            </w:r>
            <w:r w:rsidR="00F83E6B"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og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2</w:t>
            </w:r>
            <w:r w:rsidR="00F83E6B"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FC</w:t>
            </w:r>
          </w:p>
        </w:tc>
        <w:tc>
          <w:tcPr>
            <w:tcW w:w="1611" w:type="dxa"/>
            <w:noWrap/>
          </w:tcPr>
          <w:p w:rsidR="00F83E6B" w:rsidRPr="00C241C7" w:rsidRDefault="00AE7A0C" w:rsidP="009737CA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P</w:t>
            </w:r>
            <w:r w:rsidR="00F83E6B"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 xml:space="preserve"> value</w:t>
            </w:r>
          </w:p>
        </w:tc>
      </w:tr>
      <w:tr w:rsidR="00466F21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</w:tcPr>
          <w:p w:rsidR="00466F21" w:rsidRPr="00C241C7" w:rsidRDefault="00466F21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SMAD6</w:t>
            </w:r>
          </w:p>
        </w:tc>
        <w:tc>
          <w:tcPr>
            <w:tcW w:w="2140" w:type="dxa"/>
            <w:noWrap/>
          </w:tcPr>
          <w:p w:rsidR="00466F21" w:rsidRPr="00C241C7" w:rsidRDefault="00466F21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NM_005585</w:t>
            </w:r>
          </w:p>
        </w:tc>
        <w:tc>
          <w:tcPr>
            <w:tcW w:w="1572" w:type="dxa"/>
            <w:noWrap/>
          </w:tcPr>
          <w:p w:rsidR="00466F21" w:rsidRPr="00C241C7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-1.896779959</w:t>
            </w:r>
          </w:p>
        </w:tc>
        <w:tc>
          <w:tcPr>
            <w:tcW w:w="1611" w:type="dxa"/>
            <w:noWrap/>
          </w:tcPr>
          <w:p w:rsidR="00466F21" w:rsidRPr="00C241C7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0.003075481</w:t>
            </w:r>
          </w:p>
        </w:tc>
      </w:tr>
      <w:tr w:rsidR="00466F21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466F21" w:rsidRPr="00C241C7" w:rsidRDefault="00466F21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SMAD7</w:t>
            </w:r>
          </w:p>
        </w:tc>
        <w:tc>
          <w:tcPr>
            <w:tcW w:w="2140" w:type="dxa"/>
            <w:noWrap/>
            <w:hideMark/>
          </w:tcPr>
          <w:p w:rsidR="00466F21" w:rsidRPr="00C241C7" w:rsidRDefault="00466F21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NM_005904</w:t>
            </w:r>
          </w:p>
        </w:tc>
        <w:tc>
          <w:tcPr>
            <w:tcW w:w="1572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-1.457380769</w:t>
            </w:r>
          </w:p>
        </w:tc>
        <w:tc>
          <w:tcPr>
            <w:tcW w:w="1611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2.86E-06</w:t>
            </w:r>
          </w:p>
        </w:tc>
      </w:tr>
      <w:tr w:rsidR="00466F21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466F21" w:rsidRPr="00C241C7" w:rsidRDefault="00466F21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SMARCC2</w:t>
            </w:r>
          </w:p>
        </w:tc>
        <w:tc>
          <w:tcPr>
            <w:tcW w:w="2140" w:type="dxa"/>
            <w:noWrap/>
            <w:hideMark/>
          </w:tcPr>
          <w:p w:rsidR="00466F21" w:rsidRPr="00C241C7" w:rsidRDefault="00466F21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NM_139067</w:t>
            </w:r>
          </w:p>
        </w:tc>
        <w:tc>
          <w:tcPr>
            <w:tcW w:w="1572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-1.291139109</w:t>
            </w:r>
          </w:p>
        </w:tc>
        <w:tc>
          <w:tcPr>
            <w:tcW w:w="1611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0.006539983</w:t>
            </w:r>
          </w:p>
        </w:tc>
      </w:tr>
      <w:tr w:rsidR="00466F21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466F21" w:rsidRPr="00C241C7" w:rsidRDefault="00466F21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SMARCD3</w:t>
            </w:r>
          </w:p>
        </w:tc>
        <w:tc>
          <w:tcPr>
            <w:tcW w:w="2140" w:type="dxa"/>
            <w:noWrap/>
            <w:hideMark/>
          </w:tcPr>
          <w:p w:rsidR="00466F21" w:rsidRPr="00C241C7" w:rsidRDefault="00466F21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NM_003078</w:t>
            </w:r>
          </w:p>
        </w:tc>
        <w:tc>
          <w:tcPr>
            <w:tcW w:w="1572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-2.81924027</w:t>
            </w:r>
          </w:p>
        </w:tc>
        <w:tc>
          <w:tcPr>
            <w:tcW w:w="1611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1.71E-07</w:t>
            </w:r>
          </w:p>
        </w:tc>
      </w:tr>
      <w:tr w:rsidR="00466F21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466F21" w:rsidRPr="00C241C7" w:rsidRDefault="00466F21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SMS</w:t>
            </w:r>
          </w:p>
        </w:tc>
        <w:tc>
          <w:tcPr>
            <w:tcW w:w="2140" w:type="dxa"/>
            <w:noWrap/>
            <w:hideMark/>
          </w:tcPr>
          <w:p w:rsidR="00466F21" w:rsidRPr="00C241C7" w:rsidRDefault="00466F21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NM_004595</w:t>
            </w:r>
          </w:p>
        </w:tc>
        <w:tc>
          <w:tcPr>
            <w:tcW w:w="1572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2.454788777</w:t>
            </w:r>
          </w:p>
        </w:tc>
        <w:tc>
          <w:tcPr>
            <w:tcW w:w="1611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4.56E-07</w:t>
            </w:r>
          </w:p>
        </w:tc>
      </w:tr>
      <w:tr w:rsidR="00466F21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466F21" w:rsidRPr="00C241C7" w:rsidRDefault="00466F21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SNAP25</w:t>
            </w:r>
          </w:p>
        </w:tc>
        <w:tc>
          <w:tcPr>
            <w:tcW w:w="2140" w:type="dxa"/>
            <w:noWrap/>
            <w:hideMark/>
          </w:tcPr>
          <w:p w:rsidR="00466F21" w:rsidRPr="00C241C7" w:rsidRDefault="00466F21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NM_003081</w:t>
            </w:r>
          </w:p>
        </w:tc>
        <w:tc>
          <w:tcPr>
            <w:tcW w:w="1572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-2.391316102</w:t>
            </w:r>
          </w:p>
        </w:tc>
        <w:tc>
          <w:tcPr>
            <w:tcW w:w="1611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0.01016724</w:t>
            </w:r>
          </w:p>
        </w:tc>
      </w:tr>
      <w:tr w:rsidR="00466F21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466F21" w:rsidRPr="00C241C7" w:rsidRDefault="00466F21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SNRK</w:t>
            </w:r>
          </w:p>
        </w:tc>
        <w:tc>
          <w:tcPr>
            <w:tcW w:w="2140" w:type="dxa"/>
            <w:noWrap/>
            <w:hideMark/>
          </w:tcPr>
          <w:p w:rsidR="00466F21" w:rsidRPr="00C241C7" w:rsidRDefault="00466F21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NM_017719</w:t>
            </w:r>
          </w:p>
        </w:tc>
        <w:tc>
          <w:tcPr>
            <w:tcW w:w="1572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-1.413351229</w:t>
            </w:r>
          </w:p>
        </w:tc>
        <w:tc>
          <w:tcPr>
            <w:tcW w:w="1611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4.63E-05</w:t>
            </w:r>
          </w:p>
        </w:tc>
      </w:tr>
      <w:tr w:rsidR="00466F21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466F21" w:rsidRPr="00C241C7" w:rsidRDefault="00466F21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SNTA1</w:t>
            </w:r>
          </w:p>
        </w:tc>
        <w:tc>
          <w:tcPr>
            <w:tcW w:w="2140" w:type="dxa"/>
            <w:noWrap/>
            <w:hideMark/>
          </w:tcPr>
          <w:p w:rsidR="00466F21" w:rsidRPr="00C241C7" w:rsidRDefault="00466F21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NM_003098</w:t>
            </w:r>
          </w:p>
        </w:tc>
        <w:tc>
          <w:tcPr>
            <w:tcW w:w="1572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-1.321403179</w:t>
            </w:r>
          </w:p>
        </w:tc>
        <w:tc>
          <w:tcPr>
            <w:tcW w:w="1611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0.006989342</w:t>
            </w:r>
          </w:p>
        </w:tc>
      </w:tr>
      <w:tr w:rsidR="00466F21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466F21" w:rsidRPr="00C241C7" w:rsidRDefault="00466F21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SNX25</w:t>
            </w:r>
          </w:p>
        </w:tc>
        <w:tc>
          <w:tcPr>
            <w:tcW w:w="2140" w:type="dxa"/>
            <w:noWrap/>
            <w:hideMark/>
          </w:tcPr>
          <w:p w:rsidR="00466F21" w:rsidRPr="00C241C7" w:rsidRDefault="00466F21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NM_031953</w:t>
            </w:r>
          </w:p>
        </w:tc>
        <w:tc>
          <w:tcPr>
            <w:tcW w:w="1572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1.440699814</w:t>
            </w:r>
          </w:p>
        </w:tc>
        <w:tc>
          <w:tcPr>
            <w:tcW w:w="1611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1.59E-06</w:t>
            </w:r>
          </w:p>
        </w:tc>
      </w:tr>
      <w:tr w:rsidR="00466F21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466F21" w:rsidRPr="00C241C7" w:rsidRDefault="00466F21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SOCS2</w:t>
            </w:r>
          </w:p>
        </w:tc>
        <w:tc>
          <w:tcPr>
            <w:tcW w:w="2140" w:type="dxa"/>
            <w:noWrap/>
            <w:hideMark/>
          </w:tcPr>
          <w:p w:rsidR="00466F21" w:rsidRPr="00C241C7" w:rsidRDefault="00466F21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NM_003877</w:t>
            </w:r>
          </w:p>
        </w:tc>
        <w:tc>
          <w:tcPr>
            <w:tcW w:w="1572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2.790084682</w:t>
            </w:r>
          </w:p>
        </w:tc>
        <w:tc>
          <w:tcPr>
            <w:tcW w:w="1611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9.83E-07</w:t>
            </w:r>
          </w:p>
        </w:tc>
      </w:tr>
      <w:tr w:rsidR="00466F21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466F21" w:rsidRPr="00C241C7" w:rsidRDefault="00466F21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SORD</w:t>
            </w:r>
          </w:p>
        </w:tc>
        <w:tc>
          <w:tcPr>
            <w:tcW w:w="2140" w:type="dxa"/>
            <w:noWrap/>
            <w:hideMark/>
          </w:tcPr>
          <w:p w:rsidR="00466F21" w:rsidRPr="00C241C7" w:rsidRDefault="00466F21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NM_003104</w:t>
            </w:r>
          </w:p>
        </w:tc>
        <w:tc>
          <w:tcPr>
            <w:tcW w:w="1572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1.681422027</w:t>
            </w:r>
          </w:p>
        </w:tc>
        <w:tc>
          <w:tcPr>
            <w:tcW w:w="1611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6.32E-05</w:t>
            </w:r>
          </w:p>
        </w:tc>
      </w:tr>
      <w:tr w:rsidR="00466F21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466F21" w:rsidRPr="00C241C7" w:rsidRDefault="00466F21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SOX4</w:t>
            </w:r>
          </w:p>
        </w:tc>
        <w:tc>
          <w:tcPr>
            <w:tcW w:w="2140" w:type="dxa"/>
            <w:noWrap/>
            <w:hideMark/>
          </w:tcPr>
          <w:p w:rsidR="00466F21" w:rsidRPr="00C241C7" w:rsidRDefault="00466F21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NM_003107</w:t>
            </w:r>
          </w:p>
        </w:tc>
        <w:tc>
          <w:tcPr>
            <w:tcW w:w="1572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-1.133258637</w:t>
            </w:r>
          </w:p>
        </w:tc>
        <w:tc>
          <w:tcPr>
            <w:tcW w:w="1611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1.96E-05</w:t>
            </w:r>
          </w:p>
        </w:tc>
      </w:tr>
      <w:tr w:rsidR="00466F21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466F21" w:rsidRPr="00C241C7" w:rsidRDefault="00466F21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SPDEF</w:t>
            </w:r>
          </w:p>
        </w:tc>
        <w:tc>
          <w:tcPr>
            <w:tcW w:w="2140" w:type="dxa"/>
            <w:noWrap/>
            <w:hideMark/>
          </w:tcPr>
          <w:p w:rsidR="00466F21" w:rsidRPr="00C241C7" w:rsidRDefault="00466F21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NM_012391</w:t>
            </w:r>
          </w:p>
        </w:tc>
        <w:tc>
          <w:tcPr>
            <w:tcW w:w="1572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1.204458996</w:t>
            </w:r>
          </w:p>
        </w:tc>
        <w:tc>
          <w:tcPr>
            <w:tcW w:w="1611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0.003653186</w:t>
            </w:r>
          </w:p>
        </w:tc>
      </w:tr>
      <w:tr w:rsidR="00466F21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466F21" w:rsidRPr="00C241C7" w:rsidRDefault="00466F21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SREBF1</w:t>
            </w:r>
          </w:p>
        </w:tc>
        <w:tc>
          <w:tcPr>
            <w:tcW w:w="2140" w:type="dxa"/>
            <w:noWrap/>
            <w:hideMark/>
          </w:tcPr>
          <w:p w:rsidR="00466F21" w:rsidRPr="00C241C7" w:rsidRDefault="00466F21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NM_001005291</w:t>
            </w:r>
          </w:p>
        </w:tc>
        <w:tc>
          <w:tcPr>
            <w:tcW w:w="1572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-1.085077096</w:t>
            </w:r>
          </w:p>
        </w:tc>
        <w:tc>
          <w:tcPr>
            <w:tcW w:w="1611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0.009967103</w:t>
            </w:r>
          </w:p>
        </w:tc>
      </w:tr>
      <w:tr w:rsidR="00466F21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466F21" w:rsidRPr="00C241C7" w:rsidRDefault="00466F21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SRP19</w:t>
            </w:r>
          </w:p>
        </w:tc>
        <w:tc>
          <w:tcPr>
            <w:tcW w:w="2140" w:type="dxa"/>
            <w:noWrap/>
            <w:hideMark/>
          </w:tcPr>
          <w:p w:rsidR="00466F21" w:rsidRPr="00C241C7" w:rsidRDefault="00466F21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NM_003135</w:t>
            </w:r>
          </w:p>
        </w:tc>
        <w:tc>
          <w:tcPr>
            <w:tcW w:w="1572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1.532528736</w:t>
            </w:r>
          </w:p>
        </w:tc>
        <w:tc>
          <w:tcPr>
            <w:tcW w:w="1611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0.000327893</w:t>
            </w:r>
          </w:p>
        </w:tc>
      </w:tr>
      <w:tr w:rsidR="00466F21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466F21" w:rsidRPr="00C241C7" w:rsidRDefault="00466F21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SSBP2</w:t>
            </w:r>
          </w:p>
        </w:tc>
        <w:tc>
          <w:tcPr>
            <w:tcW w:w="2140" w:type="dxa"/>
            <w:noWrap/>
            <w:hideMark/>
          </w:tcPr>
          <w:p w:rsidR="00466F21" w:rsidRPr="00C241C7" w:rsidRDefault="00466F21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ENST00000320672</w:t>
            </w:r>
          </w:p>
        </w:tc>
        <w:tc>
          <w:tcPr>
            <w:tcW w:w="1572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-2.93587417</w:t>
            </w:r>
          </w:p>
        </w:tc>
        <w:tc>
          <w:tcPr>
            <w:tcW w:w="1611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1.36E-07</w:t>
            </w:r>
          </w:p>
        </w:tc>
      </w:tr>
      <w:tr w:rsidR="00466F21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466F21" w:rsidRPr="00C241C7" w:rsidRDefault="00466F21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SSR1</w:t>
            </w:r>
          </w:p>
        </w:tc>
        <w:tc>
          <w:tcPr>
            <w:tcW w:w="2140" w:type="dxa"/>
            <w:noWrap/>
            <w:hideMark/>
          </w:tcPr>
          <w:p w:rsidR="00466F21" w:rsidRPr="00C241C7" w:rsidRDefault="00466F21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NM_003144</w:t>
            </w:r>
          </w:p>
        </w:tc>
        <w:tc>
          <w:tcPr>
            <w:tcW w:w="1572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1.268576242</w:t>
            </w:r>
          </w:p>
        </w:tc>
        <w:tc>
          <w:tcPr>
            <w:tcW w:w="1611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9.16E-06</w:t>
            </w:r>
          </w:p>
        </w:tc>
      </w:tr>
      <w:tr w:rsidR="00466F21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466F21" w:rsidRPr="00C241C7" w:rsidRDefault="00466F21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SSR3</w:t>
            </w:r>
          </w:p>
        </w:tc>
        <w:tc>
          <w:tcPr>
            <w:tcW w:w="2140" w:type="dxa"/>
            <w:noWrap/>
            <w:hideMark/>
          </w:tcPr>
          <w:p w:rsidR="00466F21" w:rsidRPr="00C241C7" w:rsidRDefault="00466F21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NM_007107</w:t>
            </w:r>
          </w:p>
        </w:tc>
        <w:tc>
          <w:tcPr>
            <w:tcW w:w="1572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1.844351289</w:t>
            </w:r>
          </w:p>
        </w:tc>
        <w:tc>
          <w:tcPr>
            <w:tcW w:w="1611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5.11E-05</w:t>
            </w:r>
          </w:p>
        </w:tc>
      </w:tr>
      <w:tr w:rsidR="00466F21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466F21" w:rsidRPr="00C241C7" w:rsidRDefault="00466F21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ST13</w:t>
            </w:r>
          </w:p>
        </w:tc>
        <w:tc>
          <w:tcPr>
            <w:tcW w:w="2140" w:type="dxa"/>
            <w:noWrap/>
            <w:hideMark/>
          </w:tcPr>
          <w:p w:rsidR="00466F21" w:rsidRPr="00C241C7" w:rsidRDefault="00466F21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NM_003932</w:t>
            </w:r>
          </w:p>
        </w:tc>
        <w:tc>
          <w:tcPr>
            <w:tcW w:w="1572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1.046656524</w:t>
            </w:r>
          </w:p>
        </w:tc>
        <w:tc>
          <w:tcPr>
            <w:tcW w:w="1611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0.000778757</w:t>
            </w:r>
          </w:p>
        </w:tc>
      </w:tr>
      <w:tr w:rsidR="00466F21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466F21" w:rsidRPr="00C241C7" w:rsidRDefault="00466F21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ST3GAL1</w:t>
            </w:r>
          </w:p>
        </w:tc>
        <w:tc>
          <w:tcPr>
            <w:tcW w:w="2140" w:type="dxa"/>
            <w:noWrap/>
            <w:hideMark/>
          </w:tcPr>
          <w:p w:rsidR="00466F21" w:rsidRPr="00C241C7" w:rsidRDefault="00466F21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NM_003033</w:t>
            </w:r>
          </w:p>
        </w:tc>
        <w:tc>
          <w:tcPr>
            <w:tcW w:w="1572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-1.042296428</w:t>
            </w:r>
          </w:p>
        </w:tc>
        <w:tc>
          <w:tcPr>
            <w:tcW w:w="1611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0.000140729</w:t>
            </w:r>
          </w:p>
        </w:tc>
      </w:tr>
      <w:tr w:rsidR="00466F21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466F21" w:rsidRPr="00C241C7" w:rsidRDefault="00466F21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ST6GALNAC1</w:t>
            </w:r>
          </w:p>
        </w:tc>
        <w:tc>
          <w:tcPr>
            <w:tcW w:w="2140" w:type="dxa"/>
            <w:noWrap/>
            <w:hideMark/>
          </w:tcPr>
          <w:p w:rsidR="00466F21" w:rsidRPr="00C241C7" w:rsidRDefault="00466F21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NM_018414</w:t>
            </w:r>
          </w:p>
        </w:tc>
        <w:tc>
          <w:tcPr>
            <w:tcW w:w="1572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6.153320289</w:t>
            </w:r>
          </w:p>
        </w:tc>
        <w:tc>
          <w:tcPr>
            <w:tcW w:w="1611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8.75E-09</w:t>
            </w:r>
          </w:p>
        </w:tc>
      </w:tr>
      <w:tr w:rsidR="00466F21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466F21" w:rsidRPr="00C241C7" w:rsidRDefault="00466F21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ST7</w:t>
            </w:r>
          </w:p>
        </w:tc>
        <w:tc>
          <w:tcPr>
            <w:tcW w:w="2140" w:type="dxa"/>
            <w:noWrap/>
            <w:hideMark/>
          </w:tcPr>
          <w:p w:rsidR="00466F21" w:rsidRPr="00C241C7" w:rsidRDefault="00466F21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NM_018412</w:t>
            </w:r>
          </w:p>
        </w:tc>
        <w:tc>
          <w:tcPr>
            <w:tcW w:w="1572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-3.60121681</w:t>
            </w:r>
          </w:p>
        </w:tc>
        <w:tc>
          <w:tcPr>
            <w:tcW w:w="1611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3.08E-07</w:t>
            </w:r>
          </w:p>
        </w:tc>
      </w:tr>
      <w:tr w:rsidR="00466F21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466F21" w:rsidRPr="00C241C7" w:rsidRDefault="00466F21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STK17B</w:t>
            </w:r>
          </w:p>
        </w:tc>
        <w:tc>
          <w:tcPr>
            <w:tcW w:w="2140" w:type="dxa"/>
            <w:noWrap/>
            <w:hideMark/>
          </w:tcPr>
          <w:p w:rsidR="00466F21" w:rsidRPr="00C241C7" w:rsidRDefault="00466F21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ENST00000263955</w:t>
            </w:r>
          </w:p>
        </w:tc>
        <w:tc>
          <w:tcPr>
            <w:tcW w:w="1572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2.450044492</w:t>
            </w:r>
          </w:p>
        </w:tc>
        <w:tc>
          <w:tcPr>
            <w:tcW w:w="1611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8.60E-07</w:t>
            </w:r>
          </w:p>
        </w:tc>
      </w:tr>
      <w:tr w:rsidR="00466F21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466F21" w:rsidRPr="00C241C7" w:rsidRDefault="00466F21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STK39</w:t>
            </w:r>
          </w:p>
        </w:tc>
        <w:tc>
          <w:tcPr>
            <w:tcW w:w="2140" w:type="dxa"/>
            <w:noWrap/>
            <w:hideMark/>
          </w:tcPr>
          <w:p w:rsidR="00466F21" w:rsidRPr="00C241C7" w:rsidRDefault="00466F21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NM_013233</w:t>
            </w:r>
          </w:p>
        </w:tc>
        <w:tc>
          <w:tcPr>
            <w:tcW w:w="1572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3.048350447</w:t>
            </w:r>
          </w:p>
        </w:tc>
        <w:tc>
          <w:tcPr>
            <w:tcW w:w="1611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3.61E-06</w:t>
            </w:r>
          </w:p>
        </w:tc>
      </w:tr>
      <w:tr w:rsidR="00466F21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466F21" w:rsidRPr="00C241C7" w:rsidRDefault="00466F21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STXBP1</w:t>
            </w:r>
          </w:p>
        </w:tc>
        <w:tc>
          <w:tcPr>
            <w:tcW w:w="2140" w:type="dxa"/>
            <w:noWrap/>
            <w:hideMark/>
          </w:tcPr>
          <w:p w:rsidR="00466F21" w:rsidRPr="00C241C7" w:rsidRDefault="00466F21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NM_003165</w:t>
            </w:r>
          </w:p>
        </w:tc>
        <w:tc>
          <w:tcPr>
            <w:tcW w:w="1572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-1.306348349</w:t>
            </w:r>
          </w:p>
        </w:tc>
        <w:tc>
          <w:tcPr>
            <w:tcW w:w="1611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0.005217897</w:t>
            </w:r>
          </w:p>
        </w:tc>
      </w:tr>
      <w:tr w:rsidR="00466F21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466F21" w:rsidRPr="00C241C7" w:rsidRDefault="00466F21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SYNJ1</w:t>
            </w:r>
          </w:p>
        </w:tc>
        <w:tc>
          <w:tcPr>
            <w:tcW w:w="2140" w:type="dxa"/>
            <w:noWrap/>
            <w:hideMark/>
          </w:tcPr>
          <w:p w:rsidR="00466F21" w:rsidRPr="00C241C7" w:rsidRDefault="00466F21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NM_203446</w:t>
            </w:r>
          </w:p>
        </w:tc>
        <w:tc>
          <w:tcPr>
            <w:tcW w:w="1572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1.342421447</w:t>
            </w:r>
          </w:p>
        </w:tc>
        <w:tc>
          <w:tcPr>
            <w:tcW w:w="1611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0.003548156</w:t>
            </w:r>
          </w:p>
        </w:tc>
      </w:tr>
      <w:tr w:rsidR="00466F21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466F21" w:rsidRPr="00C241C7" w:rsidRDefault="00466F21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SYTL2</w:t>
            </w:r>
          </w:p>
        </w:tc>
        <w:tc>
          <w:tcPr>
            <w:tcW w:w="2140" w:type="dxa"/>
            <w:noWrap/>
            <w:hideMark/>
          </w:tcPr>
          <w:p w:rsidR="00466F21" w:rsidRPr="00C241C7" w:rsidRDefault="00466F21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NM_032943</w:t>
            </w:r>
          </w:p>
        </w:tc>
        <w:tc>
          <w:tcPr>
            <w:tcW w:w="1572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-2.037397797</w:t>
            </w:r>
          </w:p>
        </w:tc>
        <w:tc>
          <w:tcPr>
            <w:tcW w:w="1611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0.005323263</w:t>
            </w:r>
          </w:p>
        </w:tc>
      </w:tr>
      <w:tr w:rsidR="00466F21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466F21" w:rsidRPr="00C241C7" w:rsidRDefault="00466F21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TARP</w:t>
            </w:r>
          </w:p>
        </w:tc>
        <w:tc>
          <w:tcPr>
            <w:tcW w:w="2140" w:type="dxa"/>
            <w:noWrap/>
            <w:hideMark/>
          </w:tcPr>
          <w:p w:rsidR="00466F21" w:rsidRPr="00C241C7" w:rsidRDefault="00466F21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NM_001003799</w:t>
            </w:r>
          </w:p>
        </w:tc>
        <w:tc>
          <w:tcPr>
            <w:tcW w:w="1572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2.276292899</w:t>
            </w:r>
          </w:p>
        </w:tc>
        <w:tc>
          <w:tcPr>
            <w:tcW w:w="1611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0.0006213</w:t>
            </w:r>
          </w:p>
        </w:tc>
      </w:tr>
      <w:tr w:rsidR="00466F21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466F21" w:rsidRPr="00C241C7" w:rsidRDefault="00466F21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TBC1D1</w:t>
            </w:r>
          </w:p>
        </w:tc>
        <w:tc>
          <w:tcPr>
            <w:tcW w:w="2140" w:type="dxa"/>
            <w:noWrap/>
            <w:hideMark/>
          </w:tcPr>
          <w:p w:rsidR="00466F21" w:rsidRPr="00C241C7" w:rsidRDefault="00466F21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NM_015173</w:t>
            </w:r>
          </w:p>
        </w:tc>
        <w:tc>
          <w:tcPr>
            <w:tcW w:w="1572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1.186376436</w:t>
            </w:r>
          </w:p>
        </w:tc>
        <w:tc>
          <w:tcPr>
            <w:tcW w:w="1611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7.24E-05</w:t>
            </w:r>
          </w:p>
        </w:tc>
      </w:tr>
      <w:tr w:rsidR="00466F21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466F21" w:rsidRPr="00C241C7" w:rsidRDefault="00466F21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TBRG1</w:t>
            </w:r>
          </w:p>
        </w:tc>
        <w:tc>
          <w:tcPr>
            <w:tcW w:w="2140" w:type="dxa"/>
            <w:noWrap/>
            <w:hideMark/>
          </w:tcPr>
          <w:p w:rsidR="00466F21" w:rsidRPr="00C241C7" w:rsidRDefault="00466F21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NM_032811</w:t>
            </w:r>
          </w:p>
        </w:tc>
        <w:tc>
          <w:tcPr>
            <w:tcW w:w="1572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1.322944628</w:t>
            </w:r>
          </w:p>
        </w:tc>
        <w:tc>
          <w:tcPr>
            <w:tcW w:w="1611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1.08E-05</w:t>
            </w:r>
          </w:p>
        </w:tc>
      </w:tr>
      <w:tr w:rsidR="00466F21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466F21" w:rsidRPr="00C241C7" w:rsidRDefault="00466F21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TCL1A</w:t>
            </w:r>
          </w:p>
        </w:tc>
        <w:tc>
          <w:tcPr>
            <w:tcW w:w="2140" w:type="dxa"/>
            <w:noWrap/>
            <w:hideMark/>
          </w:tcPr>
          <w:p w:rsidR="00466F21" w:rsidRPr="00C241C7" w:rsidRDefault="00466F21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NM_021966</w:t>
            </w:r>
          </w:p>
        </w:tc>
        <w:tc>
          <w:tcPr>
            <w:tcW w:w="1572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-1.48365262</w:t>
            </w:r>
          </w:p>
        </w:tc>
        <w:tc>
          <w:tcPr>
            <w:tcW w:w="1611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0.00817251</w:t>
            </w:r>
          </w:p>
        </w:tc>
      </w:tr>
      <w:tr w:rsidR="00466F21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466F21" w:rsidRPr="00C241C7" w:rsidRDefault="00466F21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TFPI</w:t>
            </w:r>
          </w:p>
        </w:tc>
        <w:tc>
          <w:tcPr>
            <w:tcW w:w="2140" w:type="dxa"/>
            <w:noWrap/>
            <w:hideMark/>
          </w:tcPr>
          <w:p w:rsidR="00466F21" w:rsidRPr="00C241C7" w:rsidRDefault="00466F21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NM_006287</w:t>
            </w:r>
          </w:p>
        </w:tc>
        <w:tc>
          <w:tcPr>
            <w:tcW w:w="1572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-1.022641236</w:t>
            </w:r>
          </w:p>
        </w:tc>
        <w:tc>
          <w:tcPr>
            <w:tcW w:w="1611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0.00052928</w:t>
            </w:r>
          </w:p>
        </w:tc>
      </w:tr>
      <w:tr w:rsidR="00466F21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466F21" w:rsidRPr="00C241C7" w:rsidRDefault="00466F21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THRA</w:t>
            </w:r>
          </w:p>
        </w:tc>
        <w:tc>
          <w:tcPr>
            <w:tcW w:w="2140" w:type="dxa"/>
            <w:noWrap/>
            <w:hideMark/>
          </w:tcPr>
          <w:p w:rsidR="00466F21" w:rsidRPr="00C241C7" w:rsidRDefault="00466F21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NM_003250</w:t>
            </w:r>
          </w:p>
        </w:tc>
        <w:tc>
          <w:tcPr>
            <w:tcW w:w="1572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-2.482719819</w:t>
            </w:r>
          </w:p>
        </w:tc>
        <w:tc>
          <w:tcPr>
            <w:tcW w:w="1611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3.80E-06</w:t>
            </w:r>
          </w:p>
        </w:tc>
      </w:tr>
      <w:tr w:rsidR="00466F21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466F21" w:rsidRPr="00C241C7" w:rsidRDefault="00466F21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TLE1</w:t>
            </w:r>
          </w:p>
        </w:tc>
        <w:tc>
          <w:tcPr>
            <w:tcW w:w="2140" w:type="dxa"/>
            <w:noWrap/>
            <w:hideMark/>
          </w:tcPr>
          <w:p w:rsidR="00466F21" w:rsidRPr="00C241C7" w:rsidRDefault="00466F21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CR612105</w:t>
            </w:r>
          </w:p>
        </w:tc>
        <w:tc>
          <w:tcPr>
            <w:tcW w:w="1572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1.026692517</w:t>
            </w:r>
          </w:p>
        </w:tc>
        <w:tc>
          <w:tcPr>
            <w:tcW w:w="1611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0.003240275</w:t>
            </w:r>
          </w:p>
        </w:tc>
      </w:tr>
      <w:tr w:rsidR="00466F21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466F21" w:rsidRPr="00C241C7" w:rsidRDefault="00466F21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TMPRSS2</w:t>
            </w:r>
          </w:p>
        </w:tc>
        <w:tc>
          <w:tcPr>
            <w:tcW w:w="2140" w:type="dxa"/>
            <w:noWrap/>
            <w:hideMark/>
          </w:tcPr>
          <w:p w:rsidR="00466F21" w:rsidRPr="00C241C7" w:rsidRDefault="00466F21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NM_005656</w:t>
            </w:r>
          </w:p>
        </w:tc>
        <w:tc>
          <w:tcPr>
            <w:tcW w:w="1572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2.763944983</w:t>
            </w:r>
          </w:p>
        </w:tc>
        <w:tc>
          <w:tcPr>
            <w:tcW w:w="1611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1.28E-06</w:t>
            </w:r>
          </w:p>
        </w:tc>
      </w:tr>
      <w:tr w:rsidR="00466F21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466F21" w:rsidRPr="00C241C7" w:rsidRDefault="00466F21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TNFAIP3</w:t>
            </w:r>
          </w:p>
        </w:tc>
        <w:tc>
          <w:tcPr>
            <w:tcW w:w="2140" w:type="dxa"/>
            <w:noWrap/>
            <w:hideMark/>
          </w:tcPr>
          <w:p w:rsidR="00466F21" w:rsidRPr="00C241C7" w:rsidRDefault="00466F21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NM_006290</w:t>
            </w:r>
          </w:p>
        </w:tc>
        <w:tc>
          <w:tcPr>
            <w:tcW w:w="1572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3.135577346</w:t>
            </w:r>
          </w:p>
        </w:tc>
        <w:tc>
          <w:tcPr>
            <w:tcW w:w="1611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1.64E-06</w:t>
            </w:r>
          </w:p>
        </w:tc>
      </w:tr>
      <w:tr w:rsidR="00466F21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466F21" w:rsidRPr="00C241C7" w:rsidRDefault="00466F21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TNFAIP8</w:t>
            </w:r>
          </w:p>
        </w:tc>
        <w:tc>
          <w:tcPr>
            <w:tcW w:w="2140" w:type="dxa"/>
            <w:noWrap/>
            <w:hideMark/>
          </w:tcPr>
          <w:p w:rsidR="00466F21" w:rsidRPr="00C241C7" w:rsidRDefault="00466F21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NM_014350</w:t>
            </w:r>
          </w:p>
        </w:tc>
        <w:tc>
          <w:tcPr>
            <w:tcW w:w="1572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1.634536169</w:t>
            </w:r>
          </w:p>
        </w:tc>
        <w:tc>
          <w:tcPr>
            <w:tcW w:w="1611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7.20E-06</w:t>
            </w:r>
          </w:p>
        </w:tc>
      </w:tr>
      <w:tr w:rsidR="00466F21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466F21" w:rsidRPr="00C241C7" w:rsidRDefault="00466F21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TNRC6B</w:t>
            </w:r>
          </w:p>
        </w:tc>
        <w:tc>
          <w:tcPr>
            <w:tcW w:w="2140" w:type="dxa"/>
            <w:noWrap/>
            <w:hideMark/>
          </w:tcPr>
          <w:p w:rsidR="00466F21" w:rsidRPr="00C241C7" w:rsidRDefault="00466F21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NM_015088</w:t>
            </w:r>
          </w:p>
        </w:tc>
        <w:tc>
          <w:tcPr>
            <w:tcW w:w="1572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-1.287027334</w:t>
            </w:r>
          </w:p>
        </w:tc>
        <w:tc>
          <w:tcPr>
            <w:tcW w:w="1611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0.00026497</w:t>
            </w:r>
          </w:p>
        </w:tc>
      </w:tr>
      <w:tr w:rsidR="00466F21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466F21" w:rsidRPr="00C241C7" w:rsidRDefault="00466F21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TPD52</w:t>
            </w:r>
          </w:p>
        </w:tc>
        <w:tc>
          <w:tcPr>
            <w:tcW w:w="2140" w:type="dxa"/>
            <w:noWrap/>
            <w:hideMark/>
          </w:tcPr>
          <w:p w:rsidR="00466F21" w:rsidRPr="00C241C7" w:rsidRDefault="00466F21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NM_001025252</w:t>
            </w:r>
          </w:p>
        </w:tc>
        <w:tc>
          <w:tcPr>
            <w:tcW w:w="1572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1.046253429</w:t>
            </w:r>
          </w:p>
        </w:tc>
        <w:tc>
          <w:tcPr>
            <w:tcW w:w="1611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0.000282122</w:t>
            </w:r>
          </w:p>
        </w:tc>
      </w:tr>
      <w:tr w:rsidR="00466F21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466F21" w:rsidRPr="00C241C7" w:rsidRDefault="00466F21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TRIM35</w:t>
            </w:r>
          </w:p>
        </w:tc>
        <w:tc>
          <w:tcPr>
            <w:tcW w:w="2140" w:type="dxa"/>
            <w:noWrap/>
            <w:hideMark/>
          </w:tcPr>
          <w:p w:rsidR="00466F21" w:rsidRPr="00C241C7" w:rsidRDefault="00466F21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NM_171982</w:t>
            </w:r>
          </w:p>
        </w:tc>
        <w:tc>
          <w:tcPr>
            <w:tcW w:w="1572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-1.667580485</w:t>
            </w:r>
          </w:p>
        </w:tc>
        <w:tc>
          <w:tcPr>
            <w:tcW w:w="1611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0.026954093</w:t>
            </w:r>
          </w:p>
        </w:tc>
      </w:tr>
      <w:tr w:rsidR="00466F21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5" w:type="dxa"/>
            <w:gridSpan w:val="4"/>
            <w:noWrap/>
          </w:tcPr>
          <w:p w:rsidR="00466F21" w:rsidRPr="00112472" w:rsidRDefault="00466F21" w:rsidP="009737CA">
            <w:pPr>
              <w:spacing w:after="120"/>
              <w:rPr>
                <w:rFonts w:ascii="Calibri" w:eastAsia="Times New Roman" w:hAnsi="Calibri" w:cs="Calibri"/>
                <w:color w:val="000000"/>
                <w:szCs w:val="24"/>
              </w:rPr>
            </w:pPr>
          </w:p>
        </w:tc>
      </w:tr>
      <w:tr w:rsidR="00466F21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</w:tcPr>
          <w:p w:rsidR="00466F21" w:rsidRPr="00941191" w:rsidRDefault="00466F21" w:rsidP="009737CA">
            <w:pPr>
              <w:spacing w:before="60" w:after="60"/>
              <w:rPr>
                <w:rFonts w:ascii="Calibri" w:eastAsia="Times New Roman" w:hAnsi="Calibri" w:cs="Calibri"/>
                <w:bCs w:val="0"/>
                <w:color w:val="000000"/>
                <w:szCs w:val="24"/>
              </w:rPr>
            </w:pPr>
            <w:r w:rsidRPr="00941191">
              <w:rPr>
                <w:rFonts w:ascii="Calibri" w:eastAsia="Times New Roman" w:hAnsi="Calibri" w:cs="Calibri"/>
                <w:bCs w:val="0"/>
                <w:color w:val="000000"/>
                <w:szCs w:val="24"/>
              </w:rPr>
              <w:t>Gene Name</w:t>
            </w:r>
          </w:p>
        </w:tc>
        <w:tc>
          <w:tcPr>
            <w:tcW w:w="2140" w:type="dxa"/>
            <w:noWrap/>
          </w:tcPr>
          <w:p w:rsidR="00466F21" w:rsidRPr="00C241C7" w:rsidRDefault="00466F21" w:rsidP="009737CA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proofErr w:type="spellStart"/>
            <w:r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RefSeq</w:t>
            </w:r>
            <w:proofErr w:type="spellEnd"/>
            <w:r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 xml:space="preserve"> ID</w:t>
            </w:r>
          </w:p>
        </w:tc>
        <w:tc>
          <w:tcPr>
            <w:tcW w:w="1572" w:type="dxa"/>
            <w:noWrap/>
          </w:tcPr>
          <w:p w:rsidR="00466F21" w:rsidRPr="00C241C7" w:rsidRDefault="00466F21" w:rsidP="009737CA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Log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2</w:t>
            </w:r>
            <w:r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FC</w:t>
            </w:r>
          </w:p>
        </w:tc>
        <w:tc>
          <w:tcPr>
            <w:tcW w:w="1611" w:type="dxa"/>
            <w:noWrap/>
          </w:tcPr>
          <w:p w:rsidR="00466F21" w:rsidRPr="00C241C7" w:rsidRDefault="00466F21" w:rsidP="009737CA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>P</w:t>
            </w:r>
            <w:r w:rsidRPr="00C241C7">
              <w:rPr>
                <w:rFonts w:ascii="Calibri" w:eastAsia="Times New Roman" w:hAnsi="Calibri" w:cs="Calibri"/>
                <w:b/>
                <w:bCs/>
                <w:color w:val="000000"/>
                <w:szCs w:val="24"/>
              </w:rPr>
              <w:t xml:space="preserve"> value</w:t>
            </w:r>
          </w:p>
        </w:tc>
      </w:tr>
      <w:tr w:rsidR="00466F21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466F21" w:rsidRPr="00C241C7" w:rsidRDefault="00466F21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TRIM36</w:t>
            </w:r>
          </w:p>
        </w:tc>
        <w:tc>
          <w:tcPr>
            <w:tcW w:w="2140" w:type="dxa"/>
            <w:noWrap/>
            <w:hideMark/>
          </w:tcPr>
          <w:p w:rsidR="00466F21" w:rsidRPr="00C241C7" w:rsidRDefault="00466F21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NM_018700</w:t>
            </w:r>
          </w:p>
        </w:tc>
        <w:tc>
          <w:tcPr>
            <w:tcW w:w="1572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1.185113219</w:t>
            </w:r>
          </w:p>
        </w:tc>
        <w:tc>
          <w:tcPr>
            <w:tcW w:w="1611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1.44E-05</w:t>
            </w:r>
          </w:p>
        </w:tc>
      </w:tr>
      <w:tr w:rsidR="00466F21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466F21" w:rsidRPr="00C241C7" w:rsidRDefault="00466F21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TRIM45</w:t>
            </w:r>
          </w:p>
        </w:tc>
        <w:tc>
          <w:tcPr>
            <w:tcW w:w="2140" w:type="dxa"/>
            <w:noWrap/>
            <w:hideMark/>
          </w:tcPr>
          <w:p w:rsidR="00466F21" w:rsidRPr="00C241C7" w:rsidRDefault="00466F21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NM_025188</w:t>
            </w:r>
          </w:p>
        </w:tc>
        <w:tc>
          <w:tcPr>
            <w:tcW w:w="1572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-2.449267061</w:t>
            </w:r>
          </w:p>
        </w:tc>
        <w:tc>
          <w:tcPr>
            <w:tcW w:w="1611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1.45E-07</w:t>
            </w:r>
          </w:p>
        </w:tc>
      </w:tr>
      <w:tr w:rsidR="00466F21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466F21" w:rsidRPr="00C241C7" w:rsidRDefault="00466F21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TRPS1</w:t>
            </w:r>
          </w:p>
        </w:tc>
        <w:tc>
          <w:tcPr>
            <w:tcW w:w="2140" w:type="dxa"/>
            <w:noWrap/>
            <w:hideMark/>
          </w:tcPr>
          <w:p w:rsidR="00466F21" w:rsidRPr="00C241C7" w:rsidRDefault="00466F21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NM_014112</w:t>
            </w:r>
          </w:p>
        </w:tc>
        <w:tc>
          <w:tcPr>
            <w:tcW w:w="1572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-2.790446992</w:t>
            </w:r>
          </w:p>
        </w:tc>
        <w:tc>
          <w:tcPr>
            <w:tcW w:w="1611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6.69E-08</w:t>
            </w:r>
          </w:p>
        </w:tc>
      </w:tr>
      <w:tr w:rsidR="00466F21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466F21" w:rsidRPr="00C241C7" w:rsidRDefault="00466F21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TWIST1</w:t>
            </w:r>
          </w:p>
        </w:tc>
        <w:tc>
          <w:tcPr>
            <w:tcW w:w="2140" w:type="dxa"/>
            <w:noWrap/>
            <w:hideMark/>
          </w:tcPr>
          <w:p w:rsidR="00466F21" w:rsidRPr="00C241C7" w:rsidRDefault="00466F21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NM_000474</w:t>
            </w:r>
          </w:p>
        </w:tc>
        <w:tc>
          <w:tcPr>
            <w:tcW w:w="1572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1.057628538</w:t>
            </w:r>
          </w:p>
        </w:tc>
        <w:tc>
          <w:tcPr>
            <w:tcW w:w="1611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5.95E-05</w:t>
            </w:r>
          </w:p>
        </w:tc>
      </w:tr>
      <w:tr w:rsidR="00466F21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466F21" w:rsidRPr="00C241C7" w:rsidRDefault="00466F21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TXNIP</w:t>
            </w:r>
          </w:p>
        </w:tc>
        <w:tc>
          <w:tcPr>
            <w:tcW w:w="2140" w:type="dxa"/>
            <w:noWrap/>
            <w:hideMark/>
          </w:tcPr>
          <w:p w:rsidR="00466F21" w:rsidRPr="00C241C7" w:rsidRDefault="00466F21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NM_006472</w:t>
            </w:r>
          </w:p>
        </w:tc>
        <w:tc>
          <w:tcPr>
            <w:tcW w:w="1572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-2.016017087</w:t>
            </w:r>
          </w:p>
        </w:tc>
        <w:tc>
          <w:tcPr>
            <w:tcW w:w="1611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1.08E-05</w:t>
            </w:r>
          </w:p>
        </w:tc>
      </w:tr>
      <w:tr w:rsidR="00466F21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466F21" w:rsidRPr="00C241C7" w:rsidRDefault="00466F21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UAP1</w:t>
            </w:r>
          </w:p>
        </w:tc>
        <w:tc>
          <w:tcPr>
            <w:tcW w:w="2140" w:type="dxa"/>
            <w:noWrap/>
            <w:hideMark/>
          </w:tcPr>
          <w:p w:rsidR="00466F21" w:rsidRPr="00C241C7" w:rsidRDefault="00466F21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NM_003115</w:t>
            </w:r>
          </w:p>
        </w:tc>
        <w:tc>
          <w:tcPr>
            <w:tcW w:w="1572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1.571964099</w:t>
            </w:r>
          </w:p>
        </w:tc>
        <w:tc>
          <w:tcPr>
            <w:tcW w:w="1611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1.30E-05</w:t>
            </w:r>
          </w:p>
        </w:tc>
      </w:tr>
      <w:tr w:rsidR="00466F21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466F21" w:rsidRPr="00C241C7" w:rsidRDefault="00466F21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UBE2B</w:t>
            </w:r>
          </w:p>
        </w:tc>
        <w:tc>
          <w:tcPr>
            <w:tcW w:w="2140" w:type="dxa"/>
            <w:noWrap/>
            <w:hideMark/>
          </w:tcPr>
          <w:p w:rsidR="00466F21" w:rsidRPr="00C241C7" w:rsidRDefault="00466F21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BC001694</w:t>
            </w:r>
          </w:p>
        </w:tc>
        <w:tc>
          <w:tcPr>
            <w:tcW w:w="1572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-1.522456144</w:t>
            </w:r>
          </w:p>
        </w:tc>
        <w:tc>
          <w:tcPr>
            <w:tcW w:w="1611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0.013902659</w:t>
            </w:r>
          </w:p>
        </w:tc>
      </w:tr>
      <w:tr w:rsidR="00466F21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466F21" w:rsidRPr="00C241C7" w:rsidRDefault="00466F21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UBE2V1</w:t>
            </w:r>
          </w:p>
        </w:tc>
        <w:tc>
          <w:tcPr>
            <w:tcW w:w="2140" w:type="dxa"/>
            <w:noWrap/>
            <w:hideMark/>
          </w:tcPr>
          <w:p w:rsidR="00466F21" w:rsidRPr="00C241C7" w:rsidRDefault="00466F21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NM_001032288</w:t>
            </w:r>
          </w:p>
        </w:tc>
        <w:tc>
          <w:tcPr>
            <w:tcW w:w="1572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1.059950238</w:t>
            </w:r>
          </w:p>
        </w:tc>
        <w:tc>
          <w:tcPr>
            <w:tcW w:w="1611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0.000941137</w:t>
            </w:r>
          </w:p>
        </w:tc>
      </w:tr>
      <w:tr w:rsidR="00466F21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466F21" w:rsidRPr="00C241C7" w:rsidRDefault="00466F21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UBE2V2</w:t>
            </w:r>
          </w:p>
        </w:tc>
        <w:tc>
          <w:tcPr>
            <w:tcW w:w="2140" w:type="dxa"/>
            <w:noWrap/>
            <w:hideMark/>
          </w:tcPr>
          <w:p w:rsidR="00466F21" w:rsidRPr="00C241C7" w:rsidRDefault="00466F21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NM_003350</w:t>
            </w:r>
          </w:p>
        </w:tc>
        <w:tc>
          <w:tcPr>
            <w:tcW w:w="1572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1.16169537</w:t>
            </w:r>
          </w:p>
        </w:tc>
        <w:tc>
          <w:tcPr>
            <w:tcW w:w="1611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0.009466369</w:t>
            </w:r>
          </w:p>
        </w:tc>
      </w:tr>
      <w:tr w:rsidR="00466F21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466F21" w:rsidRPr="00C241C7" w:rsidRDefault="00466F21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UGT2B15</w:t>
            </w:r>
          </w:p>
        </w:tc>
        <w:tc>
          <w:tcPr>
            <w:tcW w:w="2140" w:type="dxa"/>
            <w:noWrap/>
            <w:hideMark/>
          </w:tcPr>
          <w:p w:rsidR="00466F21" w:rsidRPr="00C241C7" w:rsidRDefault="00466F21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NM_001076</w:t>
            </w:r>
          </w:p>
        </w:tc>
        <w:tc>
          <w:tcPr>
            <w:tcW w:w="1572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-6.182288324</w:t>
            </w:r>
          </w:p>
        </w:tc>
        <w:tc>
          <w:tcPr>
            <w:tcW w:w="1611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2.50E-08</w:t>
            </w:r>
          </w:p>
        </w:tc>
      </w:tr>
      <w:tr w:rsidR="00466F21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466F21" w:rsidRPr="00C241C7" w:rsidRDefault="00466F21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VCL</w:t>
            </w:r>
          </w:p>
        </w:tc>
        <w:tc>
          <w:tcPr>
            <w:tcW w:w="2140" w:type="dxa"/>
            <w:noWrap/>
            <w:hideMark/>
          </w:tcPr>
          <w:p w:rsidR="00466F21" w:rsidRPr="00C241C7" w:rsidRDefault="00466F21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NM_014000</w:t>
            </w:r>
          </w:p>
        </w:tc>
        <w:tc>
          <w:tcPr>
            <w:tcW w:w="1572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1.043092908</w:t>
            </w:r>
          </w:p>
        </w:tc>
        <w:tc>
          <w:tcPr>
            <w:tcW w:w="1611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0.001033197</w:t>
            </w:r>
          </w:p>
        </w:tc>
      </w:tr>
      <w:tr w:rsidR="00466F21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466F21" w:rsidRPr="00C241C7" w:rsidRDefault="00466F21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WASF3</w:t>
            </w:r>
          </w:p>
        </w:tc>
        <w:tc>
          <w:tcPr>
            <w:tcW w:w="2140" w:type="dxa"/>
            <w:noWrap/>
            <w:hideMark/>
          </w:tcPr>
          <w:p w:rsidR="00466F21" w:rsidRPr="00C241C7" w:rsidRDefault="00466F21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NM_006646</w:t>
            </w:r>
          </w:p>
        </w:tc>
        <w:tc>
          <w:tcPr>
            <w:tcW w:w="1572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-1.139624727</w:t>
            </w:r>
          </w:p>
        </w:tc>
        <w:tc>
          <w:tcPr>
            <w:tcW w:w="1611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0.020889696</w:t>
            </w:r>
          </w:p>
        </w:tc>
      </w:tr>
      <w:tr w:rsidR="00466F21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466F21" w:rsidRPr="00C241C7" w:rsidRDefault="00466F21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WWTR1</w:t>
            </w:r>
          </w:p>
        </w:tc>
        <w:tc>
          <w:tcPr>
            <w:tcW w:w="2140" w:type="dxa"/>
            <w:noWrap/>
            <w:hideMark/>
          </w:tcPr>
          <w:p w:rsidR="00466F21" w:rsidRPr="00C241C7" w:rsidRDefault="00466F21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NM_015472</w:t>
            </w:r>
          </w:p>
        </w:tc>
        <w:tc>
          <w:tcPr>
            <w:tcW w:w="1572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3.490604954</w:t>
            </w:r>
          </w:p>
        </w:tc>
        <w:tc>
          <w:tcPr>
            <w:tcW w:w="1611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1.68E-07</w:t>
            </w:r>
          </w:p>
        </w:tc>
      </w:tr>
      <w:tr w:rsidR="00466F21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466F21" w:rsidRPr="00C241C7" w:rsidRDefault="00466F21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XPA</w:t>
            </w:r>
          </w:p>
        </w:tc>
        <w:tc>
          <w:tcPr>
            <w:tcW w:w="2140" w:type="dxa"/>
            <w:noWrap/>
            <w:hideMark/>
          </w:tcPr>
          <w:p w:rsidR="00466F21" w:rsidRPr="00C241C7" w:rsidRDefault="00466F21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NM_000380</w:t>
            </w:r>
          </w:p>
        </w:tc>
        <w:tc>
          <w:tcPr>
            <w:tcW w:w="1572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-1.125545059</w:t>
            </w:r>
          </w:p>
        </w:tc>
        <w:tc>
          <w:tcPr>
            <w:tcW w:w="1611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0.000117956</w:t>
            </w:r>
          </w:p>
        </w:tc>
      </w:tr>
      <w:tr w:rsidR="00466F21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466F21" w:rsidRPr="00C241C7" w:rsidRDefault="00466F21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XPC</w:t>
            </w:r>
          </w:p>
        </w:tc>
        <w:tc>
          <w:tcPr>
            <w:tcW w:w="2140" w:type="dxa"/>
            <w:noWrap/>
            <w:hideMark/>
          </w:tcPr>
          <w:p w:rsidR="00466F21" w:rsidRPr="00C241C7" w:rsidRDefault="00466F21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NM_004628</w:t>
            </w:r>
          </w:p>
        </w:tc>
        <w:tc>
          <w:tcPr>
            <w:tcW w:w="1572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-1.245031085</w:t>
            </w:r>
          </w:p>
        </w:tc>
        <w:tc>
          <w:tcPr>
            <w:tcW w:w="1611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0.003188688</w:t>
            </w:r>
          </w:p>
        </w:tc>
      </w:tr>
      <w:tr w:rsidR="00466F21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466F21" w:rsidRPr="00C241C7" w:rsidRDefault="00466F21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ZIC2</w:t>
            </w:r>
          </w:p>
        </w:tc>
        <w:tc>
          <w:tcPr>
            <w:tcW w:w="2140" w:type="dxa"/>
            <w:noWrap/>
            <w:hideMark/>
          </w:tcPr>
          <w:p w:rsidR="00466F21" w:rsidRPr="00C241C7" w:rsidRDefault="00466F21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NM_007129</w:t>
            </w:r>
          </w:p>
        </w:tc>
        <w:tc>
          <w:tcPr>
            <w:tcW w:w="1572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1.215944097</w:t>
            </w:r>
          </w:p>
        </w:tc>
        <w:tc>
          <w:tcPr>
            <w:tcW w:w="1611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0.042301954</w:t>
            </w:r>
          </w:p>
        </w:tc>
      </w:tr>
      <w:tr w:rsidR="00466F21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466F21" w:rsidRPr="00C241C7" w:rsidRDefault="00466F21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ZNF133</w:t>
            </w:r>
          </w:p>
        </w:tc>
        <w:tc>
          <w:tcPr>
            <w:tcW w:w="2140" w:type="dxa"/>
            <w:noWrap/>
            <w:hideMark/>
          </w:tcPr>
          <w:p w:rsidR="00466F21" w:rsidRPr="00C241C7" w:rsidRDefault="00466F21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NM_003434</w:t>
            </w:r>
          </w:p>
        </w:tc>
        <w:tc>
          <w:tcPr>
            <w:tcW w:w="1572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-1.077957523</w:t>
            </w:r>
          </w:p>
        </w:tc>
        <w:tc>
          <w:tcPr>
            <w:tcW w:w="1611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6.78E-05</w:t>
            </w:r>
          </w:p>
        </w:tc>
      </w:tr>
      <w:tr w:rsidR="00466F21" w:rsidRPr="00C241C7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466F21" w:rsidRPr="00C241C7" w:rsidRDefault="00466F21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ZNF174</w:t>
            </w:r>
          </w:p>
        </w:tc>
        <w:tc>
          <w:tcPr>
            <w:tcW w:w="2140" w:type="dxa"/>
            <w:noWrap/>
            <w:hideMark/>
          </w:tcPr>
          <w:p w:rsidR="00466F21" w:rsidRPr="00C241C7" w:rsidRDefault="00466F21" w:rsidP="0097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AF542096</w:t>
            </w:r>
          </w:p>
        </w:tc>
        <w:tc>
          <w:tcPr>
            <w:tcW w:w="1572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-1.722461681</w:t>
            </w:r>
          </w:p>
        </w:tc>
        <w:tc>
          <w:tcPr>
            <w:tcW w:w="1611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0.029286019</w:t>
            </w:r>
          </w:p>
        </w:tc>
      </w:tr>
      <w:tr w:rsidR="00466F21" w:rsidRPr="00C241C7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466F21" w:rsidRPr="00C241C7" w:rsidRDefault="00466F21" w:rsidP="009737CA">
            <w:pPr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ZNF76</w:t>
            </w:r>
          </w:p>
        </w:tc>
        <w:tc>
          <w:tcPr>
            <w:tcW w:w="2140" w:type="dxa"/>
            <w:noWrap/>
            <w:hideMark/>
          </w:tcPr>
          <w:p w:rsidR="00466F21" w:rsidRPr="00C241C7" w:rsidRDefault="00466F21" w:rsidP="009737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NM_003427</w:t>
            </w:r>
          </w:p>
        </w:tc>
        <w:tc>
          <w:tcPr>
            <w:tcW w:w="1572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-1.187623113</w:t>
            </w:r>
          </w:p>
        </w:tc>
        <w:tc>
          <w:tcPr>
            <w:tcW w:w="1611" w:type="dxa"/>
            <w:noWrap/>
            <w:hideMark/>
          </w:tcPr>
          <w:p w:rsidR="00466F21" w:rsidRPr="00C241C7" w:rsidRDefault="00466F21" w:rsidP="009737C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Cs w:val="24"/>
              </w:rPr>
            </w:pPr>
            <w:r w:rsidRPr="00C241C7">
              <w:rPr>
                <w:rFonts w:ascii="Calibri" w:eastAsia="Times New Roman" w:hAnsi="Calibri" w:cs="Calibri"/>
                <w:color w:val="000000"/>
                <w:szCs w:val="24"/>
              </w:rPr>
              <w:t>0.033223379</w:t>
            </w:r>
          </w:p>
        </w:tc>
      </w:tr>
    </w:tbl>
    <w:p w:rsidR="00F83E6B" w:rsidRDefault="00F83E6B" w:rsidP="00F83E6B">
      <w:pPr>
        <w:jc w:val="center"/>
      </w:pPr>
    </w:p>
    <w:p w:rsidR="00F83E6B" w:rsidRDefault="00F83E6B" w:rsidP="00F83E6B"/>
    <w:p w:rsidR="00C901A8" w:rsidRDefault="00C901A8" w:rsidP="00F83E6B"/>
    <w:p w:rsidR="00C901A8" w:rsidRDefault="00C901A8" w:rsidP="00C901A8">
      <w:pPr>
        <w:jc w:val="both"/>
        <w:rPr>
          <w:rFonts w:ascii="Arial" w:hAnsi="Arial" w:cs="Arial"/>
          <w:b/>
        </w:rPr>
      </w:pPr>
    </w:p>
    <w:p w:rsidR="00C901A8" w:rsidRDefault="00C901A8" w:rsidP="00C901A8">
      <w:pPr>
        <w:jc w:val="both"/>
        <w:rPr>
          <w:rFonts w:ascii="Arial" w:hAnsi="Arial" w:cs="Arial"/>
          <w:b/>
        </w:rPr>
      </w:pPr>
    </w:p>
    <w:p w:rsidR="00C901A8" w:rsidRDefault="00C901A8" w:rsidP="00C901A8">
      <w:pPr>
        <w:jc w:val="both"/>
        <w:rPr>
          <w:rFonts w:ascii="Arial" w:hAnsi="Arial" w:cs="Arial"/>
          <w:b/>
        </w:rPr>
      </w:pPr>
    </w:p>
    <w:p w:rsidR="00C901A8" w:rsidRDefault="00C901A8" w:rsidP="00C901A8">
      <w:pPr>
        <w:jc w:val="both"/>
        <w:rPr>
          <w:rFonts w:ascii="Arial" w:hAnsi="Arial" w:cs="Arial"/>
          <w:b/>
        </w:rPr>
      </w:pPr>
    </w:p>
    <w:p w:rsidR="00C901A8" w:rsidRDefault="00C901A8" w:rsidP="00C901A8">
      <w:pPr>
        <w:jc w:val="both"/>
        <w:rPr>
          <w:rFonts w:ascii="Arial" w:hAnsi="Arial" w:cs="Arial"/>
          <w:b/>
        </w:rPr>
      </w:pPr>
    </w:p>
    <w:p w:rsidR="00C901A8" w:rsidRDefault="00C901A8" w:rsidP="00C901A8">
      <w:pPr>
        <w:jc w:val="both"/>
        <w:rPr>
          <w:rFonts w:ascii="Arial" w:hAnsi="Arial" w:cs="Arial"/>
          <w:b/>
        </w:rPr>
      </w:pPr>
    </w:p>
    <w:p w:rsidR="00C901A8" w:rsidRDefault="00C901A8" w:rsidP="00C901A8">
      <w:pPr>
        <w:jc w:val="both"/>
        <w:rPr>
          <w:rFonts w:ascii="Arial" w:hAnsi="Arial" w:cs="Arial"/>
          <w:b/>
        </w:rPr>
      </w:pPr>
    </w:p>
    <w:p w:rsidR="00C901A8" w:rsidRDefault="00C901A8" w:rsidP="00C901A8">
      <w:pPr>
        <w:jc w:val="both"/>
        <w:rPr>
          <w:rFonts w:ascii="Arial" w:hAnsi="Arial" w:cs="Arial"/>
          <w:b/>
        </w:rPr>
      </w:pPr>
    </w:p>
    <w:p w:rsidR="00C901A8" w:rsidRDefault="00C901A8" w:rsidP="00C901A8">
      <w:pPr>
        <w:jc w:val="both"/>
        <w:rPr>
          <w:rFonts w:ascii="Arial" w:hAnsi="Arial" w:cs="Arial"/>
          <w:b/>
        </w:rPr>
      </w:pPr>
    </w:p>
    <w:p w:rsidR="00C901A8" w:rsidRDefault="00C901A8" w:rsidP="00C901A8">
      <w:pPr>
        <w:jc w:val="both"/>
        <w:rPr>
          <w:rFonts w:ascii="Arial" w:hAnsi="Arial" w:cs="Arial"/>
          <w:b/>
        </w:rPr>
      </w:pPr>
    </w:p>
    <w:p w:rsidR="00C901A8" w:rsidRDefault="00C901A8" w:rsidP="00C901A8">
      <w:pPr>
        <w:jc w:val="both"/>
        <w:rPr>
          <w:rFonts w:ascii="Arial" w:hAnsi="Arial" w:cs="Arial"/>
          <w:b/>
        </w:rPr>
      </w:pPr>
    </w:p>
    <w:p w:rsidR="00C901A8" w:rsidRDefault="00C901A8" w:rsidP="00C901A8">
      <w:pPr>
        <w:jc w:val="both"/>
        <w:rPr>
          <w:rFonts w:ascii="Arial" w:hAnsi="Arial" w:cs="Arial"/>
          <w:b/>
        </w:rPr>
      </w:pPr>
    </w:p>
    <w:p w:rsidR="00C901A8" w:rsidRDefault="00C901A8" w:rsidP="00C901A8">
      <w:pPr>
        <w:jc w:val="both"/>
        <w:rPr>
          <w:rFonts w:ascii="Arial" w:hAnsi="Arial" w:cs="Arial"/>
          <w:b/>
        </w:rPr>
      </w:pPr>
    </w:p>
    <w:p w:rsidR="00C901A8" w:rsidRDefault="00C901A8" w:rsidP="00C901A8">
      <w:pPr>
        <w:jc w:val="both"/>
        <w:rPr>
          <w:rFonts w:ascii="Arial" w:hAnsi="Arial" w:cs="Arial"/>
          <w:b/>
        </w:rPr>
      </w:pPr>
    </w:p>
    <w:p w:rsidR="00C901A8" w:rsidRDefault="00C901A8" w:rsidP="00C901A8">
      <w:pPr>
        <w:jc w:val="both"/>
        <w:rPr>
          <w:rFonts w:ascii="Arial" w:hAnsi="Arial" w:cs="Arial"/>
          <w:b/>
        </w:rPr>
      </w:pPr>
    </w:p>
    <w:p w:rsidR="00C901A8" w:rsidRDefault="00C901A8" w:rsidP="00C901A8">
      <w:pPr>
        <w:jc w:val="both"/>
        <w:rPr>
          <w:rFonts w:ascii="Arial" w:hAnsi="Arial" w:cs="Arial"/>
          <w:b/>
        </w:rPr>
      </w:pPr>
    </w:p>
    <w:p w:rsidR="00C901A8" w:rsidRDefault="00C901A8" w:rsidP="00C901A8">
      <w:pPr>
        <w:jc w:val="both"/>
        <w:rPr>
          <w:rFonts w:ascii="Arial" w:hAnsi="Arial" w:cs="Arial"/>
          <w:b/>
        </w:rPr>
      </w:pPr>
    </w:p>
    <w:p w:rsidR="00C901A8" w:rsidRDefault="00C901A8" w:rsidP="00F83E6B"/>
    <w:p w:rsidR="00213DF3" w:rsidRDefault="00213DF3" w:rsidP="00F83E6B"/>
    <w:p w:rsidR="00213DF3" w:rsidRDefault="00213DF3" w:rsidP="00F83E6B"/>
    <w:p w:rsidR="00A8095F" w:rsidRPr="00112472" w:rsidRDefault="00420B6A" w:rsidP="009737C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S</w:t>
      </w:r>
      <w:r w:rsidR="00D01F8E">
        <w:rPr>
          <w:rFonts w:ascii="Arial" w:hAnsi="Arial" w:cs="Arial"/>
          <w:b/>
          <w:sz w:val="22"/>
          <w:szCs w:val="22"/>
        </w:rPr>
        <w:t xml:space="preserve">upplementary File </w:t>
      </w:r>
      <w:r w:rsidR="00B8104F">
        <w:rPr>
          <w:rFonts w:ascii="Arial" w:hAnsi="Arial" w:cs="Arial"/>
          <w:b/>
          <w:sz w:val="22"/>
          <w:szCs w:val="22"/>
        </w:rPr>
        <w:t>1</w:t>
      </w:r>
      <w:r w:rsidR="008B6391">
        <w:rPr>
          <w:rFonts w:ascii="Arial" w:hAnsi="Arial" w:cs="Arial"/>
          <w:b/>
          <w:sz w:val="22"/>
          <w:szCs w:val="22"/>
        </w:rPr>
        <w:t>C</w:t>
      </w:r>
      <w:r w:rsidR="00A8095F" w:rsidRPr="00112472">
        <w:rPr>
          <w:rFonts w:ascii="Arial" w:hAnsi="Arial" w:cs="Arial"/>
          <w:b/>
          <w:sz w:val="22"/>
          <w:szCs w:val="22"/>
        </w:rPr>
        <w:t xml:space="preserve">. </w:t>
      </w:r>
      <w:proofErr w:type="spellStart"/>
      <w:r w:rsidR="009737CA" w:rsidRPr="00112472">
        <w:rPr>
          <w:rFonts w:ascii="Arial" w:hAnsi="Arial" w:cs="Arial"/>
          <w:sz w:val="22"/>
          <w:szCs w:val="22"/>
        </w:rPr>
        <w:t>C</w:t>
      </w:r>
      <w:r w:rsidR="00A8095F" w:rsidRPr="00112472">
        <w:rPr>
          <w:rFonts w:ascii="Arial" w:hAnsi="Arial" w:cs="Arial"/>
          <w:sz w:val="22"/>
          <w:szCs w:val="22"/>
        </w:rPr>
        <w:t>oregulators</w:t>
      </w:r>
      <w:proofErr w:type="spellEnd"/>
      <w:r w:rsidR="00A8095F" w:rsidRPr="00112472">
        <w:rPr>
          <w:rFonts w:ascii="Arial" w:hAnsi="Arial" w:cs="Arial"/>
          <w:sz w:val="22"/>
          <w:szCs w:val="22"/>
        </w:rPr>
        <w:t xml:space="preserve"> considered, prioritized and withheld for analysis</w:t>
      </w:r>
    </w:p>
    <w:tbl>
      <w:tblPr>
        <w:tblStyle w:val="PlainTable4"/>
        <w:tblW w:w="9783" w:type="dxa"/>
        <w:tblLook w:val="04A0" w:firstRow="1" w:lastRow="0" w:firstColumn="1" w:lastColumn="0" w:noHBand="0" w:noVBand="1"/>
      </w:tblPr>
      <w:tblGrid>
        <w:gridCol w:w="1455"/>
        <w:gridCol w:w="2748"/>
        <w:gridCol w:w="2790"/>
        <w:gridCol w:w="2790"/>
      </w:tblGrid>
      <w:tr w:rsidR="00A8095F" w:rsidRPr="006F6F51" w:rsidTr="004F7F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3" w:type="dxa"/>
            <w:gridSpan w:val="4"/>
            <w:noWrap/>
            <w:hideMark/>
          </w:tcPr>
          <w:p w:rsidR="00A8095F" w:rsidRPr="006F6F51" w:rsidRDefault="00A8095F" w:rsidP="009737CA">
            <w:pPr>
              <w:spacing w:after="60"/>
              <w:jc w:val="both"/>
              <w:rPr>
                <w:rFonts w:ascii="Arial" w:hAnsi="Arial" w:cs="Arial"/>
                <w:b w:val="0"/>
              </w:rPr>
            </w:pPr>
          </w:p>
        </w:tc>
      </w:tr>
      <w:tr w:rsidR="00A8095F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A8095F" w:rsidRPr="006F6F51" w:rsidRDefault="00A8095F" w:rsidP="009737CA">
            <w:pPr>
              <w:spacing w:before="120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</w:rPr>
              <w:t>C</w:t>
            </w: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oregulator</w:t>
            </w:r>
            <w:proofErr w:type="spellEnd"/>
          </w:p>
        </w:tc>
        <w:tc>
          <w:tcPr>
            <w:tcW w:w="2748" w:type="dxa"/>
            <w:noWrap/>
            <w:hideMark/>
          </w:tcPr>
          <w:p w:rsidR="00A8095F" w:rsidRPr="006F6F51" w:rsidRDefault="00A8095F" w:rsidP="009737C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D</w:t>
            </w:r>
            <w:r w:rsidRPr="006F6F51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ifferential </w:t>
            </w:r>
            <w:proofErr w:type="spellStart"/>
            <w:r w:rsidRPr="006F6F51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CaP</w:t>
            </w:r>
            <w:proofErr w:type="spellEnd"/>
            <w:r w:rsidRPr="006F6F51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 protein expression?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 w:rsidRPr="006F6F51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Δ</w:t>
            </w:r>
            <w:r w:rsidRPr="006F6F51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 expression relevant to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br/>
            </w:r>
            <w:proofErr w:type="spellStart"/>
            <w:r w:rsidRPr="006F6F51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CaP</w:t>
            </w:r>
            <w:proofErr w:type="spellEnd"/>
            <w:r w:rsidRPr="006F6F51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 progression?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Withheld for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oli</w:t>
            </w:r>
            <w:r w:rsidRPr="006F6F51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goarray</w:t>
            </w:r>
            <w:proofErr w:type="spellEnd"/>
            <w:r w:rsidRPr="006F6F51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 analysis?</w:t>
            </w:r>
          </w:p>
        </w:tc>
      </w:tr>
      <w:tr w:rsidR="00A8095F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A8095F" w:rsidRPr="006F6F51" w:rsidRDefault="00A8095F" w:rsidP="009737CA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AATF</w:t>
            </w:r>
          </w:p>
        </w:tc>
        <w:tc>
          <w:tcPr>
            <w:tcW w:w="2748" w:type="dxa"/>
            <w:noWrap/>
            <w:hideMark/>
          </w:tcPr>
          <w:p w:rsidR="00A8095F" w:rsidRPr="006F6F51" w:rsidRDefault="00941191" w:rsidP="00973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A8095F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A8095F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A8095F" w:rsidRPr="006F6F51" w:rsidRDefault="00A8095F" w:rsidP="009737CA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ACTN2</w:t>
            </w:r>
          </w:p>
        </w:tc>
        <w:tc>
          <w:tcPr>
            <w:tcW w:w="2748" w:type="dxa"/>
            <w:noWrap/>
            <w:hideMark/>
          </w:tcPr>
          <w:p w:rsidR="00A8095F" w:rsidRPr="006F6F51" w:rsidRDefault="00941191" w:rsidP="009737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A8095F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A8095F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A8095F" w:rsidRPr="006F6F51" w:rsidRDefault="00A8095F" w:rsidP="009737CA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ACTN4</w:t>
            </w:r>
          </w:p>
        </w:tc>
        <w:tc>
          <w:tcPr>
            <w:tcW w:w="2748" w:type="dxa"/>
            <w:noWrap/>
            <w:hideMark/>
          </w:tcPr>
          <w:p w:rsidR="00A8095F" w:rsidRPr="006F6F51" w:rsidRDefault="00941191" w:rsidP="00973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y</w:t>
            </w:r>
            <w:r w:rsidR="00A8095F" w:rsidRPr="006F6F51">
              <w:rPr>
                <w:rFonts w:ascii="Arial" w:eastAsia="Times New Roman" w:hAnsi="Arial" w:cs="Arial"/>
                <w:color w:val="000000"/>
                <w:sz w:val="20"/>
              </w:rPr>
              <w:t>es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A8095F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A8095F" w:rsidRPr="006F6F51" w:rsidRDefault="00A8095F" w:rsidP="009737CA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AES</w:t>
            </w:r>
          </w:p>
        </w:tc>
        <w:tc>
          <w:tcPr>
            <w:tcW w:w="2748" w:type="dxa"/>
            <w:noWrap/>
            <w:hideMark/>
          </w:tcPr>
          <w:p w:rsidR="00A8095F" w:rsidRPr="006F6F51" w:rsidRDefault="00941191" w:rsidP="009737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A8095F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A8095F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A8095F" w:rsidRPr="006F6F51" w:rsidRDefault="00A8095F" w:rsidP="009737CA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ANP32A</w:t>
            </w:r>
          </w:p>
        </w:tc>
        <w:tc>
          <w:tcPr>
            <w:tcW w:w="2748" w:type="dxa"/>
            <w:noWrap/>
            <w:hideMark/>
          </w:tcPr>
          <w:p w:rsidR="00A8095F" w:rsidRPr="006F6F51" w:rsidRDefault="00941191" w:rsidP="00973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A8095F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A8095F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A8095F" w:rsidRPr="006F6F51" w:rsidRDefault="00A8095F" w:rsidP="009737CA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APPBP2</w:t>
            </w:r>
          </w:p>
        </w:tc>
        <w:tc>
          <w:tcPr>
            <w:tcW w:w="2748" w:type="dxa"/>
            <w:noWrap/>
            <w:hideMark/>
          </w:tcPr>
          <w:p w:rsidR="00A8095F" w:rsidRPr="006F6F51" w:rsidRDefault="00941191" w:rsidP="009737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A8095F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A8095F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A8095F" w:rsidRPr="006F6F51" w:rsidRDefault="00A8095F" w:rsidP="009737CA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APPL1</w:t>
            </w:r>
          </w:p>
        </w:tc>
        <w:tc>
          <w:tcPr>
            <w:tcW w:w="2748" w:type="dxa"/>
            <w:noWrap/>
            <w:hideMark/>
          </w:tcPr>
          <w:p w:rsidR="00A8095F" w:rsidRPr="006F6F51" w:rsidRDefault="00941191" w:rsidP="00973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A8095F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A8095F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A8095F" w:rsidRPr="006F6F51" w:rsidRDefault="00A8095F" w:rsidP="009737CA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ARHGDIA</w:t>
            </w:r>
          </w:p>
        </w:tc>
        <w:tc>
          <w:tcPr>
            <w:tcW w:w="2748" w:type="dxa"/>
            <w:noWrap/>
            <w:hideMark/>
          </w:tcPr>
          <w:p w:rsidR="00A8095F" w:rsidRPr="006F6F51" w:rsidRDefault="00941191" w:rsidP="009737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A8095F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A8095F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A8095F" w:rsidRPr="006F6F51" w:rsidRDefault="00A8095F" w:rsidP="009737CA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ARID1A</w:t>
            </w:r>
          </w:p>
        </w:tc>
        <w:tc>
          <w:tcPr>
            <w:tcW w:w="2748" w:type="dxa"/>
            <w:noWrap/>
            <w:hideMark/>
          </w:tcPr>
          <w:p w:rsidR="00A8095F" w:rsidRPr="006F6F51" w:rsidRDefault="00941191" w:rsidP="00973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A8095F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A8095F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A8095F" w:rsidRPr="006F6F51" w:rsidRDefault="00A8095F" w:rsidP="009737CA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ARID1B</w:t>
            </w:r>
          </w:p>
        </w:tc>
        <w:tc>
          <w:tcPr>
            <w:tcW w:w="2748" w:type="dxa"/>
            <w:noWrap/>
            <w:hideMark/>
          </w:tcPr>
          <w:p w:rsidR="00A8095F" w:rsidRPr="006F6F51" w:rsidRDefault="00941191" w:rsidP="009737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A8095F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A8095F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A8095F" w:rsidRPr="006F6F51" w:rsidRDefault="00A8095F" w:rsidP="009737CA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ARID5A</w:t>
            </w:r>
          </w:p>
        </w:tc>
        <w:tc>
          <w:tcPr>
            <w:tcW w:w="2748" w:type="dxa"/>
            <w:noWrap/>
            <w:hideMark/>
          </w:tcPr>
          <w:p w:rsidR="00A8095F" w:rsidRPr="006F6F51" w:rsidRDefault="00941191" w:rsidP="00973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A8095F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A8095F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A8095F" w:rsidRPr="006F6F51" w:rsidRDefault="00A8095F" w:rsidP="009737CA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ARRB2</w:t>
            </w:r>
          </w:p>
        </w:tc>
        <w:tc>
          <w:tcPr>
            <w:tcW w:w="2748" w:type="dxa"/>
            <w:noWrap/>
            <w:hideMark/>
          </w:tcPr>
          <w:p w:rsidR="00A8095F" w:rsidRPr="006F6F51" w:rsidRDefault="00941191" w:rsidP="009737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A8095F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A8095F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A8095F" w:rsidRPr="006F6F51" w:rsidRDefault="00A8095F" w:rsidP="009737CA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ATAD2</w:t>
            </w:r>
          </w:p>
        </w:tc>
        <w:tc>
          <w:tcPr>
            <w:tcW w:w="2748" w:type="dxa"/>
            <w:noWrap/>
            <w:hideMark/>
          </w:tcPr>
          <w:p w:rsidR="00A8095F" w:rsidRPr="006F6F51" w:rsidRDefault="00941191" w:rsidP="00973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A8095F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A8095F" w:rsidRPr="009737CA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A8095F" w:rsidRPr="009737CA" w:rsidRDefault="00A8095F" w:rsidP="009737CA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9737CA">
              <w:rPr>
                <w:rFonts w:ascii="Arial" w:eastAsia="Times New Roman" w:hAnsi="Arial" w:cs="Arial"/>
                <w:color w:val="000000"/>
                <w:sz w:val="20"/>
              </w:rPr>
              <w:t>BAG1</w:t>
            </w:r>
          </w:p>
        </w:tc>
        <w:tc>
          <w:tcPr>
            <w:tcW w:w="2748" w:type="dxa"/>
            <w:noWrap/>
            <w:hideMark/>
          </w:tcPr>
          <w:p w:rsidR="00A8095F" w:rsidRPr="009737CA" w:rsidRDefault="00941191" w:rsidP="009737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y</w:t>
            </w:r>
            <w:r w:rsidR="00A8095F" w:rsidRPr="009737CA">
              <w:rPr>
                <w:rFonts w:ascii="Arial" w:eastAsia="Times New Roman" w:hAnsi="Arial" w:cs="Arial"/>
                <w:color w:val="000000"/>
                <w:sz w:val="20"/>
              </w:rPr>
              <w:t>es</w:t>
            </w:r>
          </w:p>
        </w:tc>
        <w:tc>
          <w:tcPr>
            <w:tcW w:w="2790" w:type="dxa"/>
            <w:noWrap/>
            <w:hideMark/>
          </w:tcPr>
          <w:p w:rsidR="00A8095F" w:rsidRPr="009737CA" w:rsidRDefault="00A8095F" w:rsidP="009737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9737CA">
              <w:rPr>
                <w:rFonts w:ascii="Arial" w:eastAsia="Times New Roman" w:hAnsi="Arial" w:cs="Arial"/>
                <w:color w:val="000000"/>
                <w:sz w:val="20"/>
              </w:rPr>
              <w:t>yes</w:t>
            </w:r>
          </w:p>
        </w:tc>
        <w:tc>
          <w:tcPr>
            <w:tcW w:w="2790" w:type="dxa"/>
            <w:noWrap/>
            <w:hideMark/>
          </w:tcPr>
          <w:p w:rsidR="00A8095F" w:rsidRPr="009737CA" w:rsidRDefault="00A8095F" w:rsidP="009737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9737CA">
              <w:rPr>
                <w:rFonts w:ascii="Arial" w:eastAsia="Times New Roman" w:hAnsi="Arial" w:cs="Arial"/>
                <w:color w:val="000000"/>
                <w:sz w:val="20"/>
              </w:rPr>
              <w:t>yes</w:t>
            </w:r>
          </w:p>
        </w:tc>
      </w:tr>
      <w:tr w:rsidR="00A8095F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A8095F" w:rsidRPr="006F6F51" w:rsidRDefault="00A8095F" w:rsidP="009737CA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BRCA1</w:t>
            </w:r>
          </w:p>
        </w:tc>
        <w:tc>
          <w:tcPr>
            <w:tcW w:w="2748" w:type="dxa"/>
            <w:noWrap/>
            <w:hideMark/>
          </w:tcPr>
          <w:p w:rsidR="00A8095F" w:rsidRPr="006F6F51" w:rsidRDefault="00941191" w:rsidP="00973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A8095F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A8095F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A8095F" w:rsidRPr="006F6F51" w:rsidRDefault="00A8095F" w:rsidP="009737CA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BRCA2</w:t>
            </w:r>
          </w:p>
        </w:tc>
        <w:tc>
          <w:tcPr>
            <w:tcW w:w="2748" w:type="dxa"/>
            <w:noWrap/>
            <w:hideMark/>
          </w:tcPr>
          <w:p w:rsidR="00A8095F" w:rsidRPr="006F6F51" w:rsidRDefault="00941191" w:rsidP="009737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A8095F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A8095F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A8095F" w:rsidRPr="006F6F51" w:rsidRDefault="00A8095F" w:rsidP="009737CA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CALCOCO1</w:t>
            </w:r>
          </w:p>
        </w:tc>
        <w:tc>
          <w:tcPr>
            <w:tcW w:w="2748" w:type="dxa"/>
            <w:noWrap/>
            <w:hideMark/>
          </w:tcPr>
          <w:p w:rsidR="00A8095F" w:rsidRPr="006F6F51" w:rsidRDefault="00941191" w:rsidP="00973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A8095F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A8095F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A8095F" w:rsidRPr="006F6F51" w:rsidRDefault="00A8095F" w:rsidP="009737CA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CARM1</w:t>
            </w:r>
          </w:p>
        </w:tc>
        <w:tc>
          <w:tcPr>
            <w:tcW w:w="2748" w:type="dxa"/>
            <w:noWrap/>
            <w:hideMark/>
          </w:tcPr>
          <w:p w:rsidR="00A8095F" w:rsidRPr="006F6F51" w:rsidRDefault="00941191" w:rsidP="009737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y</w:t>
            </w:r>
            <w:r w:rsidR="00A8095F" w:rsidRPr="006F6F51">
              <w:rPr>
                <w:rFonts w:ascii="Arial" w:eastAsia="Times New Roman" w:hAnsi="Arial" w:cs="Arial"/>
                <w:color w:val="000000"/>
                <w:sz w:val="20"/>
              </w:rPr>
              <w:t>es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A8095F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A8095F" w:rsidRPr="006F6F51" w:rsidRDefault="00A8095F" w:rsidP="009737CA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CASP8</w:t>
            </w:r>
          </w:p>
        </w:tc>
        <w:tc>
          <w:tcPr>
            <w:tcW w:w="2748" w:type="dxa"/>
            <w:noWrap/>
            <w:hideMark/>
          </w:tcPr>
          <w:p w:rsidR="00A8095F" w:rsidRPr="006F6F51" w:rsidRDefault="00941191" w:rsidP="00973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A8095F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A8095F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A8095F" w:rsidRPr="006F6F51" w:rsidRDefault="00A8095F" w:rsidP="009737CA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CAV1</w:t>
            </w:r>
          </w:p>
        </w:tc>
        <w:tc>
          <w:tcPr>
            <w:tcW w:w="2748" w:type="dxa"/>
            <w:noWrap/>
            <w:hideMark/>
          </w:tcPr>
          <w:p w:rsidR="00A8095F" w:rsidRPr="006F6F51" w:rsidRDefault="00941191" w:rsidP="009737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y</w:t>
            </w:r>
            <w:r w:rsidR="00A8095F" w:rsidRPr="006F6F51">
              <w:rPr>
                <w:rFonts w:ascii="Arial" w:eastAsia="Times New Roman" w:hAnsi="Arial" w:cs="Arial"/>
                <w:color w:val="000000"/>
                <w:sz w:val="20"/>
              </w:rPr>
              <w:t>es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yes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yes</w:t>
            </w:r>
          </w:p>
        </w:tc>
      </w:tr>
      <w:tr w:rsidR="00A8095F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A8095F" w:rsidRPr="006F6F51" w:rsidRDefault="00A8095F" w:rsidP="009737CA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CBX1</w:t>
            </w:r>
          </w:p>
        </w:tc>
        <w:tc>
          <w:tcPr>
            <w:tcW w:w="2748" w:type="dxa"/>
            <w:noWrap/>
            <w:hideMark/>
          </w:tcPr>
          <w:p w:rsidR="00A8095F" w:rsidRPr="006F6F51" w:rsidRDefault="00941191" w:rsidP="00973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A8095F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A8095F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A8095F" w:rsidRPr="006F6F51" w:rsidRDefault="00A8095F" w:rsidP="009737CA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CCND1</w:t>
            </w:r>
          </w:p>
        </w:tc>
        <w:tc>
          <w:tcPr>
            <w:tcW w:w="2748" w:type="dxa"/>
            <w:noWrap/>
            <w:hideMark/>
          </w:tcPr>
          <w:p w:rsidR="00A8095F" w:rsidRPr="006F6F51" w:rsidRDefault="00941191" w:rsidP="009737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y</w:t>
            </w:r>
            <w:r w:rsidR="00A8095F" w:rsidRPr="006F6F51">
              <w:rPr>
                <w:rFonts w:ascii="Arial" w:eastAsia="Times New Roman" w:hAnsi="Arial" w:cs="Arial"/>
                <w:color w:val="000000"/>
                <w:sz w:val="20"/>
              </w:rPr>
              <w:t>es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A8095F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A8095F" w:rsidRPr="006F6F51" w:rsidRDefault="00A8095F" w:rsidP="009737CA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CCNE1</w:t>
            </w:r>
          </w:p>
        </w:tc>
        <w:tc>
          <w:tcPr>
            <w:tcW w:w="2748" w:type="dxa"/>
            <w:noWrap/>
            <w:hideMark/>
          </w:tcPr>
          <w:p w:rsidR="00A8095F" w:rsidRPr="006F6F51" w:rsidRDefault="00941191" w:rsidP="00973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A8095F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A8095F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A8095F" w:rsidRPr="006F6F51" w:rsidRDefault="00A8095F" w:rsidP="009737CA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CDC25A</w:t>
            </w:r>
          </w:p>
        </w:tc>
        <w:tc>
          <w:tcPr>
            <w:tcW w:w="2748" w:type="dxa"/>
            <w:noWrap/>
            <w:hideMark/>
          </w:tcPr>
          <w:p w:rsidR="00A8095F" w:rsidRPr="006F6F51" w:rsidRDefault="00941191" w:rsidP="009737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A8095F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A8095F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A8095F" w:rsidRPr="006F6F51" w:rsidRDefault="00A8095F" w:rsidP="009737CA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CDC25B</w:t>
            </w:r>
          </w:p>
        </w:tc>
        <w:tc>
          <w:tcPr>
            <w:tcW w:w="2748" w:type="dxa"/>
            <w:noWrap/>
            <w:hideMark/>
          </w:tcPr>
          <w:p w:rsidR="00A8095F" w:rsidRPr="006F6F51" w:rsidRDefault="00941191" w:rsidP="00973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y</w:t>
            </w:r>
            <w:r w:rsidR="00A8095F" w:rsidRPr="006F6F51">
              <w:rPr>
                <w:rFonts w:ascii="Arial" w:eastAsia="Times New Roman" w:hAnsi="Arial" w:cs="Arial"/>
                <w:color w:val="000000"/>
                <w:sz w:val="20"/>
              </w:rPr>
              <w:t>es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A8095F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A8095F" w:rsidRPr="006F6F51" w:rsidRDefault="00A8095F" w:rsidP="009737CA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CDC37</w:t>
            </w:r>
          </w:p>
        </w:tc>
        <w:tc>
          <w:tcPr>
            <w:tcW w:w="2748" w:type="dxa"/>
            <w:noWrap/>
            <w:hideMark/>
          </w:tcPr>
          <w:p w:rsidR="00A8095F" w:rsidRPr="006F6F51" w:rsidRDefault="00941191" w:rsidP="009737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y</w:t>
            </w:r>
            <w:r w:rsidR="00A8095F" w:rsidRPr="006F6F51">
              <w:rPr>
                <w:rFonts w:ascii="Arial" w:eastAsia="Times New Roman" w:hAnsi="Arial" w:cs="Arial"/>
                <w:color w:val="000000"/>
                <w:sz w:val="20"/>
              </w:rPr>
              <w:t>es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A8095F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A8095F" w:rsidRPr="006F6F51" w:rsidRDefault="00A8095F" w:rsidP="009737CA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CDK6</w:t>
            </w:r>
          </w:p>
        </w:tc>
        <w:tc>
          <w:tcPr>
            <w:tcW w:w="2748" w:type="dxa"/>
            <w:noWrap/>
            <w:hideMark/>
          </w:tcPr>
          <w:p w:rsidR="00A8095F" w:rsidRPr="006F6F51" w:rsidRDefault="00941191" w:rsidP="00973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A8095F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A8095F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A8095F" w:rsidRPr="006F6F51" w:rsidRDefault="00A8095F" w:rsidP="009737CA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CHD8</w:t>
            </w:r>
          </w:p>
        </w:tc>
        <w:tc>
          <w:tcPr>
            <w:tcW w:w="2748" w:type="dxa"/>
            <w:noWrap/>
            <w:hideMark/>
          </w:tcPr>
          <w:p w:rsidR="00A8095F" w:rsidRPr="006F6F51" w:rsidRDefault="00941191" w:rsidP="009737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A8095F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A8095F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A8095F" w:rsidRPr="006F6F51" w:rsidRDefault="00A8095F" w:rsidP="009737CA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COPS2</w:t>
            </w:r>
          </w:p>
        </w:tc>
        <w:tc>
          <w:tcPr>
            <w:tcW w:w="2748" w:type="dxa"/>
            <w:noWrap/>
            <w:hideMark/>
          </w:tcPr>
          <w:p w:rsidR="00A8095F" w:rsidRPr="006F6F51" w:rsidRDefault="00941191" w:rsidP="00973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A8095F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A8095F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A8095F" w:rsidRPr="006F6F51" w:rsidRDefault="00A8095F" w:rsidP="009737CA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CREBBP</w:t>
            </w:r>
          </w:p>
        </w:tc>
        <w:tc>
          <w:tcPr>
            <w:tcW w:w="2748" w:type="dxa"/>
            <w:noWrap/>
            <w:hideMark/>
          </w:tcPr>
          <w:p w:rsidR="00A8095F" w:rsidRPr="006F6F51" w:rsidRDefault="00941191" w:rsidP="009737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y</w:t>
            </w:r>
            <w:r w:rsidR="00A8095F" w:rsidRPr="006F6F51">
              <w:rPr>
                <w:rFonts w:ascii="Arial" w:eastAsia="Times New Roman" w:hAnsi="Arial" w:cs="Arial"/>
                <w:color w:val="000000"/>
                <w:sz w:val="20"/>
              </w:rPr>
              <w:t>es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A8095F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A8095F" w:rsidRPr="006F6F51" w:rsidRDefault="00A8095F" w:rsidP="009737CA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CTDSP2</w:t>
            </w:r>
          </w:p>
        </w:tc>
        <w:tc>
          <w:tcPr>
            <w:tcW w:w="2748" w:type="dxa"/>
            <w:noWrap/>
            <w:hideMark/>
          </w:tcPr>
          <w:p w:rsidR="00A8095F" w:rsidRPr="006F6F51" w:rsidRDefault="00941191" w:rsidP="00973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A8095F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A8095F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A8095F" w:rsidRPr="006F6F51" w:rsidRDefault="00A8095F" w:rsidP="009737CA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CTNNB1</w:t>
            </w:r>
          </w:p>
        </w:tc>
        <w:tc>
          <w:tcPr>
            <w:tcW w:w="2748" w:type="dxa"/>
            <w:noWrap/>
            <w:hideMark/>
          </w:tcPr>
          <w:p w:rsidR="00A8095F" w:rsidRPr="006F6F51" w:rsidRDefault="00941191" w:rsidP="009737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y</w:t>
            </w:r>
            <w:r w:rsidR="00A8095F" w:rsidRPr="006F6F51">
              <w:rPr>
                <w:rFonts w:ascii="Arial" w:eastAsia="Times New Roman" w:hAnsi="Arial" w:cs="Arial"/>
                <w:color w:val="000000"/>
                <w:sz w:val="20"/>
              </w:rPr>
              <w:t>es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yes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yes</w:t>
            </w:r>
          </w:p>
        </w:tc>
      </w:tr>
      <w:tr w:rsidR="00A8095F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A8095F" w:rsidRPr="006F6F51" w:rsidRDefault="00A8095F" w:rsidP="009737CA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DCAF6</w:t>
            </w:r>
          </w:p>
        </w:tc>
        <w:tc>
          <w:tcPr>
            <w:tcW w:w="2748" w:type="dxa"/>
            <w:noWrap/>
            <w:hideMark/>
          </w:tcPr>
          <w:p w:rsidR="00A8095F" w:rsidRPr="006F6F51" w:rsidRDefault="00941191" w:rsidP="00973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A8095F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A8095F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A8095F" w:rsidRPr="006F6F51" w:rsidRDefault="00A8095F" w:rsidP="009737CA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DDC</w:t>
            </w:r>
          </w:p>
        </w:tc>
        <w:tc>
          <w:tcPr>
            <w:tcW w:w="2748" w:type="dxa"/>
            <w:noWrap/>
            <w:hideMark/>
          </w:tcPr>
          <w:p w:rsidR="00A8095F" w:rsidRPr="006F6F51" w:rsidRDefault="00941191" w:rsidP="009737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y</w:t>
            </w:r>
            <w:r w:rsidR="00A8095F" w:rsidRPr="006F6F51">
              <w:rPr>
                <w:rFonts w:ascii="Arial" w:eastAsia="Times New Roman" w:hAnsi="Arial" w:cs="Arial"/>
                <w:color w:val="000000"/>
                <w:sz w:val="20"/>
              </w:rPr>
              <w:t>es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A8095F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A8095F" w:rsidRPr="006F6F51" w:rsidRDefault="00A8095F" w:rsidP="009737CA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DDX17</w:t>
            </w:r>
          </w:p>
        </w:tc>
        <w:tc>
          <w:tcPr>
            <w:tcW w:w="2748" w:type="dxa"/>
            <w:noWrap/>
            <w:hideMark/>
          </w:tcPr>
          <w:p w:rsidR="00A8095F" w:rsidRPr="006F6F51" w:rsidRDefault="00941191" w:rsidP="00973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A8095F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A8095F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A8095F" w:rsidRPr="006F6F51" w:rsidRDefault="00A8095F" w:rsidP="009737CA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DDX5</w:t>
            </w:r>
          </w:p>
        </w:tc>
        <w:tc>
          <w:tcPr>
            <w:tcW w:w="2748" w:type="dxa"/>
            <w:noWrap/>
            <w:hideMark/>
          </w:tcPr>
          <w:p w:rsidR="00A8095F" w:rsidRPr="006F6F51" w:rsidRDefault="00941191" w:rsidP="009737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A8095F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A8095F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A8095F" w:rsidRPr="006F6F51" w:rsidRDefault="00A8095F" w:rsidP="009737CA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DNAJA1</w:t>
            </w:r>
          </w:p>
        </w:tc>
        <w:tc>
          <w:tcPr>
            <w:tcW w:w="2748" w:type="dxa"/>
            <w:noWrap/>
            <w:hideMark/>
          </w:tcPr>
          <w:p w:rsidR="00A8095F" w:rsidRPr="006F6F51" w:rsidRDefault="00941191" w:rsidP="00973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A8095F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A8095F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A8095F" w:rsidRPr="006F6F51" w:rsidRDefault="00A8095F" w:rsidP="009737CA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DNAJB1</w:t>
            </w:r>
          </w:p>
        </w:tc>
        <w:tc>
          <w:tcPr>
            <w:tcW w:w="2748" w:type="dxa"/>
            <w:noWrap/>
            <w:hideMark/>
          </w:tcPr>
          <w:p w:rsidR="00A8095F" w:rsidRPr="006F6F51" w:rsidRDefault="00941191" w:rsidP="009737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A8095F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A8095F" w:rsidRPr="006F6F51" w:rsidRDefault="00A8095F" w:rsidP="009737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</w:tcPr>
          <w:p w:rsidR="00112472" w:rsidRPr="006F6F51" w:rsidRDefault="00112472" w:rsidP="009737CA">
            <w:pPr>
              <w:rPr>
                <w:rFonts w:ascii="Arial" w:eastAsia="Times New Roman" w:hAnsi="Arial" w:cs="Arial"/>
                <w:color w:val="000000"/>
                <w:sz w:val="20"/>
              </w:rPr>
            </w:pPr>
          </w:p>
        </w:tc>
        <w:tc>
          <w:tcPr>
            <w:tcW w:w="2748" w:type="dxa"/>
            <w:noWrap/>
          </w:tcPr>
          <w:p w:rsidR="00112472" w:rsidRPr="006F6F51" w:rsidRDefault="00112472" w:rsidP="00973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</w:p>
        </w:tc>
        <w:tc>
          <w:tcPr>
            <w:tcW w:w="2790" w:type="dxa"/>
            <w:noWrap/>
          </w:tcPr>
          <w:p w:rsidR="00112472" w:rsidRPr="006F6F51" w:rsidRDefault="00112472" w:rsidP="00973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</w:p>
        </w:tc>
        <w:tc>
          <w:tcPr>
            <w:tcW w:w="2790" w:type="dxa"/>
            <w:noWrap/>
          </w:tcPr>
          <w:p w:rsidR="00112472" w:rsidRPr="006F6F51" w:rsidRDefault="00112472" w:rsidP="00973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</w:tcPr>
          <w:p w:rsidR="00112472" w:rsidRPr="006F6F51" w:rsidRDefault="00112472" w:rsidP="00112472">
            <w:pPr>
              <w:spacing w:before="120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</w:rPr>
              <w:t>C</w:t>
            </w: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oregulator</w:t>
            </w:r>
            <w:proofErr w:type="spellEnd"/>
          </w:p>
        </w:tc>
        <w:tc>
          <w:tcPr>
            <w:tcW w:w="2748" w:type="dxa"/>
            <w:noWrap/>
          </w:tcPr>
          <w:p w:rsidR="00112472" w:rsidRPr="006F6F51" w:rsidRDefault="00112472" w:rsidP="00112472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D</w:t>
            </w:r>
            <w:r w:rsidRPr="006F6F51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ifferential </w:t>
            </w:r>
            <w:proofErr w:type="spellStart"/>
            <w:r w:rsidRPr="006F6F51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CaP</w:t>
            </w:r>
            <w:proofErr w:type="spellEnd"/>
            <w:r w:rsidRPr="006F6F51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 protein expression?</w:t>
            </w:r>
          </w:p>
        </w:tc>
        <w:tc>
          <w:tcPr>
            <w:tcW w:w="2790" w:type="dxa"/>
            <w:noWrap/>
          </w:tcPr>
          <w:p w:rsidR="00112472" w:rsidRPr="006F6F51" w:rsidRDefault="00112472" w:rsidP="00112472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 w:rsidRPr="006F6F51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Δ</w:t>
            </w:r>
            <w:r w:rsidRPr="006F6F51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 expression relevant to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br/>
            </w:r>
            <w:proofErr w:type="spellStart"/>
            <w:r w:rsidRPr="006F6F51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CaP</w:t>
            </w:r>
            <w:proofErr w:type="spellEnd"/>
            <w:r w:rsidRPr="006F6F51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 progression?</w:t>
            </w:r>
          </w:p>
        </w:tc>
        <w:tc>
          <w:tcPr>
            <w:tcW w:w="2790" w:type="dxa"/>
            <w:noWrap/>
          </w:tcPr>
          <w:p w:rsidR="00112472" w:rsidRPr="006F6F51" w:rsidRDefault="00112472" w:rsidP="00112472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Withheld for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oli</w:t>
            </w:r>
            <w:r w:rsidRPr="006F6F51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goarray</w:t>
            </w:r>
            <w:proofErr w:type="spellEnd"/>
            <w:r w:rsidRPr="006F6F51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 analysis?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DYRK1A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2C5E40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EFCAB6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2C5E40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EHMT2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2C5E40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EP300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2C5E40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y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es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yes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yes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ETV1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2C5E40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FHL2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2C5E40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y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es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yes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yes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FKBP4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2C5E40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FKBP5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2C5E40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FKBPL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2C5E40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FLNA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2C5E40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GAK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2C5E40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y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es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yes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GLI2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2C5E40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GNB2L1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2C5E40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GSK3B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2C5E40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GSN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2C5E40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y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es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HDAC7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2C5E40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HEY1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2C5E40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y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es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HEY2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2C5E40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HIP1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2C5E40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y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es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yes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HIPK3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2C5E40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HNRNPA1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2C5E40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HSP90AA1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2C5E40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y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es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HSPA4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2C5E40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HTATIP2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2C5E40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y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es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yes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yes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JUND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2C5E40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KAT2B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2C5E40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KAT5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2C5E40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y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es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yes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yes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KDM1A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2C5E40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y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es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yes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yes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KDM3A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2C5E40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KDM4C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2C5E40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KDM5B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2C5E40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y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es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KHDRBS1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2C5E40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y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es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LATS2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2C5E40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y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es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MACROD1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2C5E40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MAGEA11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2C5E40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MAK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2C5E40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MAPK15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2C5E40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MDM2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2C5E40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MED1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2C5E40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y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es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</w:tcPr>
          <w:p w:rsidR="00112472" w:rsidRPr="006F6F51" w:rsidRDefault="00112472" w:rsidP="00112472">
            <w:pPr>
              <w:spacing w:before="120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</w:rPr>
              <w:lastRenderedPageBreak/>
              <w:t>C</w:t>
            </w: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oregulator</w:t>
            </w:r>
            <w:proofErr w:type="spellEnd"/>
          </w:p>
        </w:tc>
        <w:tc>
          <w:tcPr>
            <w:tcW w:w="2748" w:type="dxa"/>
            <w:noWrap/>
          </w:tcPr>
          <w:p w:rsidR="00112472" w:rsidRPr="006F6F51" w:rsidRDefault="00112472" w:rsidP="00112472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D</w:t>
            </w:r>
            <w:r w:rsidRPr="006F6F51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ifferential </w:t>
            </w:r>
            <w:proofErr w:type="spellStart"/>
            <w:r w:rsidRPr="006F6F51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CaP</w:t>
            </w:r>
            <w:proofErr w:type="spellEnd"/>
            <w:r w:rsidRPr="006F6F51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 protein expression?</w:t>
            </w:r>
          </w:p>
        </w:tc>
        <w:tc>
          <w:tcPr>
            <w:tcW w:w="2790" w:type="dxa"/>
            <w:noWrap/>
          </w:tcPr>
          <w:p w:rsidR="00112472" w:rsidRPr="006F6F51" w:rsidRDefault="00112472" w:rsidP="00112472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 w:rsidRPr="006F6F51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Δ</w:t>
            </w:r>
            <w:r w:rsidRPr="006F6F51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 expression relevant to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br/>
            </w:r>
            <w:proofErr w:type="spellStart"/>
            <w:r w:rsidRPr="006F6F51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CaP</w:t>
            </w:r>
            <w:proofErr w:type="spellEnd"/>
            <w:r w:rsidRPr="006F6F51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 progression?</w:t>
            </w:r>
          </w:p>
        </w:tc>
        <w:tc>
          <w:tcPr>
            <w:tcW w:w="2790" w:type="dxa"/>
            <w:noWrap/>
          </w:tcPr>
          <w:p w:rsidR="00112472" w:rsidRPr="006F6F51" w:rsidRDefault="00112472" w:rsidP="00112472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Withheld for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oli</w:t>
            </w:r>
            <w:r w:rsidRPr="006F6F51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goarray</w:t>
            </w:r>
            <w:proofErr w:type="spellEnd"/>
            <w:r w:rsidRPr="006F6F51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 analysis?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MKRN1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2C5E40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MYST2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2C5E40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NCOA1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2C5E40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y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es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yes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yes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NCOA2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2C5E40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y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es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yes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yes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NCOA3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2C5E40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y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es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yes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yes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NCOA4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2C5E40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y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es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NCOA6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2C5E40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NCOR1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2C5E40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NCOR2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2C5E40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NELFCD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2C5E40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NONO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2C5E40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NRIP1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2C5E40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NSD1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2C5E40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PA2G4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PAK6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y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es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PARK7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y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es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yes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yes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PATZ1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PAWR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y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es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PELP1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y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es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PIAS1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PIAS2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PIAS3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y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es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PIAS4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PKN1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y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es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yes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yes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PLAGL1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PNRC1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POU4F1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PPARGC1A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PPP1CC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PPP2R4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PRDX1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PRIC285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PRKDC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PRMT1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PRPF6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PSIP1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PSMC3</w:t>
            </w:r>
          </w:p>
        </w:tc>
        <w:tc>
          <w:tcPr>
            <w:tcW w:w="2748" w:type="dxa"/>
            <w:noWrap/>
          </w:tcPr>
          <w:p w:rsidR="00112472" w:rsidRPr="006F6F51" w:rsidRDefault="008E145A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PSMC3IP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PSPC1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PTEN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</w:tcPr>
          <w:p w:rsidR="00112472" w:rsidRPr="006F6F51" w:rsidRDefault="00112472" w:rsidP="00112472">
            <w:pPr>
              <w:spacing w:before="120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</w:rPr>
              <w:lastRenderedPageBreak/>
              <w:t>C</w:t>
            </w: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oregulator</w:t>
            </w:r>
            <w:proofErr w:type="spellEnd"/>
          </w:p>
        </w:tc>
        <w:tc>
          <w:tcPr>
            <w:tcW w:w="2748" w:type="dxa"/>
            <w:noWrap/>
          </w:tcPr>
          <w:p w:rsidR="00112472" w:rsidRPr="006F6F51" w:rsidRDefault="00112472" w:rsidP="00112472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D</w:t>
            </w:r>
            <w:r w:rsidRPr="006F6F51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ifferential </w:t>
            </w:r>
            <w:proofErr w:type="spellStart"/>
            <w:r w:rsidRPr="006F6F51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CaP</w:t>
            </w:r>
            <w:proofErr w:type="spellEnd"/>
            <w:r w:rsidRPr="006F6F51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 protein expression?</w:t>
            </w:r>
          </w:p>
        </w:tc>
        <w:tc>
          <w:tcPr>
            <w:tcW w:w="2790" w:type="dxa"/>
            <w:noWrap/>
          </w:tcPr>
          <w:p w:rsidR="00112472" w:rsidRPr="006F6F51" w:rsidRDefault="00112472" w:rsidP="00112472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 w:rsidRPr="006F6F51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Δ</w:t>
            </w:r>
            <w:r w:rsidRPr="006F6F51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 expression relevant to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br/>
            </w:r>
            <w:proofErr w:type="spellStart"/>
            <w:r w:rsidRPr="006F6F51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CaP</w:t>
            </w:r>
            <w:proofErr w:type="spellEnd"/>
            <w:r w:rsidRPr="006F6F51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 progression?</w:t>
            </w:r>
          </w:p>
        </w:tc>
        <w:tc>
          <w:tcPr>
            <w:tcW w:w="2790" w:type="dxa"/>
            <w:noWrap/>
          </w:tcPr>
          <w:p w:rsidR="00112472" w:rsidRPr="006F6F51" w:rsidRDefault="00112472" w:rsidP="00112472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Withheld for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oli</w:t>
            </w:r>
            <w:r w:rsidRPr="006F6F51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goarray</w:t>
            </w:r>
            <w:proofErr w:type="spellEnd"/>
            <w:r w:rsidRPr="006F6F51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 analysis?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PXN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RAD54L2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RAD9A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y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es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yes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RAN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RANBP9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RB1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RBAK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RBM14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RCHY1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y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es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yes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yes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RNASEL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RNF14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RNF4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RNF6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RPS6KA1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SART3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SENP1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y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es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SFPQ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SFRP1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SGTA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y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es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SIRT1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y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es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SMAD3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y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es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yes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SMARCA2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SMARCA4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y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es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yes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yes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SMARCC1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y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es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yes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yes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SMARCD1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SMARCE1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y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es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SORBS3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SRA1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SRCAP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STAT3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y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es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yes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yes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STUB1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SUMO1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SUMO2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SUMO3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SVIL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TAF1</w:t>
            </w:r>
          </w:p>
        </w:tc>
        <w:tc>
          <w:tcPr>
            <w:tcW w:w="2748" w:type="dxa"/>
            <w:noWrap/>
          </w:tcPr>
          <w:p w:rsidR="00112472" w:rsidRPr="006F6F51" w:rsidRDefault="008E145A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TAGLN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TCF4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TGFB1I1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y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es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TGIF1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  <w:bookmarkStart w:id="0" w:name="_GoBack"/>
            <w:bookmarkEnd w:id="0"/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</w:tcPr>
          <w:p w:rsidR="00112472" w:rsidRPr="006F6F51" w:rsidRDefault="00112472" w:rsidP="00112472">
            <w:pPr>
              <w:spacing w:before="120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</w:rPr>
              <w:lastRenderedPageBreak/>
              <w:t>C</w:t>
            </w: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oregulator</w:t>
            </w:r>
            <w:proofErr w:type="spellEnd"/>
          </w:p>
        </w:tc>
        <w:tc>
          <w:tcPr>
            <w:tcW w:w="2748" w:type="dxa"/>
            <w:noWrap/>
          </w:tcPr>
          <w:p w:rsidR="00112472" w:rsidRPr="006F6F51" w:rsidRDefault="00112472" w:rsidP="00112472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D</w:t>
            </w:r>
            <w:r w:rsidRPr="006F6F51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ifferential </w:t>
            </w:r>
            <w:proofErr w:type="spellStart"/>
            <w:r w:rsidRPr="006F6F51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CaP</w:t>
            </w:r>
            <w:proofErr w:type="spellEnd"/>
            <w:r w:rsidRPr="006F6F51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 protein expression?</w:t>
            </w:r>
          </w:p>
        </w:tc>
        <w:tc>
          <w:tcPr>
            <w:tcW w:w="2790" w:type="dxa"/>
            <w:noWrap/>
          </w:tcPr>
          <w:p w:rsidR="00112472" w:rsidRPr="006F6F51" w:rsidRDefault="00112472" w:rsidP="00112472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 w:rsidRPr="006F6F51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Δ</w:t>
            </w:r>
            <w:r w:rsidRPr="006F6F51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 expression relevant to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br/>
            </w:r>
            <w:proofErr w:type="spellStart"/>
            <w:r w:rsidRPr="006F6F51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CaP</w:t>
            </w:r>
            <w:proofErr w:type="spellEnd"/>
            <w:r w:rsidRPr="006F6F51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 progression?</w:t>
            </w:r>
          </w:p>
        </w:tc>
        <w:tc>
          <w:tcPr>
            <w:tcW w:w="2790" w:type="dxa"/>
            <w:noWrap/>
          </w:tcPr>
          <w:p w:rsidR="00112472" w:rsidRPr="006F6F51" w:rsidRDefault="00112472" w:rsidP="00112472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Withheld for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oli</w:t>
            </w:r>
            <w:r w:rsidRPr="006F6F51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goarray</w:t>
            </w:r>
            <w:proofErr w:type="spellEnd"/>
            <w:r w:rsidRPr="006F6F51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 analysis?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TMF1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TNK2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TOB1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TOB2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TRIM24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TRIM68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y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es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TRIP4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TSG101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UBA3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UBE2I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UBE2L3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UBE3A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y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es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USP10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USP26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UXT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y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es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VAV3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y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es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WDR77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y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es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yes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yes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WHSC1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XRCC5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XRCC6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YY1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ZMIZ1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ZMIZ2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  <w:tr w:rsidR="00112472" w:rsidRPr="006F6F51" w:rsidTr="004F7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5" w:type="dxa"/>
            <w:noWrap/>
            <w:hideMark/>
          </w:tcPr>
          <w:p w:rsidR="00112472" w:rsidRPr="006F6F51" w:rsidRDefault="00112472" w:rsidP="00112472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ZNF318</w:t>
            </w:r>
          </w:p>
        </w:tc>
        <w:tc>
          <w:tcPr>
            <w:tcW w:w="2748" w:type="dxa"/>
            <w:noWrap/>
            <w:hideMark/>
          </w:tcPr>
          <w:p w:rsidR="00112472" w:rsidRPr="006F6F51" w:rsidRDefault="008E145A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n</w:t>
            </w:r>
            <w:r w:rsidR="00112472" w:rsidRPr="006F6F51">
              <w:rPr>
                <w:rFonts w:ascii="Arial" w:eastAsia="Times New Roman" w:hAnsi="Arial" w:cs="Arial"/>
                <w:color w:val="000000"/>
                <w:sz w:val="20"/>
              </w:rPr>
              <w:t>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  <w:tc>
          <w:tcPr>
            <w:tcW w:w="2790" w:type="dxa"/>
            <w:noWrap/>
            <w:hideMark/>
          </w:tcPr>
          <w:p w:rsidR="00112472" w:rsidRPr="006F6F51" w:rsidRDefault="00112472" w:rsidP="00112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</w:rPr>
            </w:pPr>
            <w:r w:rsidRPr="006F6F51">
              <w:rPr>
                <w:rFonts w:ascii="Arial" w:eastAsia="Times New Roman" w:hAnsi="Arial" w:cs="Arial"/>
                <w:color w:val="000000"/>
                <w:sz w:val="20"/>
              </w:rPr>
              <w:t>no</w:t>
            </w:r>
          </w:p>
        </w:tc>
      </w:tr>
    </w:tbl>
    <w:p w:rsidR="004F7F7E" w:rsidRDefault="004F7F7E" w:rsidP="00A8095F">
      <w:pPr>
        <w:jc w:val="both"/>
        <w:rPr>
          <w:rFonts w:ascii="Arial" w:hAnsi="Arial" w:cs="Arial"/>
          <w:b/>
        </w:rPr>
      </w:pPr>
    </w:p>
    <w:p w:rsidR="00213DF3" w:rsidRPr="00213DF3" w:rsidRDefault="008B6391" w:rsidP="00213DF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</w:t>
      </w:r>
      <w:r w:rsidR="00624FD4">
        <w:rPr>
          <w:rFonts w:ascii="Arial" w:hAnsi="Arial" w:cs="Arial"/>
          <w:b/>
          <w:sz w:val="22"/>
          <w:szCs w:val="22"/>
        </w:rPr>
        <w:t xml:space="preserve">upplementary File </w:t>
      </w:r>
      <w:r w:rsidR="00B8104F">
        <w:rPr>
          <w:rFonts w:ascii="Arial" w:hAnsi="Arial" w:cs="Arial"/>
          <w:b/>
          <w:sz w:val="22"/>
          <w:szCs w:val="22"/>
        </w:rPr>
        <w:t>1</w:t>
      </w:r>
      <w:r w:rsidR="00213DF3" w:rsidRPr="009737CA">
        <w:rPr>
          <w:rFonts w:ascii="Arial" w:hAnsi="Arial" w:cs="Arial"/>
          <w:b/>
          <w:sz w:val="22"/>
          <w:szCs w:val="22"/>
        </w:rPr>
        <w:t xml:space="preserve">. </w:t>
      </w:r>
      <w:r w:rsidR="00213DF3" w:rsidRPr="00213DF3">
        <w:rPr>
          <w:rFonts w:ascii="Arial" w:hAnsi="Arial" w:cs="Arial"/>
          <w:b/>
          <w:sz w:val="22"/>
          <w:szCs w:val="22"/>
        </w:rPr>
        <w:t xml:space="preserve">Design of </w:t>
      </w:r>
      <w:proofErr w:type="spellStart"/>
      <w:r w:rsidR="00213DF3" w:rsidRPr="00213DF3">
        <w:rPr>
          <w:rFonts w:ascii="Arial" w:hAnsi="Arial" w:cs="Arial"/>
          <w:b/>
          <w:sz w:val="22"/>
          <w:szCs w:val="22"/>
        </w:rPr>
        <w:t>oligoarray</w:t>
      </w:r>
      <w:proofErr w:type="spellEnd"/>
      <w:r w:rsidR="00213DF3" w:rsidRPr="00213DF3">
        <w:rPr>
          <w:rFonts w:ascii="Arial" w:hAnsi="Arial" w:cs="Arial"/>
          <w:b/>
          <w:sz w:val="22"/>
          <w:szCs w:val="22"/>
        </w:rPr>
        <w:t xml:space="preserve">, overview of AR target genes studied, and overview of </w:t>
      </w:r>
      <w:proofErr w:type="spellStart"/>
      <w:r w:rsidR="00213DF3" w:rsidRPr="00213DF3">
        <w:rPr>
          <w:rFonts w:ascii="Arial" w:hAnsi="Arial" w:cs="Arial"/>
          <w:b/>
          <w:sz w:val="22"/>
          <w:szCs w:val="22"/>
        </w:rPr>
        <w:t>coregulators</w:t>
      </w:r>
      <w:proofErr w:type="spellEnd"/>
      <w:r w:rsidR="00213DF3" w:rsidRPr="00213DF3">
        <w:rPr>
          <w:rFonts w:ascii="Arial" w:hAnsi="Arial" w:cs="Arial"/>
          <w:b/>
          <w:sz w:val="22"/>
          <w:szCs w:val="22"/>
        </w:rPr>
        <w:t xml:space="preserve"> considered for analysis.</w:t>
      </w:r>
    </w:p>
    <w:p w:rsidR="00213DF3" w:rsidRDefault="008B6391" w:rsidP="00213DF3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</w:t>
      </w:r>
      <w:r w:rsidR="00213DF3">
        <w:rPr>
          <w:rFonts w:ascii="Arial" w:hAnsi="Arial" w:cs="Arial"/>
          <w:b/>
          <w:sz w:val="22"/>
          <w:szCs w:val="22"/>
        </w:rPr>
        <w:t xml:space="preserve">. Overview of genes included in custom Agilent </w:t>
      </w:r>
      <w:proofErr w:type="spellStart"/>
      <w:r w:rsidR="00213DF3">
        <w:rPr>
          <w:rFonts w:ascii="Arial" w:hAnsi="Arial" w:cs="Arial"/>
          <w:b/>
          <w:sz w:val="22"/>
          <w:szCs w:val="22"/>
        </w:rPr>
        <w:t>oligoarray</w:t>
      </w:r>
      <w:proofErr w:type="spellEnd"/>
    </w:p>
    <w:p w:rsidR="00213DF3" w:rsidRDefault="00213DF3" w:rsidP="00213DF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Rows, categories of genes included on 8x15K custom Agilent </w:t>
      </w:r>
      <w:proofErr w:type="spellStart"/>
      <w:r>
        <w:rPr>
          <w:rFonts w:ascii="Arial" w:hAnsi="Arial" w:cs="Arial"/>
          <w:sz w:val="22"/>
          <w:szCs w:val="22"/>
        </w:rPr>
        <w:t>oligoarray</w:t>
      </w:r>
      <w:proofErr w:type="spellEnd"/>
      <w:r>
        <w:rPr>
          <w:rFonts w:ascii="Arial" w:hAnsi="Arial" w:cs="Arial"/>
          <w:sz w:val="22"/>
          <w:szCs w:val="22"/>
        </w:rPr>
        <w:t>. Columns, Number of genes identified for inclusion on the array, and number of genes for which Agilent catalogue probes were available for inclusion.</w:t>
      </w:r>
    </w:p>
    <w:p w:rsidR="00213DF3" w:rsidRPr="00112472" w:rsidRDefault="008B6391" w:rsidP="00213DF3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</w:t>
      </w:r>
      <w:r w:rsidR="00213DF3" w:rsidRPr="00112472">
        <w:rPr>
          <w:rFonts w:ascii="Arial" w:hAnsi="Arial" w:cs="Arial"/>
          <w:b/>
          <w:sz w:val="22"/>
          <w:szCs w:val="22"/>
        </w:rPr>
        <w:t>. Overview of 452 AR target gene signature</w:t>
      </w:r>
    </w:p>
    <w:p w:rsidR="004F7F7E" w:rsidRPr="00213DF3" w:rsidRDefault="00213DF3" w:rsidP="00213DF3">
      <w:pPr>
        <w:rPr>
          <w:rFonts w:ascii="Arial" w:hAnsi="Arial" w:cs="Arial"/>
          <w:sz w:val="22"/>
          <w:szCs w:val="22"/>
        </w:rPr>
      </w:pPr>
      <w:r w:rsidRPr="00112472">
        <w:rPr>
          <w:rFonts w:ascii="Arial" w:hAnsi="Arial" w:cs="Arial"/>
          <w:sz w:val="22"/>
          <w:szCs w:val="22"/>
        </w:rPr>
        <w:t xml:space="preserve">Gene name, HUGO gene </w:t>
      </w:r>
      <w:proofErr w:type="gramStart"/>
      <w:r w:rsidRPr="00112472">
        <w:rPr>
          <w:rFonts w:ascii="Arial" w:hAnsi="Arial" w:cs="Arial"/>
          <w:sz w:val="22"/>
          <w:szCs w:val="22"/>
        </w:rPr>
        <w:t>symbol ;</w:t>
      </w:r>
      <w:proofErr w:type="gramEnd"/>
      <w:r w:rsidRPr="00112472">
        <w:rPr>
          <w:rFonts w:ascii="Arial" w:hAnsi="Arial" w:cs="Arial"/>
          <w:sz w:val="22"/>
          <w:szCs w:val="22"/>
        </w:rPr>
        <w:t xml:space="preserve"> FC, fold change</w:t>
      </w:r>
    </w:p>
    <w:p w:rsidR="00A8095F" w:rsidRPr="00112472" w:rsidRDefault="008B6391" w:rsidP="00A8095F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</w:t>
      </w:r>
      <w:r w:rsidR="00A8095F" w:rsidRPr="00112472">
        <w:rPr>
          <w:rFonts w:ascii="Arial" w:hAnsi="Arial" w:cs="Arial"/>
          <w:b/>
          <w:sz w:val="22"/>
          <w:szCs w:val="22"/>
        </w:rPr>
        <w:t xml:space="preserve">. Overview of </w:t>
      </w:r>
      <w:proofErr w:type="spellStart"/>
      <w:r w:rsidR="00A8095F" w:rsidRPr="00112472">
        <w:rPr>
          <w:rFonts w:ascii="Arial" w:hAnsi="Arial" w:cs="Arial"/>
          <w:b/>
          <w:sz w:val="22"/>
          <w:szCs w:val="22"/>
        </w:rPr>
        <w:t>coregulators</w:t>
      </w:r>
      <w:proofErr w:type="spellEnd"/>
      <w:r w:rsidR="00A8095F" w:rsidRPr="00112472">
        <w:rPr>
          <w:rFonts w:ascii="Arial" w:hAnsi="Arial" w:cs="Arial"/>
          <w:b/>
          <w:sz w:val="22"/>
          <w:szCs w:val="22"/>
        </w:rPr>
        <w:t xml:space="preserve"> considered, prioritized and withheld for analysis</w:t>
      </w:r>
    </w:p>
    <w:p w:rsidR="00A8095F" w:rsidRPr="00112472" w:rsidRDefault="00A8095F" w:rsidP="00A8095F">
      <w:pPr>
        <w:jc w:val="both"/>
        <w:rPr>
          <w:rFonts w:ascii="Arial" w:hAnsi="Arial" w:cs="Arial"/>
          <w:b/>
          <w:sz w:val="22"/>
          <w:szCs w:val="22"/>
        </w:rPr>
      </w:pPr>
      <w:r w:rsidRPr="00112472">
        <w:rPr>
          <w:rFonts w:ascii="Arial" w:hAnsi="Arial" w:cs="Arial"/>
          <w:sz w:val="22"/>
          <w:szCs w:val="22"/>
        </w:rPr>
        <w:t xml:space="preserve">A </w:t>
      </w:r>
      <w:proofErr w:type="spellStart"/>
      <w:r w:rsidRPr="00112472">
        <w:rPr>
          <w:rFonts w:ascii="Arial" w:hAnsi="Arial" w:cs="Arial"/>
          <w:sz w:val="22"/>
          <w:szCs w:val="22"/>
        </w:rPr>
        <w:t>PudMed</w:t>
      </w:r>
      <w:proofErr w:type="spellEnd"/>
      <w:r w:rsidRPr="00112472">
        <w:rPr>
          <w:rFonts w:ascii="Arial" w:hAnsi="Arial" w:cs="Arial"/>
          <w:sz w:val="22"/>
          <w:szCs w:val="22"/>
        </w:rPr>
        <w:t xml:space="preserve"> search for papers that contain the terms “AR” and “</w:t>
      </w:r>
      <w:proofErr w:type="spellStart"/>
      <w:r w:rsidRPr="00112472">
        <w:rPr>
          <w:rFonts w:ascii="Arial" w:hAnsi="Arial" w:cs="Arial"/>
          <w:sz w:val="22"/>
          <w:szCs w:val="22"/>
        </w:rPr>
        <w:t>CaP</w:t>
      </w:r>
      <w:proofErr w:type="spellEnd"/>
      <w:r w:rsidRPr="00112472">
        <w:rPr>
          <w:rFonts w:ascii="Arial" w:hAnsi="Arial" w:cs="Arial"/>
          <w:sz w:val="22"/>
          <w:szCs w:val="22"/>
        </w:rPr>
        <w:t xml:space="preserve">” in their title and/or abstract was performed. Abstracts fulfilling these criteria were screened for reference to </w:t>
      </w:r>
      <w:proofErr w:type="spellStart"/>
      <w:r w:rsidRPr="00112472">
        <w:rPr>
          <w:rFonts w:ascii="Arial" w:hAnsi="Arial" w:cs="Arial"/>
          <w:sz w:val="22"/>
          <w:szCs w:val="22"/>
        </w:rPr>
        <w:t>coregulator</w:t>
      </w:r>
      <w:proofErr w:type="spellEnd"/>
      <w:r w:rsidRPr="00112472">
        <w:rPr>
          <w:rFonts w:ascii="Arial" w:hAnsi="Arial" w:cs="Arial"/>
          <w:sz w:val="22"/>
          <w:szCs w:val="22"/>
        </w:rPr>
        <w:t xml:space="preserve"> function, and if so, full-length papers were reviewed individually to verify description of a </w:t>
      </w:r>
      <w:r w:rsidRPr="00112472">
        <w:rPr>
          <w:rFonts w:ascii="Arial" w:hAnsi="Arial" w:cs="Arial"/>
          <w:i/>
          <w:sz w:val="22"/>
          <w:szCs w:val="22"/>
        </w:rPr>
        <w:t xml:space="preserve">bona fide </w:t>
      </w:r>
      <w:r w:rsidRPr="00112472">
        <w:rPr>
          <w:rFonts w:ascii="Arial" w:hAnsi="Arial" w:cs="Arial"/>
          <w:sz w:val="22"/>
          <w:szCs w:val="22"/>
        </w:rPr>
        <w:t xml:space="preserve">AR-associated </w:t>
      </w:r>
      <w:proofErr w:type="spellStart"/>
      <w:r w:rsidRPr="00112472">
        <w:rPr>
          <w:rFonts w:ascii="Arial" w:hAnsi="Arial" w:cs="Arial"/>
          <w:sz w:val="22"/>
          <w:szCs w:val="22"/>
        </w:rPr>
        <w:t>coregulator</w:t>
      </w:r>
      <w:proofErr w:type="spellEnd"/>
      <w:r w:rsidRPr="00112472">
        <w:rPr>
          <w:rFonts w:ascii="Arial" w:hAnsi="Arial" w:cs="Arial"/>
          <w:sz w:val="22"/>
          <w:szCs w:val="22"/>
        </w:rPr>
        <w:t>.</w:t>
      </w:r>
    </w:p>
    <w:p w:rsidR="00A8095F" w:rsidRPr="00112472" w:rsidRDefault="00A8095F" w:rsidP="00A8095F">
      <w:pPr>
        <w:jc w:val="both"/>
        <w:rPr>
          <w:rFonts w:ascii="Arial" w:hAnsi="Arial" w:cs="Arial"/>
          <w:sz w:val="22"/>
          <w:szCs w:val="22"/>
        </w:rPr>
      </w:pPr>
      <w:r w:rsidRPr="00112472">
        <w:rPr>
          <w:rFonts w:ascii="Arial" w:hAnsi="Arial" w:cs="Arial"/>
          <w:sz w:val="22"/>
          <w:szCs w:val="22"/>
        </w:rPr>
        <w:t xml:space="preserve">Left to right: </w:t>
      </w:r>
      <w:r w:rsidRPr="00112472">
        <w:rPr>
          <w:rFonts w:ascii="Arial" w:hAnsi="Arial" w:cs="Arial"/>
          <w:b/>
          <w:sz w:val="22"/>
          <w:szCs w:val="22"/>
        </w:rPr>
        <w:t>Column 1</w:t>
      </w:r>
      <w:r w:rsidRPr="00112472">
        <w:rPr>
          <w:rFonts w:ascii="Arial" w:hAnsi="Arial" w:cs="Arial"/>
          <w:sz w:val="22"/>
          <w:szCs w:val="22"/>
        </w:rPr>
        <w:t xml:space="preserve">: 181 </w:t>
      </w:r>
      <w:proofErr w:type="spellStart"/>
      <w:r w:rsidRPr="00112472">
        <w:rPr>
          <w:rFonts w:ascii="Arial" w:hAnsi="Arial" w:cs="Arial"/>
          <w:sz w:val="22"/>
          <w:szCs w:val="22"/>
        </w:rPr>
        <w:t>coregulators</w:t>
      </w:r>
      <w:proofErr w:type="spellEnd"/>
      <w:r w:rsidRPr="00112472">
        <w:rPr>
          <w:rFonts w:ascii="Arial" w:hAnsi="Arial" w:cs="Arial"/>
          <w:sz w:val="22"/>
          <w:szCs w:val="22"/>
        </w:rPr>
        <w:t xml:space="preserve"> for which literature search was done. </w:t>
      </w:r>
      <w:r w:rsidRPr="00112472">
        <w:rPr>
          <w:rFonts w:ascii="Arial" w:hAnsi="Arial" w:cs="Arial"/>
          <w:b/>
          <w:sz w:val="22"/>
          <w:szCs w:val="22"/>
        </w:rPr>
        <w:t>Column 2</w:t>
      </w:r>
      <w:r w:rsidRPr="00112472">
        <w:rPr>
          <w:rFonts w:ascii="Arial" w:hAnsi="Arial" w:cs="Arial"/>
          <w:sz w:val="22"/>
          <w:szCs w:val="22"/>
        </w:rPr>
        <w:t xml:space="preserve">: 51 </w:t>
      </w:r>
      <w:proofErr w:type="spellStart"/>
      <w:r w:rsidRPr="00112472">
        <w:rPr>
          <w:rFonts w:ascii="Arial" w:hAnsi="Arial" w:cs="Arial"/>
          <w:sz w:val="22"/>
          <w:szCs w:val="22"/>
        </w:rPr>
        <w:t>coregulators</w:t>
      </w:r>
      <w:proofErr w:type="spellEnd"/>
      <w:r w:rsidRPr="00112472">
        <w:rPr>
          <w:rFonts w:ascii="Arial" w:hAnsi="Arial" w:cs="Arial"/>
          <w:sz w:val="22"/>
          <w:szCs w:val="22"/>
        </w:rPr>
        <w:t xml:space="preserve"> for which differential protein expression has been reported in </w:t>
      </w:r>
      <w:proofErr w:type="spellStart"/>
      <w:r w:rsidRPr="00112472">
        <w:rPr>
          <w:rFonts w:ascii="Arial" w:hAnsi="Arial" w:cs="Arial"/>
          <w:sz w:val="22"/>
          <w:szCs w:val="22"/>
        </w:rPr>
        <w:t>CaP</w:t>
      </w:r>
      <w:proofErr w:type="spellEnd"/>
      <w:r w:rsidRPr="00112472">
        <w:rPr>
          <w:rFonts w:ascii="Arial" w:hAnsi="Arial" w:cs="Arial"/>
          <w:sz w:val="22"/>
          <w:szCs w:val="22"/>
        </w:rPr>
        <w:t xml:space="preserve"> when compared to benign prostate (yes entries). </w:t>
      </w:r>
      <w:r w:rsidRPr="00112472">
        <w:rPr>
          <w:rFonts w:ascii="Arial" w:hAnsi="Arial" w:cs="Arial"/>
          <w:b/>
          <w:sz w:val="22"/>
          <w:szCs w:val="22"/>
        </w:rPr>
        <w:t>Column 3</w:t>
      </w:r>
      <w:r w:rsidRPr="00112472">
        <w:rPr>
          <w:rFonts w:ascii="Arial" w:hAnsi="Arial" w:cs="Arial"/>
          <w:sz w:val="22"/>
          <w:szCs w:val="22"/>
        </w:rPr>
        <w:t xml:space="preserve">: 22 </w:t>
      </w:r>
      <w:proofErr w:type="spellStart"/>
      <w:r w:rsidRPr="00112472">
        <w:rPr>
          <w:rFonts w:ascii="Arial" w:hAnsi="Arial" w:cs="Arial"/>
          <w:sz w:val="22"/>
          <w:szCs w:val="22"/>
        </w:rPr>
        <w:t>coregulators</w:t>
      </w:r>
      <w:proofErr w:type="spellEnd"/>
      <w:r w:rsidRPr="00112472">
        <w:rPr>
          <w:rFonts w:ascii="Arial" w:hAnsi="Arial" w:cs="Arial"/>
          <w:sz w:val="22"/>
          <w:szCs w:val="22"/>
        </w:rPr>
        <w:t xml:space="preserve"> for which differential expression in </w:t>
      </w:r>
      <w:proofErr w:type="spellStart"/>
      <w:r w:rsidRPr="00112472">
        <w:rPr>
          <w:rFonts w:ascii="Arial" w:hAnsi="Arial" w:cs="Arial"/>
          <w:sz w:val="22"/>
          <w:szCs w:val="22"/>
        </w:rPr>
        <w:t>CaP</w:t>
      </w:r>
      <w:proofErr w:type="spellEnd"/>
      <w:r w:rsidRPr="00112472">
        <w:rPr>
          <w:rFonts w:ascii="Arial" w:hAnsi="Arial" w:cs="Arial"/>
          <w:sz w:val="22"/>
          <w:szCs w:val="22"/>
        </w:rPr>
        <w:t xml:space="preserve"> correlated with aggressive disease, and were analyzed in Figures 4-6 (yes entries). </w:t>
      </w:r>
      <w:r w:rsidRPr="00112472">
        <w:rPr>
          <w:rFonts w:ascii="Arial" w:hAnsi="Arial" w:cs="Arial"/>
          <w:b/>
          <w:sz w:val="22"/>
          <w:szCs w:val="22"/>
        </w:rPr>
        <w:t xml:space="preserve">Column </w:t>
      </w:r>
      <w:r w:rsidRPr="00112472">
        <w:rPr>
          <w:rFonts w:ascii="Arial" w:hAnsi="Arial" w:cs="Arial"/>
          <w:b/>
          <w:sz w:val="22"/>
          <w:szCs w:val="22"/>
        </w:rPr>
        <w:lastRenderedPageBreak/>
        <w:t>4</w:t>
      </w:r>
      <w:r w:rsidRPr="00112472">
        <w:rPr>
          <w:rFonts w:ascii="Arial" w:hAnsi="Arial" w:cs="Arial"/>
          <w:sz w:val="22"/>
          <w:szCs w:val="22"/>
        </w:rPr>
        <w:t xml:space="preserve">: 18 </w:t>
      </w:r>
      <w:proofErr w:type="spellStart"/>
      <w:r w:rsidRPr="00112472">
        <w:rPr>
          <w:rFonts w:ascii="Arial" w:hAnsi="Arial" w:cs="Arial"/>
          <w:sz w:val="22"/>
          <w:szCs w:val="22"/>
        </w:rPr>
        <w:t>coregulators</w:t>
      </w:r>
      <w:proofErr w:type="spellEnd"/>
      <w:r w:rsidRPr="00112472">
        <w:rPr>
          <w:rFonts w:ascii="Arial" w:hAnsi="Arial" w:cs="Arial"/>
          <w:sz w:val="22"/>
          <w:szCs w:val="22"/>
        </w:rPr>
        <w:t xml:space="preserve"> for which siRNA-mediated silencing did not affect AR expression, </w:t>
      </w:r>
      <w:proofErr w:type="spellStart"/>
      <w:r w:rsidRPr="00112472">
        <w:rPr>
          <w:rFonts w:ascii="Arial" w:hAnsi="Arial" w:cs="Arial"/>
          <w:sz w:val="22"/>
          <w:szCs w:val="22"/>
        </w:rPr>
        <w:t>CaP</w:t>
      </w:r>
      <w:proofErr w:type="spellEnd"/>
      <w:r w:rsidRPr="00112472">
        <w:rPr>
          <w:rFonts w:ascii="Arial" w:hAnsi="Arial" w:cs="Arial"/>
          <w:sz w:val="22"/>
          <w:szCs w:val="22"/>
        </w:rPr>
        <w:t xml:space="preserve"> cell morphology or </w:t>
      </w:r>
      <w:proofErr w:type="spellStart"/>
      <w:r w:rsidRPr="00112472">
        <w:rPr>
          <w:rFonts w:ascii="Arial" w:hAnsi="Arial" w:cs="Arial"/>
          <w:sz w:val="22"/>
          <w:szCs w:val="22"/>
        </w:rPr>
        <w:t>CaP</w:t>
      </w:r>
      <w:proofErr w:type="spellEnd"/>
      <w:r w:rsidRPr="00112472">
        <w:rPr>
          <w:rFonts w:ascii="Arial" w:hAnsi="Arial" w:cs="Arial"/>
          <w:sz w:val="22"/>
          <w:szCs w:val="22"/>
        </w:rPr>
        <w:t xml:space="preserve"> cell survival and were included in final analyses (yes entries). </w:t>
      </w:r>
    </w:p>
    <w:p w:rsidR="00A8095F" w:rsidRPr="00F83E6B" w:rsidRDefault="00A8095F" w:rsidP="00F83E6B"/>
    <w:sectPr w:rsidR="00A8095F" w:rsidRPr="00F83E6B" w:rsidSect="00937A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1C7"/>
    <w:rsid w:val="0000791F"/>
    <w:rsid w:val="00112472"/>
    <w:rsid w:val="0012099A"/>
    <w:rsid w:val="00180386"/>
    <w:rsid w:val="00213DF3"/>
    <w:rsid w:val="002957BD"/>
    <w:rsid w:val="002C14D6"/>
    <w:rsid w:val="002C5E40"/>
    <w:rsid w:val="00327F41"/>
    <w:rsid w:val="00381C9E"/>
    <w:rsid w:val="00420B6A"/>
    <w:rsid w:val="00466F21"/>
    <w:rsid w:val="004F7F7E"/>
    <w:rsid w:val="00624FD4"/>
    <w:rsid w:val="00707620"/>
    <w:rsid w:val="00851E99"/>
    <w:rsid w:val="008B6391"/>
    <w:rsid w:val="008E145A"/>
    <w:rsid w:val="00937AAB"/>
    <w:rsid w:val="00941191"/>
    <w:rsid w:val="00944CE0"/>
    <w:rsid w:val="00947AB6"/>
    <w:rsid w:val="009737CA"/>
    <w:rsid w:val="00A8095F"/>
    <w:rsid w:val="00A956C4"/>
    <w:rsid w:val="00AB6F93"/>
    <w:rsid w:val="00AE7A0C"/>
    <w:rsid w:val="00B252B9"/>
    <w:rsid w:val="00B36F87"/>
    <w:rsid w:val="00B8104F"/>
    <w:rsid w:val="00BE0F41"/>
    <w:rsid w:val="00C23A9A"/>
    <w:rsid w:val="00C241C7"/>
    <w:rsid w:val="00C25F80"/>
    <w:rsid w:val="00C901A8"/>
    <w:rsid w:val="00D01F8E"/>
    <w:rsid w:val="00D13D98"/>
    <w:rsid w:val="00D43575"/>
    <w:rsid w:val="00D73321"/>
    <w:rsid w:val="00D86F47"/>
    <w:rsid w:val="00E42EA4"/>
    <w:rsid w:val="00E75DF0"/>
    <w:rsid w:val="00EC366F"/>
    <w:rsid w:val="00EE09AC"/>
    <w:rsid w:val="00F83E6B"/>
    <w:rsid w:val="00FF7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6F10D0E-BD36-4537-A029-2BEED9046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qFormat/>
    <w:rsid w:val="00707620"/>
    <w:pPr>
      <w:keepNext/>
      <w:keepLines/>
      <w:widowControl w:val="0"/>
      <w:spacing w:before="340" w:after="330" w:line="578" w:lineRule="auto"/>
      <w:jc w:val="both"/>
      <w:outlineLvl w:val="0"/>
    </w:pPr>
    <w:rPr>
      <w:b/>
      <w:bCs/>
      <w:kern w:val="44"/>
      <w:sz w:val="44"/>
      <w:szCs w:val="44"/>
      <w:lang w:val="x-none" w:eastAsia="x-none"/>
    </w:rPr>
  </w:style>
  <w:style w:type="paragraph" w:styleId="Heading4">
    <w:name w:val="heading 4"/>
    <w:basedOn w:val="Normal"/>
    <w:link w:val="Heading4Char"/>
    <w:qFormat/>
    <w:rsid w:val="00707620"/>
    <w:pPr>
      <w:spacing w:before="100" w:beforeAutospacing="1" w:after="100" w:afterAutospacing="1"/>
      <w:outlineLvl w:val="3"/>
    </w:pPr>
    <w:rPr>
      <w:rFonts w:ascii="SimSun" w:hAnsi="SimSun"/>
      <w:b/>
      <w:bCs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07620"/>
    <w:rPr>
      <w:b/>
      <w:bCs/>
      <w:kern w:val="44"/>
      <w:sz w:val="44"/>
      <w:szCs w:val="44"/>
      <w:lang w:val="x-none" w:eastAsia="x-none"/>
    </w:rPr>
  </w:style>
  <w:style w:type="character" w:customStyle="1" w:styleId="Heading4Char">
    <w:name w:val="Heading 4 Char"/>
    <w:link w:val="Heading4"/>
    <w:rsid w:val="00707620"/>
    <w:rPr>
      <w:rFonts w:ascii="SimSun" w:hAnsi="SimSun"/>
      <w:b/>
      <w:bCs/>
      <w:sz w:val="24"/>
      <w:szCs w:val="24"/>
      <w:lang w:eastAsia="zh-CN"/>
    </w:rPr>
  </w:style>
  <w:style w:type="character" w:styleId="Strong">
    <w:name w:val="Strong"/>
    <w:qFormat/>
    <w:rsid w:val="00707620"/>
    <w:rPr>
      <w:b/>
      <w:bCs/>
    </w:rPr>
  </w:style>
  <w:style w:type="character" w:styleId="Emphasis">
    <w:name w:val="Emphasis"/>
    <w:qFormat/>
    <w:rsid w:val="00707620"/>
    <w:rPr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3A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A9A"/>
    <w:rPr>
      <w:rFonts w:ascii="Tahoma" w:hAnsi="Tahoma" w:cs="Tahoma"/>
      <w:sz w:val="16"/>
      <w:szCs w:val="16"/>
    </w:rPr>
  </w:style>
  <w:style w:type="table" w:styleId="PlainTable4">
    <w:name w:val="Plain Table 4"/>
    <w:basedOn w:val="TableNormal"/>
    <w:uiPriority w:val="44"/>
    <w:rsid w:val="00A8095F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095F"/>
    <w:rPr>
      <w:rFonts w:asciiTheme="minorHAnsi" w:eastAsiaTheme="minorHAnsi" w:hAnsiTheme="minorHAnsi" w:cstheme="minorBidi"/>
      <w:sz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095F"/>
    <w:pPr>
      <w:spacing w:after="200"/>
    </w:pPr>
    <w:rPr>
      <w:rFonts w:asciiTheme="minorHAnsi" w:eastAsiaTheme="minorHAnsi" w:hAnsiTheme="minorHAnsi" w:cstheme="minorBidi"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095F"/>
    <w:rPr>
      <w:rFonts w:asciiTheme="minorHAnsi" w:eastAsiaTheme="minorHAnsi" w:hAnsiTheme="minorHAnsi" w:cstheme="minorBidi"/>
      <w:b/>
      <w:bCs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09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234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3629</Words>
  <Characters>20689</Characters>
  <Application>Microsoft Office Word</Application>
  <DocSecurity>0</DocSecurity>
  <Lines>172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Talerico, Cassandra</dc:creator>
  <cp:lastModifiedBy>Heemers, Hannelore</cp:lastModifiedBy>
  <cp:revision>2</cp:revision>
  <cp:lastPrinted>2017-04-19T18:43:00Z</cp:lastPrinted>
  <dcterms:created xsi:type="dcterms:W3CDTF">2017-08-11T15:37:00Z</dcterms:created>
  <dcterms:modified xsi:type="dcterms:W3CDTF">2017-08-11T15:37:00Z</dcterms:modified>
</cp:coreProperties>
</file>