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1606BF" w:rsidRPr="001606BF" w:rsidRDefault="001606BF" w:rsidP="001606BF">
      <w:pPr>
        <w:framePr w:w="7888" w:h="2628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06BF">
        <w:rPr>
          <w:rFonts w:asciiTheme="minorHAnsi" w:hAnsiTheme="minorHAnsi"/>
        </w:rPr>
        <w:t>The sample-size estimate applies to the structural refinement of SafD-dsc and</w:t>
      </w:r>
    </w:p>
    <w:p w:rsidR="001606BF" w:rsidRPr="001606BF" w:rsidRDefault="001606BF" w:rsidP="001606BF">
      <w:pPr>
        <w:framePr w:w="7888" w:h="2628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06BF">
        <w:rPr>
          <w:rFonts w:asciiTheme="minorHAnsi" w:hAnsiTheme="minorHAnsi"/>
        </w:rPr>
        <w:t>SafDAA-dsc. During structural refinement, 5% of total reflections were omitted</w:t>
      </w:r>
    </w:p>
    <w:p w:rsidR="001606BF" w:rsidRPr="001606BF" w:rsidRDefault="001606BF" w:rsidP="001606BF">
      <w:pPr>
        <w:framePr w:w="7888" w:h="2628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06BF">
        <w:rPr>
          <w:rFonts w:asciiTheme="minorHAnsi" w:hAnsiTheme="minorHAnsi"/>
        </w:rPr>
        <w:t>and used for the calculation of Rfree factor (an important indicator/statistics) to</w:t>
      </w:r>
    </w:p>
    <w:p w:rsidR="001606BF" w:rsidRPr="001606BF" w:rsidRDefault="001606BF" w:rsidP="001606BF">
      <w:pPr>
        <w:framePr w:w="7888" w:h="2628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06BF">
        <w:rPr>
          <w:rFonts w:asciiTheme="minorHAnsi" w:hAnsiTheme="minorHAnsi"/>
        </w:rPr>
        <w:t>ensure the calculated coordinates to stand a good chance of the true structures of</w:t>
      </w:r>
      <w:r>
        <w:rPr>
          <w:rFonts w:asciiTheme="minorHAnsi" w:hAnsiTheme="minorHAnsi"/>
        </w:rPr>
        <w:t xml:space="preserve"> </w:t>
      </w:r>
      <w:r w:rsidRPr="001606BF">
        <w:rPr>
          <w:rFonts w:asciiTheme="minorHAnsi" w:hAnsiTheme="minorHAnsi"/>
        </w:rPr>
        <w:t>SafD-dsc and SafDAA-dsc.</w:t>
      </w:r>
    </w:p>
    <w:p w:rsidR="001606BF" w:rsidRDefault="001606BF" w:rsidP="001606BF">
      <w:pPr>
        <w:framePr w:w="7888" w:h="2628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606BF" w:rsidRPr="001606BF" w:rsidRDefault="001606BF" w:rsidP="001606BF">
      <w:pPr>
        <w:framePr w:w="7888" w:h="2628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06BF">
        <w:rPr>
          <w:rFonts w:asciiTheme="minorHAnsi" w:hAnsiTheme="minorHAnsi"/>
        </w:rPr>
        <w:t>Other related information such as total reflection, unique reflection, signal-to</w:t>
      </w:r>
      <w:r>
        <w:rPr>
          <w:rFonts w:asciiTheme="minorHAnsi" w:hAnsiTheme="minorHAnsi"/>
        </w:rPr>
        <w:t>-</w:t>
      </w:r>
      <w:r w:rsidRPr="001606BF">
        <w:rPr>
          <w:rFonts w:asciiTheme="minorHAnsi" w:hAnsiTheme="minorHAnsi"/>
        </w:rPr>
        <w:t>noise</w:t>
      </w:r>
      <w:r>
        <w:rPr>
          <w:rFonts w:asciiTheme="minorHAnsi" w:hAnsiTheme="minorHAnsi"/>
        </w:rPr>
        <w:t xml:space="preserve"> </w:t>
      </w:r>
      <w:r w:rsidRPr="001606BF">
        <w:rPr>
          <w:rFonts w:asciiTheme="minorHAnsi" w:hAnsiTheme="minorHAnsi"/>
        </w:rPr>
        <w:t>levels etc. can also be found in Table 1.</w:t>
      </w:r>
    </w:p>
    <w:p w:rsidR="00BA5BB7" w:rsidRDefault="00BA5BB7" w:rsidP="00FF5ED7">
      <w:pPr>
        <w:rPr>
          <w:rFonts w:asciiTheme="minorHAnsi" w:hAnsiTheme="minorHAnsi"/>
          <w:lang w:val="en-GB"/>
        </w:rPr>
      </w:pPr>
    </w:p>
    <w:p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:rsidR="001606BF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1606BF" w:rsidRDefault="001606BF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br w:type="page"/>
      </w:r>
    </w:p>
    <w:p w:rsidR="00B330BD" w:rsidRPr="00125190" w:rsidRDefault="00B330BD" w:rsidP="00B330BD">
      <w:pPr>
        <w:rPr>
          <w:rFonts w:asciiTheme="minorHAnsi" w:hAnsiTheme="minorHAnsi"/>
          <w:lang w:val="en-GB"/>
        </w:rPr>
      </w:pPr>
    </w:p>
    <w:p w:rsidR="00B330BD" w:rsidRPr="00125190" w:rsidRDefault="001E432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Experiments were performed </w:t>
      </w:r>
      <w:r w:rsidR="001606BF">
        <w:rPr>
          <w:rFonts w:asciiTheme="minorHAnsi" w:hAnsiTheme="minorHAnsi"/>
        </w:rPr>
        <w:t>at lease more than two times</w:t>
      </w:r>
      <w:r>
        <w:rPr>
          <w:rFonts w:asciiTheme="minorHAnsi" w:hAnsiTheme="minorHAnsi"/>
        </w:rPr>
        <w:t xml:space="preserve"> to ensure reproducibility and consistency as </w:t>
      </w:r>
      <w:r w:rsidR="001606BF">
        <w:rPr>
          <w:rFonts w:asciiTheme="minorHAnsi" w:hAnsiTheme="minorHAnsi"/>
        </w:rPr>
        <w:t>indicated in the figure legends (i.e. in Pages 26-28)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:rsidR="00877644" w:rsidRDefault="00877644" w:rsidP="00125190">
      <w:pPr>
        <w:rPr>
          <w:rFonts w:asciiTheme="minorHAnsi" w:hAnsiTheme="minorHAnsi"/>
          <w:lang w:val="en-GB"/>
        </w:rPr>
      </w:pPr>
    </w:p>
    <w:p w:rsidR="001606BF" w:rsidRPr="001606BF" w:rsidRDefault="001606BF" w:rsidP="001606BF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06BF">
        <w:rPr>
          <w:rFonts w:asciiTheme="minorHAnsi" w:hAnsiTheme="minorHAnsi"/>
        </w:rPr>
        <w:t>This information can be found in figure legends (i.e. in Pages, 25-27) and in</w:t>
      </w:r>
      <w:r>
        <w:rPr>
          <w:rFonts w:asciiTheme="minorHAnsi" w:hAnsiTheme="minorHAnsi"/>
        </w:rPr>
        <w:t xml:space="preserve"> </w:t>
      </w:r>
      <w:r w:rsidRPr="001606BF">
        <w:rPr>
          <w:rFonts w:asciiTheme="minorHAnsi" w:hAnsiTheme="minorHAnsi"/>
        </w:rPr>
        <w:t>Table 1 for data collection and structure refinement.</w:t>
      </w:r>
    </w:p>
    <w:p w:rsidR="00125190" w:rsidRDefault="00125190" w:rsidP="001606BF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:rsidR="00AD7A8F" w:rsidRDefault="00AD7A8F" w:rsidP="00FF5ED7">
      <w:pPr>
        <w:rPr>
          <w:rFonts w:asciiTheme="minorHAnsi" w:hAnsiTheme="minorHAnsi"/>
          <w:b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:rsidR="00877644" w:rsidRPr="00FF5ED7" w:rsidRDefault="00877644" w:rsidP="00550F13">
      <w:pPr>
        <w:rPr>
          <w:rFonts w:asciiTheme="minorHAnsi" w:hAnsiTheme="minorHAnsi"/>
        </w:rPr>
      </w:pPr>
    </w:p>
    <w:p w:rsidR="001606B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:rsidR="001606BF" w:rsidRDefault="001606BF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AD7A8F" w:rsidRDefault="00AD7A8F" w:rsidP="008C73C0">
      <w:pPr>
        <w:rPr>
          <w:rFonts w:asciiTheme="minorHAnsi" w:hAnsiTheme="minorHAnsi"/>
        </w:rPr>
      </w:pPr>
    </w:p>
    <w:p w:rsidR="00C52A77" w:rsidRPr="00125190" w:rsidRDefault="001606BF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4A, Figure 4B, Figure 5-fi</w:t>
      </w:r>
      <w:r w:rsidR="00FD40BF">
        <w:rPr>
          <w:rFonts w:asciiTheme="minorHAnsi" w:hAnsiTheme="minorHAnsi"/>
        </w:rPr>
        <w:t>gure supplementary 1B, Figure 5E</w:t>
      </w:r>
      <w:r>
        <w:rPr>
          <w:rFonts w:asciiTheme="minorHAnsi" w:hAnsiTheme="minorHAnsi"/>
        </w:rPr>
        <w:t>, Figure 6B, Figure 7D, Figure 7E</w:t>
      </w:r>
    </w:p>
    <w:p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BED" w:rsidRDefault="00842BED" w:rsidP="004215FE">
      <w:r>
        <w:separator/>
      </w:r>
    </w:p>
  </w:endnote>
  <w:endnote w:type="continuationSeparator" w:id="0">
    <w:p w:rsidR="00842BED" w:rsidRDefault="00842BED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A2" w:rsidRDefault="00F41E9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F79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79A2" w:rsidRDefault="00F41E9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3F79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79A2" w:rsidRDefault="003F79A2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A2" w:rsidRPr="0009520A" w:rsidRDefault="00F41E9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3F79A2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D40B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3F79A2" w:rsidRPr="00062DBF" w:rsidRDefault="003F79A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BED" w:rsidRDefault="00842BED" w:rsidP="004215FE">
      <w:r>
        <w:separator/>
      </w:r>
    </w:p>
  </w:footnote>
  <w:footnote w:type="continuationSeparator" w:id="0">
    <w:p w:rsidR="00842BED" w:rsidRDefault="00842BED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A2" w:rsidRDefault="003F79A2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06BF"/>
    <w:rsid w:val="001618D5"/>
    <w:rsid w:val="00175192"/>
    <w:rsid w:val="001E1D59"/>
    <w:rsid w:val="001E432A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79A2"/>
    <w:rsid w:val="0041682E"/>
    <w:rsid w:val="00417C0B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4071A"/>
    <w:rsid w:val="00842BED"/>
    <w:rsid w:val="00860995"/>
    <w:rsid w:val="00865914"/>
    <w:rsid w:val="0087056D"/>
    <w:rsid w:val="00876F8F"/>
    <w:rsid w:val="00877644"/>
    <w:rsid w:val="00877729"/>
    <w:rsid w:val="008A5FC3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148E0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41E91"/>
    <w:rsid w:val="00F60CF4"/>
    <w:rsid w:val="00FD0F2C"/>
    <w:rsid w:val="00FD40BF"/>
    <w:rsid w:val="00FE362B"/>
    <w:rsid w:val="00FE4F10"/>
    <w:rsid w:val="00FF5ED7"/>
  </w:rsids>
  <m:mathPr>
    <m:mathFont m:val="American Typewriter Condense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922AB4-AF06-6845-8E2B-E853079E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3457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4245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mac apple</cp:lastModifiedBy>
  <cp:revision>2</cp:revision>
  <dcterms:created xsi:type="dcterms:W3CDTF">2017-10-27T03:43:00Z</dcterms:created>
  <dcterms:modified xsi:type="dcterms:W3CDTF">2017-10-27T03:43:00Z</dcterms:modified>
</cp:coreProperties>
</file>