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FE1C7" w14:textId="12924B6D" w:rsidR="000534A5" w:rsidRPr="00DC30F0" w:rsidRDefault="00DC30F0" w:rsidP="00DC30F0">
      <w:pPr>
        <w:pStyle w:val="ListParagraph"/>
        <w:spacing w:after="120" w:line="480" w:lineRule="auto"/>
        <w:ind w:left="0"/>
        <w:contextualSpacing w:val="0"/>
        <w:jc w:val="both"/>
        <w:rPr>
          <w:rFonts w:asciiTheme="minorHAnsi" w:hAnsiTheme="minorHAnsi" w:cs="Courier New"/>
        </w:rPr>
      </w:pPr>
      <w:r w:rsidRPr="00DC30F0">
        <w:rPr>
          <w:rFonts w:asciiTheme="minorHAnsi" w:hAnsiTheme="minorHAnsi" w:cs="Courier New"/>
          <w:b/>
        </w:rPr>
        <w:t xml:space="preserve">Figure 3 - </w:t>
      </w:r>
      <w:r w:rsidR="004E1E94">
        <w:rPr>
          <w:rFonts w:asciiTheme="minorHAnsi" w:hAnsiTheme="minorHAnsi" w:cs="Courier New"/>
          <w:b/>
        </w:rPr>
        <w:t>f</w:t>
      </w:r>
      <w:bookmarkStart w:id="0" w:name="_GoBack"/>
      <w:bookmarkEnd w:id="0"/>
      <w:r w:rsidRPr="00DC30F0">
        <w:rPr>
          <w:rFonts w:asciiTheme="minorHAnsi" w:hAnsiTheme="minorHAnsi" w:cs="Courier New"/>
          <w:b/>
        </w:rPr>
        <w:t>igure supplement 1.</w:t>
      </w:r>
      <w:r w:rsidRPr="00DC30F0">
        <w:rPr>
          <w:rFonts w:asciiTheme="minorHAnsi" w:hAnsiTheme="minorHAnsi" w:cs="Courier New"/>
        </w:rPr>
        <w:t xml:space="preserve"> Correlations between EEG power bands and regional mGluR5 availability.</w:t>
      </w:r>
    </w:p>
    <w:p w14:paraId="0C955BCC" w14:textId="77777777" w:rsidR="00F437C2" w:rsidRDefault="00C725FA" w:rsidP="00C725FA">
      <w:pPr>
        <w:spacing w:after="120" w:line="360" w:lineRule="auto"/>
        <w:jc w:val="center"/>
        <w:rPr>
          <w:b/>
          <w:i/>
          <w:sz w:val="18"/>
          <w:szCs w:val="18"/>
        </w:rPr>
      </w:pPr>
      <w:r>
        <w:rPr>
          <w:b/>
          <w:i/>
          <w:noProof/>
          <w:sz w:val="18"/>
          <w:szCs w:val="18"/>
        </w:rPr>
        <w:drawing>
          <wp:inline distT="0" distB="0" distL="0" distR="0" wp14:anchorId="68FEE909" wp14:editId="163EDAF5">
            <wp:extent cx="4343400" cy="4562475"/>
            <wp:effectExtent l="0" t="0" r="0" b="9525"/>
            <wp:docPr id="6" name="Picture 6" descr="C:\Users\schol\AppData\Local\Microsoft\Windows\INetCache\Content.Word\Figure3_sup1_170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chol\AppData\Local\Microsoft\Windows\INetCache\Content.Word\Figure3_sup1_1708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20" t="26154" r="15807" b="12436"/>
                    <a:stretch/>
                  </pic:blipFill>
                  <pic:spPr bwMode="auto">
                    <a:xfrm>
                      <a:off x="0" y="0"/>
                      <a:ext cx="4343400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EF660B" w14:textId="31FFB105" w:rsidR="00AB4D86" w:rsidRPr="00DC30F0" w:rsidRDefault="00F437C2" w:rsidP="00DC30F0">
      <w:pPr>
        <w:autoSpaceDE w:val="0"/>
        <w:autoSpaceDN w:val="0"/>
        <w:adjustRightInd w:val="0"/>
        <w:spacing w:after="120" w:line="480" w:lineRule="auto"/>
        <w:jc w:val="both"/>
        <w:rPr>
          <w:rFonts w:asciiTheme="minorHAnsi" w:hAnsiTheme="minorHAnsi" w:cs="Courier New"/>
        </w:rPr>
      </w:pPr>
      <w:r w:rsidRPr="00DC30F0">
        <w:rPr>
          <w:rFonts w:asciiTheme="minorHAnsi" w:hAnsiTheme="minorHAnsi" w:cs="Courier New"/>
        </w:rPr>
        <w:t>EEG power (C3M2 derivation) on a logarithmic scale for delta (0.5 -</w:t>
      </w:r>
      <w:r w:rsidR="003B7CF8" w:rsidRPr="00DC30F0">
        <w:rPr>
          <w:rFonts w:asciiTheme="minorHAnsi" w:hAnsiTheme="minorHAnsi" w:cs="Courier New"/>
        </w:rPr>
        <w:t xml:space="preserve"> </w:t>
      </w:r>
      <w:r w:rsidRPr="00DC30F0">
        <w:rPr>
          <w:rFonts w:asciiTheme="minorHAnsi" w:hAnsiTheme="minorHAnsi" w:cs="Courier New"/>
        </w:rPr>
        <w:t xml:space="preserve">4.5 Hz; black), theta (4 - 8 Hz; red), alpha (8 - 12 Hz; blue), sigma (12 - 15 Hz; green) and beta (15 - 20 Hz; yellow) ranges in the first NREM sleep episode of sleep control (left) and sleep deprivation (middle) conditions. Spearman rank correlation coefficients (r) and p-values </w:t>
      </w:r>
      <w:r w:rsidR="003B7CF8" w:rsidRPr="00DC30F0">
        <w:rPr>
          <w:rFonts w:asciiTheme="minorHAnsi" w:hAnsiTheme="minorHAnsi" w:cs="Courier New"/>
        </w:rPr>
        <w:t>of significan</w:t>
      </w:r>
      <w:r w:rsidRPr="00DC30F0">
        <w:rPr>
          <w:rFonts w:asciiTheme="minorHAnsi" w:hAnsiTheme="minorHAnsi" w:cs="Courier New"/>
        </w:rPr>
        <w:t>t</w:t>
      </w:r>
      <w:r w:rsidR="003B7CF8" w:rsidRPr="00DC30F0">
        <w:rPr>
          <w:rFonts w:asciiTheme="minorHAnsi" w:hAnsiTheme="minorHAnsi" w:cs="Courier New"/>
        </w:rPr>
        <w:t xml:space="preserve"> correlations are presented.</w:t>
      </w:r>
      <w:r w:rsidR="00AB4D86" w:rsidRPr="00DC30F0">
        <w:rPr>
          <w:rFonts w:asciiTheme="minorHAnsi" w:hAnsiTheme="minorHAnsi" w:cs="Courier New"/>
        </w:rPr>
        <w:t xml:space="preserve"> Regions and right column are the same as in Fig</w:t>
      </w:r>
      <w:r w:rsidR="00DC30F0">
        <w:rPr>
          <w:rFonts w:asciiTheme="minorHAnsi" w:hAnsiTheme="minorHAnsi" w:cs="Courier New"/>
        </w:rPr>
        <w:t>. 3</w:t>
      </w:r>
      <w:r w:rsidR="00AB4D86" w:rsidRPr="00DC30F0">
        <w:rPr>
          <w:rFonts w:asciiTheme="minorHAnsi" w:hAnsiTheme="minorHAnsi" w:cs="Courier New"/>
        </w:rPr>
        <w:t>.</w:t>
      </w:r>
    </w:p>
    <w:sectPr w:rsidR="00AB4D86" w:rsidRPr="00DC30F0" w:rsidSect="0057155B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9C4320" w15:done="0"/>
  <w15:commentEx w15:paraId="53C7F040" w15:done="0"/>
  <w15:commentEx w15:paraId="44F2D413" w15:done="0"/>
  <w15:commentEx w15:paraId="292CC183" w15:done="0"/>
  <w15:commentEx w15:paraId="5CE49573" w15:done="0"/>
  <w15:commentEx w15:paraId="484645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C4320" w16cid:durableId="1D4F2A62"/>
  <w16cid:commentId w16cid:paraId="53C7F040" w16cid:durableId="1D4F2A63"/>
  <w16cid:commentId w16cid:paraId="44F2D413" w16cid:durableId="1D4F3B55"/>
  <w16cid:commentId w16cid:paraId="292CC183" w16cid:durableId="1D4F4662"/>
  <w16cid:commentId w16cid:paraId="5CE49573" w16cid:durableId="1D4F1ED7"/>
  <w16cid:commentId w16cid:paraId="484645FA" w16cid:durableId="1D4F1B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EDD451" w14:textId="77777777" w:rsidR="007018C7" w:rsidRDefault="007018C7" w:rsidP="00143879">
      <w:pPr>
        <w:spacing w:after="0" w:line="240" w:lineRule="auto"/>
      </w:pPr>
      <w:r>
        <w:separator/>
      </w:r>
    </w:p>
  </w:endnote>
  <w:endnote w:type="continuationSeparator" w:id="0">
    <w:p w14:paraId="435FAF36" w14:textId="77777777" w:rsidR="007018C7" w:rsidRDefault="007018C7" w:rsidP="0014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3754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B8FCF3" w14:textId="2AE126A8" w:rsidR="00BD4BAA" w:rsidRDefault="00BD4BAA" w:rsidP="001438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1E9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209366" w14:textId="77777777" w:rsidR="007018C7" w:rsidRDefault="007018C7" w:rsidP="00143879">
      <w:pPr>
        <w:spacing w:after="0" w:line="240" w:lineRule="auto"/>
      </w:pPr>
      <w:r>
        <w:separator/>
      </w:r>
    </w:p>
  </w:footnote>
  <w:footnote w:type="continuationSeparator" w:id="0">
    <w:p w14:paraId="7F2BA9BA" w14:textId="77777777" w:rsidR="007018C7" w:rsidRDefault="007018C7" w:rsidP="0014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BAA"/>
    <w:multiLevelType w:val="hybridMultilevel"/>
    <w:tmpl w:val="D624A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442EB"/>
    <w:multiLevelType w:val="hybridMultilevel"/>
    <w:tmpl w:val="26E696F6"/>
    <w:lvl w:ilvl="0" w:tplc="A2507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5D158B"/>
    <w:multiLevelType w:val="hybridMultilevel"/>
    <w:tmpl w:val="22DE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F121E"/>
    <w:multiLevelType w:val="hybridMultilevel"/>
    <w:tmpl w:val="3CEEF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90CD7"/>
    <w:multiLevelType w:val="hybridMultilevel"/>
    <w:tmpl w:val="562E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C4195"/>
    <w:multiLevelType w:val="hybridMultilevel"/>
    <w:tmpl w:val="6972B0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1B4187"/>
    <w:multiLevelType w:val="hybridMultilevel"/>
    <w:tmpl w:val="523C4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F48D8"/>
    <w:multiLevelType w:val="hybridMultilevel"/>
    <w:tmpl w:val="7032C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A2F00"/>
    <w:multiLevelType w:val="hybridMultilevel"/>
    <w:tmpl w:val="96FA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208A0"/>
    <w:multiLevelType w:val="hybridMultilevel"/>
    <w:tmpl w:val="E01E6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D6FD5"/>
    <w:multiLevelType w:val="hybridMultilevel"/>
    <w:tmpl w:val="02189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E70142"/>
    <w:multiLevelType w:val="hybridMultilevel"/>
    <w:tmpl w:val="EE84C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F39CB"/>
    <w:multiLevelType w:val="hybridMultilevel"/>
    <w:tmpl w:val="93465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A76048"/>
    <w:multiLevelType w:val="hybridMultilevel"/>
    <w:tmpl w:val="73EC7E9E"/>
    <w:lvl w:ilvl="0" w:tplc="CB307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C75FA0"/>
    <w:multiLevelType w:val="hybridMultilevel"/>
    <w:tmpl w:val="94AE66E2"/>
    <w:lvl w:ilvl="0" w:tplc="9EEC364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9"/>
  </w:num>
  <w:num w:numId="13">
    <w:abstractNumId w:val="1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42"/>
    <w:rsid w:val="0000516A"/>
    <w:rsid w:val="00006F93"/>
    <w:rsid w:val="00013AA7"/>
    <w:rsid w:val="00015E07"/>
    <w:rsid w:val="00017DF8"/>
    <w:rsid w:val="00021987"/>
    <w:rsid w:val="00023FF2"/>
    <w:rsid w:val="00024BFA"/>
    <w:rsid w:val="000257A5"/>
    <w:rsid w:val="000534A5"/>
    <w:rsid w:val="00055326"/>
    <w:rsid w:val="000563F3"/>
    <w:rsid w:val="000624A6"/>
    <w:rsid w:val="00062DA6"/>
    <w:rsid w:val="000659EC"/>
    <w:rsid w:val="00067D56"/>
    <w:rsid w:val="00080383"/>
    <w:rsid w:val="00081B14"/>
    <w:rsid w:val="000873DF"/>
    <w:rsid w:val="000A1547"/>
    <w:rsid w:val="000A5A93"/>
    <w:rsid w:val="000B1DFD"/>
    <w:rsid w:val="000C1F91"/>
    <w:rsid w:val="000C3360"/>
    <w:rsid w:val="000C50C5"/>
    <w:rsid w:val="000D23D1"/>
    <w:rsid w:val="000D3ABC"/>
    <w:rsid w:val="000D535A"/>
    <w:rsid w:val="000D6ABC"/>
    <w:rsid w:val="000F2C1A"/>
    <w:rsid w:val="0010077B"/>
    <w:rsid w:val="00102BF7"/>
    <w:rsid w:val="001048F7"/>
    <w:rsid w:val="00106A06"/>
    <w:rsid w:val="00110CA6"/>
    <w:rsid w:val="001156B8"/>
    <w:rsid w:val="0012262E"/>
    <w:rsid w:val="00124C56"/>
    <w:rsid w:val="00124EEB"/>
    <w:rsid w:val="00132B08"/>
    <w:rsid w:val="00135B9F"/>
    <w:rsid w:val="00137967"/>
    <w:rsid w:val="00143879"/>
    <w:rsid w:val="00144536"/>
    <w:rsid w:val="00145DD4"/>
    <w:rsid w:val="00151281"/>
    <w:rsid w:val="00161B77"/>
    <w:rsid w:val="00180042"/>
    <w:rsid w:val="00181447"/>
    <w:rsid w:val="00182D4B"/>
    <w:rsid w:val="0018617C"/>
    <w:rsid w:val="00190D3F"/>
    <w:rsid w:val="00193136"/>
    <w:rsid w:val="001A3E07"/>
    <w:rsid w:val="001B65A5"/>
    <w:rsid w:val="001B78AC"/>
    <w:rsid w:val="001C671C"/>
    <w:rsid w:val="001D4286"/>
    <w:rsid w:val="001D4804"/>
    <w:rsid w:val="001D6885"/>
    <w:rsid w:val="001D6CB6"/>
    <w:rsid w:val="001E4BC1"/>
    <w:rsid w:val="001E7C77"/>
    <w:rsid w:val="00201142"/>
    <w:rsid w:val="00202A32"/>
    <w:rsid w:val="0020421F"/>
    <w:rsid w:val="00205753"/>
    <w:rsid w:val="002066A7"/>
    <w:rsid w:val="002114C4"/>
    <w:rsid w:val="0021506F"/>
    <w:rsid w:val="00232E50"/>
    <w:rsid w:val="002339E9"/>
    <w:rsid w:val="00237016"/>
    <w:rsid w:val="00240F8E"/>
    <w:rsid w:val="00244642"/>
    <w:rsid w:val="00247C5F"/>
    <w:rsid w:val="00261AB5"/>
    <w:rsid w:val="00263466"/>
    <w:rsid w:val="00267362"/>
    <w:rsid w:val="00267724"/>
    <w:rsid w:val="00271F57"/>
    <w:rsid w:val="002752E6"/>
    <w:rsid w:val="00284420"/>
    <w:rsid w:val="002858B9"/>
    <w:rsid w:val="0029023E"/>
    <w:rsid w:val="00290661"/>
    <w:rsid w:val="002938F3"/>
    <w:rsid w:val="002B241B"/>
    <w:rsid w:val="002C06C4"/>
    <w:rsid w:val="002C31A4"/>
    <w:rsid w:val="002C493D"/>
    <w:rsid w:val="002C69E5"/>
    <w:rsid w:val="002C6FB3"/>
    <w:rsid w:val="002C7E91"/>
    <w:rsid w:val="002D55A7"/>
    <w:rsid w:val="002D67CC"/>
    <w:rsid w:val="002E7A6D"/>
    <w:rsid w:val="002F0448"/>
    <w:rsid w:val="002F40D2"/>
    <w:rsid w:val="003056EF"/>
    <w:rsid w:val="00307080"/>
    <w:rsid w:val="003165FF"/>
    <w:rsid w:val="00320BF7"/>
    <w:rsid w:val="003214CA"/>
    <w:rsid w:val="00322D24"/>
    <w:rsid w:val="00324CB7"/>
    <w:rsid w:val="00325D45"/>
    <w:rsid w:val="00331308"/>
    <w:rsid w:val="00352566"/>
    <w:rsid w:val="00356197"/>
    <w:rsid w:val="00356269"/>
    <w:rsid w:val="003600FC"/>
    <w:rsid w:val="0037347C"/>
    <w:rsid w:val="00375566"/>
    <w:rsid w:val="00376482"/>
    <w:rsid w:val="003801AE"/>
    <w:rsid w:val="00381ADD"/>
    <w:rsid w:val="003841F8"/>
    <w:rsid w:val="00391D3C"/>
    <w:rsid w:val="003952E5"/>
    <w:rsid w:val="0039599B"/>
    <w:rsid w:val="003A0CF8"/>
    <w:rsid w:val="003A4359"/>
    <w:rsid w:val="003A6D84"/>
    <w:rsid w:val="003B1CAF"/>
    <w:rsid w:val="003B7CF8"/>
    <w:rsid w:val="003C1752"/>
    <w:rsid w:val="003C4B60"/>
    <w:rsid w:val="003C532C"/>
    <w:rsid w:val="003C5744"/>
    <w:rsid w:val="003E263F"/>
    <w:rsid w:val="003E31FB"/>
    <w:rsid w:val="003E61FF"/>
    <w:rsid w:val="003F09D5"/>
    <w:rsid w:val="003F2678"/>
    <w:rsid w:val="003F32AA"/>
    <w:rsid w:val="003F559A"/>
    <w:rsid w:val="004015B5"/>
    <w:rsid w:val="00401A80"/>
    <w:rsid w:val="00402CB4"/>
    <w:rsid w:val="004069F3"/>
    <w:rsid w:val="00413C20"/>
    <w:rsid w:val="00413FA8"/>
    <w:rsid w:val="004156A1"/>
    <w:rsid w:val="00424428"/>
    <w:rsid w:val="004315A5"/>
    <w:rsid w:val="00432600"/>
    <w:rsid w:val="00442416"/>
    <w:rsid w:val="0044566B"/>
    <w:rsid w:val="004548DA"/>
    <w:rsid w:val="00454AE7"/>
    <w:rsid w:val="00460F79"/>
    <w:rsid w:val="00462082"/>
    <w:rsid w:val="004805B1"/>
    <w:rsid w:val="00480727"/>
    <w:rsid w:val="00481890"/>
    <w:rsid w:val="00481924"/>
    <w:rsid w:val="00482CE1"/>
    <w:rsid w:val="00487304"/>
    <w:rsid w:val="00496B21"/>
    <w:rsid w:val="004A0697"/>
    <w:rsid w:val="004A489A"/>
    <w:rsid w:val="004C134A"/>
    <w:rsid w:val="004C1A33"/>
    <w:rsid w:val="004D28E5"/>
    <w:rsid w:val="004E0324"/>
    <w:rsid w:val="004E1E94"/>
    <w:rsid w:val="004E2658"/>
    <w:rsid w:val="004E5234"/>
    <w:rsid w:val="004E718B"/>
    <w:rsid w:val="004F7CC4"/>
    <w:rsid w:val="005002B5"/>
    <w:rsid w:val="00504277"/>
    <w:rsid w:val="00514A9B"/>
    <w:rsid w:val="0052012F"/>
    <w:rsid w:val="0052253F"/>
    <w:rsid w:val="00540324"/>
    <w:rsid w:val="00540455"/>
    <w:rsid w:val="00541C3D"/>
    <w:rsid w:val="00543AF5"/>
    <w:rsid w:val="005454A4"/>
    <w:rsid w:val="00556E8C"/>
    <w:rsid w:val="005610B4"/>
    <w:rsid w:val="00562CFC"/>
    <w:rsid w:val="0057155B"/>
    <w:rsid w:val="00580DC7"/>
    <w:rsid w:val="005824FD"/>
    <w:rsid w:val="005865EC"/>
    <w:rsid w:val="005935E3"/>
    <w:rsid w:val="005A09AD"/>
    <w:rsid w:val="005B558D"/>
    <w:rsid w:val="005C3AF4"/>
    <w:rsid w:val="005E0C7C"/>
    <w:rsid w:val="005E29B5"/>
    <w:rsid w:val="005E6220"/>
    <w:rsid w:val="005F3357"/>
    <w:rsid w:val="00600013"/>
    <w:rsid w:val="00604B5C"/>
    <w:rsid w:val="0060563E"/>
    <w:rsid w:val="00605F63"/>
    <w:rsid w:val="00613D45"/>
    <w:rsid w:val="00620631"/>
    <w:rsid w:val="00623970"/>
    <w:rsid w:val="00626951"/>
    <w:rsid w:val="00631A88"/>
    <w:rsid w:val="00632655"/>
    <w:rsid w:val="00632A98"/>
    <w:rsid w:val="00653F6C"/>
    <w:rsid w:val="00677601"/>
    <w:rsid w:val="00690C98"/>
    <w:rsid w:val="00691A76"/>
    <w:rsid w:val="006968B4"/>
    <w:rsid w:val="006A220E"/>
    <w:rsid w:val="006A559A"/>
    <w:rsid w:val="006B1B11"/>
    <w:rsid w:val="006C6F02"/>
    <w:rsid w:val="006C7096"/>
    <w:rsid w:val="006D6FB1"/>
    <w:rsid w:val="006E090E"/>
    <w:rsid w:val="006E7A65"/>
    <w:rsid w:val="006F2DDF"/>
    <w:rsid w:val="006F4274"/>
    <w:rsid w:val="006F6E3E"/>
    <w:rsid w:val="007018C7"/>
    <w:rsid w:val="00720DC9"/>
    <w:rsid w:val="007278FF"/>
    <w:rsid w:val="00727BB6"/>
    <w:rsid w:val="00731DC3"/>
    <w:rsid w:val="00740969"/>
    <w:rsid w:val="007414D4"/>
    <w:rsid w:val="00741AF9"/>
    <w:rsid w:val="0074449B"/>
    <w:rsid w:val="007512F3"/>
    <w:rsid w:val="007564F9"/>
    <w:rsid w:val="007609B8"/>
    <w:rsid w:val="0076473D"/>
    <w:rsid w:val="0076539C"/>
    <w:rsid w:val="00767E30"/>
    <w:rsid w:val="007829B0"/>
    <w:rsid w:val="00782E9F"/>
    <w:rsid w:val="00784EFD"/>
    <w:rsid w:val="00784F6D"/>
    <w:rsid w:val="00792815"/>
    <w:rsid w:val="00792CC4"/>
    <w:rsid w:val="00793AC4"/>
    <w:rsid w:val="00795626"/>
    <w:rsid w:val="007A38C2"/>
    <w:rsid w:val="007A4C90"/>
    <w:rsid w:val="007B5AFD"/>
    <w:rsid w:val="007B6D35"/>
    <w:rsid w:val="007C6D16"/>
    <w:rsid w:val="007D18E5"/>
    <w:rsid w:val="007E39C2"/>
    <w:rsid w:val="007F4A35"/>
    <w:rsid w:val="0080177D"/>
    <w:rsid w:val="00802182"/>
    <w:rsid w:val="00804AE8"/>
    <w:rsid w:val="00810B78"/>
    <w:rsid w:val="008206F9"/>
    <w:rsid w:val="0082360E"/>
    <w:rsid w:val="00827CE7"/>
    <w:rsid w:val="00830C8C"/>
    <w:rsid w:val="008403B5"/>
    <w:rsid w:val="00844936"/>
    <w:rsid w:val="008561A2"/>
    <w:rsid w:val="00865C91"/>
    <w:rsid w:val="00871498"/>
    <w:rsid w:val="00882EB2"/>
    <w:rsid w:val="00885946"/>
    <w:rsid w:val="00896A2C"/>
    <w:rsid w:val="008A5BB8"/>
    <w:rsid w:val="008A6BE7"/>
    <w:rsid w:val="008B2CD2"/>
    <w:rsid w:val="008B4415"/>
    <w:rsid w:val="008B4617"/>
    <w:rsid w:val="008B4A45"/>
    <w:rsid w:val="008C0817"/>
    <w:rsid w:val="008C2354"/>
    <w:rsid w:val="008E1F96"/>
    <w:rsid w:val="008E253E"/>
    <w:rsid w:val="008E2D42"/>
    <w:rsid w:val="008E5017"/>
    <w:rsid w:val="008F71BB"/>
    <w:rsid w:val="0090423A"/>
    <w:rsid w:val="00910083"/>
    <w:rsid w:val="00910F88"/>
    <w:rsid w:val="00911D7B"/>
    <w:rsid w:val="00915040"/>
    <w:rsid w:val="00926A0A"/>
    <w:rsid w:val="0093043F"/>
    <w:rsid w:val="009330CC"/>
    <w:rsid w:val="009360EA"/>
    <w:rsid w:val="0095710F"/>
    <w:rsid w:val="009612C9"/>
    <w:rsid w:val="0096242E"/>
    <w:rsid w:val="0096291E"/>
    <w:rsid w:val="00962A4B"/>
    <w:rsid w:val="009633C7"/>
    <w:rsid w:val="009721C4"/>
    <w:rsid w:val="00972B72"/>
    <w:rsid w:val="009806FE"/>
    <w:rsid w:val="009822C6"/>
    <w:rsid w:val="009A0250"/>
    <w:rsid w:val="009A18B7"/>
    <w:rsid w:val="009A288F"/>
    <w:rsid w:val="009A555F"/>
    <w:rsid w:val="009A6994"/>
    <w:rsid w:val="009A7C0C"/>
    <w:rsid w:val="009B48A8"/>
    <w:rsid w:val="009C11FA"/>
    <w:rsid w:val="009D5C26"/>
    <w:rsid w:val="009E020E"/>
    <w:rsid w:val="009E426A"/>
    <w:rsid w:val="009E514A"/>
    <w:rsid w:val="009E5712"/>
    <w:rsid w:val="009E76C7"/>
    <w:rsid w:val="009F4156"/>
    <w:rsid w:val="009F5960"/>
    <w:rsid w:val="00A0100A"/>
    <w:rsid w:val="00A0196F"/>
    <w:rsid w:val="00A05B26"/>
    <w:rsid w:val="00A115A4"/>
    <w:rsid w:val="00A15B8F"/>
    <w:rsid w:val="00A25E09"/>
    <w:rsid w:val="00A32616"/>
    <w:rsid w:val="00A32D84"/>
    <w:rsid w:val="00A360C8"/>
    <w:rsid w:val="00A40269"/>
    <w:rsid w:val="00A4628F"/>
    <w:rsid w:val="00A50C02"/>
    <w:rsid w:val="00A52FBF"/>
    <w:rsid w:val="00A530F1"/>
    <w:rsid w:val="00A557A8"/>
    <w:rsid w:val="00A579CB"/>
    <w:rsid w:val="00A67B52"/>
    <w:rsid w:val="00A709F4"/>
    <w:rsid w:val="00A719D8"/>
    <w:rsid w:val="00A73556"/>
    <w:rsid w:val="00A7422D"/>
    <w:rsid w:val="00A81339"/>
    <w:rsid w:val="00A81357"/>
    <w:rsid w:val="00A83182"/>
    <w:rsid w:val="00AA18B0"/>
    <w:rsid w:val="00AA34EA"/>
    <w:rsid w:val="00AA5007"/>
    <w:rsid w:val="00AA6648"/>
    <w:rsid w:val="00AA6ABE"/>
    <w:rsid w:val="00AB2512"/>
    <w:rsid w:val="00AB4D86"/>
    <w:rsid w:val="00AC360F"/>
    <w:rsid w:val="00AC521F"/>
    <w:rsid w:val="00AD4163"/>
    <w:rsid w:val="00AD5B58"/>
    <w:rsid w:val="00AD67E3"/>
    <w:rsid w:val="00AD6FA2"/>
    <w:rsid w:val="00AE2A08"/>
    <w:rsid w:val="00AE5190"/>
    <w:rsid w:val="00AE763C"/>
    <w:rsid w:val="00AF0618"/>
    <w:rsid w:val="00AF48E1"/>
    <w:rsid w:val="00AF6873"/>
    <w:rsid w:val="00AF7A99"/>
    <w:rsid w:val="00B02216"/>
    <w:rsid w:val="00B04677"/>
    <w:rsid w:val="00B04CF2"/>
    <w:rsid w:val="00B05B87"/>
    <w:rsid w:val="00B06A11"/>
    <w:rsid w:val="00B1327B"/>
    <w:rsid w:val="00B13B34"/>
    <w:rsid w:val="00B153D2"/>
    <w:rsid w:val="00B15524"/>
    <w:rsid w:val="00B157D3"/>
    <w:rsid w:val="00B167EF"/>
    <w:rsid w:val="00B354FC"/>
    <w:rsid w:val="00B35F31"/>
    <w:rsid w:val="00B37D8B"/>
    <w:rsid w:val="00B444DB"/>
    <w:rsid w:val="00B46BE2"/>
    <w:rsid w:val="00B476EF"/>
    <w:rsid w:val="00B51B6C"/>
    <w:rsid w:val="00B51E64"/>
    <w:rsid w:val="00B5531F"/>
    <w:rsid w:val="00B64E9B"/>
    <w:rsid w:val="00B74B13"/>
    <w:rsid w:val="00B81E2D"/>
    <w:rsid w:val="00B822BE"/>
    <w:rsid w:val="00B84686"/>
    <w:rsid w:val="00B94E06"/>
    <w:rsid w:val="00B97905"/>
    <w:rsid w:val="00BA0FA4"/>
    <w:rsid w:val="00BA3375"/>
    <w:rsid w:val="00BA7095"/>
    <w:rsid w:val="00BB49D2"/>
    <w:rsid w:val="00BD26ED"/>
    <w:rsid w:val="00BD28AE"/>
    <w:rsid w:val="00BD4BAA"/>
    <w:rsid w:val="00BD4FB4"/>
    <w:rsid w:val="00BD5D27"/>
    <w:rsid w:val="00BE056F"/>
    <w:rsid w:val="00BE1E66"/>
    <w:rsid w:val="00BE1EAB"/>
    <w:rsid w:val="00BE3C88"/>
    <w:rsid w:val="00BE498C"/>
    <w:rsid w:val="00BF17C9"/>
    <w:rsid w:val="00BF321A"/>
    <w:rsid w:val="00BF3867"/>
    <w:rsid w:val="00BF7F91"/>
    <w:rsid w:val="00C00977"/>
    <w:rsid w:val="00C048E5"/>
    <w:rsid w:val="00C124B6"/>
    <w:rsid w:val="00C12A30"/>
    <w:rsid w:val="00C26491"/>
    <w:rsid w:val="00C35AF7"/>
    <w:rsid w:val="00C37494"/>
    <w:rsid w:val="00C4194B"/>
    <w:rsid w:val="00C4278C"/>
    <w:rsid w:val="00C503B8"/>
    <w:rsid w:val="00C5768C"/>
    <w:rsid w:val="00C61C96"/>
    <w:rsid w:val="00C725FA"/>
    <w:rsid w:val="00C817D1"/>
    <w:rsid w:val="00C86D72"/>
    <w:rsid w:val="00C93432"/>
    <w:rsid w:val="00C96050"/>
    <w:rsid w:val="00C96CB3"/>
    <w:rsid w:val="00CA2E8E"/>
    <w:rsid w:val="00CB5F75"/>
    <w:rsid w:val="00CB77F6"/>
    <w:rsid w:val="00CC0E71"/>
    <w:rsid w:val="00CD2F99"/>
    <w:rsid w:val="00CD61DC"/>
    <w:rsid w:val="00CD75D9"/>
    <w:rsid w:val="00CE4FEE"/>
    <w:rsid w:val="00CF1C72"/>
    <w:rsid w:val="00CF67C1"/>
    <w:rsid w:val="00D00BB4"/>
    <w:rsid w:val="00D070E4"/>
    <w:rsid w:val="00D10110"/>
    <w:rsid w:val="00D17868"/>
    <w:rsid w:val="00D17B77"/>
    <w:rsid w:val="00D21F0D"/>
    <w:rsid w:val="00D25535"/>
    <w:rsid w:val="00D25B95"/>
    <w:rsid w:val="00D26811"/>
    <w:rsid w:val="00D350C5"/>
    <w:rsid w:val="00D402C9"/>
    <w:rsid w:val="00D42951"/>
    <w:rsid w:val="00D44BF0"/>
    <w:rsid w:val="00D465B7"/>
    <w:rsid w:val="00D47EFE"/>
    <w:rsid w:val="00D52CAD"/>
    <w:rsid w:val="00D533FA"/>
    <w:rsid w:val="00D5717F"/>
    <w:rsid w:val="00D62C80"/>
    <w:rsid w:val="00D639FF"/>
    <w:rsid w:val="00D65C63"/>
    <w:rsid w:val="00D70BEB"/>
    <w:rsid w:val="00D71697"/>
    <w:rsid w:val="00D734D2"/>
    <w:rsid w:val="00D75C81"/>
    <w:rsid w:val="00D7603B"/>
    <w:rsid w:val="00D8532E"/>
    <w:rsid w:val="00D86AD9"/>
    <w:rsid w:val="00D96C42"/>
    <w:rsid w:val="00DA083B"/>
    <w:rsid w:val="00DA252B"/>
    <w:rsid w:val="00DA3644"/>
    <w:rsid w:val="00DB7FCB"/>
    <w:rsid w:val="00DC30F0"/>
    <w:rsid w:val="00DD5246"/>
    <w:rsid w:val="00DE3244"/>
    <w:rsid w:val="00DE61C2"/>
    <w:rsid w:val="00DF4673"/>
    <w:rsid w:val="00DF4679"/>
    <w:rsid w:val="00E10EAE"/>
    <w:rsid w:val="00E12962"/>
    <w:rsid w:val="00E31AC1"/>
    <w:rsid w:val="00E354E9"/>
    <w:rsid w:val="00E43424"/>
    <w:rsid w:val="00E640C2"/>
    <w:rsid w:val="00E66AE1"/>
    <w:rsid w:val="00E73462"/>
    <w:rsid w:val="00E84C52"/>
    <w:rsid w:val="00E84FA1"/>
    <w:rsid w:val="00E851A2"/>
    <w:rsid w:val="00E91B0A"/>
    <w:rsid w:val="00E93350"/>
    <w:rsid w:val="00EA040B"/>
    <w:rsid w:val="00EA5F25"/>
    <w:rsid w:val="00EB09F3"/>
    <w:rsid w:val="00EB11BB"/>
    <w:rsid w:val="00EC11B7"/>
    <w:rsid w:val="00EC3E7B"/>
    <w:rsid w:val="00EC3F9A"/>
    <w:rsid w:val="00EC44A5"/>
    <w:rsid w:val="00EC4724"/>
    <w:rsid w:val="00EC4BB1"/>
    <w:rsid w:val="00EC5267"/>
    <w:rsid w:val="00EC78A8"/>
    <w:rsid w:val="00ED1A05"/>
    <w:rsid w:val="00EE1C8A"/>
    <w:rsid w:val="00EE3E1C"/>
    <w:rsid w:val="00EF1BC3"/>
    <w:rsid w:val="00EF783F"/>
    <w:rsid w:val="00F00AA7"/>
    <w:rsid w:val="00F0107A"/>
    <w:rsid w:val="00F038D0"/>
    <w:rsid w:val="00F044D7"/>
    <w:rsid w:val="00F13E93"/>
    <w:rsid w:val="00F40272"/>
    <w:rsid w:val="00F40BDF"/>
    <w:rsid w:val="00F40FE3"/>
    <w:rsid w:val="00F41584"/>
    <w:rsid w:val="00F42BEF"/>
    <w:rsid w:val="00F437C2"/>
    <w:rsid w:val="00F54926"/>
    <w:rsid w:val="00F54970"/>
    <w:rsid w:val="00F54AB1"/>
    <w:rsid w:val="00F60954"/>
    <w:rsid w:val="00F61260"/>
    <w:rsid w:val="00F636E1"/>
    <w:rsid w:val="00F66A47"/>
    <w:rsid w:val="00F71ABB"/>
    <w:rsid w:val="00F731B8"/>
    <w:rsid w:val="00F74051"/>
    <w:rsid w:val="00F75763"/>
    <w:rsid w:val="00F83E3C"/>
    <w:rsid w:val="00F91F24"/>
    <w:rsid w:val="00F9504A"/>
    <w:rsid w:val="00FA4D72"/>
    <w:rsid w:val="00FA5148"/>
    <w:rsid w:val="00FA536E"/>
    <w:rsid w:val="00FA760B"/>
    <w:rsid w:val="00FA7E15"/>
    <w:rsid w:val="00FB0E1E"/>
    <w:rsid w:val="00FB4199"/>
    <w:rsid w:val="00FB4C3E"/>
    <w:rsid w:val="00FB5439"/>
    <w:rsid w:val="00FD1B66"/>
    <w:rsid w:val="00FE0593"/>
    <w:rsid w:val="00FE20AF"/>
    <w:rsid w:val="00FE673D"/>
    <w:rsid w:val="00FE6E7C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8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6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95352">
                                      <w:marLeft w:val="330"/>
                                      <w:marRight w:val="330"/>
                                      <w:marTop w:val="0"/>
                                      <w:marBottom w:val="3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86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157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56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76D06C-0CCF-480F-8EEC-5290FD3A6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2017-09-03T15:20:00Z</dcterms:created>
  <dcterms:modified xsi:type="dcterms:W3CDTF">2017-09-07T07:01:00Z</dcterms:modified>
</cp:coreProperties>
</file>