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16D8CB" w14:textId="58869C4F" w:rsidR="004A016E" w:rsidRDefault="00EB2DCA" w:rsidP="004A016E">
      <w:pPr>
        <w:spacing w:before="100" w:beforeAutospacing="1" w:line="480" w:lineRule="auto"/>
        <w:jc w:val="both"/>
        <w:rPr>
          <w:rFonts w:ascii="Calibri" w:hAnsi="Calibri" w:cs="Times New Roman"/>
          <w:sz w:val="22"/>
          <w:szCs w:val="22"/>
        </w:rPr>
      </w:pPr>
      <w:r>
        <w:rPr>
          <w:rFonts w:ascii="Calibri" w:hAnsi="Calibri" w:cs="Times New Roman"/>
          <w:b/>
          <w:sz w:val="22"/>
          <w:szCs w:val="22"/>
        </w:rPr>
        <w:t xml:space="preserve">Figure </w:t>
      </w:r>
      <w:r w:rsidR="008E24E3">
        <w:rPr>
          <w:rFonts w:ascii="Calibri" w:hAnsi="Calibri" w:cs="Times New Roman"/>
          <w:b/>
          <w:sz w:val="22"/>
          <w:szCs w:val="22"/>
        </w:rPr>
        <w:t>6</w:t>
      </w:r>
      <w:bookmarkStart w:id="0" w:name="_GoBack"/>
      <w:bookmarkEnd w:id="0"/>
      <w:r>
        <w:rPr>
          <w:rFonts w:ascii="Calibri" w:hAnsi="Calibri" w:cs="Times New Roman"/>
          <w:b/>
          <w:sz w:val="22"/>
          <w:szCs w:val="22"/>
        </w:rPr>
        <w:t xml:space="preserve"> - figure supplement 1.</w:t>
      </w:r>
      <w:r>
        <w:rPr>
          <w:rFonts w:ascii="Calibri" w:hAnsi="Calibri" w:cs="Times New Roman"/>
          <w:sz w:val="22"/>
          <w:szCs w:val="22"/>
        </w:rPr>
        <w:t xml:space="preserve"> </w:t>
      </w:r>
      <w:r w:rsidR="004A016E">
        <w:rPr>
          <w:rFonts w:ascii="Calibri" w:hAnsi="Calibri" w:cs="Times New Roman"/>
          <w:sz w:val="22"/>
          <w:szCs w:val="22"/>
        </w:rPr>
        <w:t xml:space="preserve">The </w:t>
      </w:r>
      <w:proofErr w:type="gramStart"/>
      <w:r w:rsidR="004A016E">
        <w:rPr>
          <w:rFonts w:ascii="Calibri" w:hAnsi="Calibri" w:cs="Times New Roman"/>
          <w:sz w:val="22"/>
          <w:szCs w:val="22"/>
        </w:rPr>
        <w:t>effect of mGluR5 across vigilance states and sleep</w:t>
      </w:r>
      <w:proofErr w:type="gramEnd"/>
      <w:r w:rsidR="004A016E">
        <w:rPr>
          <w:rFonts w:ascii="Calibri" w:hAnsi="Calibri" w:cs="Times New Roman"/>
          <w:sz w:val="22"/>
          <w:szCs w:val="22"/>
        </w:rPr>
        <w:t xml:space="preserve"> deprivation in mice.</w:t>
      </w:r>
    </w:p>
    <w:p w14:paraId="6C87BD22" w14:textId="7A732A78" w:rsidR="004A016E" w:rsidRDefault="004A016E" w:rsidP="004A016E">
      <w:pPr>
        <w:spacing w:before="100" w:beforeAutospacing="1" w:line="480" w:lineRule="auto"/>
        <w:jc w:val="both"/>
        <w:rPr>
          <w:rFonts w:ascii="Calibri" w:hAnsi="Calibri" w:cs="Times New Roman"/>
          <w:sz w:val="22"/>
          <w:szCs w:val="22"/>
        </w:rPr>
      </w:pPr>
      <w:r>
        <w:rPr>
          <w:rFonts w:ascii="Calibri" w:hAnsi="Calibri" w:cs="Times New Roman"/>
          <w:noProof/>
          <w:sz w:val="22"/>
          <w:szCs w:val="22"/>
        </w:rPr>
        <w:drawing>
          <wp:inline distT="0" distB="0" distL="0" distR="0" wp14:anchorId="6055E4DE" wp14:editId="70254B02">
            <wp:extent cx="5270400" cy="7473600"/>
            <wp:effectExtent l="0" t="0" r="6985" b="0"/>
            <wp:docPr id="9" name="Picture 9" descr="b1b2r1_progression shif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1b2r1_progression shif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0400" cy="7473600"/>
                    </a:xfrm>
                    <a:prstGeom prst="rect">
                      <a:avLst/>
                    </a:prstGeom>
                    <a:noFill/>
                    <a:ln>
                      <a:noFill/>
                    </a:ln>
                  </pic:spPr>
                </pic:pic>
              </a:graphicData>
            </a:graphic>
          </wp:inline>
        </w:drawing>
      </w:r>
    </w:p>
    <w:p w14:paraId="1C641756" w14:textId="77777777" w:rsidR="00C92658" w:rsidRDefault="004A016E" w:rsidP="004A016E">
      <w:pPr>
        <w:spacing w:before="100" w:beforeAutospacing="1" w:line="480" w:lineRule="auto"/>
        <w:jc w:val="both"/>
        <w:rPr>
          <w:rFonts w:ascii="Calibri" w:hAnsi="Calibri" w:cs="Times New Roman"/>
          <w:color w:val="000000" w:themeColor="text1"/>
          <w:sz w:val="22"/>
          <w:szCs w:val="22"/>
        </w:rPr>
      </w:pPr>
      <w:r>
        <w:rPr>
          <w:rFonts w:ascii="Calibri" w:hAnsi="Calibri" w:cs="Times New Roman"/>
          <w:color w:val="000000" w:themeColor="text1"/>
          <w:sz w:val="22"/>
          <w:szCs w:val="22"/>
        </w:rPr>
        <w:lastRenderedPageBreak/>
        <w:t>The figure illustrates the time spent in each of the three vigilance states NREM sleep (top) REM sleep (middle) and wakefulness (bottom) in minutes per hour of recording in wild type (WT, black), heterozygote (HT, white) and mGluR5 knock-out (KO, red) mice. After two baseline days 6 hours of sleep deprivation started at the beginning of the light phase and was followed by 18 hours recovery. Significant differences between the genotypes were observed at several time points across the 72-hour protocol. After sleep deprivation the KO mice showed a clear suppression of NREM sleep and increase of wakefulness. This effect is in sharp contrast to the NREM and REM sleep rebound observed in WT and HT mice at the cost of wakefulness</w:t>
      </w:r>
      <w:r>
        <w:rPr>
          <w:rFonts w:ascii="Calibri" w:hAnsi="Calibri" w:cs="Times New Roman"/>
          <w:sz w:val="22"/>
          <w:szCs w:val="22"/>
        </w:rPr>
        <w:t xml:space="preserve">. Overall </w:t>
      </w:r>
      <w:r>
        <w:rPr>
          <w:rFonts w:ascii="Calibri" w:hAnsi="Calibri" w:cs="Times New Roman"/>
          <w:color w:val="000000" w:themeColor="text1"/>
          <w:sz w:val="22"/>
          <w:szCs w:val="22"/>
        </w:rPr>
        <w:t>repeated measures 2-way ANOVAs revealed significant ‘genotype x hour’ interaction for all three vigilance states (F</w:t>
      </w:r>
      <w:r>
        <w:rPr>
          <w:rFonts w:ascii="Calibri" w:hAnsi="Calibri" w:cs="Times New Roman"/>
          <w:color w:val="000000" w:themeColor="text1"/>
          <w:sz w:val="22"/>
          <w:szCs w:val="22"/>
          <w:vertAlign w:val="subscript"/>
        </w:rPr>
        <w:t>46</w:t>
      </w:r>
      <w:proofErr w:type="gramStart"/>
      <w:r>
        <w:rPr>
          <w:rFonts w:ascii="Calibri" w:hAnsi="Calibri" w:cs="Times New Roman"/>
          <w:color w:val="000000" w:themeColor="text1"/>
          <w:sz w:val="22"/>
          <w:szCs w:val="22"/>
          <w:vertAlign w:val="subscript"/>
        </w:rPr>
        <w:t>,483</w:t>
      </w:r>
      <w:proofErr w:type="gramEnd"/>
      <w:r>
        <w:rPr>
          <w:rFonts w:ascii="Calibri" w:hAnsi="Calibri" w:cs="Times New Roman"/>
          <w:color w:val="000000" w:themeColor="text1"/>
          <w:sz w:val="22"/>
          <w:szCs w:val="22"/>
        </w:rPr>
        <w:t xml:space="preserve"> &gt; 2.38, p</w:t>
      </w:r>
      <w:r>
        <w:rPr>
          <w:rFonts w:ascii="Calibri" w:hAnsi="Calibri" w:cs="Times New Roman"/>
          <w:color w:val="000000" w:themeColor="text1"/>
          <w:sz w:val="22"/>
          <w:szCs w:val="22"/>
          <w:vertAlign w:val="subscript"/>
        </w:rPr>
        <w:t>all</w:t>
      </w:r>
      <w:r>
        <w:rPr>
          <w:rFonts w:ascii="Calibri" w:hAnsi="Calibri" w:cs="Times New Roman"/>
          <w:color w:val="000000" w:themeColor="text1"/>
          <w:sz w:val="22"/>
          <w:szCs w:val="22"/>
        </w:rPr>
        <w:t xml:space="preserve"> &lt; 0.0001), n=8 mice / genotype. Post-hoc testing was performed by hourly 1-way ANOVAs with factor ‘genotype’, followed by Holm corrected t-tests; baseline 1: NREM sleep F</w:t>
      </w:r>
      <w:r>
        <w:rPr>
          <w:rFonts w:ascii="Calibri" w:hAnsi="Calibri" w:cs="Times New Roman"/>
          <w:color w:val="000000" w:themeColor="text1"/>
          <w:sz w:val="22"/>
          <w:szCs w:val="22"/>
          <w:vertAlign w:val="subscript"/>
        </w:rPr>
        <w:t>2,21</w:t>
      </w:r>
      <w:r>
        <w:rPr>
          <w:rFonts w:ascii="Calibri" w:hAnsi="Calibri" w:cs="Times New Roman"/>
          <w:color w:val="000000" w:themeColor="text1"/>
          <w:sz w:val="22"/>
          <w:szCs w:val="22"/>
        </w:rPr>
        <w:t xml:space="preserve"> &gt; 3.8, p</w:t>
      </w:r>
      <w:r>
        <w:rPr>
          <w:rFonts w:ascii="Calibri" w:hAnsi="Calibri" w:cs="Times New Roman"/>
          <w:color w:val="000000" w:themeColor="text1"/>
          <w:sz w:val="22"/>
          <w:szCs w:val="22"/>
          <w:vertAlign w:val="subscript"/>
        </w:rPr>
        <w:t xml:space="preserve"> all</w:t>
      </w:r>
      <w:r>
        <w:rPr>
          <w:rFonts w:ascii="Calibri" w:hAnsi="Calibri" w:cs="Times New Roman"/>
          <w:color w:val="000000" w:themeColor="text1"/>
          <w:sz w:val="22"/>
          <w:szCs w:val="22"/>
        </w:rPr>
        <w:t xml:space="preserve"> &lt; 0.04, WT – KO (red dots) and HT – KO (white dots)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0.04; REM sleep F</w:t>
      </w:r>
      <w:r>
        <w:rPr>
          <w:rFonts w:ascii="Calibri" w:hAnsi="Calibri" w:cs="Times New Roman"/>
          <w:color w:val="000000" w:themeColor="text1"/>
          <w:sz w:val="22"/>
          <w:szCs w:val="22"/>
          <w:vertAlign w:val="subscript"/>
        </w:rPr>
        <w:t>2,21</w:t>
      </w:r>
      <w:r>
        <w:rPr>
          <w:rFonts w:ascii="Calibri" w:hAnsi="Calibri" w:cs="Times New Roman"/>
          <w:color w:val="000000" w:themeColor="text1"/>
          <w:sz w:val="22"/>
          <w:szCs w:val="22"/>
        </w:rPr>
        <w:t xml:space="preserve"> &gt; 5.7, p</w:t>
      </w:r>
      <w:r>
        <w:rPr>
          <w:rFonts w:ascii="Calibri" w:hAnsi="Calibri" w:cs="Times New Roman"/>
          <w:color w:val="000000" w:themeColor="text1"/>
          <w:sz w:val="22"/>
          <w:szCs w:val="22"/>
          <w:vertAlign w:val="subscript"/>
        </w:rPr>
        <w:t xml:space="preserve"> all </w:t>
      </w:r>
      <w:r>
        <w:rPr>
          <w:rFonts w:ascii="Calibri" w:hAnsi="Calibri" w:cs="Times New Roman"/>
          <w:color w:val="000000" w:themeColor="text1"/>
          <w:sz w:val="22"/>
          <w:szCs w:val="22"/>
        </w:rPr>
        <w:t>&lt; 0.02, WT – KO p</w:t>
      </w:r>
      <w:r>
        <w:rPr>
          <w:rFonts w:ascii="Calibri" w:hAnsi="Calibri" w:cs="Times New Roman"/>
          <w:color w:val="000000" w:themeColor="text1"/>
          <w:sz w:val="22"/>
          <w:szCs w:val="22"/>
          <w:vertAlign w:val="subscript"/>
        </w:rPr>
        <w:t xml:space="preserve"> all </w:t>
      </w:r>
      <w:r>
        <w:rPr>
          <w:rFonts w:ascii="Calibri" w:hAnsi="Calibri" w:cs="Times New Roman"/>
          <w:color w:val="000000" w:themeColor="text1"/>
          <w:sz w:val="22"/>
          <w:szCs w:val="22"/>
        </w:rPr>
        <w:t>&lt; 0.02, HT – KO p</w:t>
      </w:r>
      <w:r>
        <w:rPr>
          <w:rFonts w:ascii="Calibri" w:hAnsi="Calibri" w:cs="Times New Roman"/>
          <w:color w:val="000000" w:themeColor="text1"/>
          <w:sz w:val="22"/>
          <w:szCs w:val="22"/>
          <w:vertAlign w:val="subscript"/>
        </w:rPr>
        <w:t xml:space="preserve"> all </w:t>
      </w:r>
      <w:r>
        <w:rPr>
          <w:rFonts w:ascii="Calibri" w:hAnsi="Calibri" w:cs="Times New Roman"/>
          <w:color w:val="000000" w:themeColor="text1"/>
          <w:sz w:val="22"/>
          <w:szCs w:val="22"/>
        </w:rPr>
        <w:t>&lt; 0.05; Wake F</w:t>
      </w:r>
      <w:r>
        <w:rPr>
          <w:rFonts w:ascii="Calibri" w:hAnsi="Calibri" w:cs="Times New Roman"/>
          <w:color w:val="000000" w:themeColor="text1"/>
          <w:sz w:val="22"/>
          <w:szCs w:val="22"/>
          <w:vertAlign w:val="subscript"/>
        </w:rPr>
        <w:t>2,21</w:t>
      </w:r>
      <w:r>
        <w:rPr>
          <w:rFonts w:ascii="Calibri" w:hAnsi="Calibri" w:cs="Times New Roman"/>
          <w:color w:val="000000" w:themeColor="text1"/>
          <w:sz w:val="22"/>
          <w:szCs w:val="22"/>
        </w:rPr>
        <w:t xml:space="preserve"> &gt; 4.0,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0.04, WT – KO and HT – KO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0.04; baseline 2: NREM sleep F</w:t>
      </w:r>
      <w:r>
        <w:rPr>
          <w:rFonts w:ascii="Calibri" w:hAnsi="Calibri" w:cs="Times New Roman"/>
          <w:color w:val="000000" w:themeColor="text1"/>
          <w:sz w:val="22"/>
          <w:szCs w:val="22"/>
          <w:vertAlign w:val="subscript"/>
        </w:rPr>
        <w:t>2,21</w:t>
      </w:r>
      <w:r>
        <w:rPr>
          <w:rFonts w:ascii="Calibri" w:hAnsi="Calibri" w:cs="Times New Roman"/>
          <w:color w:val="000000" w:themeColor="text1"/>
          <w:sz w:val="22"/>
          <w:szCs w:val="22"/>
        </w:rPr>
        <w:t xml:space="preserve"> &gt; 3.8, p</w:t>
      </w:r>
      <w:r>
        <w:rPr>
          <w:rFonts w:ascii="Calibri" w:hAnsi="Calibri" w:cs="Times New Roman"/>
          <w:color w:val="000000" w:themeColor="text1"/>
          <w:sz w:val="22"/>
          <w:szCs w:val="22"/>
          <w:vertAlign w:val="subscript"/>
        </w:rPr>
        <w:t>all</w:t>
      </w:r>
      <w:r>
        <w:rPr>
          <w:rFonts w:ascii="Calibri" w:hAnsi="Calibri" w:cs="Times New Roman"/>
          <w:color w:val="000000" w:themeColor="text1"/>
          <w:sz w:val="22"/>
          <w:szCs w:val="22"/>
        </w:rPr>
        <w:t xml:space="preserve"> &lt; 0.04, HT – KO p</w:t>
      </w:r>
      <w:r>
        <w:rPr>
          <w:rFonts w:ascii="Calibri" w:hAnsi="Calibri" w:cs="Times New Roman"/>
          <w:color w:val="000000" w:themeColor="text1"/>
          <w:sz w:val="22"/>
          <w:szCs w:val="22"/>
          <w:vertAlign w:val="subscript"/>
        </w:rPr>
        <w:t>all</w:t>
      </w:r>
      <w:r>
        <w:rPr>
          <w:rFonts w:ascii="Calibri" w:hAnsi="Calibri" w:cs="Times New Roman"/>
          <w:color w:val="000000" w:themeColor="text1"/>
          <w:sz w:val="22"/>
          <w:szCs w:val="22"/>
        </w:rPr>
        <w:t xml:space="preserve"> &lt; 0.04; REM sleep F</w:t>
      </w:r>
      <w:r>
        <w:rPr>
          <w:rFonts w:ascii="Calibri" w:hAnsi="Calibri" w:cs="Times New Roman"/>
          <w:color w:val="000000" w:themeColor="text1"/>
          <w:sz w:val="22"/>
          <w:szCs w:val="22"/>
          <w:vertAlign w:val="subscript"/>
        </w:rPr>
        <w:t>2,21</w:t>
      </w:r>
      <w:r>
        <w:rPr>
          <w:rFonts w:ascii="Calibri" w:hAnsi="Calibri" w:cs="Times New Roman"/>
          <w:color w:val="000000" w:themeColor="text1"/>
          <w:sz w:val="22"/>
          <w:szCs w:val="22"/>
        </w:rPr>
        <w:t xml:space="preserve"> &gt; 3.9,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0.04</w:t>
      </w:r>
      <w:r>
        <w:rPr>
          <w:rFonts w:ascii="Calibri" w:hAnsi="Calibri" w:cs="Times New Roman"/>
          <w:color w:val="000000" w:themeColor="text1"/>
          <w:sz w:val="22"/>
          <w:szCs w:val="22"/>
          <w:vertAlign w:val="subscript"/>
        </w:rPr>
        <w:t xml:space="preserve"> </w:t>
      </w:r>
      <w:r>
        <w:rPr>
          <w:rFonts w:ascii="Calibri" w:hAnsi="Calibri" w:cs="Times New Roman"/>
          <w:color w:val="000000" w:themeColor="text1"/>
          <w:sz w:val="22"/>
          <w:szCs w:val="22"/>
        </w:rPr>
        <w:t>,</w:t>
      </w:r>
      <w:r>
        <w:rPr>
          <w:rFonts w:ascii="Calibri" w:hAnsi="Calibri" w:cs="Times New Roman"/>
          <w:color w:val="000000" w:themeColor="text1"/>
          <w:sz w:val="22"/>
          <w:szCs w:val="22"/>
          <w:vertAlign w:val="subscript"/>
        </w:rPr>
        <w:t xml:space="preserve"> </w:t>
      </w:r>
      <w:r>
        <w:rPr>
          <w:rFonts w:ascii="Calibri" w:hAnsi="Calibri" w:cs="Times New Roman"/>
          <w:color w:val="000000" w:themeColor="text1"/>
          <w:sz w:val="22"/>
          <w:szCs w:val="22"/>
        </w:rPr>
        <w:t>WT – KO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0.02, HT – KO p</w:t>
      </w:r>
      <w:r>
        <w:rPr>
          <w:rFonts w:ascii="Calibri" w:hAnsi="Calibri" w:cs="Times New Roman"/>
          <w:color w:val="000000" w:themeColor="text1"/>
          <w:sz w:val="22"/>
          <w:szCs w:val="22"/>
          <w:vertAlign w:val="subscript"/>
        </w:rPr>
        <w:t>all</w:t>
      </w:r>
      <w:r>
        <w:rPr>
          <w:rFonts w:ascii="Calibri" w:hAnsi="Calibri" w:cs="Times New Roman"/>
          <w:color w:val="000000" w:themeColor="text1"/>
          <w:sz w:val="22"/>
          <w:szCs w:val="22"/>
        </w:rPr>
        <w:t xml:space="preserve"> &lt; 0.05; Wake F</w:t>
      </w:r>
      <w:r>
        <w:rPr>
          <w:rFonts w:ascii="Calibri" w:hAnsi="Calibri" w:cs="Times New Roman"/>
          <w:color w:val="000000" w:themeColor="text1"/>
          <w:sz w:val="22"/>
          <w:szCs w:val="22"/>
          <w:vertAlign w:val="subscript"/>
        </w:rPr>
        <w:t>2,21</w:t>
      </w:r>
      <w:r>
        <w:rPr>
          <w:rFonts w:ascii="Calibri" w:hAnsi="Calibri" w:cs="Times New Roman"/>
          <w:color w:val="000000" w:themeColor="text1"/>
          <w:sz w:val="22"/>
          <w:szCs w:val="22"/>
        </w:rPr>
        <w:t xml:space="preserve"> &gt; 6.8, HT – KO p &lt; 0.003; recovery: NREM sleep F</w:t>
      </w:r>
      <w:r>
        <w:rPr>
          <w:rFonts w:ascii="Calibri" w:hAnsi="Calibri" w:cs="Times New Roman"/>
          <w:color w:val="000000" w:themeColor="text1"/>
          <w:sz w:val="22"/>
          <w:szCs w:val="22"/>
          <w:vertAlign w:val="subscript"/>
        </w:rPr>
        <w:t>2,21</w:t>
      </w:r>
      <w:r>
        <w:rPr>
          <w:rFonts w:ascii="Calibri" w:hAnsi="Calibri" w:cs="Times New Roman"/>
          <w:color w:val="000000" w:themeColor="text1"/>
          <w:sz w:val="22"/>
          <w:szCs w:val="22"/>
        </w:rPr>
        <w:t xml:space="preserve"> &gt; 3.8,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0.04, WT – KO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0.05, HT – KO p</w:t>
      </w:r>
      <w:r>
        <w:rPr>
          <w:rFonts w:ascii="Calibri" w:hAnsi="Calibri" w:cs="Times New Roman"/>
          <w:color w:val="000000" w:themeColor="text1"/>
          <w:sz w:val="22"/>
          <w:szCs w:val="22"/>
          <w:vertAlign w:val="subscript"/>
        </w:rPr>
        <w:t>all</w:t>
      </w:r>
      <w:r>
        <w:rPr>
          <w:rFonts w:ascii="Calibri" w:hAnsi="Calibri" w:cs="Times New Roman"/>
          <w:color w:val="000000" w:themeColor="text1"/>
          <w:sz w:val="22"/>
          <w:szCs w:val="22"/>
        </w:rPr>
        <w:t xml:space="preserve"> &lt; 0.03, WT – HT (black dots)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0.01; REM sleep F</w:t>
      </w:r>
      <w:r>
        <w:rPr>
          <w:rFonts w:ascii="Calibri" w:hAnsi="Calibri" w:cs="Times New Roman"/>
          <w:color w:val="000000" w:themeColor="text1"/>
          <w:sz w:val="22"/>
          <w:szCs w:val="22"/>
          <w:vertAlign w:val="subscript"/>
        </w:rPr>
        <w:t>2,21</w:t>
      </w:r>
      <w:r>
        <w:rPr>
          <w:rFonts w:ascii="Calibri" w:hAnsi="Calibri" w:cs="Times New Roman"/>
          <w:color w:val="000000" w:themeColor="text1"/>
          <w:sz w:val="22"/>
          <w:szCs w:val="22"/>
        </w:rPr>
        <w:t xml:space="preserve"> &gt; 4.9,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0.02, WT – KO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0.05 , HT – KO p</w:t>
      </w:r>
      <w:r>
        <w:rPr>
          <w:rFonts w:ascii="Calibri" w:hAnsi="Calibri" w:cs="Times New Roman"/>
          <w:color w:val="000000" w:themeColor="text1"/>
          <w:sz w:val="22"/>
          <w:szCs w:val="22"/>
          <w:vertAlign w:val="subscript"/>
        </w:rPr>
        <w:t>all</w:t>
      </w:r>
      <w:r>
        <w:rPr>
          <w:rFonts w:ascii="Calibri" w:hAnsi="Calibri" w:cs="Times New Roman"/>
          <w:color w:val="000000" w:themeColor="text1"/>
          <w:sz w:val="22"/>
          <w:szCs w:val="22"/>
        </w:rPr>
        <w:t xml:space="preserve"> &lt; 0.03; Wake F</w:t>
      </w:r>
      <w:r>
        <w:rPr>
          <w:rFonts w:ascii="Calibri" w:hAnsi="Calibri" w:cs="Times New Roman"/>
          <w:color w:val="000000" w:themeColor="text1"/>
          <w:sz w:val="22"/>
          <w:szCs w:val="22"/>
          <w:vertAlign w:val="subscript"/>
        </w:rPr>
        <w:t>2,21</w:t>
      </w:r>
      <w:r>
        <w:rPr>
          <w:rFonts w:ascii="Calibri" w:hAnsi="Calibri" w:cs="Times New Roman"/>
          <w:color w:val="000000" w:themeColor="text1"/>
          <w:sz w:val="22"/>
          <w:szCs w:val="22"/>
        </w:rPr>
        <w:t xml:space="preserve"> &gt; 3.8,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0.04, WT – KO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0.05, HT – KO p</w:t>
      </w:r>
      <w:r>
        <w:rPr>
          <w:rFonts w:ascii="Calibri" w:hAnsi="Calibri" w:cs="Times New Roman"/>
          <w:color w:val="000000" w:themeColor="text1"/>
          <w:sz w:val="22"/>
          <w:szCs w:val="22"/>
          <w:vertAlign w:val="subscript"/>
        </w:rPr>
        <w:t>all</w:t>
      </w:r>
      <w:r>
        <w:rPr>
          <w:rFonts w:ascii="Calibri" w:hAnsi="Calibri" w:cs="Times New Roman"/>
          <w:color w:val="000000" w:themeColor="text1"/>
          <w:sz w:val="22"/>
          <w:szCs w:val="22"/>
        </w:rPr>
        <w:t xml:space="preserve"> &lt; 0.04, WT – HT p</w:t>
      </w:r>
      <w:r>
        <w:rPr>
          <w:rFonts w:ascii="Calibri" w:hAnsi="Calibri" w:cs="Times New Roman"/>
          <w:color w:val="000000" w:themeColor="text1"/>
          <w:sz w:val="22"/>
          <w:szCs w:val="22"/>
          <w:vertAlign w:val="subscript"/>
        </w:rPr>
        <w:t xml:space="preserve">all </w:t>
      </w:r>
      <w:r>
        <w:rPr>
          <w:rFonts w:ascii="Calibri" w:hAnsi="Calibri" w:cs="Times New Roman"/>
          <w:color w:val="000000" w:themeColor="text1"/>
          <w:sz w:val="22"/>
          <w:szCs w:val="22"/>
        </w:rPr>
        <w:t>&lt; 0.02.</w:t>
      </w:r>
    </w:p>
    <w:sectPr w:rsidR="00C92658" w:rsidSect="002A41CF">
      <w:footerReference w:type="default" r:id="rId10"/>
      <w:pgSz w:w="11900" w:h="16840"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3C3537A" w14:textId="77777777" w:rsidR="00B65EF2" w:rsidRDefault="00B65EF2" w:rsidP="000E03E1">
      <w:r>
        <w:separator/>
      </w:r>
    </w:p>
  </w:endnote>
  <w:endnote w:type="continuationSeparator" w:id="0">
    <w:p w14:paraId="47AD371D" w14:textId="77777777" w:rsidR="00B65EF2" w:rsidRDefault="00B65EF2" w:rsidP="000E03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Calibri" w:hAnsi="Calibri"/>
        <w:sz w:val="22"/>
        <w:szCs w:val="22"/>
      </w:rPr>
      <w:id w:val="1639609000"/>
      <w:docPartObj>
        <w:docPartGallery w:val="Page Numbers (Bottom of Page)"/>
        <w:docPartUnique/>
      </w:docPartObj>
    </w:sdtPr>
    <w:sdtEndPr>
      <w:rPr>
        <w:noProof/>
      </w:rPr>
    </w:sdtEndPr>
    <w:sdtContent>
      <w:p w14:paraId="70D9CC78" w14:textId="4B5B0372" w:rsidR="006F7B9C" w:rsidRPr="009154C7" w:rsidRDefault="006F7B9C" w:rsidP="00E338FF">
        <w:pPr>
          <w:pStyle w:val="Footer"/>
          <w:jc w:val="right"/>
          <w:rPr>
            <w:rFonts w:ascii="Calibri" w:hAnsi="Calibri"/>
            <w:sz w:val="22"/>
            <w:szCs w:val="22"/>
          </w:rPr>
        </w:pPr>
        <w:r w:rsidRPr="009154C7">
          <w:rPr>
            <w:rFonts w:ascii="Calibri" w:hAnsi="Calibri"/>
            <w:sz w:val="22"/>
            <w:szCs w:val="22"/>
          </w:rPr>
          <w:fldChar w:fldCharType="begin"/>
        </w:r>
        <w:r w:rsidRPr="009154C7">
          <w:rPr>
            <w:rFonts w:ascii="Calibri" w:hAnsi="Calibri"/>
            <w:sz w:val="22"/>
            <w:szCs w:val="22"/>
          </w:rPr>
          <w:instrText xml:space="preserve"> PAGE   \* MERGEFORMAT </w:instrText>
        </w:r>
        <w:r w:rsidRPr="009154C7">
          <w:rPr>
            <w:rFonts w:ascii="Calibri" w:hAnsi="Calibri"/>
            <w:sz w:val="22"/>
            <w:szCs w:val="22"/>
          </w:rPr>
          <w:fldChar w:fldCharType="separate"/>
        </w:r>
        <w:r w:rsidR="008E24E3">
          <w:rPr>
            <w:rFonts w:ascii="Calibri" w:hAnsi="Calibri"/>
            <w:noProof/>
            <w:sz w:val="22"/>
            <w:szCs w:val="22"/>
          </w:rPr>
          <w:t>1</w:t>
        </w:r>
        <w:r w:rsidRPr="009154C7">
          <w:rPr>
            <w:rFonts w:ascii="Calibri" w:hAnsi="Calibri"/>
            <w:noProof/>
            <w:sz w:val="22"/>
            <w:szCs w:val="22"/>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009B2A6" w14:textId="77777777" w:rsidR="00B65EF2" w:rsidRDefault="00B65EF2" w:rsidP="000E03E1">
      <w:r>
        <w:separator/>
      </w:r>
    </w:p>
  </w:footnote>
  <w:footnote w:type="continuationSeparator" w:id="0">
    <w:p w14:paraId="5007CA00" w14:textId="77777777" w:rsidR="00B65EF2" w:rsidRDefault="00B65EF2" w:rsidP="000E03E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2"/>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1478067D"/>
    <w:multiLevelType w:val="hybridMultilevel"/>
    <w:tmpl w:val="9FB67F7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212E25B4"/>
    <w:multiLevelType w:val="hybridMultilevel"/>
    <w:tmpl w:val="25521630"/>
    <w:lvl w:ilvl="0" w:tplc="0409000B">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2611C18"/>
    <w:multiLevelType w:val="hybridMultilevel"/>
    <w:tmpl w:val="F2D8DDA6"/>
    <w:lvl w:ilvl="0" w:tplc="2182BA14">
      <w:start w:val="1"/>
      <w:numFmt w:val="decimal"/>
      <w:lvlText w:val="%1."/>
      <w:lvlJc w:val="left"/>
      <w:pPr>
        <w:ind w:left="720" w:hanging="360"/>
      </w:pPr>
      <w:rPr>
        <w:rFonts w:ascii="Arial" w:hAnsi="Arial" w:hint="default"/>
        <w:b w:val="0"/>
        <w:i w:val="0"/>
        <w:color w:val="auto"/>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C2F3AF4"/>
    <w:multiLevelType w:val="hybridMultilevel"/>
    <w:tmpl w:val="875EA970"/>
    <w:lvl w:ilvl="0" w:tplc="C002999C">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3627C3"/>
    <w:multiLevelType w:val="hybridMultilevel"/>
    <w:tmpl w:val="1F7299DC"/>
    <w:lvl w:ilvl="0" w:tplc="3948EFC0">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5AA67F1"/>
    <w:multiLevelType w:val="hybridMultilevel"/>
    <w:tmpl w:val="EA0E98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7D36B66"/>
    <w:multiLevelType w:val="hybridMultilevel"/>
    <w:tmpl w:val="EA265158"/>
    <w:lvl w:ilvl="0" w:tplc="D1009B6C">
      <w:start w:val="8"/>
      <w:numFmt w:val="bullet"/>
      <w:lvlText w:val="-"/>
      <w:lvlJc w:val="left"/>
      <w:pPr>
        <w:ind w:left="720" w:hanging="360"/>
      </w:pPr>
      <w:rPr>
        <w:rFonts w:ascii="Calibri" w:eastAsiaTheme="minorEastAsia" w:hAnsi="Calibri" w:cs="Times New Roman"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8">
    <w:nsid w:val="38BA6DB4"/>
    <w:multiLevelType w:val="hybridMultilevel"/>
    <w:tmpl w:val="A1C8FDA2"/>
    <w:lvl w:ilvl="0" w:tplc="F408796A">
      <w:start w:val="1"/>
      <w:numFmt w:val="decimal"/>
      <w:lvlText w:val="%1."/>
      <w:lvlJc w:val="left"/>
      <w:pPr>
        <w:ind w:left="720" w:hanging="360"/>
      </w:pPr>
      <w:rPr>
        <w:rFonts w:ascii="Calibri" w:hAnsi="Calibri" w:hint="default"/>
        <w:b w:val="0"/>
        <w:i w:val="0"/>
        <w:caps w:val="0"/>
        <w:strike w:val="0"/>
        <w:dstrike w:val="0"/>
        <w:vanish w:val="0"/>
        <w:color w:val="auto"/>
        <w:sz w:val="22"/>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9D26D25"/>
    <w:multiLevelType w:val="hybridMultilevel"/>
    <w:tmpl w:val="D00C0292"/>
    <w:lvl w:ilvl="0" w:tplc="3C7E0DD8">
      <w:start w:val="1"/>
      <w:numFmt w:val="decimal"/>
      <w:lvlText w:val="%1."/>
      <w:lvlJc w:val="left"/>
      <w:pPr>
        <w:ind w:left="720" w:hanging="360"/>
      </w:pPr>
      <w:rPr>
        <w:rFonts w:ascii="Calibri" w:hAnsi="Calibri" w:hint="default"/>
        <w:b w:val="0"/>
        <w:i w:val="0"/>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BCD5CE1"/>
    <w:multiLevelType w:val="hybridMultilevel"/>
    <w:tmpl w:val="F75AF0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475D097C"/>
    <w:multiLevelType w:val="hybridMultilevel"/>
    <w:tmpl w:val="16ECC1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80F22E5"/>
    <w:multiLevelType w:val="hybridMultilevel"/>
    <w:tmpl w:val="E236EE5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FB4733E"/>
    <w:multiLevelType w:val="hybridMultilevel"/>
    <w:tmpl w:val="AE185A78"/>
    <w:lvl w:ilvl="0" w:tplc="2182BA14">
      <w:start w:val="1"/>
      <w:numFmt w:val="decimal"/>
      <w:lvlText w:val="%1."/>
      <w:lvlJc w:val="left"/>
      <w:pPr>
        <w:ind w:left="720" w:hanging="360"/>
      </w:pPr>
      <w:rPr>
        <w:rFonts w:ascii="Arial" w:hAnsi="Arial" w:hint="default"/>
        <w:b w:val="0"/>
        <w:i w:val="0"/>
        <w:color w:val="auto"/>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3D137A3"/>
    <w:multiLevelType w:val="hybridMultilevel"/>
    <w:tmpl w:val="5C6CF438"/>
    <w:lvl w:ilvl="0" w:tplc="9E5A6DF8">
      <w:start w:val="9"/>
      <w:numFmt w:val="bullet"/>
      <w:lvlText w:val="-"/>
      <w:lvlJc w:val="left"/>
      <w:pPr>
        <w:ind w:left="405" w:hanging="360"/>
      </w:pPr>
      <w:rPr>
        <w:rFonts w:ascii="Calibri" w:eastAsiaTheme="minorEastAsia" w:hAnsi="Calibri" w:cs="Times New Roman" w:hint="default"/>
      </w:rPr>
    </w:lvl>
    <w:lvl w:ilvl="1" w:tplc="100C0003" w:tentative="1">
      <w:start w:val="1"/>
      <w:numFmt w:val="bullet"/>
      <w:lvlText w:val="o"/>
      <w:lvlJc w:val="left"/>
      <w:pPr>
        <w:ind w:left="1125" w:hanging="360"/>
      </w:pPr>
      <w:rPr>
        <w:rFonts w:ascii="Courier New" w:hAnsi="Courier New" w:cs="Courier New" w:hint="default"/>
      </w:rPr>
    </w:lvl>
    <w:lvl w:ilvl="2" w:tplc="100C0005" w:tentative="1">
      <w:start w:val="1"/>
      <w:numFmt w:val="bullet"/>
      <w:lvlText w:val=""/>
      <w:lvlJc w:val="left"/>
      <w:pPr>
        <w:ind w:left="1845" w:hanging="360"/>
      </w:pPr>
      <w:rPr>
        <w:rFonts w:ascii="Wingdings" w:hAnsi="Wingdings" w:hint="default"/>
      </w:rPr>
    </w:lvl>
    <w:lvl w:ilvl="3" w:tplc="100C0001" w:tentative="1">
      <w:start w:val="1"/>
      <w:numFmt w:val="bullet"/>
      <w:lvlText w:val=""/>
      <w:lvlJc w:val="left"/>
      <w:pPr>
        <w:ind w:left="2565" w:hanging="360"/>
      </w:pPr>
      <w:rPr>
        <w:rFonts w:ascii="Symbol" w:hAnsi="Symbol" w:hint="default"/>
      </w:rPr>
    </w:lvl>
    <w:lvl w:ilvl="4" w:tplc="100C0003" w:tentative="1">
      <w:start w:val="1"/>
      <w:numFmt w:val="bullet"/>
      <w:lvlText w:val="o"/>
      <w:lvlJc w:val="left"/>
      <w:pPr>
        <w:ind w:left="3285" w:hanging="360"/>
      </w:pPr>
      <w:rPr>
        <w:rFonts w:ascii="Courier New" w:hAnsi="Courier New" w:cs="Courier New" w:hint="default"/>
      </w:rPr>
    </w:lvl>
    <w:lvl w:ilvl="5" w:tplc="100C0005" w:tentative="1">
      <w:start w:val="1"/>
      <w:numFmt w:val="bullet"/>
      <w:lvlText w:val=""/>
      <w:lvlJc w:val="left"/>
      <w:pPr>
        <w:ind w:left="4005" w:hanging="360"/>
      </w:pPr>
      <w:rPr>
        <w:rFonts w:ascii="Wingdings" w:hAnsi="Wingdings" w:hint="default"/>
      </w:rPr>
    </w:lvl>
    <w:lvl w:ilvl="6" w:tplc="100C0001" w:tentative="1">
      <w:start w:val="1"/>
      <w:numFmt w:val="bullet"/>
      <w:lvlText w:val=""/>
      <w:lvlJc w:val="left"/>
      <w:pPr>
        <w:ind w:left="4725" w:hanging="360"/>
      </w:pPr>
      <w:rPr>
        <w:rFonts w:ascii="Symbol" w:hAnsi="Symbol" w:hint="default"/>
      </w:rPr>
    </w:lvl>
    <w:lvl w:ilvl="7" w:tplc="100C0003" w:tentative="1">
      <w:start w:val="1"/>
      <w:numFmt w:val="bullet"/>
      <w:lvlText w:val="o"/>
      <w:lvlJc w:val="left"/>
      <w:pPr>
        <w:ind w:left="5445" w:hanging="360"/>
      </w:pPr>
      <w:rPr>
        <w:rFonts w:ascii="Courier New" w:hAnsi="Courier New" w:cs="Courier New" w:hint="default"/>
      </w:rPr>
    </w:lvl>
    <w:lvl w:ilvl="8" w:tplc="100C0005" w:tentative="1">
      <w:start w:val="1"/>
      <w:numFmt w:val="bullet"/>
      <w:lvlText w:val=""/>
      <w:lvlJc w:val="left"/>
      <w:pPr>
        <w:ind w:left="6165" w:hanging="360"/>
      </w:pPr>
      <w:rPr>
        <w:rFonts w:ascii="Wingdings" w:hAnsi="Wingdings" w:hint="default"/>
      </w:rPr>
    </w:lvl>
  </w:abstractNum>
  <w:abstractNum w:abstractNumId="15">
    <w:nsid w:val="566E084F"/>
    <w:multiLevelType w:val="hybridMultilevel"/>
    <w:tmpl w:val="1564FB6A"/>
    <w:lvl w:ilvl="0" w:tplc="085026BA">
      <w:start w:val="1"/>
      <w:numFmt w:val="decimal"/>
      <w:lvlText w:val="%1."/>
      <w:lvlJc w:val="left"/>
      <w:pPr>
        <w:ind w:left="502" w:hanging="360"/>
      </w:pPr>
      <w:rPr>
        <w:rFonts w:ascii="Calibri" w:hAnsi="Calibri" w:hint="default"/>
        <w:b w:val="0"/>
        <w:i w:val="0"/>
        <w:color w:val="auto"/>
        <w:sz w:val="22"/>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6">
    <w:nsid w:val="5C1904C9"/>
    <w:multiLevelType w:val="hybridMultilevel"/>
    <w:tmpl w:val="9000E2B8"/>
    <w:lvl w:ilvl="0" w:tplc="770A4022">
      <w:start w:val="1"/>
      <w:numFmt w:val="decimal"/>
      <w:lvlText w:val="%1."/>
      <w:lvlJc w:val="left"/>
      <w:pPr>
        <w:ind w:left="720" w:hanging="360"/>
      </w:pPr>
      <w:rPr>
        <w:rFonts w:ascii="Calibri" w:hAnsi="Calibri" w:hint="default"/>
        <w:b w:val="0"/>
        <w:i w:val="0"/>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C5E5CC1"/>
    <w:multiLevelType w:val="hybridMultilevel"/>
    <w:tmpl w:val="785E4B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71B4B59"/>
    <w:multiLevelType w:val="hybridMultilevel"/>
    <w:tmpl w:val="6EB22EE6"/>
    <w:lvl w:ilvl="0" w:tplc="CC847644">
      <w:start w:val="1"/>
      <w:numFmt w:val="bullet"/>
      <w:lvlText w:val=""/>
      <w:lvlJc w:val="left"/>
      <w:pPr>
        <w:ind w:left="720" w:hanging="360"/>
      </w:pPr>
      <w:rPr>
        <w:rFonts w:ascii="Wingdings" w:eastAsiaTheme="minorEastAsia" w:hAnsi="Wingdings" w:cs="Times New Roman"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9">
    <w:nsid w:val="6A034B3E"/>
    <w:multiLevelType w:val="hybridMultilevel"/>
    <w:tmpl w:val="50D09A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C45514C"/>
    <w:multiLevelType w:val="hybridMultilevel"/>
    <w:tmpl w:val="46C449A6"/>
    <w:lvl w:ilvl="0" w:tplc="2182BA14">
      <w:start w:val="1"/>
      <w:numFmt w:val="decimal"/>
      <w:lvlText w:val="%1."/>
      <w:lvlJc w:val="left"/>
      <w:pPr>
        <w:ind w:left="720" w:hanging="360"/>
      </w:pPr>
      <w:rPr>
        <w:rFonts w:ascii="Arial" w:hAnsi="Arial" w:hint="default"/>
        <w:b w:val="0"/>
        <w:i w:val="0"/>
        <w:color w:val="auto"/>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17"/>
  </w:num>
  <w:num w:numId="3">
    <w:abstractNumId w:val="11"/>
  </w:num>
  <w:num w:numId="4">
    <w:abstractNumId w:val="2"/>
  </w:num>
  <w:num w:numId="5">
    <w:abstractNumId w:val="12"/>
  </w:num>
  <w:num w:numId="6">
    <w:abstractNumId w:val="0"/>
  </w:num>
  <w:num w:numId="7">
    <w:abstractNumId w:val="10"/>
  </w:num>
  <w:num w:numId="8">
    <w:abstractNumId w:val="1"/>
  </w:num>
  <w:num w:numId="9">
    <w:abstractNumId w:val="7"/>
  </w:num>
  <w:num w:numId="10">
    <w:abstractNumId w:val="18"/>
  </w:num>
  <w:num w:numId="11">
    <w:abstractNumId w:val="14"/>
  </w:num>
  <w:num w:numId="12">
    <w:abstractNumId w:val="19"/>
  </w:num>
  <w:num w:numId="13">
    <w:abstractNumId w:val="13"/>
  </w:num>
  <w:num w:numId="14">
    <w:abstractNumId w:val="8"/>
  </w:num>
  <w:num w:numId="15">
    <w:abstractNumId w:val="4"/>
  </w:num>
  <w:num w:numId="16">
    <w:abstractNumId w:val="5"/>
  </w:num>
  <w:num w:numId="17">
    <w:abstractNumId w:val="20"/>
  </w:num>
  <w:num w:numId="18">
    <w:abstractNumId w:val="9"/>
  </w:num>
  <w:num w:numId="19">
    <w:abstractNumId w:val="3"/>
  </w:num>
  <w:num w:numId="20">
    <w:abstractNumId w:val="16"/>
  </w:num>
  <w:num w:numId="2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87"/>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ENInstantFormat&gt;"/>
    <w:docVar w:name="EN.Layout" w:val="&lt;ENLayout&gt;&lt;Style&gt;Nature Neuroscience&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0&lt;/LineSpacing&gt;&lt;SpaceAfter&gt;0&lt;/SpaceAfter&gt;&lt;/ENLayout&gt;"/>
    <w:docVar w:name="EN.Libraries" w:val="&lt;ENLibraries&gt;&lt;Libraries&gt;&lt;item&gt;HPL_EndNote 9.enl&lt;/item&gt;&lt;/Libraries&gt;&lt;/ENLibraries&gt;"/>
  </w:docVars>
  <w:rsids>
    <w:rsidRoot w:val="005275CD"/>
    <w:rsid w:val="00000FDD"/>
    <w:rsid w:val="0000108D"/>
    <w:rsid w:val="00001899"/>
    <w:rsid w:val="00001CFC"/>
    <w:rsid w:val="0000229D"/>
    <w:rsid w:val="0000248C"/>
    <w:rsid w:val="000029AB"/>
    <w:rsid w:val="000034F6"/>
    <w:rsid w:val="0000360B"/>
    <w:rsid w:val="00003B4B"/>
    <w:rsid w:val="0000408F"/>
    <w:rsid w:val="000040C4"/>
    <w:rsid w:val="00005D82"/>
    <w:rsid w:val="000073F6"/>
    <w:rsid w:val="000114A0"/>
    <w:rsid w:val="000116EA"/>
    <w:rsid w:val="000122DC"/>
    <w:rsid w:val="000129FD"/>
    <w:rsid w:val="00012A4E"/>
    <w:rsid w:val="00014D83"/>
    <w:rsid w:val="00015DAB"/>
    <w:rsid w:val="000160A4"/>
    <w:rsid w:val="00016F42"/>
    <w:rsid w:val="00017014"/>
    <w:rsid w:val="0001777A"/>
    <w:rsid w:val="0002068F"/>
    <w:rsid w:val="00020AEF"/>
    <w:rsid w:val="00022068"/>
    <w:rsid w:val="00022919"/>
    <w:rsid w:val="00022950"/>
    <w:rsid w:val="00023046"/>
    <w:rsid w:val="000234F7"/>
    <w:rsid w:val="00023B64"/>
    <w:rsid w:val="00023EE0"/>
    <w:rsid w:val="000246B9"/>
    <w:rsid w:val="00024E73"/>
    <w:rsid w:val="00025701"/>
    <w:rsid w:val="0002584F"/>
    <w:rsid w:val="00026353"/>
    <w:rsid w:val="00026413"/>
    <w:rsid w:val="0002764D"/>
    <w:rsid w:val="0003025D"/>
    <w:rsid w:val="00030A3E"/>
    <w:rsid w:val="0003205D"/>
    <w:rsid w:val="0003311E"/>
    <w:rsid w:val="0003534F"/>
    <w:rsid w:val="00035372"/>
    <w:rsid w:val="00036095"/>
    <w:rsid w:val="00036208"/>
    <w:rsid w:val="000402B6"/>
    <w:rsid w:val="00041266"/>
    <w:rsid w:val="000412D4"/>
    <w:rsid w:val="00041463"/>
    <w:rsid w:val="000415F0"/>
    <w:rsid w:val="0004178D"/>
    <w:rsid w:val="0004205D"/>
    <w:rsid w:val="000424E7"/>
    <w:rsid w:val="000427A9"/>
    <w:rsid w:val="00042BDD"/>
    <w:rsid w:val="00042CD9"/>
    <w:rsid w:val="000434C8"/>
    <w:rsid w:val="00044B51"/>
    <w:rsid w:val="00044C9E"/>
    <w:rsid w:val="00045498"/>
    <w:rsid w:val="00046110"/>
    <w:rsid w:val="00046446"/>
    <w:rsid w:val="00046D59"/>
    <w:rsid w:val="000470B5"/>
    <w:rsid w:val="00047835"/>
    <w:rsid w:val="00047BBA"/>
    <w:rsid w:val="00047CA9"/>
    <w:rsid w:val="00050381"/>
    <w:rsid w:val="00050463"/>
    <w:rsid w:val="000507BE"/>
    <w:rsid w:val="00051116"/>
    <w:rsid w:val="00051C6E"/>
    <w:rsid w:val="00052AEE"/>
    <w:rsid w:val="00052B2F"/>
    <w:rsid w:val="0005306C"/>
    <w:rsid w:val="000533B9"/>
    <w:rsid w:val="0005689D"/>
    <w:rsid w:val="00056D33"/>
    <w:rsid w:val="0005793F"/>
    <w:rsid w:val="00060116"/>
    <w:rsid w:val="00060852"/>
    <w:rsid w:val="00061322"/>
    <w:rsid w:val="00062380"/>
    <w:rsid w:val="00062BF7"/>
    <w:rsid w:val="00062C33"/>
    <w:rsid w:val="00062DBB"/>
    <w:rsid w:val="000635C0"/>
    <w:rsid w:val="00063759"/>
    <w:rsid w:val="00063F55"/>
    <w:rsid w:val="00063FB4"/>
    <w:rsid w:val="000642C4"/>
    <w:rsid w:val="00064BC0"/>
    <w:rsid w:val="00065422"/>
    <w:rsid w:val="000658D1"/>
    <w:rsid w:val="00065BA1"/>
    <w:rsid w:val="00065D49"/>
    <w:rsid w:val="00065FE2"/>
    <w:rsid w:val="0006610C"/>
    <w:rsid w:val="00066289"/>
    <w:rsid w:val="000662DE"/>
    <w:rsid w:val="000669DF"/>
    <w:rsid w:val="00067C2C"/>
    <w:rsid w:val="00067F04"/>
    <w:rsid w:val="00071901"/>
    <w:rsid w:val="0007247C"/>
    <w:rsid w:val="00073728"/>
    <w:rsid w:val="00073996"/>
    <w:rsid w:val="00073DB7"/>
    <w:rsid w:val="00074340"/>
    <w:rsid w:val="0007551B"/>
    <w:rsid w:val="00075B64"/>
    <w:rsid w:val="00075D3B"/>
    <w:rsid w:val="00075F1B"/>
    <w:rsid w:val="0007623C"/>
    <w:rsid w:val="00076310"/>
    <w:rsid w:val="00076BF9"/>
    <w:rsid w:val="000776A2"/>
    <w:rsid w:val="00077A98"/>
    <w:rsid w:val="00077B81"/>
    <w:rsid w:val="00077BED"/>
    <w:rsid w:val="000803B4"/>
    <w:rsid w:val="00080C69"/>
    <w:rsid w:val="00080E82"/>
    <w:rsid w:val="00081465"/>
    <w:rsid w:val="00081D66"/>
    <w:rsid w:val="00082093"/>
    <w:rsid w:val="00082F84"/>
    <w:rsid w:val="00083985"/>
    <w:rsid w:val="000842DA"/>
    <w:rsid w:val="00084463"/>
    <w:rsid w:val="00084721"/>
    <w:rsid w:val="00084E74"/>
    <w:rsid w:val="00085081"/>
    <w:rsid w:val="0008594D"/>
    <w:rsid w:val="00086C9E"/>
    <w:rsid w:val="00086F1C"/>
    <w:rsid w:val="000873E2"/>
    <w:rsid w:val="00087744"/>
    <w:rsid w:val="00087AFD"/>
    <w:rsid w:val="00090E64"/>
    <w:rsid w:val="000913E5"/>
    <w:rsid w:val="00091A43"/>
    <w:rsid w:val="00091EF2"/>
    <w:rsid w:val="00092498"/>
    <w:rsid w:val="00092C64"/>
    <w:rsid w:val="00093948"/>
    <w:rsid w:val="00093DF4"/>
    <w:rsid w:val="0009403C"/>
    <w:rsid w:val="00094C58"/>
    <w:rsid w:val="000955C9"/>
    <w:rsid w:val="00095684"/>
    <w:rsid w:val="00095929"/>
    <w:rsid w:val="00095FA8"/>
    <w:rsid w:val="000962A7"/>
    <w:rsid w:val="00096BC6"/>
    <w:rsid w:val="00096E37"/>
    <w:rsid w:val="0009739A"/>
    <w:rsid w:val="00097745"/>
    <w:rsid w:val="00097871"/>
    <w:rsid w:val="00097ABC"/>
    <w:rsid w:val="00097DCB"/>
    <w:rsid w:val="000A00BF"/>
    <w:rsid w:val="000A067B"/>
    <w:rsid w:val="000A0925"/>
    <w:rsid w:val="000A149A"/>
    <w:rsid w:val="000A150A"/>
    <w:rsid w:val="000A1AD6"/>
    <w:rsid w:val="000A1E70"/>
    <w:rsid w:val="000A3142"/>
    <w:rsid w:val="000A37AB"/>
    <w:rsid w:val="000A3954"/>
    <w:rsid w:val="000A4F91"/>
    <w:rsid w:val="000A5543"/>
    <w:rsid w:val="000A5F49"/>
    <w:rsid w:val="000A6F7B"/>
    <w:rsid w:val="000A7356"/>
    <w:rsid w:val="000A735F"/>
    <w:rsid w:val="000A78C5"/>
    <w:rsid w:val="000A7A32"/>
    <w:rsid w:val="000A7AD3"/>
    <w:rsid w:val="000B06E9"/>
    <w:rsid w:val="000B0A86"/>
    <w:rsid w:val="000B166F"/>
    <w:rsid w:val="000B1CB1"/>
    <w:rsid w:val="000B1D2E"/>
    <w:rsid w:val="000B2407"/>
    <w:rsid w:val="000B2D3D"/>
    <w:rsid w:val="000B4484"/>
    <w:rsid w:val="000B44E1"/>
    <w:rsid w:val="000B4A93"/>
    <w:rsid w:val="000B4B89"/>
    <w:rsid w:val="000B5491"/>
    <w:rsid w:val="000B610A"/>
    <w:rsid w:val="000B616A"/>
    <w:rsid w:val="000B63E6"/>
    <w:rsid w:val="000B6A40"/>
    <w:rsid w:val="000B6B48"/>
    <w:rsid w:val="000B73D3"/>
    <w:rsid w:val="000B74C9"/>
    <w:rsid w:val="000B75F1"/>
    <w:rsid w:val="000B79D3"/>
    <w:rsid w:val="000B7D19"/>
    <w:rsid w:val="000C00C7"/>
    <w:rsid w:val="000C01B0"/>
    <w:rsid w:val="000C0FD1"/>
    <w:rsid w:val="000C1138"/>
    <w:rsid w:val="000C123C"/>
    <w:rsid w:val="000C129A"/>
    <w:rsid w:val="000C1934"/>
    <w:rsid w:val="000C2B9E"/>
    <w:rsid w:val="000C2DC0"/>
    <w:rsid w:val="000C3854"/>
    <w:rsid w:val="000C42FC"/>
    <w:rsid w:val="000C4797"/>
    <w:rsid w:val="000C5A2D"/>
    <w:rsid w:val="000C685D"/>
    <w:rsid w:val="000C6BBD"/>
    <w:rsid w:val="000C6C04"/>
    <w:rsid w:val="000C6C11"/>
    <w:rsid w:val="000C6E0F"/>
    <w:rsid w:val="000C6EF3"/>
    <w:rsid w:val="000C783A"/>
    <w:rsid w:val="000C7F0C"/>
    <w:rsid w:val="000D0279"/>
    <w:rsid w:val="000D1C8B"/>
    <w:rsid w:val="000D21A8"/>
    <w:rsid w:val="000D2208"/>
    <w:rsid w:val="000D27B5"/>
    <w:rsid w:val="000D27C2"/>
    <w:rsid w:val="000D4301"/>
    <w:rsid w:val="000D4304"/>
    <w:rsid w:val="000D5509"/>
    <w:rsid w:val="000D5520"/>
    <w:rsid w:val="000D597A"/>
    <w:rsid w:val="000D625A"/>
    <w:rsid w:val="000D6693"/>
    <w:rsid w:val="000D69C1"/>
    <w:rsid w:val="000D6D05"/>
    <w:rsid w:val="000D6DE2"/>
    <w:rsid w:val="000D76E5"/>
    <w:rsid w:val="000D7B04"/>
    <w:rsid w:val="000D7DED"/>
    <w:rsid w:val="000E03E1"/>
    <w:rsid w:val="000E0CB8"/>
    <w:rsid w:val="000E118F"/>
    <w:rsid w:val="000E3395"/>
    <w:rsid w:val="000E3452"/>
    <w:rsid w:val="000E366D"/>
    <w:rsid w:val="000E45C3"/>
    <w:rsid w:val="000E6183"/>
    <w:rsid w:val="000E6E96"/>
    <w:rsid w:val="000E7BD5"/>
    <w:rsid w:val="000F045A"/>
    <w:rsid w:val="000F0CF0"/>
    <w:rsid w:val="000F107F"/>
    <w:rsid w:val="000F147E"/>
    <w:rsid w:val="000F1CB6"/>
    <w:rsid w:val="000F27CC"/>
    <w:rsid w:val="000F3694"/>
    <w:rsid w:val="000F3CC7"/>
    <w:rsid w:val="000F3DD4"/>
    <w:rsid w:val="000F4D3B"/>
    <w:rsid w:val="000F643A"/>
    <w:rsid w:val="000F64C9"/>
    <w:rsid w:val="000F6589"/>
    <w:rsid w:val="000F6B1D"/>
    <w:rsid w:val="000F706B"/>
    <w:rsid w:val="00100E53"/>
    <w:rsid w:val="001010C4"/>
    <w:rsid w:val="00101278"/>
    <w:rsid w:val="001016F0"/>
    <w:rsid w:val="00101931"/>
    <w:rsid w:val="00101C63"/>
    <w:rsid w:val="001020B4"/>
    <w:rsid w:val="00102E5C"/>
    <w:rsid w:val="00103B2D"/>
    <w:rsid w:val="00104EB8"/>
    <w:rsid w:val="00104EC0"/>
    <w:rsid w:val="0011028B"/>
    <w:rsid w:val="001110F2"/>
    <w:rsid w:val="00111658"/>
    <w:rsid w:val="00112A9D"/>
    <w:rsid w:val="00112F31"/>
    <w:rsid w:val="0011310C"/>
    <w:rsid w:val="001133B7"/>
    <w:rsid w:val="00113680"/>
    <w:rsid w:val="00113725"/>
    <w:rsid w:val="0011410B"/>
    <w:rsid w:val="001148AE"/>
    <w:rsid w:val="00115C01"/>
    <w:rsid w:val="00116C6F"/>
    <w:rsid w:val="00116D08"/>
    <w:rsid w:val="001179CB"/>
    <w:rsid w:val="0012051E"/>
    <w:rsid w:val="001206CA"/>
    <w:rsid w:val="00121C3D"/>
    <w:rsid w:val="00121F38"/>
    <w:rsid w:val="00123597"/>
    <w:rsid w:val="00123FB9"/>
    <w:rsid w:val="001246DC"/>
    <w:rsid w:val="00124B12"/>
    <w:rsid w:val="00125035"/>
    <w:rsid w:val="00125BC1"/>
    <w:rsid w:val="00125DE4"/>
    <w:rsid w:val="00127563"/>
    <w:rsid w:val="00127C6B"/>
    <w:rsid w:val="001319DF"/>
    <w:rsid w:val="00131C54"/>
    <w:rsid w:val="00131E5B"/>
    <w:rsid w:val="00131E94"/>
    <w:rsid w:val="001322E9"/>
    <w:rsid w:val="00132F21"/>
    <w:rsid w:val="00133A42"/>
    <w:rsid w:val="00133B02"/>
    <w:rsid w:val="00133B7A"/>
    <w:rsid w:val="00133E9C"/>
    <w:rsid w:val="001341BF"/>
    <w:rsid w:val="0013434B"/>
    <w:rsid w:val="0013638B"/>
    <w:rsid w:val="00136E06"/>
    <w:rsid w:val="001373D6"/>
    <w:rsid w:val="0013745A"/>
    <w:rsid w:val="001378EC"/>
    <w:rsid w:val="001379C2"/>
    <w:rsid w:val="001402BF"/>
    <w:rsid w:val="00140730"/>
    <w:rsid w:val="001409DF"/>
    <w:rsid w:val="00140E03"/>
    <w:rsid w:val="001416B7"/>
    <w:rsid w:val="00141802"/>
    <w:rsid w:val="00142940"/>
    <w:rsid w:val="00143328"/>
    <w:rsid w:val="001439D9"/>
    <w:rsid w:val="00144125"/>
    <w:rsid w:val="00144FFA"/>
    <w:rsid w:val="0014570C"/>
    <w:rsid w:val="00145AD2"/>
    <w:rsid w:val="00145AD6"/>
    <w:rsid w:val="00145DA6"/>
    <w:rsid w:val="00145DC8"/>
    <w:rsid w:val="0014625D"/>
    <w:rsid w:val="00146E32"/>
    <w:rsid w:val="00147592"/>
    <w:rsid w:val="00147674"/>
    <w:rsid w:val="001477F4"/>
    <w:rsid w:val="00147FCB"/>
    <w:rsid w:val="0015028A"/>
    <w:rsid w:val="00151325"/>
    <w:rsid w:val="001513B9"/>
    <w:rsid w:val="001515B8"/>
    <w:rsid w:val="0015273A"/>
    <w:rsid w:val="00154269"/>
    <w:rsid w:val="0015426B"/>
    <w:rsid w:val="00154889"/>
    <w:rsid w:val="001553C4"/>
    <w:rsid w:val="00155A05"/>
    <w:rsid w:val="00155AFE"/>
    <w:rsid w:val="00156432"/>
    <w:rsid w:val="00157464"/>
    <w:rsid w:val="00157EF9"/>
    <w:rsid w:val="00160D7E"/>
    <w:rsid w:val="00162CD1"/>
    <w:rsid w:val="001632C4"/>
    <w:rsid w:val="00163A70"/>
    <w:rsid w:val="00163CD0"/>
    <w:rsid w:val="00163D72"/>
    <w:rsid w:val="001651AB"/>
    <w:rsid w:val="00165874"/>
    <w:rsid w:val="0017034F"/>
    <w:rsid w:val="00170FF7"/>
    <w:rsid w:val="001712AA"/>
    <w:rsid w:val="0017157E"/>
    <w:rsid w:val="001720C8"/>
    <w:rsid w:val="00172A91"/>
    <w:rsid w:val="00172E91"/>
    <w:rsid w:val="00173C83"/>
    <w:rsid w:val="00173E3B"/>
    <w:rsid w:val="00173EB6"/>
    <w:rsid w:val="00174044"/>
    <w:rsid w:val="001740DF"/>
    <w:rsid w:val="001745C9"/>
    <w:rsid w:val="001764D1"/>
    <w:rsid w:val="00176578"/>
    <w:rsid w:val="001774F6"/>
    <w:rsid w:val="0018079F"/>
    <w:rsid w:val="00181AB5"/>
    <w:rsid w:val="001829AD"/>
    <w:rsid w:val="00182FF2"/>
    <w:rsid w:val="00183FB1"/>
    <w:rsid w:val="0018450F"/>
    <w:rsid w:val="00184FC8"/>
    <w:rsid w:val="001859A0"/>
    <w:rsid w:val="00185CC5"/>
    <w:rsid w:val="00187799"/>
    <w:rsid w:val="0019053D"/>
    <w:rsid w:val="0019055D"/>
    <w:rsid w:val="00190752"/>
    <w:rsid w:val="00190BC3"/>
    <w:rsid w:val="00190F2F"/>
    <w:rsid w:val="00191571"/>
    <w:rsid w:val="00191B69"/>
    <w:rsid w:val="00191EF0"/>
    <w:rsid w:val="00191F54"/>
    <w:rsid w:val="00192803"/>
    <w:rsid w:val="00192906"/>
    <w:rsid w:val="00193348"/>
    <w:rsid w:val="001936A7"/>
    <w:rsid w:val="00193A2E"/>
    <w:rsid w:val="00193CF9"/>
    <w:rsid w:val="00193D35"/>
    <w:rsid w:val="001946D6"/>
    <w:rsid w:val="001947EA"/>
    <w:rsid w:val="00194C55"/>
    <w:rsid w:val="00194E70"/>
    <w:rsid w:val="001959D4"/>
    <w:rsid w:val="00196315"/>
    <w:rsid w:val="0019794C"/>
    <w:rsid w:val="00197A88"/>
    <w:rsid w:val="001A1115"/>
    <w:rsid w:val="001A1B39"/>
    <w:rsid w:val="001A1FFA"/>
    <w:rsid w:val="001A308B"/>
    <w:rsid w:val="001A40DF"/>
    <w:rsid w:val="001A477D"/>
    <w:rsid w:val="001A4FB8"/>
    <w:rsid w:val="001A637B"/>
    <w:rsid w:val="001A6858"/>
    <w:rsid w:val="001A68C8"/>
    <w:rsid w:val="001A7094"/>
    <w:rsid w:val="001A73D6"/>
    <w:rsid w:val="001A7436"/>
    <w:rsid w:val="001B1228"/>
    <w:rsid w:val="001B147A"/>
    <w:rsid w:val="001B1757"/>
    <w:rsid w:val="001B2C86"/>
    <w:rsid w:val="001B30A2"/>
    <w:rsid w:val="001B33A0"/>
    <w:rsid w:val="001B3AF2"/>
    <w:rsid w:val="001B3CAB"/>
    <w:rsid w:val="001B538B"/>
    <w:rsid w:val="001B55E2"/>
    <w:rsid w:val="001B5A05"/>
    <w:rsid w:val="001B5D76"/>
    <w:rsid w:val="001B716F"/>
    <w:rsid w:val="001B7F4C"/>
    <w:rsid w:val="001C0A1E"/>
    <w:rsid w:val="001C0A51"/>
    <w:rsid w:val="001C0B44"/>
    <w:rsid w:val="001C1421"/>
    <w:rsid w:val="001C218C"/>
    <w:rsid w:val="001C2BBC"/>
    <w:rsid w:val="001C2BF8"/>
    <w:rsid w:val="001C2CA4"/>
    <w:rsid w:val="001C30B7"/>
    <w:rsid w:val="001C37C5"/>
    <w:rsid w:val="001C3D58"/>
    <w:rsid w:val="001C4CA0"/>
    <w:rsid w:val="001C5240"/>
    <w:rsid w:val="001C5F20"/>
    <w:rsid w:val="001C633E"/>
    <w:rsid w:val="001D0E21"/>
    <w:rsid w:val="001D1D73"/>
    <w:rsid w:val="001D1E31"/>
    <w:rsid w:val="001D24A0"/>
    <w:rsid w:val="001D42EE"/>
    <w:rsid w:val="001D501C"/>
    <w:rsid w:val="001D522D"/>
    <w:rsid w:val="001D688A"/>
    <w:rsid w:val="001D6AC9"/>
    <w:rsid w:val="001D7068"/>
    <w:rsid w:val="001D72C4"/>
    <w:rsid w:val="001D7505"/>
    <w:rsid w:val="001D7F07"/>
    <w:rsid w:val="001E049B"/>
    <w:rsid w:val="001E0939"/>
    <w:rsid w:val="001E09ED"/>
    <w:rsid w:val="001E10BE"/>
    <w:rsid w:val="001E12B0"/>
    <w:rsid w:val="001E1553"/>
    <w:rsid w:val="001E1701"/>
    <w:rsid w:val="001E1E95"/>
    <w:rsid w:val="001E2BFD"/>
    <w:rsid w:val="001E38BD"/>
    <w:rsid w:val="001E4038"/>
    <w:rsid w:val="001E41BE"/>
    <w:rsid w:val="001E43C3"/>
    <w:rsid w:val="001E4432"/>
    <w:rsid w:val="001E4F70"/>
    <w:rsid w:val="001E5153"/>
    <w:rsid w:val="001E56C1"/>
    <w:rsid w:val="001E67A2"/>
    <w:rsid w:val="001E6D72"/>
    <w:rsid w:val="001E6ECD"/>
    <w:rsid w:val="001E751D"/>
    <w:rsid w:val="001F149D"/>
    <w:rsid w:val="001F1637"/>
    <w:rsid w:val="001F1907"/>
    <w:rsid w:val="001F40DA"/>
    <w:rsid w:val="001F4161"/>
    <w:rsid w:val="001F41F2"/>
    <w:rsid w:val="001F44D2"/>
    <w:rsid w:val="001F4790"/>
    <w:rsid w:val="001F4B0E"/>
    <w:rsid w:val="001F50F3"/>
    <w:rsid w:val="001F59C3"/>
    <w:rsid w:val="001F6BA7"/>
    <w:rsid w:val="001F72F9"/>
    <w:rsid w:val="001F73AE"/>
    <w:rsid w:val="001F7FB6"/>
    <w:rsid w:val="0020007C"/>
    <w:rsid w:val="00200E0C"/>
    <w:rsid w:val="00201977"/>
    <w:rsid w:val="00202D9D"/>
    <w:rsid w:val="002030FA"/>
    <w:rsid w:val="0020355A"/>
    <w:rsid w:val="00203EDF"/>
    <w:rsid w:val="002042AB"/>
    <w:rsid w:val="00204C1D"/>
    <w:rsid w:val="00204DFC"/>
    <w:rsid w:val="0020633E"/>
    <w:rsid w:val="0020675E"/>
    <w:rsid w:val="002070F2"/>
    <w:rsid w:val="00207462"/>
    <w:rsid w:val="002074A8"/>
    <w:rsid w:val="00207DFA"/>
    <w:rsid w:val="00210F42"/>
    <w:rsid w:val="00211388"/>
    <w:rsid w:val="00211963"/>
    <w:rsid w:val="0021200B"/>
    <w:rsid w:val="002125C3"/>
    <w:rsid w:val="0021288D"/>
    <w:rsid w:val="002130EC"/>
    <w:rsid w:val="00213E12"/>
    <w:rsid w:val="00214CC7"/>
    <w:rsid w:val="00214E14"/>
    <w:rsid w:val="00214EAF"/>
    <w:rsid w:val="00215DDA"/>
    <w:rsid w:val="00216913"/>
    <w:rsid w:val="00216C09"/>
    <w:rsid w:val="00216CF4"/>
    <w:rsid w:val="002212E2"/>
    <w:rsid w:val="002217F8"/>
    <w:rsid w:val="00222042"/>
    <w:rsid w:val="0022288B"/>
    <w:rsid w:val="00222E19"/>
    <w:rsid w:val="00223998"/>
    <w:rsid w:val="00226499"/>
    <w:rsid w:val="002266E5"/>
    <w:rsid w:val="00226950"/>
    <w:rsid w:val="00226FF2"/>
    <w:rsid w:val="002302E2"/>
    <w:rsid w:val="002327D3"/>
    <w:rsid w:val="00233A2A"/>
    <w:rsid w:val="00233BBA"/>
    <w:rsid w:val="00235663"/>
    <w:rsid w:val="00236918"/>
    <w:rsid w:val="0023696A"/>
    <w:rsid w:val="00240933"/>
    <w:rsid w:val="0024096B"/>
    <w:rsid w:val="002414B0"/>
    <w:rsid w:val="0024247F"/>
    <w:rsid w:val="00242DA5"/>
    <w:rsid w:val="00243445"/>
    <w:rsid w:val="00243D8B"/>
    <w:rsid w:val="00243DB9"/>
    <w:rsid w:val="00244162"/>
    <w:rsid w:val="00244419"/>
    <w:rsid w:val="0024507F"/>
    <w:rsid w:val="002469DB"/>
    <w:rsid w:val="00246A25"/>
    <w:rsid w:val="00246F7F"/>
    <w:rsid w:val="0024753E"/>
    <w:rsid w:val="002478E5"/>
    <w:rsid w:val="00250B87"/>
    <w:rsid w:val="00250ED1"/>
    <w:rsid w:val="00251B9E"/>
    <w:rsid w:val="002524ED"/>
    <w:rsid w:val="002529EE"/>
    <w:rsid w:val="002531E6"/>
    <w:rsid w:val="00253246"/>
    <w:rsid w:val="002536D4"/>
    <w:rsid w:val="00253AAC"/>
    <w:rsid w:val="002547D3"/>
    <w:rsid w:val="00254C18"/>
    <w:rsid w:val="00255FD5"/>
    <w:rsid w:val="002562AC"/>
    <w:rsid w:val="0025716D"/>
    <w:rsid w:val="002576F2"/>
    <w:rsid w:val="0025785A"/>
    <w:rsid w:val="00260586"/>
    <w:rsid w:val="002610D8"/>
    <w:rsid w:val="002612A4"/>
    <w:rsid w:val="00262664"/>
    <w:rsid w:val="00262D60"/>
    <w:rsid w:val="002646F8"/>
    <w:rsid w:val="00265371"/>
    <w:rsid w:val="0026603A"/>
    <w:rsid w:val="002662BF"/>
    <w:rsid w:val="002668A5"/>
    <w:rsid w:val="00270095"/>
    <w:rsid w:val="0027033A"/>
    <w:rsid w:val="00270851"/>
    <w:rsid w:val="00270F27"/>
    <w:rsid w:val="002715C5"/>
    <w:rsid w:val="0027250B"/>
    <w:rsid w:val="00272890"/>
    <w:rsid w:val="00272BAB"/>
    <w:rsid w:val="0027308A"/>
    <w:rsid w:val="002735F0"/>
    <w:rsid w:val="002747E7"/>
    <w:rsid w:val="0027594A"/>
    <w:rsid w:val="00275D0B"/>
    <w:rsid w:val="00275E46"/>
    <w:rsid w:val="00277612"/>
    <w:rsid w:val="00280D40"/>
    <w:rsid w:val="00280E1B"/>
    <w:rsid w:val="00280FE2"/>
    <w:rsid w:val="00281425"/>
    <w:rsid w:val="00281BD5"/>
    <w:rsid w:val="00282137"/>
    <w:rsid w:val="00282873"/>
    <w:rsid w:val="00282FD2"/>
    <w:rsid w:val="002837EA"/>
    <w:rsid w:val="00283D07"/>
    <w:rsid w:val="00285808"/>
    <w:rsid w:val="0028593B"/>
    <w:rsid w:val="0028770B"/>
    <w:rsid w:val="00287BB1"/>
    <w:rsid w:val="00287E7E"/>
    <w:rsid w:val="00291832"/>
    <w:rsid w:val="00291879"/>
    <w:rsid w:val="00291975"/>
    <w:rsid w:val="00291C77"/>
    <w:rsid w:val="00292953"/>
    <w:rsid w:val="002929CF"/>
    <w:rsid w:val="0029439A"/>
    <w:rsid w:val="0029458D"/>
    <w:rsid w:val="00294DEF"/>
    <w:rsid w:val="00295A4B"/>
    <w:rsid w:val="00296974"/>
    <w:rsid w:val="00296C53"/>
    <w:rsid w:val="00297127"/>
    <w:rsid w:val="00297638"/>
    <w:rsid w:val="00297778"/>
    <w:rsid w:val="00297DB6"/>
    <w:rsid w:val="002A0333"/>
    <w:rsid w:val="002A063E"/>
    <w:rsid w:val="002A16E6"/>
    <w:rsid w:val="002A2E6C"/>
    <w:rsid w:val="002A3F24"/>
    <w:rsid w:val="002A41CF"/>
    <w:rsid w:val="002A449F"/>
    <w:rsid w:val="002A4E20"/>
    <w:rsid w:val="002A6275"/>
    <w:rsid w:val="002A6E33"/>
    <w:rsid w:val="002A7143"/>
    <w:rsid w:val="002A73E0"/>
    <w:rsid w:val="002A7D86"/>
    <w:rsid w:val="002B0101"/>
    <w:rsid w:val="002B0364"/>
    <w:rsid w:val="002B08EB"/>
    <w:rsid w:val="002B1093"/>
    <w:rsid w:val="002B3218"/>
    <w:rsid w:val="002B38D1"/>
    <w:rsid w:val="002B5C95"/>
    <w:rsid w:val="002B6834"/>
    <w:rsid w:val="002B6A84"/>
    <w:rsid w:val="002B71FB"/>
    <w:rsid w:val="002B75CE"/>
    <w:rsid w:val="002B7C55"/>
    <w:rsid w:val="002B7FC5"/>
    <w:rsid w:val="002C0011"/>
    <w:rsid w:val="002C09A4"/>
    <w:rsid w:val="002C0EB0"/>
    <w:rsid w:val="002C108C"/>
    <w:rsid w:val="002C149F"/>
    <w:rsid w:val="002C18CB"/>
    <w:rsid w:val="002C1D75"/>
    <w:rsid w:val="002C2879"/>
    <w:rsid w:val="002C2A59"/>
    <w:rsid w:val="002C2D36"/>
    <w:rsid w:val="002C31D8"/>
    <w:rsid w:val="002C3E96"/>
    <w:rsid w:val="002C3F12"/>
    <w:rsid w:val="002C3F96"/>
    <w:rsid w:val="002C41DD"/>
    <w:rsid w:val="002C46A6"/>
    <w:rsid w:val="002C49D5"/>
    <w:rsid w:val="002C4B80"/>
    <w:rsid w:val="002C6822"/>
    <w:rsid w:val="002C6D6D"/>
    <w:rsid w:val="002C7347"/>
    <w:rsid w:val="002C7C82"/>
    <w:rsid w:val="002D1BD1"/>
    <w:rsid w:val="002D1FFB"/>
    <w:rsid w:val="002D27DC"/>
    <w:rsid w:val="002D33DB"/>
    <w:rsid w:val="002D3801"/>
    <w:rsid w:val="002D42EE"/>
    <w:rsid w:val="002D457A"/>
    <w:rsid w:val="002D45B1"/>
    <w:rsid w:val="002D5200"/>
    <w:rsid w:val="002D535A"/>
    <w:rsid w:val="002D54E8"/>
    <w:rsid w:val="002D5666"/>
    <w:rsid w:val="002D5EA1"/>
    <w:rsid w:val="002D6B1F"/>
    <w:rsid w:val="002D6DA3"/>
    <w:rsid w:val="002D7D40"/>
    <w:rsid w:val="002E03D4"/>
    <w:rsid w:val="002E0426"/>
    <w:rsid w:val="002E084A"/>
    <w:rsid w:val="002E1293"/>
    <w:rsid w:val="002E233F"/>
    <w:rsid w:val="002E4876"/>
    <w:rsid w:val="002E4D9A"/>
    <w:rsid w:val="002E544A"/>
    <w:rsid w:val="002E57B5"/>
    <w:rsid w:val="002E6223"/>
    <w:rsid w:val="002E62F7"/>
    <w:rsid w:val="002E6EF9"/>
    <w:rsid w:val="002E715C"/>
    <w:rsid w:val="002E72F1"/>
    <w:rsid w:val="002E7736"/>
    <w:rsid w:val="002E79C4"/>
    <w:rsid w:val="002F0315"/>
    <w:rsid w:val="002F0627"/>
    <w:rsid w:val="002F0D80"/>
    <w:rsid w:val="002F27D1"/>
    <w:rsid w:val="002F3086"/>
    <w:rsid w:val="002F4E63"/>
    <w:rsid w:val="002F6662"/>
    <w:rsid w:val="002F75AF"/>
    <w:rsid w:val="00300F10"/>
    <w:rsid w:val="003012A7"/>
    <w:rsid w:val="0030329D"/>
    <w:rsid w:val="00303799"/>
    <w:rsid w:val="003037F0"/>
    <w:rsid w:val="0030392D"/>
    <w:rsid w:val="00304930"/>
    <w:rsid w:val="00304B09"/>
    <w:rsid w:val="0030597E"/>
    <w:rsid w:val="0030601A"/>
    <w:rsid w:val="003069D3"/>
    <w:rsid w:val="003069D9"/>
    <w:rsid w:val="00306ED8"/>
    <w:rsid w:val="0030701A"/>
    <w:rsid w:val="003070F9"/>
    <w:rsid w:val="0030740D"/>
    <w:rsid w:val="0030749F"/>
    <w:rsid w:val="00307A14"/>
    <w:rsid w:val="00311164"/>
    <w:rsid w:val="003115E5"/>
    <w:rsid w:val="003117FD"/>
    <w:rsid w:val="0031252D"/>
    <w:rsid w:val="00312701"/>
    <w:rsid w:val="00312A66"/>
    <w:rsid w:val="0031301A"/>
    <w:rsid w:val="003133DE"/>
    <w:rsid w:val="003137FA"/>
    <w:rsid w:val="00313B4C"/>
    <w:rsid w:val="00314495"/>
    <w:rsid w:val="00315029"/>
    <w:rsid w:val="0031502B"/>
    <w:rsid w:val="003151D2"/>
    <w:rsid w:val="00315D57"/>
    <w:rsid w:val="003200D5"/>
    <w:rsid w:val="00323F02"/>
    <w:rsid w:val="003245F6"/>
    <w:rsid w:val="0032465D"/>
    <w:rsid w:val="0032491A"/>
    <w:rsid w:val="003254D7"/>
    <w:rsid w:val="003264BA"/>
    <w:rsid w:val="0032755D"/>
    <w:rsid w:val="00327871"/>
    <w:rsid w:val="00327BDA"/>
    <w:rsid w:val="00330132"/>
    <w:rsid w:val="00330AA0"/>
    <w:rsid w:val="00330BC8"/>
    <w:rsid w:val="003311C2"/>
    <w:rsid w:val="003311C7"/>
    <w:rsid w:val="003312E6"/>
    <w:rsid w:val="00331A19"/>
    <w:rsid w:val="00331E97"/>
    <w:rsid w:val="0033289A"/>
    <w:rsid w:val="00332B02"/>
    <w:rsid w:val="00333540"/>
    <w:rsid w:val="00334789"/>
    <w:rsid w:val="0033513F"/>
    <w:rsid w:val="00335504"/>
    <w:rsid w:val="003358D9"/>
    <w:rsid w:val="00337966"/>
    <w:rsid w:val="00337BAF"/>
    <w:rsid w:val="003415B0"/>
    <w:rsid w:val="003422CC"/>
    <w:rsid w:val="00342347"/>
    <w:rsid w:val="00342D03"/>
    <w:rsid w:val="00343765"/>
    <w:rsid w:val="00343B96"/>
    <w:rsid w:val="00343E38"/>
    <w:rsid w:val="0034468A"/>
    <w:rsid w:val="0034484A"/>
    <w:rsid w:val="00344902"/>
    <w:rsid w:val="00344E27"/>
    <w:rsid w:val="003453B8"/>
    <w:rsid w:val="0034546E"/>
    <w:rsid w:val="003478FA"/>
    <w:rsid w:val="00350E11"/>
    <w:rsid w:val="00351993"/>
    <w:rsid w:val="00351A45"/>
    <w:rsid w:val="00351B7C"/>
    <w:rsid w:val="003526AE"/>
    <w:rsid w:val="0035277E"/>
    <w:rsid w:val="00353F4C"/>
    <w:rsid w:val="003540CA"/>
    <w:rsid w:val="003541EA"/>
    <w:rsid w:val="003544FA"/>
    <w:rsid w:val="00355279"/>
    <w:rsid w:val="0035546E"/>
    <w:rsid w:val="0035572F"/>
    <w:rsid w:val="00355931"/>
    <w:rsid w:val="003560C1"/>
    <w:rsid w:val="0035649E"/>
    <w:rsid w:val="00357DAE"/>
    <w:rsid w:val="00360CAA"/>
    <w:rsid w:val="00361E96"/>
    <w:rsid w:val="0036244D"/>
    <w:rsid w:val="00362518"/>
    <w:rsid w:val="003630B0"/>
    <w:rsid w:val="0036352C"/>
    <w:rsid w:val="0036430E"/>
    <w:rsid w:val="0036494E"/>
    <w:rsid w:val="00364966"/>
    <w:rsid w:val="0036516B"/>
    <w:rsid w:val="00365428"/>
    <w:rsid w:val="00365795"/>
    <w:rsid w:val="00365F7B"/>
    <w:rsid w:val="003665B5"/>
    <w:rsid w:val="00366FC2"/>
    <w:rsid w:val="00367808"/>
    <w:rsid w:val="003678D0"/>
    <w:rsid w:val="00367E54"/>
    <w:rsid w:val="003704C7"/>
    <w:rsid w:val="00370551"/>
    <w:rsid w:val="003714B5"/>
    <w:rsid w:val="00372D84"/>
    <w:rsid w:val="00372EAB"/>
    <w:rsid w:val="0037391D"/>
    <w:rsid w:val="00373963"/>
    <w:rsid w:val="003739DF"/>
    <w:rsid w:val="00373B20"/>
    <w:rsid w:val="00374E3A"/>
    <w:rsid w:val="00374F88"/>
    <w:rsid w:val="00375C48"/>
    <w:rsid w:val="00375D95"/>
    <w:rsid w:val="003761CF"/>
    <w:rsid w:val="00376D13"/>
    <w:rsid w:val="003776DD"/>
    <w:rsid w:val="00377C96"/>
    <w:rsid w:val="003807CC"/>
    <w:rsid w:val="00380DEA"/>
    <w:rsid w:val="00382410"/>
    <w:rsid w:val="00382C74"/>
    <w:rsid w:val="00382CA5"/>
    <w:rsid w:val="00382F54"/>
    <w:rsid w:val="00382FB3"/>
    <w:rsid w:val="00383477"/>
    <w:rsid w:val="00384329"/>
    <w:rsid w:val="00384AE5"/>
    <w:rsid w:val="00384CB6"/>
    <w:rsid w:val="00386725"/>
    <w:rsid w:val="00390CC5"/>
    <w:rsid w:val="00390D16"/>
    <w:rsid w:val="00391138"/>
    <w:rsid w:val="003917BF"/>
    <w:rsid w:val="00391DE2"/>
    <w:rsid w:val="00392B77"/>
    <w:rsid w:val="00393518"/>
    <w:rsid w:val="00394190"/>
    <w:rsid w:val="003945E6"/>
    <w:rsid w:val="00394D90"/>
    <w:rsid w:val="0039675A"/>
    <w:rsid w:val="00397096"/>
    <w:rsid w:val="00397D3B"/>
    <w:rsid w:val="00397E3D"/>
    <w:rsid w:val="00397F3B"/>
    <w:rsid w:val="003A00EB"/>
    <w:rsid w:val="003A0176"/>
    <w:rsid w:val="003A0189"/>
    <w:rsid w:val="003A0213"/>
    <w:rsid w:val="003A0F26"/>
    <w:rsid w:val="003A14F7"/>
    <w:rsid w:val="003A15AC"/>
    <w:rsid w:val="003A17AA"/>
    <w:rsid w:val="003A2574"/>
    <w:rsid w:val="003A3FE1"/>
    <w:rsid w:val="003A4B36"/>
    <w:rsid w:val="003A4F13"/>
    <w:rsid w:val="003A5306"/>
    <w:rsid w:val="003A53B8"/>
    <w:rsid w:val="003A579F"/>
    <w:rsid w:val="003A57A4"/>
    <w:rsid w:val="003A598F"/>
    <w:rsid w:val="003A5D8B"/>
    <w:rsid w:val="003A5EE2"/>
    <w:rsid w:val="003A619C"/>
    <w:rsid w:val="003A6D34"/>
    <w:rsid w:val="003A6F90"/>
    <w:rsid w:val="003A75A8"/>
    <w:rsid w:val="003B0C75"/>
    <w:rsid w:val="003B0F8E"/>
    <w:rsid w:val="003B1096"/>
    <w:rsid w:val="003B10AA"/>
    <w:rsid w:val="003B10B9"/>
    <w:rsid w:val="003B1B85"/>
    <w:rsid w:val="003B21CB"/>
    <w:rsid w:val="003B3FAC"/>
    <w:rsid w:val="003B40FC"/>
    <w:rsid w:val="003B4754"/>
    <w:rsid w:val="003B4A7F"/>
    <w:rsid w:val="003B5478"/>
    <w:rsid w:val="003B677F"/>
    <w:rsid w:val="003B69E1"/>
    <w:rsid w:val="003B6E44"/>
    <w:rsid w:val="003B725E"/>
    <w:rsid w:val="003B760F"/>
    <w:rsid w:val="003C1E97"/>
    <w:rsid w:val="003C23EA"/>
    <w:rsid w:val="003C25DE"/>
    <w:rsid w:val="003C2E9B"/>
    <w:rsid w:val="003C3619"/>
    <w:rsid w:val="003C3D87"/>
    <w:rsid w:val="003C47D7"/>
    <w:rsid w:val="003C640E"/>
    <w:rsid w:val="003C6BD1"/>
    <w:rsid w:val="003C7059"/>
    <w:rsid w:val="003C7338"/>
    <w:rsid w:val="003C7495"/>
    <w:rsid w:val="003C76FD"/>
    <w:rsid w:val="003C78E6"/>
    <w:rsid w:val="003C7AFE"/>
    <w:rsid w:val="003D04E5"/>
    <w:rsid w:val="003D1641"/>
    <w:rsid w:val="003D1BDE"/>
    <w:rsid w:val="003D1C1B"/>
    <w:rsid w:val="003D2F13"/>
    <w:rsid w:val="003D2F48"/>
    <w:rsid w:val="003D3063"/>
    <w:rsid w:val="003D3813"/>
    <w:rsid w:val="003D3F2C"/>
    <w:rsid w:val="003D4119"/>
    <w:rsid w:val="003D4D17"/>
    <w:rsid w:val="003D5AF4"/>
    <w:rsid w:val="003D626E"/>
    <w:rsid w:val="003D6427"/>
    <w:rsid w:val="003D70E1"/>
    <w:rsid w:val="003E04E2"/>
    <w:rsid w:val="003E06C1"/>
    <w:rsid w:val="003E07E4"/>
    <w:rsid w:val="003E0EC5"/>
    <w:rsid w:val="003E174A"/>
    <w:rsid w:val="003E181C"/>
    <w:rsid w:val="003E1AF3"/>
    <w:rsid w:val="003E1C84"/>
    <w:rsid w:val="003E23DE"/>
    <w:rsid w:val="003E27F8"/>
    <w:rsid w:val="003E406C"/>
    <w:rsid w:val="003E4E2D"/>
    <w:rsid w:val="003E6747"/>
    <w:rsid w:val="003E69AC"/>
    <w:rsid w:val="003E6A56"/>
    <w:rsid w:val="003E701C"/>
    <w:rsid w:val="003E7DF7"/>
    <w:rsid w:val="003F0A0B"/>
    <w:rsid w:val="003F182F"/>
    <w:rsid w:val="003F1B1B"/>
    <w:rsid w:val="003F2507"/>
    <w:rsid w:val="003F33B5"/>
    <w:rsid w:val="003F4904"/>
    <w:rsid w:val="003F5433"/>
    <w:rsid w:val="003F6E7F"/>
    <w:rsid w:val="003F7036"/>
    <w:rsid w:val="003F7832"/>
    <w:rsid w:val="00400228"/>
    <w:rsid w:val="00400445"/>
    <w:rsid w:val="0040098B"/>
    <w:rsid w:val="00400CC5"/>
    <w:rsid w:val="0040109C"/>
    <w:rsid w:val="0040174F"/>
    <w:rsid w:val="00401AEE"/>
    <w:rsid w:val="00401C2D"/>
    <w:rsid w:val="004020FC"/>
    <w:rsid w:val="004026B9"/>
    <w:rsid w:val="0040393B"/>
    <w:rsid w:val="00403ABE"/>
    <w:rsid w:val="00403CD9"/>
    <w:rsid w:val="004045C7"/>
    <w:rsid w:val="00404D3E"/>
    <w:rsid w:val="00405CA4"/>
    <w:rsid w:val="00407684"/>
    <w:rsid w:val="00407CE5"/>
    <w:rsid w:val="0041063B"/>
    <w:rsid w:val="00410776"/>
    <w:rsid w:val="004108A9"/>
    <w:rsid w:val="0041272C"/>
    <w:rsid w:val="00412F79"/>
    <w:rsid w:val="004130CA"/>
    <w:rsid w:val="00413520"/>
    <w:rsid w:val="00413CEE"/>
    <w:rsid w:val="004141A0"/>
    <w:rsid w:val="004143A0"/>
    <w:rsid w:val="004153A2"/>
    <w:rsid w:val="00416228"/>
    <w:rsid w:val="004166D1"/>
    <w:rsid w:val="004177E9"/>
    <w:rsid w:val="0042054D"/>
    <w:rsid w:val="0042167B"/>
    <w:rsid w:val="00421CBF"/>
    <w:rsid w:val="00421E08"/>
    <w:rsid w:val="00422128"/>
    <w:rsid w:val="004222EA"/>
    <w:rsid w:val="0042305D"/>
    <w:rsid w:val="004242E3"/>
    <w:rsid w:val="004246A6"/>
    <w:rsid w:val="00424922"/>
    <w:rsid w:val="0042508A"/>
    <w:rsid w:val="004253F2"/>
    <w:rsid w:val="00426343"/>
    <w:rsid w:val="004267D0"/>
    <w:rsid w:val="00426957"/>
    <w:rsid w:val="00426E99"/>
    <w:rsid w:val="004270A8"/>
    <w:rsid w:val="00430437"/>
    <w:rsid w:val="00430D22"/>
    <w:rsid w:val="00431C8A"/>
    <w:rsid w:val="00432F83"/>
    <w:rsid w:val="00433A29"/>
    <w:rsid w:val="00433CDD"/>
    <w:rsid w:val="00433EB6"/>
    <w:rsid w:val="00435852"/>
    <w:rsid w:val="00435971"/>
    <w:rsid w:val="00436245"/>
    <w:rsid w:val="004373AE"/>
    <w:rsid w:val="00440551"/>
    <w:rsid w:val="00440630"/>
    <w:rsid w:val="004407F7"/>
    <w:rsid w:val="00440E2F"/>
    <w:rsid w:val="00441368"/>
    <w:rsid w:val="00441717"/>
    <w:rsid w:val="00442727"/>
    <w:rsid w:val="00442A81"/>
    <w:rsid w:val="00442AC0"/>
    <w:rsid w:val="00443066"/>
    <w:rsid w:val="00443336"/>
    <w:rsid w:val="004434AC"/>
    <w:rsid w:val="00443529"/>
    <w:rsid w:val="00444133"/>
    <w:rsid w:val="00444728"/>
    <w:rsid w:val="0044488D"/>
    <w:rsid w:val="00444BDE"/>
    <w:rsid w:val="00445194"/>
    <w:rsid w:val="004458E8"/>
    <w:rsid w:val="00445B0F"/>
    <w:rsid w:val="004465FB"/>
    <w:rsid w:val="004467DB"/>
    <w:rsid w:val="00446CF3"/>
    <w:rsid w:val="00446ED8"/>
    <w:rsid w:val="00446F08"/>
    <w:rsid w:val="0044767F"/>
    <w:rsid w:val="004476FB"/>
    <w:rsid w:val="00447E9E"/>
    <w:rsid w:val="00447F34"/>
    <w:rsid w:val="00450194"/>
    <w:rsid w:val="0045090D"/>
    <w:rsid w:val="00450D8D"/>
    <w:rsid w:val="004512D9"/>
    <w:rsid w:val="004513B2"/>
    <w:rsid w:val="00451EBD"/>
    <w:rsid w:val="00452FFE"/>
    <w:rsid w:val="00453131"/>
    <w:rsid w:val="004531DE"/>
    <w:rsid w:val="00453E79"/>
    <w:rsid w:val="00453FD9"/>
    <w:rsid w:val="00454A35"/>
    <w:rsid w:val="00454B28"/>
    <w:rsid w:val="004551D6"/>
    <w:rsid w:val="004556F8"/>
    <w:rsid w:val="004558A3"/>
    <w:rsid w:val="00456395"/>
    <w:rsid w:val="00457E85"/>
    <w:rsid w:val="004606C8"/>
    <w:rsid w:val="004608C6"/>
    <w:rsid w:val="00460975"/>
    <w:rsid w:val="0046099B"/>
    <w:rsid w:val="004618B4"/>
    <w:rsid w:val="00461A17"/>
    <w:rsid w:val="00461A8D"/>
    <w:rsid w:val="004626E2"/>
    <w:rsid w:val="00462DC1"/>
    <w:rsid w:val="0046339D"/>
    <w:rsid w:val="004637C4"/>
    <w:rsid w:val="00464D74"/>
    <w:rsid w:val="00465EDA"/>
    <w:rsid w:val="00466A31"/>
    <w:rsid w:val="00467174"/>
    <w:rsid w:val="004672DA"/>
    <w:rsid w:val="004677A7"/>
    <w:rsid w:val="0047007D"/>
    <w:rsid w:val="00470194"/>
    <w:rsid w:val="0047026F"/>
    <w:rsid w:val="0047041E"/>
    <w:rsid w:val="00470541"/>
    <w:rsid w:val="00470851"/>
    <w:rsid w:val="004715B8"/>
    <w:rsid w:val="0047215D"/>
    <w:rsid w:val="00472697"/>
    <w:rsid w:val="0047292E"/>
    <w:rsid w:val="00473524"/>
    <w:rsid w:val="00474302"/>
    <w:rsid w:val="00475194"/>
    <w:rsid w:val="004751D2"/>
    <w:rsid w:val="004758A6"/>
    <w:rsid w:val="00475B40"/>
    <w:rsid w:val="00475BD9"/>
    <w:rsid w:val="00475C81"/>
    <w:rsid w:val="00476CF3"/>
    <w:rsid w:val="004774A0"/>
    <w:rsid w:val="00480204"/>
    <w:rsid w:val="004802DD"/>
    <w:rsid w:val="00480CD0"/>
    <w:rsid w:val="00481376"/>
    <w:rsid w:val="00481383"/>
    <w:rsid w:val="0048178D"/>
    <w:rsid w:val="00481A4D"/>
    <w:rsid w:val="00481D99"/>
    <w:rsid w:val="00482632"/>
    <w:rsid w:val="004827D4"/>
    <w:rsid w:val="00482BE9"/>
    <w:rsid w:val="004841A6"/>
    <w:rsid w:val="004844E8"/>
    <w:rsid w:val="00485757"/>
    <w:rsid w:val="00485EC4"/>
    <w:rsid w:val="00486805"/>
    <w:rsid w:val="00486CE7"/>
    <w:rsid w:val="004871E6"/>
    <w:rsid w:val="00487E04"/>
    <w:rsid w:val="004914B7"/>
    <w:rsid w:val="00493115"/>
    <w:rsid w:val="004931CB"/>
    <w:rsid w:val="0049337D"/>
    <w:rsid w:val="00493C87"/>
    <w:rsid w:val="00494F47"/>
    <w:rsid w:val="00495851"/>
    <w:rsid w:val="00495B9F"/>
    <w:rsid w:val="004965C6"/>
    <w:rsid w:val="00496797"/>
    <w:rsid w:val="004968FD"/>
    <w:rsid w:val="00496BD5"/>
    <w:rsid w:val="00496C26"/>
    <w:rsid w:val="004977B7"/>
    <w:rsid w:val="00497EE6"/>
    <w:rsid w:val="00497F03"/>
    <w:rsid w:val="00497FEE"/>
    <w:rsid w:val="004A016E"/>
    <w:rsid w:val="004A15A5"/>
    <w:rsid w:val="004A180B"/>
    <w:rsid w:val="004A1FA5"/>
    <w:rsid w:val="004A2259"/>
    <w:rsid w:val="004A30E4"/>
    <w:rsid w:val="004A4C8E"/>
    <w:rsid w:val="004A4D85"/>
    <w:rsid w:val="004A4EF4"/>
    <w:rsid w:val="004A57D7"/>
    <w:rsid w:val="004A5EE2"/>
    <w:rsid w:val="004A64B3"/>
    <w:rsid w:val="004A7D87"/>
    <w:rsid w:val="004B02F2"/>
    <w:rsid w:val="004B02F9"/>
    <w:rsid w:val="004B0996"/>
    <w:rsid w:val="004B0FA0"/>
    <w:rsid w:val="004B0FC9"/>
    <w:rsid w:val="004B1D60"/>
    <w:rsid w:val="004B1D85"/>
    <w:rsid w:val="004B2159"/>
    <w:rsid w:val="004B25BF"/>
    <w:rsid w:val="004B2C5D"/>
    <w:rsid w:val="004B3393"/>
    <w:rsid w:val="004B3C71"/>
    <w:rsid w:val="004B472C"/>
    <w:rsid w:val="004B4FB0"/>
    <w:rsid w:val="004B5235"/>
    <w:rsid w:val="004B575C"/>
    <w:rsid w:val="004B5D25"/>
    <w:rsid w:val="004B5DE9"/>
    <w:rsid w:val="004B5F8C"/>
    <w:rsid w:val="004B6A85"/>
    <w:rsid w:val="004B7077"/>
    <w:rsid w:val="004B73D2"/>
    <w:rsid w:val="004B7BEF"/>
    <w:rsid w:val="004C006D"/>
    <w:rsid w:val="004C13E1"/>
    <w:rsid w:val="004C3410"/>
    <w:rsid w:val="004C375D"/>
    <w:rsid w:val="004C40DE"/>
    <w:rsid w:val="004C41BC"/>
    <w:rsid w:val="004C49D2"/>
    <w:rsid w:val="004C4BFC"/>
    <w:rsid w:val="004C5C23"/>
    <w:rsid w:val="004C66AF"/>
    <w:rsid w:val="004C6BD5"/>
    <w:rsid w:val="004C700D"/>
    <w:rsid w:val="004C77AF"/>
    <w:rsid w:val="004C79B2"/>
    <w:rsid w:val="004C7F54"/>
    <w:rsid w:val="004D0313"/>
    <w:rsid w:val="004D21EF"/>
    <w:rsid w:val="004D2994"/>
    <w:rsid w:val="004D4139"/>
    <w:rsid w:val="004D45AE"/>
    <w:rsid w:val="004D4B55"/>
    <w:rsid w:val="004D54CD"/>
    <w:rsid w:val="004D5F55"/>
    <w:rsid w:val="004D61CB"/>
    <w:rsid w:val="004D6939"/>
    <w:rsid w:val="004D6AE3"/>
    <w:rsid w:val="004D7652"/>
    <w:rsid w:val="004D76A8"/>
    <w:rsid w:val="004D7E0D"/>
    <w:rsid w:val="004E1353"/>
    <w:rsid w:val="004E14DA"/>
    <w:rsid w:val="004E18A2"/>
    <w:rsid w:val="004E1BBA"/>
    <w:rsid w:val="004E313A"/>
    <w:rsid w:val="004E34B0"/>
    <w:rsid w:val="004E35C0"/>
    <w:rsid w:val="004E3F37"/>
    <w:rsid w:val="004E3FA8"/>
    <w:rsid w:val="004E47F4"/>
    <w:rsid w:val="004E584D"/>
    <w:rsid w:val="004E5E23"/>
    <w:rsid w:val="004E7085"/>
    <w:rsid w:val="004E7357"/>
    <w:rsid w:val="004E7B9E"/>
    <w:rsid w:val="004F0050"/>
    <w:rsid w:val="004F114A"/>
    <w:rsid w:val="004F1943"/>
    <w:rsid w:val="004F2C9D"/>
    <w:rsid w:val="004F372B"/>
    <w:rsid w:val="004F414B"/>
    <w:rsid w:val="004F42A0"/>
    <w:rsid w:val="004F4AD3"/>
    <w:rsid w:val="004F4E23"/>
    <w:rsid w:val="004F5CE7"/>
    <w:rsid w:val="004F5CF2"/>
    <w:rsid w:val="004F5E0B"/>
    <w:rsid w:val="004F60F1"/>
    <w:rsid w:val="004F6AF9"/>
    <w:rsid w:val="004F7162"/>
    <w:rsid w:val="004F76B9"/>
    <w:rsid w:val="004F77D5"/>
    <w:rsid w:val="004F7960"/>
    <w:rsid w:val="004F7EA4"/>
    <w:rsid w:val="00500347"/>
    <w:rsid w:val="00500827"/>
    <w:rsid w:val="00500BA5"/>
    <w:rsid w:val="00500C7A"/>
    <w:rsid w:val="00500EC3"/>
    <w:rsid w:val="00500F15"/>
    <w:rsid w:val="005017FF"/>
    <w:rsid w:val="0050284B"/>
    <w:rsid w:val="00502CA8"/>
    <w:rsid w:val="00502E9E"/>
    <w:rsid w:val="00503293"/>
    <w:rsid w:val="00503D70"/>
    <w:rsid w:val="00503FF9"/>
    <w:rsid w:val="00504D19"/>
    <w:rsid w:val="0050585A"/>
    <w:rsid w:val="00505A4B"/>
    <w:rsid w:val="00505CEA"/>
    <w:rsid w:val="005067D3"/>
    <w:rsid w:val="0050686D"/>
    <w:rsid w:val="005072EB"/>
    <w:rsid w:val="005073DD"/>
    <w:rsid w:val="00510802"/>
    <w:rsid w:val="00510C46"/>
    <w:rsid w:val="0051116A"/>
    <w:rsid w:val="005118C4"/>
    <w:rsid w:val="005126FD"/>
    <w:rsid w:val="0051346B"/>
    <w:rsid w:val="005137F6"/>
    <w:rsid w:val="00513CA3"/>
    <w:rsid w:val="005142EB"/>
    <w:rsid w:val="005155FE"/>
    <w:rsid w:val="0051581B"/>
    <w:rsid w:val="00516114"/>
    <w:rsid w:val="0051674D"/>
    <w:rsid w:val="005169C5"/>
    <w:rsid w:val="005171BA"/>
    <w:rsid w:val="00517730"/>
    <w:rsid w:val="00517DEE"/>
    <w:rsid w:val="0052038D"/>
    <w:rsid w:val="00520638"/>
    <w:rsid w:val="00520D99"/>
    <w:rsid w:val="005212EC"/>
    <w:rsid w:val="00521A08"/>
    <w:rsid w:val="00522728"/>
    <w:rsid w:val="0052274B"/>
    <w:rsid w:val="00522F60"/>
    <w:rsid w:val="00523256"/>
    <w:rsid w:val="005236E1"/>
    <w:rsid w:val="005239FE"/>
    <w:rsid w:val="00523B5A"/>
    <w:rsid w:val="0052437B"/>
    <w:rsid w:val="00524660"/>
    <w:rsid w:val="0052587A"/>
    <w:rsid w:val="00525A1F"/>
    <w:rsid w:val="00525CD4"/>
    <w:rsid w:val="00525F69"/>
    <w:rsid w:val="005266CC"/>
    <w:rsid w:val="0052683C"/>
    <w:rsid w:val="0052751C"/>
    <w:rsid w:val="005275CD"/>
    <w:rsid w:val="005310BB"/>
    <w:rsid w:val="0053161D"/>
    <w:rsid w:val="00531B2E"/>
    <w:rsid w:val="005328BB"/>
    <w:rsid w:val="005336ED"/>
    <w:rsid w:val="00533929"/>
    <w:rsid w:val="00534B87"/>
    <w:rsid w:val="00534D2F"/>
    <w:rsid w:val="0053595A"/>
    <w:rsid w:val="00535F1E"/>
    <w:rsid w:val="00536B00"/>
    <w:rsid w:val="00540257"/>
    <w:rsid w:val="005404DF"/>
    <w:rsid w:val="00540A5F"/>
    <w:rsid w:val="0054114F"/>
    <w:rsid w:val="00543368"/>
    <w:rsid w:val="00543AF2"/>
    <w:rsid w:val="00544A82"/>
    <w:rsid w:val="00544C4C"/>
    <w:rsid w:val="005460CC"/>
    <w:rsid w:val="0054699A"/>
    <w:rsid w:val="00546E5A"/>
    <w:rsid w:val="0054714F"/>
    <w:rsid w:val="005477F8"/>
    <w:rsid w:val="0055013A"/>
    <w:rsid w:val="005503D4"/>
    <w:rsid w:val="00551459"/>
    <w:rsid w:val="00552886"/>
    <w:rsid w:val="005535D6"/>
    <w:rsid w:val="005537EE"/>
    <w:rsid w:val="005542DE"/>
    <w:rsid w:val="00554BEA"/>
    <w:rsid w:val="00554F47"/>
    <w:rsid w:val="00555378"/>
    <w:rsid w:val="0055641E"/>
    <w:rsid w:val="005566CD"/>
    <w:rsid w:val="005566F4"/>
    <w:rsid w:val="00556D76"/>
    <w:rsid w:val="00556ED8"/>
    <w:rsid w:val="0055722C"/>
    <w:rsid w:val="005573CA"/>
    <w:rsid w:val="00557FA7"/>
    <w:rsid w:val="005601EC"/>
    <w:rsid w:val="005608E1"/>
    <w:rsid w:val="00560CD3"/>
    <w:rsid w:val="005622BC"/>
    <w:rsid w:val="0056319D"/>
    <w:rsid w:val="00563B38"/>
    <w:rsid w:val="00563E83"/>
    <w:rsid w:val="0056484E"/>
    <w:rsid w:val="00564E45"/>
    <w:rsid w:val="00565D3A"/>
    <w:rsid w:val="00565E46"/>
    <w:rsid w:val="00566218"/>
    <w:rsid w:val="00566BEE"/>
    <w:rsid w:val="00566D77"/>
    <w:rsid w:val="0056715A"/>
    <w:rsid w:val="0056754A"/>
    <w:rsid w:val="00570B6F"/>
    <w:rsid w:val="00570E9F"/>
    <w:rsid w:val="005712CC"/>
    <w:rsid w:val="00571835"/>
    <w:rsid w:val="00572085"/>
    <w:rsid w:val="00572178"/>
    <w:rsid w:val="005721F5"/>
    <w:rsid w:val="0057242F"/>
    <w:rsid w:val="005733D6"/>
    <w:rsid w:val="005734FF"/>
    <w:rsid w:val="00573C04"/>
    <w:rsid w:val="00573FAF"/>
    <w:rsid w:val="005746E4"/>
    <w:rsid w:val="00575071"/>
    <w:rsid w:val="00575364"/>
    <w:rsid w:val="00575C9B"/>
    <w:rsid w:val="00575DE5"/>
    <w:rsid w:val="00576050"/>
    <w:rsid w:val="00576617"/>
    <w:rsid w:val="00577973"/>
    <w:rsid w:val="0058015D"/>
    <w:rsid w:val="0058093F"/>
    <w:rsid w:val="00580970"/>
    <w:rsid w:val="00581157"/>
    <w:rsid w:val="00581A0D"/>
    <w:rsid w:val="00581F4C"/>
    <w:rsid w:val="00582564"/>
    <w:rsid w:val="005834F5"/>
    <w:rsid w:val="0058515C"/>
    <w:rsid w:val="00586204"/>
    <w:rsid w:val="005862FC"/>
    <w:rsid w:val="00586C51"/>
    <w:rsid w:val="00586FA5"/>
    <w:rsid w:val="0058777D"/>
    <w:rsid w:val="00587C52"/>
    <w:rsid w:val="0059314A"/>
    <w:rsid w:val="0059346D"/>
    <w:rsid w:val="00593F09"/>
    <w:rsid w:val="00594FD2"/>
    <w:rsid w:val="0059576D"/>
    <w:rsid w:val="005959FC"/>
    <w:rsid w:val="0059625E"/>
    <w:rsid w:val="005A2846"/>
    <w:rsid w:val="005A4228"/>
    <w:rsid w:val="005A42C3"/>
    <w:rsid w:val="005A4A87"/>
    <w:rsid w:val="005A4C14"/>
    <w:rsid w:val="005A5AB5"/>
    <w:rsid w:val="005A6699"/>
    <w:rsid w:val="005A75E8"/>
    <w:rsid w:val="005A7A77"/>
    <w:rsid w:val="005B09CF"/>
    <w:rsid w:val="005B0CEE"/>
    <w:rsid w:val="005B0DC1"/>
    <w:rsid w:val="005B0DC6"/>
    <w:rsid w:val="005B2A63"/>
    <w:rsid w:val="005B2CE9"/>
    <w:rsid w:val="005B348F"/>
    <w:rsid w:val="005B3B17"/>
    <w:rsid w:val="005B407B"/>
    <w:rsid w:val="005B5400"/>
    <w:rsid w:val="005B5BCA"/>
    <w:rsid w:val="005B5F80"/>
    <w:rsid w:val="005B68DE"/>
    <w:rsid w:val="005B7270"/>
    <w:rsid w:val="005B731D"/>
    <w:rsid w:val="005B7506"/>
    <w:rsid w:val="005C07A0"/>
    <w:rsid w:val="005C0942"/>
    <w:rsid w:val="005C0E71"/>
    <w:rsid w:val="005C1F1F"/>
    <w:rsid w:val="005C22A8"/>
    <w:rsid w:val="005C2C68"/>
    <w:rsid w:val="005C2EB6"/>
    <w:rsid w:val="005C31BF"/>
    <w:rsid w:val="005C41E2"/>
    <w:rsid w:val="005C4624"/>
    <w:rsid w:val="005C46BD"/>
    <w:rsid w:val="005C48A6"/>
    <w:rsid w:val="005C4CF2"/>
    <w:rsid w:val="005C6D58"/>
    <w:rsid w:val="005C6DA4"/>
    <w:rsid w:val="005C731D"/>
    <w:rsid w:val="005C7BFC"/>
    <w:rsid w:val="005D03E1"/>
    <w:rsid w:val="005D04F5"/>
    <w:rsid w:val="005D073D"/>
    <w:rsid w:val="005D0EA4"/>
    <w:rsid w:val="005D0EF8"/>
    <w:rsid w:val="005D286C"/>
    <w:rsid w:val="005D3915"/>
    <w:rsid w:val="005D3ECD"/>
    <w:rsid w:val="005D4714"/>
    <w:rsid w:val="005D5022"/>
    <w:rsid w:val="005D6593"/>
    <w:rsid w:val="005D6916"/>
    <w:rsid w:val="005D69EC"/>
    <w:rsid w:val="005D6A2B"/>
    <w:rsid w:val="005D7B4A"/>
    <w:rsid w:val="005E03DD"/>
    <w:rsid w:val="005E0C9E"/>
    <w:rsid w:val="005E0E9F"/>
    <w:rsid w:val="005E1683"/>
    <w:rsid w:val="005E1974"/>
    <w:rsid w:val="005E24B5"/>
    <w:rsid w:val="005E28D8"/>
    <w:rsid w:val="005E348A"/>
    <w:rsid w:val="005E3DB5"/>
    <w:rsid w:val="005E40E0"/>
    <w:rsid w:val="005E5EDD"/>
    <w:rsid w:val="005E666D"/>
    <w:rsid w:val="005E6696"/>
    <w:rsid w:val="005F02A8"/>
    <w:rsid w:val="005F0514"/>
    <w:rsid w:val="005F0FB8"/>
    <w:rsid w:val="005F12BA"/>
    <w:rsid w:val="005F18DC"/>
    <w:rsid w:val="005F2827"/>
    <w:rsid w:val="005F2F35"/>
    <w:rsid w:val="005F34D0"/>
    <w:rsid w:val="005F3A62"/>
    <w:rsid w:val="005F3C4A"/>
    <w:rsid w:val="005F3CC6"/>
    <w:rsid w:val="005F3EF8"/>
    <w:rsid w:val="005F495F"/>
    <w:rsid w:val="005F5514"/>
    <w:rsid w:val="005F5959"/>
    <w:rsid w:val="005F5A86"/>
    <w:rsid w:val="005F650F"/>
    <w:rsid w:val="005F6750"/>
    <w:rsid w:val="005F6CC8"/>
    <w:rsid w:val="005F6FCB"/>
    <w:rsid w:val="005F70D6"/>
    <w:rsid w:val="005F73DD"/>
    <w:rsid w:val="005F7739"/>
    <w:rsid w:val="005F7DA6"/>
    <w:rsid w:val="005F7E6E"/>
    <w:rsid w:val="00600399"/>
    <w:rsid w:val="006009C3"/>
    <w:rsid w:val="00600F40"/>
    <w:rsid w:val="00601043"/>
    <w:rsid w:val="00601DB4"/>
    <w:rsid w:val="0060322B"/>
    <w:rsid w:val="00603B34"/>
    <w:rsid w:val="00604815"/>
    <w:rsid w:val="00604F12"/>
    <w:rsid w:val="006054F1"/>
    <w:rsid w:val="00605B07"/>
    <w:rsid w:val="006069D9"/>
    <w:rsid w:val="00606E22"/>
    <w:rsid w:val="006070C5"/>
    <w:rsid w:val="0060758C"/>
    <w:rsid w:val="00607913"/>
    <w:rsid w:val="00610299"/>
    <w:rsid w:val="00610539"/>
    <w:rsid w:val="00610A42"/>
    <w:rsid w:val="00610D45"/>
    <w:rsid w:val="00612392"/>
    <w:rsid w:val="00612F0C"/>
    <w:rsid w:val="00612F5D"/>
    <w:rsid w:val="006134FE"/>
    <w:rsid w:val="00613A54"/>
    <w:rsid w:val="00614470"/>
    <w:rsid w:val="00614D87"/>
    <w:rsid w:val="00614E1E"/>
    <w:rsid w:val="00615857"/>
    <w:rsid w:val="006167E3"/>
    <w:rsid w:val="00617547"/>
    <w:rsid w:val="00617ACE"/>
    <w:rsid w:val="00620F27"/>
    <w:rsid w:val="006216A2"/>
    <w:rsid w:val="00623921"/>
    <w:rsid w:val="006243C1"/>
    <w:rsid w:val="00624B25"/>
    <w:rsid w:val="006252D4"/>
    <w:rsid w:val="00625697"/>
    <w:rsid w:val="0062589F"/>
    <w:rsid w:val="00625BB0"/>
    <w:rsid w:val="00625FBC"/>
    <w:rsid w:val="0062633B"/>
    <w:rsid w:val="006278BB"/>
    <w:rsid w:val="00627BD0"/>
    <w:rsid w:val="00627BD5"/>
    <w:rsid w:val="00627FDC"/>
    <w:rsid w:val="0063001E"/>
    <w:rsid w:val="006306E8"/>
    <w:rsid w:val="00630E61"/>
    <w:rsid w:val="00632A8B"/>
    <w:rsid w:val="00632F0F"/>
    <w:rsid w:val="00634957"/>
    <w:rsid w:val="00635030"/>
    <w:rsid w:val="00635059"/>
    <w:rsid w:val="00635683"/>
    <w:rsid w:val="006356EE"/>
    <w:rsid w:val="00635F09"/>
    <w:rsid w:val="006370D5"/>
    <w:rsid w:val="0063789E"/>
    <w:rsid w:val="00637B32"/>
    <w:rsid w:val="00637BFE"/>
    <w:rsid w:val="00637C5F"/>
    <w:rsid w:val="00637F95"/>
    <w:rsid w:val="006403DA"/>
    <w:rsid w:val="00640725"/>
    <w:rsid w:val="00640752"/>
    <w:rsid w:val="00640ADA"/>
    <w:rsid w:val="00641367"/>
    <w:rsid w:val="006414EA"/>
    <w:rsid w:val="006417DF"/>
    <w:rsid w:val="00641B6F"/>
    <w:rsid w:val="00642129"/>
    <w:rsid w:val="00643086"/>
    <w:rsid w:val="00643545"/>
    <w:rsid w:val="0064453F"/>
    <w:rsid w:val="00644D77"/>
    <w:rsid w:val="0064744C"/>
    <w:rsid w:val="0064791D"/>
    <w:rsid w:val="00650883"/>
    <w:rsid w:val="0065098F"/>
    <w:rsid w:val="006515DD"/>
    <w:rsid w:val="00651A19"/>
    <w:rsid w:val="00652F47"/>
    <w:rsid w:val="00653100"/>
    <w:rsid w:val="006538F6"/>
    <w:rsid w:val="00653CC8"/>
    <w:rsid w:val="0065484B"/>
    <w:rsid w:val="00654E38"/>
    <w:rsid w:val="00654F73"/>
    <w:rsid w:val="00655435"/>
    <w:rsid w:val="006561BA"/>
    <w:rsid w:val="00656223"/>
    <w:rsid w:val="0065634D"/>
    <w:rsid w:val="00656D3E"/>
    <w:rsid w:val="00657DAF"/>
    <w:rsid w:val="0066014A"/>
    <w:rsid w:val="00660A1A"/>
    <w:rsid w:val="0066231F"/>
    <w:rsid w:val="006633D3"/>
    <w:rsid w:val="00663467"/>
    <w:rsid w:val="0066414D"/>
    <w:rsid w:val="00664523"/>
    <w:rsid w:val="0066497D"/>
    <w:rsid w:val="00665D6F"/>
    <w:rsid w:val="00666993"/>
    <w:rsid w:val="0066712D"/>
    <w:rsid w:val="006676C4"/>
    <w:rsid w:val="006677B5"/>
    <w:rsid w:val="006701A5"/>
    <w:rsid w:val="006704D9"/>
    <w:rsid w:val="0067084E"/>
    <w:rsid w:val="00670D29"/>
    <w:rsid w:val="00671311"/>
    <w:rsid w:val="006717BE"/>
    <w:rsid w:val="0067207A"/>
    <w:rsid w:val="006727E7"/>
    <w:rsid w:val="006730E5"/>
    <w:rsid w:val="006731CE"/>
    <w:rsid w:val="00673A69"/>
    <w:rsid w:val="006744B5"/>
    <w:rsid w:val="006749BF"/>
    <w:rsid w:val="00674BAB"/>
    <w:rsid w:val="00674DFD"/>
    <w:rsid w:val="00675DDC"/>
    <w:rsid w:val="0067676F"/>
    <w:rsid w:val="00676D0B"/>
    <w:rsid w:val="006770D8"/>
    <w:rsid w:val="0067742E"/>
    <w:rsid w:val="00677964"/>
    <w:rsid w:val="0067796F"/>
    <w:rsid w:val="00680C88"/>
    <w:rsid w:val="0068160A"/>
    <w:rsid w:val="0068263A"/>
    <w:rsid w:val="006827C6"/>
    <w:rsid w:val="006828A0"/>
    <w:rsid w:val="00682FC4"/>
    <w:rsid w:val="0068404F"/>
    <w:rsid w:val="00684CAA"/>
    <w:rsid w:val="00686E23"/>
    <w:rsid w:val="006902F9"/>
    <w:rsid w:val="00690C48"/>
    <w:rsid w:val="00691B05"/>
    <w:rsid w:val="00691D56"/>
    <w:rsid w:val="00691F51"/>
    <w:rsid w:val="006921F4"/>
    <w:rsid w:val="006925A1"/>
    <w:rsid w:val="0069280E"/>
    <w:rsid w:val="00692BAB"/>
    <w:rsid w:val="00693595"/>
    <w:rsid w:val="00694C78"/>
    <w:rsid w:val="00696189"/>
    <w:rsid w:val="006966F2"/>
    <w:rsid w:val="00696D24"/>
    <w:rsid w:val="00697213"/>
    <w:rsid w:val="00697BDD"/>
    <w:rsid w:val="006A061E"/>
    <w:rsid w:val="006A165A"/>
    <w:rsid w:val="006A233B"/>
    <w:rsid w:val="006A3888"/>
    <w:rsid w:val="006A3AE7"/>
    <w:rsid w:val="006A4A88"/>
    <w:rsid w:val="006A5573"/>
    <w:rsid w:val="006A5B6C"/>
    <w:rsid w:val="006A612E"/>
    <w:rsid w:val="006A7311"/>
    <w:rsid w:val="006A78D0"/>
    <w:rsid w:val="006A7E01"/>
    <w:rsid w:val="006B0B4E"/>
    <w:rsid w:val="006B2588"/>
    <w:rsid w:val="006B2C00"/>
    <w:rsid w:val="006B312C"/>
    <w:rsid w:val="006B44DE"/>
    <w:rsid w:val="006B4B0F"/>
    <w:rsid w:val="006B4DE5"/>
    <w:rsid w:val="006B5304"/>
    <w:rsid w:val="006B55E9"/>
    <w:rsid w:val="006B5D82"/>
    <w:rsid w:val="006B65C4"/>
    <w:rsid w:val="006B78DE"/>
    <w:rsid w:val="006B7B7B"/>
    <w:rsid w:val="006B7BD5"/>
    <w:rsid w:val="006C05FB"/>
    <w:rsid w:val="006C0F25"/>
    <w:rsid w:val="006C10D6"/>
    <w:rsid w:val="006C1157"/>
    <w:rsid w:val="006C2798"/>
    <w:rsid w:val="006C413A"/>
    <w:rsid w:val="006C4DD9"/>
    <w:rsid w:val="006C50E4"/>
    <w:rsid w:val="006C50F3"/>
    <w:rsid w:val="006C51E8"/>
    <w:rsid w:val="006C5277"/>
    <w:rsid w:val="006C5835"/>
    <w:rsid w:val="006C5970"/>
    <w:rsid w:val="006C5F8B"/>
    <w:rsid w:val="006C69BB"/>
    <w:rsid w:val="006C6D10"/>
    <w:rsid w:val="006C6DCA"/>
    <w:rsid w:val="006C7063"/>
    <w:rsid w:val="006C7D5E"/>
    <w:rsid w:val="006D04F8"/>
    <w:rsid w:val="006D052D"/>
    <w:rsid w:val="006D065F"/>
    <w:rsid w:val="006D0FF5"/>
    <w:rsid w:val="006D1179"/>
    <w:rsid w:val="006D12A0"/>
    <w:rsid w:val="006D1430"/>
    <w:rsid w:val="006D1B65"/>
    <w:rsid w:val="006D2A2C"/>
    <w:rsid w:val="006D2ED7"/>
    <w:rsid w:val="006D3E14"/>
    <w:rsid w:val="006D3FD5"/>
    <w:rsid w:val="006D44BA"/>
    <w:rsid w:val="006D5A2A"/>
    <w:rsid w:val="006D7072"/>
    <w:rsid w:val="006D709F"/>
    <w:rsid w:val="006D74AB"/>
    <w:rsid w:val="006D7E22"/>
    <w:rsid w:val="006D7EDA"/>
    <w:rsid w:val="006E031F"/>
    <w:rsid w:val="006E0819"/>
    <w:rsid w:val="006E1539"/>
    <w:rsid w:val="006E1544"/>
    <w:rsid w:val="006E1F50"/>
    <w:rsid w:val="006E22B5"/>
    <w:rsid w:val="006E29B5"/>
    <w:rsid w:val="006E2C05"/>
    <w:rsid w:val="006E2C55"/>
    <w:rsid w:val="006E2D8D"/>
    <w:rsid w:val="006E380D"/>
    <w:rsid w:val="006E3BF3"/>
    <w:rsid w:val="006E4B4C"/>
    <w:rsid w:val="006E4B75"/>
    <w:rsid w:val="006E5D99"/>
    <w:rsid w:val="006E6BFF"/>
    <w:rsid w:val="006E76F8"/>
    <w:rsid w:val="006E7A13"/>
    <w:rsid w:val="006F1138"/>
    <w:rsid w:val="006F1903"/>
    <w:rsid w:val="006F210A"/>
    <w:rsid w:val="006F2A30"/>
    <w:rsid w:val="006F2D55"/>
    <w:rsid w:val="006F327A"/>
    <w:rsid w:val="006F37B9"/>
    <w:rsid w:val="006F43EE"/>
    <w:rsid w:val="006F4470"/>
    <w:rsid w:val="006F51A0"/>
    <w:rsid w:val="006F58E2"/>
    <w:rsid w:val="006F7B9C"/>
    <w:rsid w:val="006F7BD0"/>
    <w:rsid w:val="00700B9B"/>
    <w:rsid w:val="00700C07"/>
    <w:rsid w:val="00701805"/>
    <w:rsid w:val="007021F1"/>
    <w:rsid w:val="00702D80"/>
    <w:rsid w:val="007038CC"/>
    <w:rsid w:val="00704266"/>
    <w:rsid w:val="00704298"/>
    <w:rsid w:val="00704A43"/>
    <w:rsid w:val="00704FC8"/>
    <w:rsid w:val="00706821"/>
    <w:rsid w:val="00706BBB"/>
    <w:rsid w:val="00707A40"/>
    <w:rsid w:val="007119DE"/>
    <w:rsid w:val="00711D81"/>
    <w:rsid w:val="00711EC3"/>
    <w:rsid w:val="00712B25"/>
    <w:rsid w:val="00713F69"/>
    <w:rsid w:val="00714464"/>
    <w:rsid w:val="00715967"/>
    <w:rsid w:val="00715C23"/>
    <w:rsid w:val="0071619B"/>
    <w:rsid w:val="00716CB1"/>
    <w:rsid w:val="00716E20"/>
    <w:rsid w:val="00716E5E"/>
    <w:rsid w:val="007176D5"/>
    <w:rsid w:val="0071796F"/>
    <w:rsid w:val="007202AB"/>
    <w:rsid w:val="00720658"/>
    <w:rsid w:val="00720E82"/>
    <w:rsid w:val="00721552"/>
    <w:rsid w:val="00721DEA"/>
    <w:rsid w:val="00722ED1"/>
    <w:rsid w:val="00723224"/>
    <w:rsid w:val="007237D5"/>
    <w:rsid w:val="0072452A"/>
    <w:rsid w:val="0072469D"/>
    <w:rsid w:val="00724DC1"/>
    <w:rsid w:val="00724E68"/>
    <w:rsid w:val="007254ED"/>
    <w:rsid w:val="00725897"/>
    <w:rsid w:val="00725A17"/>
    <w:rsid w:val="00725BE7"/>
    <w:rsid w:val="0072676B"/>
    <w:rsid w:val="0072685A"/>
    <w:rsid w:val="007269F4"/>
    <w:rsid w:val="00727484"/>
    <w:rsid w:val="007302DD"/>
    <w:rsid w:val="00731622"/>
    <w:rsid w:val="0073239A"/>
    <w:rsid w:val="0073239E"/>
    <w:rsid w:val="00732A00"/>
    <w:rsid w:val="00732EC8"/>
    <w:rsid w:val="00733CCB"/>
    <w:rsid w:val="00733DA4"/>
    <w:rsid w:val="00734A0C"/>
    <w:rsid w:val="00734A1C"/>
    <w:rsid w:val="00734CA3"/>
    <w:rsid w:val="00734D19"/>
    <w:rsid w:val="0073522C"/>
    <w:rsid w:val="00735960"/>
    <w:rsid w:val="00735DE8"/>
    <w:rsid w:val="00735F20"/>
    <w:rsid w:val="0073629A"/>
    <w:rsid w:val="007408A2"/>
    <w:rsid w:val="00740B68"/>
    <w:rsid w:val="007417FD"/>
    <w:rsid w:val="0074182F"/>
    <w:rsid w:val="00741FF7"/>
    <w:rsid w:val="00742E2E"/>
    <w:rsid w:val="00743656"/>
    <w:rsid w:val="0074439D"/>
    <w:rsid w:val="00744F4A"/>
    <w:rsid w:val="00745294"/>
    <w:rsid w:val="007457FD"/>
    <w:rsid w:val="00746719"/>
    <w:rsid w:val="00746997"/>
    <w:rsid w:val="00746F5B"/>
    <w:rsid w:val="007472DB"/>
    <w:rsid w:val="00747C6D"/>
    <w:rsid w:val="00750500"/>
    <w:rsid w:val="007506A1"/>
    <w:rsid w:val="00751BE0"/>
    <w:rsid w:val="00752240"/>
    <w:rsid w:val="007524F8"/>
    <w:rsid w:val="00752DC1"/>
    <w:rsid w:val="00753049"/>
    <w:rsid w:val="007541D3"/>
    <w:rsid w:val="00754EC2"/>
    <w:rsid w:val="00755366"/>
    <w:rsid w:val="00755E5E"/>
    <w:rsid w:val="00756169"/>
    <w:rsid w:val="00756A12"/>
    <w:rsid w:val="00756DE4"/>
    <w:rsid w:val="007579BB"/>
    <w:rsid w:val="00757D89"/>
    <w:rsid w:val="007601FD"/>
    <w:rsid w:val="00760307"/>
    <w:rsid w:val="0076216C"/>
    <w:rsid w:val="007629C2"/>
    <w:rsid w:val="007630AC"/>
    <w:rsid w:val="007633D0"/>
    <w:rsid w:val="00763474"/>
    <w:rsid w:val="007636E2"/>
    <w:rsid w:val="00764D41"/>
    <w:rsid w:val="0076565D"/>
    <w:rsid w:val="00765775"/>
    <w:rsid w:val="007665F6"/>
    <w:rsid w:val="00766FE1"/>
    <w:rsid w:val="0076710F"/>
    <w:rsid w:val="007673B1"/>
    <w:rsid w:val="007674AB"/>
    <w:rsid w:val="00767AD5"/>
    <w:rsid w:val="00767F1A"/>
    <w:rsid w:val="0077069F"/>
    <w:rsid w:val="00770806"/>
    <w:rsid w:val="007717DB"/>
    <w:rsid w:val="00771BAF"/>
    <w:rsid w:val="00771CCE"/>
    <w:rsid w:val="007726D5"/>
    <w:rsid w:val="00772F56"/>
    <w:rsid w:val="007731E2"/>
    <w:rsid w:val="00773249"/>
    <w:rsid w:val="0077347C"/>
    <w:rsid w:val="007740E3"/>
    <w:rsid w:val="007749B9"/>
    <w:rsid w:val="00774FA8"/>
    <w:rsid w:val="00775429"/>
    <w:rsid w:val="00775718"/>
    <w:rsid w:val="007759C5"/>
    <w:rsid w:val="0077629B"/>
    <w:rsid w:val="00776725"/>
    <w:rsid w:val="0077687D"/>
    <w:rsid w:val="00777527"/>
    <w:rsid w:val="00777536"/>
    <w:rsid w:val="00777A0B"/>
    <w:rsid w:val="00781217"/>
    <w:rsid w:val="00781507"/>
    <w:rsid w:val="00781F0F"/>
    <w:rsid w:val="00783ECC"/>
    <w:rsid w:val="00784087"/>
    <w:rsid w:val="007840DE"/>
    <w:rsid w:val="007841BE"/>
    <w:rsid w:val="00784796"/>
    <w:rsid w:val="00784A24"/>
    <w:rsid w:val="007852B4"/>
    <w:rsid w:val="00785557"/>
    <w:rsid w:val="00786377"/>
    <w:rsid w:val="0078639F"/>
    <w:rsid w:val="00786F15"/>
    <w:rsid w:val="00790553"/>
    <w:rsid w:val="00790C23"/>
    <w:rsid w:val="00790CDF"/>
    <w:rsid w:val="00791134"/>
    <w:rsid w:val="00791934"/>
    <w:rsid w:val="00791C9B"/>
    <w:rsid w:val="00792354"/>
    <w:rsid w:val="00792F93"/>
    <w:rsid w:val="00794AFE"/>
    <w:rsid w:val="0079676A"/>
    <w:rsid w:val="00796D3F"/>
    <w:rsid w:val="007970EF"/>
    <w:rsid w:val="007A0138"/>
    <w:rsid w:val="007A0528"/>
    <w:rsid w:val="007A21AA"/>
    <w:rsid w:val="007A4003"/>
    <w:rsid w:val="007A46EB"/>
    <w:rsid w:val="007A5040"/>
    <w:rsid w:val="007A5FBE"/>
    <w:rsid w:val="007A6081"/>
    <w:rsid w:val="007A60AB"/>
    <w:rsid w:val="007A652B"/>
    <w:rsid w:val="007A6BA1"/>
    <w:rsid w:val="007A6F76"/>
    <w:rsid w:val="007A70EB"/>
    <w:rsid w:val="007B004B"/>
    <w:rsid w:val="007B0200"/>
    <w:rsid w:val="007B02B4"/>
    <w:rsid w:val="007B1379"/>
    <w:rsid w:val="007B2B5B"/>
    <w:rsid w:val="007B30BB"/>
    <w:rsid w:val="007B3C71"/>
    <w:rsid w:val="007B436B"/>
    <w:rsid w:val="007B43A9"/>
    <w:rsid w:val="007B5282"/>
    <w:rsid w:val="007B63B6"/>
    <w:rsid w:val="007B6641"/>
    <w:rsid w:val="007B6A7E"/>
    <w:rsid w:val="007B77CD"/>
    <w:rsid w:val="007C0098"/>
    <w:rsid w:val="007C0CA4"/>
    <w:rsid w:val="007C1EB6"/>
    <w:rsid w:val="007C29AB"/>
    <w:rsid w:val="007C3055"/>
    <w:rsid w:val="007C3689"/>
    <w:rsid w:val="007C4398"/>
    <w:rsid w:val="007C639F"/>
    <w:rsid w:val="007C63C1"/>
    <w:rsid w:val="007C707E"/>
    <w:rsid w:val="007C73A8"/>
    <w:rsid w:val="007D06CF"/>
    <w:rsid w:val="007D0F30"/>
    <w:rsid w:val="007D1257"/>
    <w:rsid w:val="007D1E58"/>
    <w:rsid w:val="007D24C1"/>
    <w:rsid w:val="007D2B80"/>
    <w:rsid w:val="007D2C8D"/>
    <w:rsid w:val="007D3C49"/>
    <w:rsid w:val="007D3D9B"/>
    <w:rsid w:val="007D400F"/>
    <w:rsid w:val="007D5791"/>
    <w:rsid w:val="007D641B"/>
    <w:rsid w:val="007D6AC7"/>
    <w:rsid w:val="007D6ECD"/>
    <w:rsid w:val="007D72B4"/>
    <w:rsid w:val="007D7809"/>
    <w:rsid w:val="007D7AF7"/>
    <w:rsid w:val="007D7CC6"/>
    <w:rsid w:val="007D7E01"/>
    <w:rsid w:val="007D7E5F"/>
    <w:rsid w:val="007D7F40"/>
    <w:rsid w:val="007E017D"/>
    <w:rsid w:val="007E06FE"/>
    <w:rsid w:val="007E0A38"/>
    <w:rsid w:val="007E0B4F"/>
    <w:rsid w:val="007E1553"/>
    <w:rsid w:val="007E2EB2"/>
    <w:rsid w:val="007E30AA"/>
    <w:rsid w:val="007E37BD"/>
    <w:rsid w:val="007E387E"/>
    <w:rsid w:val="007E4AB9"/>
    <w:rsid w:val="007E59C6"/>
    <w:rsid w:val="007E60C9"/>
    <w:rsid w:val="007E6A1A"/>
    <w:rsid w:val="007E7CE2"/>
    <w:rsid w:val="007E7FFB"/>
    <w:rsid w:val="007F00E6"/>
    <w:rsid w:val="007F0FA8"/>
    <w:rsid w:val="007F1466"/>
    <w:rsid w:val="007F267B"/>
    <w:rsid w:val="007F299B"/>
    <w:rsid w:val="007F34EA"/>
    <w:rsid w:val="007F3F19"/>
    <w:rsid w:val="007F457C"/>
    <w:rsid w:val="007F4FDC"/>
    <w:rsid w:val="007F561D"/>
    <w:rsid w:val="007F5719"/>
    <w:rsid w:val="007F5FD2"/>
    <w:rsid w:val="007F6075"/>
    <w:rsid w:val="007F738D"/>
    <w:rsid w:val="008001E3"/>
    <w:rsid w:val="00800FE5"/>
    <w:rsid w:val="0080135D"/>
    <w:rsid w:val="00801721"/>
    <w:rsid w:val="00801B5D"/>
    <w:rsid w:val="00802175"/>
    <w:rsid w:val="008021E2"/>
    <w:rsid w:val="00802934"/>
    <w:rsid w:val="00802C84"/>
    <w:rsid w:val="00803693"/>
    <w:rsid w:val="00804738"/>
    <w:rsid w:val="008050E4"/>
    <w:rsid w:val="00805BC1"/>
    <w:rsid w:val="008068A4"/>
    <w:rsid w:val="00806D28"/>
    <w:rsid w:val="0080739F"/>
    <w:rsid w:val="008079B3"/>
    <w:rsid w:val="00807B5D"/>
    <w:rsid w:val="00807E48"/>
    <w:rsid w:val="0081001A"/>
    <w:rsid w:val="008107EF"/>
    <w:rsid w:val="00810F5E"/>
    <w:rsid w:val="00811892"/>
    <w:rsid w:val="00812621"/>
    <w:rsid w:val="00813464"/>
    <w:rsid w:val="0081374B"/>
    <w:rsid w:val="00813A5E"/>
    <w:rsid w:val="0081492A"/>
    <w:rsid w:val="00815900"/>
    <w:rsid w:val="008166B2"/>
    <w:rsid w:val="008172CA"/>
    <w:rsid w:val="0081747D"/>
    <w:rsid w:val="008174B3"/>
    <w:rsid w:val="0082077D"/>
    <w:rsid w:val="008213D5"/>
    <w:rsid w:val="00821CB7"/>
    <w:rsid w:val="008225F6"/>
    <w:rsid w:val="00822C90"/>
    <w:rsid w:val="00823202"/>
    <w:rsid w:val="0082354F"/>
    <w:rsid w:val="00824670"/>
    <w:rsid w:val="008255DC"/>
    <w:rsid w:val="00825844"/>
    <w:rsid w:val="008262BF"/>
    <w:rsid w:val="00826F1B"/>
    <w:rsid w:val="00827EF1"/>
    <w:rsid w:val="008302CD"/>
    <w:rsid w:val="00830E1D"/>
    <w:rsid w:val="00831B31"/>
    <w:rsid w:val="00832469"/>
    <w:rsid w:val="00832580"/>
    <w:rsid w:val="00833497"/>
    <w:rsid w:val="008336BD"/>
    <w:rsid w:val="00834B67"/>
    <w:rsid w:val="00834E3E"/>
    <w:rsid w:val="0083559A"/>
    <w:rsid w:val="008365B9"/>
    <w:rsid w:val="008379B2"/>
    <w:rsid w:val="00837DB7"/>
    <w:rsid w:val="00840417"/>
    <w:rsid w:val="008407F8"/>
    <w:rsid w:val="00840BE3"/>
    <w:rsid w:val="008414F0"/>
    <w:rsid w:val="008415D5"/>
    <w:rsid w:val="0084173F"/>
    <w:rsid w:val="00841F83"/>
    <w:rsid w:val="008436EB"/>
    <w:rsid w:val="00844C1B"/>
    <w:rsid w:val="0084556E"/>
    <w:rsid w:val="00845838"/>
    <w:rsid w:val="008461BC"/>
    <w:rsid w:val="008463A0"/>
    <w:rsid w:val="008463FC"/>
    <w:rsid w:val="00846B14"/>
    <w:rsid w:val="00846DD2"/>
    <w:rsid w:val="0085010C"/>
    <w:rsid w:val="00850784"/>
    <w:rsid w:val="00850790"/>
    <w:rsid w:val="00850875"/>
    <w:rsid w:val="00851702"/>
    <w:rsid w:val="00851807"/>
    <w:rsid w:val="00852AD5"/>
    <w:rsid w:val="00853445"/>
    <w:rsid w:val="00853C50"/>
    <w:rsid w:val="00853FC0"/>
    <w:rsid w:val="00856541"/>
    <w:rsid w:val="00856EF8"/>
    <w:rsid w:val="00860674"/>
    <w:rsid w:val="00860FB1"/>
    <w:rsid w:val="00861749"/>
    <w:rsid w:val="00861764"/>
    <w:rsid w:val="00861A8D"/>
    <w:rsid w:val="008620F7"/>
    <w:rsid w:val="0086334B"/>
    <w:rsid w:val="00863573"/>
    <w:rsid w:val="00865388"/>
    <w:rsid w:val="00865994"/>
    <w:rsid w:val="00865BCC"/>
    <w:rsid w:val="008665E9"/>
    <w:rsid w:val="00866B4A"/>
    <w:rsid w:val="00866D4A"/>
    <w:rsid w:val="00866EB2"/>
    <w:rsid w:val="0087173F"/>
    <w:rsid w:val="00872277"/>
    <w:rsid w:val="00872388"/>
    <w:rsid w:val="00872E22"/>
    <w:rsid w:val="00872F9B"/>
    <w:rsid w:val="008736FF"/>
    <w:rsid w:val="00874133"/>
    <w:rsid w:val="00874838"/>
    <w:rsid w:val="008749DB"/>
    <w:rsid w:val="00874DFF"/>
    <w:rsid w:val="00874E47"/>
    <w:rsid w:val="00875603"/>
    <w:rsid w:val="00875BF7"/>
    <w:rsid w:val="00876658"/>
    <w:rsid w:val="0087685D"/>
    <w:rsid w:val="008778AF"/>
    <w:rsid w:val="00877A2E"/>
    <w:rsid w:val="00880343"/>
    <w:rsid w:val="00880A20"/>
    <w:rsid w:val="00881FEE"/>
    <w:rsid w:val="0088226D"/>
    <w:rsid w:val="0088227A"/>
    <w:rsid w:val="00882658"/>
    <w:rsid w:val="00882B0E"/>
    <w:rsid w:val="0088316B"/>
    <w:rsid w:val="008833E6"/>
    <w:rsid w:val="00883AE8"/>
    <w:rsid w:val="00884811"/>
    <w:rsid w:val="00884E39"/>
    <w:rsid w:val="00884E80"/>
    <w:rsid w:val="0088514C"/>
    <w:rsid w:val="00885925"/>
    <w:rsid w:val="00885A5D"/>
    <w:rsid w:val="008865AC"/>
    <w:rsid w:val="00886B92"/>
    <w:rsid w:val="00891804"/>
    <w:rsid w:val="0089197B"/>
    <w:rsid w:val="00892122"/>
    <w:rsid w:val="00892FB2"/>
    <w:rsid w:val="008935AD"/>
    <w:rsid w:val="008935B1"/>
    <w:rsid w:val="00893BBF"/>
    <w:rsid w:val="00893C59"/>
    <w:rsid w:val="008943BA"/>
    <w:rsid w:val="008946B0"/>
    <w:rsid w:val="008956E2"/>
    <w:rsid w:val="0089603A"/>
    <w:rsid w:val="008961C1"/>
    <w:rsid w:val="00896475"/>
    <w:rsid w:val="008965A9"/>
    <w:rsid w:val="008972F3"/>
    <w:rsid w:val="008976C0"/>
    <w:rsid w:val="008977ED"/>
    <w:rsid w:val="008977FB"/>
    <w:rsid w:val="008A0199"/>
    <w:rsid w:val="008A02ED"/>
    <w:rsid w:val="008A05B6"/>
    <w:rsid w:val="008A0F3F"/>
    <w:rsid w:val="008A141D"/>
    <w:rsid w:val="008A2613"/>
    <w:rsid w:val="008A3ABC"/>
    <w:rsid w:val="008A4DFD"/>
    <w:rsid w:val="008A503C"/>
    <w:rsid w:val="008A50D5"/>
    <w:rsid w:val="008A51DB"/>
    <w:rsid w:val="008A5F7A"/>
    <w:rsid w:val="008A66F8"/>
    <w:rsid w:val="008A6CE6"/>
    <w:rsid w:val="008A6F6A"/>
    <w:rsid w:val="008A7AED"/>
    <w:rsid w:val="008A7D99"/>
    <w:rsid w:val="008B0098"/>
    <w:rsid w:val="008B17A8"/>
    <w:rsid w:val="008B287C"/>
    <w:rsid w:val="008B2B1A"/>
    <w:rsid w:val="008B3662"/>
    <w:rsid w:val="008B37EE"/>
    <w:rsid w:val="008B3A21"/>
    <w:rsid w:val="008B4066"/>
    <w:rsid w:val="008B576A"/>
    <w:rsid w:val="008B60AE"/>
    <w:rsid w:val="008B676A"/>
    <w:rsid w:val="008B6D92"/>
    <w:rsid w:val="008B6DF9"/>
    <w:rsid w:val="008C0877"/>
    <w:rsid w:val="008C08FC"/>
    <w:rsid w:val="008C0CF5"/>
    <w:rsid w:val="008C0E01"/>
    <w:rsid w:val="008C0E1D"/>
    <w:rsid w:val="008C157D"/>
    <w:rsid w:val="008C180C"/>
    <w:rsid w:val="008C208E"/>
    <w:rsid w:val="008C2FEC"/>
    <w:rsid w:val="008C359A"/>
    <w:rsid w:val="008C3C4E"/>
    <w:rsid w:val="008C42CE"/>
    <w:rsid w:val="008C441E"/>
    <w:rsid w:val="008C4EE5"/>
    <w:rsid w:val="008C51FD"/>
    <w:rsid w:val="008C5EE0"/>
    <w:rsid w:val="008C7000"/>
    <w:rsid w:val="008C70D6"/>
    <w:rsid w:val="008C7144"/>
    <w:rsid w:val="008D0391"/>
    <w:rsid w:val="008D1214"/>
    <w:rsid w:val="008D1448"/>
    <w:rsid w:val="008D1F34"/>
    <w:rsid w:val="008D2251"/>
    <w:rsid w:val="008D231A"/>
    <w:rsid w:val="008D4C14"/>
    <w:rsid w:val="008D4DC7"/>
    <w:rsid w:val="008D58A4"/>
    <w:rsid w:val="008D5FC3"/>
    <w:rsid w:val="008D65E1"/>
    <w:rsid w:val="008D6F82"/>
    <w:rsid w:val="008E077B"/>
    <w:rsid w:val="008E0A3C"/>
    <w:rsid w:val="008E23B4"/>
    <w:rsid w:val="008E24E3"/>
    <w:rsid w:val="008E2507"/>
    <w:rsid w:val="008E2A60"/>
    <w:rsid w:val="008E3DFC"/>
    <w:rsid w:val="008E3FBE"/>
    <w:rsid w:val="008E48A7"/>
    <w:rsid w:val="008E4AD7"/>
    <w:rsid w:val="008E5560"/>
    <w:rsid w:val="008E58BA"/>
    <w:rsid w:val="008E5A87"/>
    <w:rsid w:val="008E5D21"/>
    <w:rsid w:val="008E60DC"/>
    <w:rsid w:val="008E6378"/>
    <w:rsid w:val="008F006A"/>
    <w:rsid w:val="008F0328"/>
    <w:rsid w:val="008F0764"/>
    <w:rsid w:val="008F106A"/>
    <w:rsid w:val="008F1393"/>
    <w:rsid w:val="008F1542"/>
    <w:rsid w:val="008F1E70"/>
    <w:rsid w:val="008F2418"/>
    <w:rsid w:val="008F2E29"/>
    <w:rsid w:val="008F3142"/>
    <w:rsid w:val="008F3D1E"/>
    <w:rsid w:val="008F3F99"/>
    <w:rsid w:val="008F4554"/>
    <w:rsid w:val="008F5172"/>
    <w:rsid w:val="008F565A"/>
    <w:rsid w:val="008F604A"/>
    <w:rsid w:val="008F610F"/>
    <w:rsid w:val="008F6B75"/>
    <w:rsid w:val="008F6EC3"/>
    <w:rsid w:val="0090031E"/>
    <w:rsid w:val="00900650"/>
    <w:rsid w:val="00900C3F"/>
    <w:rsid w:val="00900CBE"/>
    <w:rsid w:val="009012A5"/>
    <w:rsid w:val="009017F7"/>
    <w:rsid w:val="00902429"/>
    <w:rsid w:val="00902487"/>
    <w:rsid w:val="00902711"/>
    <w:rsid w:val="00902B0D"/>
    <w:rsid w:val="009035FF"/>
    <w:rsid w:val="009038BF"/>
    <w:rsid w:val="00903C0B"/>
    <w:rsid w:val="009041AF"/>
    <w:rsid w:val="009046BF"/>
    <w:rsid w:val="00904CA9"/>
    <w:rsid w:val="00905172"/>
    <w:rsid w:val="00905248"/>
    <w:rsid w:val="00905E05"/>
    <w:rsid w:val="00906972"/>
    <w:rsid w:val="00906C77"/>
    <w:rsid w:val="00907D8F"/>
    <w:rsid w:val="009105D6"/>
    <w:rsid w:val="00910E9C"/>
    <w:rsid w:val="009114AD"/>
    <w:rsid w:val="00912780"/>
    <w:rsid w:val="00912CA3"/>
    <w:rsid w:val="00912FC1"/>
    <w:rsid w:val="00913E5A"/>
    <w:rsid w:val="009143EC"/>
    <w:rsid w:val="00914B05"/>
    <w:rsid w:val="00914CFD"/>
    <w:rsid w:val="0091550A"/>
    <w:rsid w:val="0091594E"/>
    <w:rsid w:val="00915EE2"/>
    <w:rsid w:val="00916937"/>
    <w:rsid w:val="00917270"/>
    <w:rsid w:val="00917D40"/>
    <w:rsid w:val="00920C92"/>
    <w:rsid w:val="009233E4"/>
    <w:rsid w:val="00924F9A"/>
    <w:rsid w:val="00925825"/>
    <w:rsid w:val="00925C2D"/>
    <w:rsid w:val="00925FA6"/>
    <w:rsid w:val="00926236"/>
    <w:rsid w:val="00927569"/>
    <w:rsid w:val="00927D2A"/>
    <w:rsid w:val="00927D72"/>
    <w:rsid w:val="009301CC"/>
    <w:rsid w:val="00930A78"/>
    <w:rsid w:val="00931D35"/>
    <w:rsid w:val="00931DF4"/>
    <w:rsid w:val="00932683"/>
    <w:rsid w:val="00933995"/>
    <w:rsid w:val="009342A8"/>
    <w:rsid w:val="00934ACB"/>
    <w:rsid w:val="00935FC8"/>
    <w:rsid w:val="00937ACA"/>
    <w:rsid w:val="00940957"/>
    <w:rsid w:val="00941BD2"/>
    <w:rsid w:val="00941D12"/>
    <w:rsid w:val="009424CA"/>
    <w:rsid w:val="009426E3"/>
    <w:rsid w:val="00942FD5"/>
    <w:rsid w:val="00943669"/>
    <w:rsid w:val="009439D0"/>
    <w:rsid w:val="009440A7"/>
    <w:rsid w:val="0094435C"/>
    <w:rsid w:val="009443CE"/>
    <w:rsid w:val="009444D8"/>
    <w:rsid w:val="0094476A"/>
    <w:rsid w:val="00944D6F"/>
    <w:rsid w:val="00945D0E"/>
    <w:rsid w:val="00946312"/>
    <w:rsid w:val="00946544"/>
    <w:rsid w:val="00946805"/>
    <w:rsid w:val="00946D8E"/>
    <w:rsid w:val="00950020"/>
    <w:rsid w:val="0095008D"/>
    <w:rsid w:val="009505C6"/>
    <w:rsid w:val="009506A1"/>
    <w:rsid w:val="009506F1"/>
    <w:rsid w:val="009519B2"/>
    <w:rsid w:val="00952064"/>
    <w:rsid w:val="009521C7"/>
    <w:rsid w:val="00952EFD"/>
    <w:rsid w:val="00953582"/>
    <w:rsid w:val="00954AE5"/>
    <w:rsid w:val="00954D7F"/>
    <w:rsid w:val="009555B5"/>
    <w:rsid w:val="00955959"/>
    <w:rsid w:val="0095724D"/>
    <w:rsid w:val="009573AE"/>
    <w:rsid w:val="009579C4"/>
    <w:rsid w:val="00960039"/>
    <w:rsid w:val="009601CC"/>
    <w:rsid w:val="00960EAA"/>
    <w:rsid w:val="00961195"/>
    <w:rsid w:val="0096181C"/>
    <w:rsid w:val="00962307"/>
    <w:rsid w:val="009623B2"/>
    <w:rsid w:val="009649F9"/>
    <w:rsid w:val="00964B7E"/>
    <w:rsid w:val="00964BDD"/>
    <w:rsid w:val="00964D95"/>
    <w:rsid w:val="00965054"/>
    <w:rsid w:val="00966BEA"/>
    <w:rsid w:val="009671A1"/>
    <w:rsid w:val="00967239"/>
    <w:rsid w:val="009674BF"/>
    <w:rsid w:val="00967B82"/>
    <w:rsid w:val="0097108D"/>
    <w:rsid w:val="00971419"/>
    <w:rsid w:val="009716DD"/>
    <w:rsid w:val="00973BA8"/>
    <w:rsid w:val="00973F66"/>
    <w:rsid w:val="00974A75"/>
    <w:rsid w:val="00974C47"/>
    <w:rsid w:val="00974EE4"/>
    <w:rsid w:val="00975218"/>
    <w:rsid w:val="00975AD0"/>
    <w:rsid w:val="00976253"/>
    <w:rsid w:val="00976A8B"/>
    <w:rsid w:val="00976C83"/>
    <w:rsid w:val="009772CE"/>
    <w:rsid w:val="00977579"/>
    <w:rsid w:val="0098058A"/>
    <w:rsid w:val="00980734"/>
    <w:rsid w:val="00980770"/>
    <w:rsid w:val="00981AD6"/>
    <w:rsid w:val="00982FCC"/>
    <w:rsid w:val="00983280"/>
    <w:rsid w:val="00984898"/>
    <w:rsid w:val="00984A27"/>
    <w:rsid w:val="009855A6"/>
    <w:rsid w:val="00985D26"/>
    <w:rsid w:val="00986500"/>
    <w:rsid w:val="009877BC"/>
    <w:rsid w:val="0099038D"/>
    <w:rsid w:val="009907BD"/>
    <w:rsid w:val="00990E08"/>
    <w:rsid w:val="00991222"/>
    <w:rsid w:val="00991390"/>
    <w:rsid w:val="009916E0"/>
    <w:rsid w:val="00992BC0"/>
    <w:rsid w:val="00993CB4"/>
    <w:rsid w:val="00994543"/>
    <w:rsid w:val="00994BE8"/>
    <w:rsid w:val="00995C03"/>
    <w:rsid w:val="00996771"/>
    <w:rsid w:val="009978F1"/>
    <w:rsid w:val="009A09DC"/>
    <w:rsid w:val="009A1BFA"/>
    <w:rsid w:val="009A2629"/>
    <w:rsid w:val="009A26DA"/>
    <w:rsid w:val="009A36F9"/>
    <w:rsid w:val="009A45F5"/>
    <w:rsid w:val="009A55C4"/>
    <w:rsid w:val="009A6165"/>
    <w:rsid w:val="009A6B57"/>
    <w:rsid w:val="009A7D78"/>
    <w:rsid w:val="009B0957"/>
    <w:rsid w:val="009B1596"/>
    <w:rsid w:val="009B25A2"/>
    <w:rsid w:val="009B33FE"/>
    <w:rsid w:val="009B35E0"/>
    <w:rsid w:val="009B4562"/>
    <w:rsid w:val="009B467E"/>
    <w:rsid w:val="009B4D44"/>
    <w:rsid w:val="009B55B1"/>
    <w:rsid w:val="009B55ED"/>
    <w:rsid w:val="009B5D2A"/>
    <w:rsid w:val="009B670B"/>
    <w:rsid w:val="009B7B5C"/>
    <w:rsid w:val="009C0122"/>
    <w:rsid w:val="009C022D"/>
    <w:rsid w:val="009C07D0"/>
    <w:rsid w:val="009C07F9"/>
    <w:rsid w:val="009C0923"/>
    <w:rsid w:val="009C108E"/>
    <w:rsid w:val="009C1102"/>
    <w:rsid w:val="009C1832"/>
    <w:rsid w:val="009C1DB1"/>
    <w:rsid w:val="009C2C23"/>
    <w:rsid w:val="009C2E1B"/>
    <w:rsid w:val="009C59C0"/>
    <w:rsid w:val="009C59FC"/>
    <w:rsid w:val="009C67D5"/>
    <w:rsid w:val="009C6D04"/>
    <w:rsid w:val="009C70C4"/>
    <w:rsid w:val="009C7A96"/>
    <w:rsid w:val="009D011C"/>
    <w:rsid w:val="009D0562"/>
    <w:rsid w:val="009D0BD9"/>
    <w:rsid w:val="009D22BF"/>
    <w:rsid w:val="009D3B0B"/>
    <w:rsid w:val="009D3ED2"/>
    <w:rsid w:val="009D5B23"/>
    <w:rsid w:val="009D5D35"/>
    <w:rsid w:val="009D6221"/>
    <w:rsid w:val="009D6721"/>
    <w:rsid w:val="009D6977"/>
    <w:rsid w:val="009D77E5"/>
    <w:rsid w:val="009E1BD1"/>
    <w:rsid w:val="009E27ED"/>
    <w:rsid w:val="009E2AA7"/>
    <w:rsid w:val="009E2EA5"/>
    <w:rsid w:val="009E3B1B"/>
    <w:rsid w:val="009E3B8C"/>
    <w:rsid w:val="009E3DB9"/>
    <w:rsid w:val="009E4126"/>
    <w:rsid w:val="009E55C2"/>
    <w:rsid w:val="009E55ED"/>
    <w:rsid w:val="009E5A4F"/>
    <w:rsid w:val="009E605D"/>
    <w:rsid w:val="009E7D25"/>
    <w:rsid w:val="009E7F19"/>
    <w:rsid w:val="009E7F88"/>
    <w:rsid w:val="009F04E1"/>
    <w:rsid w:val="009F092D"/>
    <w:rsid w:val="009F0E6F"/>
    <w:rsid w:val="009F153B"/>
    <w:rsid w:val="009F2420"/>
    <w:rsid w:val="009F2771"/>
    <w:rsid w:val="009F28CC"/>
    <w:rsid w:val="009F31E9"/>
    <w:rsid w:val="009F39E8"/>
    <w:rsid w:val="009F4FB0"/>
    <w:rsid w:val="009F5576"/>
    <w:rsid w:val="009F5EE2"/>
    <w:rsid w:val="009F654C"/>
    <w:rsid w:val="00A00B4D"/>
    <w:rsid w:val="00A00B9E"/>
    <w:rsid w:val="00A01126"/>
    <w:rsid w:val="00A02F5E"/>
    <w:rsid w:val="00A033B5"/>
    <w:rsid w:val="00A03AB8"/>
    <w:rsid w:val="00A04A7B"/>
    <w:rsid w:val="00A0520A"/>
    <w:rsid w:val="00A05BD9"/>
    <w:rsid w:val="00A060A7"/>
    <w:rsid w:val="00A0629A"/>
    <w:rsid w:val="00A070B9"/>
    <w:rsid w:val="00A077B4"/>
    <w:rsid w:val="00A078B0"/>
    <w:rsid w:val="00A106B0"/>
    <w:rsid w:val="00A10970"/>
    <w:rsid w:val="00A10DFC"/>
    <w:rsid w:val="00A11880"/>
    <w:rsid w:val="00A11FCF"/>
    <w:rsid w:val="00A12323"/>
    <w:rsid w:val="00A1257F"/>
    <w:rsid w:val="00A132C8"/>
    <w:rsid w:val="00A137CD"/>
    <w:rsid w:val="00A14A6A"/>
    <w:rsid w:val="00A15252"/>
    <w:rsid w:val="00A157FF"/>
    <w:rsid w:val="00A15A38"/>
    <w:rsid w:val="00A167D3"/>
    <w:rsid w:val="00A170E2"/>
    <w:rsid w:val="00A17A86"/>
    <w:rsid w:val="00A17F9C"/>
    <w:rsid w:val="00A20055"/>
    <w:rsid w:val="00A21616"/>
    <w:rsid w:val="00A21805"/>
    <w:rsid w:val="00A21AC6"/>
    <w:rsid w:val="00A21B60"/>
    <w:rsid w:val="00A221B3"/>
    <w:rsid w:val="00A228D4"/>
    <w:rsid w:val="00A233F1"/>
    <w:rsid w:val="00A2349F"/>
    <w:rsid w:val="00A23EDF"/>
    <w:rsid w:val="00A246EE"/>
    <w:rsid w:val="00A24796"/>
    <w:rsid w:val="00A25D3D"/>
    <w:rsid w:val="00A270D3"/>
    <w:rsid w:val="00A30BC5"/>
    <w:rsid w:val="00A3183D"/>
    <w:rsid w:val="00A3283D"/>
    <w:rsid w:val="00A33D77"/>
    <w:rsid w:val="00A3409A"/>
    <w:rsid w:val="00A34F53"/>
    <w:rsid w:val="00A351C7"/>
    <w:rsid w:val="00A35ABF"/>
    <w:rsid w:val="00A35AF8"/>
    <w:rsid w:val="00A35C50"/>
    <w:rsid w:val="00A371BF"/>
    <w:rsid w:val="00A40315"/>
    <w:rsid w:val="00A41A87"/>
    <w:rsid w:val="00A41D12"/>
    <w:rsid w:val="00A4253A"/>
    <w:rsid w:val="00A428AA"/>
    <w:rsid w:val="00A42A86"/>
    <w:rsid w:val="00A434D1"/>
    <w:rsid w:val="00A434EA"/>
    <w:rsid w:val="00A437E9"/>
    <w:rsid w:val="00A43BD8"/>
    <w:rsid w:val="00A4490A"/>
    <w:rsid w:val="00A44983"/>
    <w:rsid w:val="00A449E7"/>
    <w:rsid w:val="00A450C3"/>
    <w:rsid w:val="00A45BA7"/>
    <w:rsid w:val="00A46444"/>
    <w:rsid w:val="00A50C7A"/>
    <w:rsid w:val="00A50F9B"/>
    <w:rsid w:val="00A51114"/>
    <w:rsid w:val="00A5154D"/>
    <w:rsid w:val="00A52308"/>
    <w:rsid w:val="00A528D6"/>
    <w:rsid w:val="00A52A0E"/>
    <w:rsid w:val="00A52A6F"/>
    <w:rsid w:val="00A548A4"/>
    <w:rsid w:val="00A55076"/>
    <w:rsid w:val="00A55312"/>
    <w:rsid w:val="00A5594B"/>
    <w:rsid w:val="00A55F65"/>
    <w:rsid w:val="00A5636C"/>
    <w:rsid w:val="00A5655D"/>
    <w:rsid w:val="00A57283"/>
    <w:rsid w:val="00A572B1"/>
    <w:rsid w:val="00A5739F"/>
    <w:rsid w:val="00A577E0"/>
    <w:rsid w:val="00A579A3"/>
    <w:rsid w:val="00A6099F"/>
    <w:rsid w:val="00A60B4C"/>
    <w:rsid w:val="00A611B2"/>
    <w:rsid w:val="00A61F97"/>
    <w:rsid w:val="00A628C3"/>
    <w:rsid w:val="00A64828"/>
    <w:rsid w:val="00A64905"/>
    <w:rsid w:val="00A64E71"/>
    <w:rsid w:val="00A64EAA"/>
    <w:rsid w:val="00A65079"/>
    <w:rsid w:val="00A6532F"/>
    <w:rsid w:val="00A655E5"/>
    <w:rsid w:val="00A656A7"/>
    <w:rsid w:val="00A65813"/>
    <w:rsid w:val="00A65A83"/>
    <w:rsid w:val="00A65C9D"/>
    <w:rsid w:val="00A65E02"/>
    <w:rsid w:val="00A66058"/>
    <w:rsid w:val="00A667F7"/>
    <w:rsid w:val="00A66FBA"/>
    <w:rsid w:val="00A6753B"/>
    <w:rsid w:val="00A67CEF"/>
    <w:rsid w:val="00A67EC2"/>
    <w:rsid w:val="00A7019D"/>
    <w:rsid w:val="00A7046E"/>
    <w:rsid w:val="00A7072E"/>
    <w:rsid w:val="00A70BE5"/>
    <w:rsid w:val="00A70C09"/>
    <w:rsid w:val="00A714C4"/>
    <w:rsid w:val="00A718D4"/>
    <w:rsid w:val="00A7198C"/>
    <w:rsid w:val="00A71ABA"/>
    <w:rsid w:val="00A725D0"/>
    <w:rsid w:val="00A725DD"/>
    <w:rsid w:val="00A726AB"/>
    <w:rsid w:val="00A72B2E"/>
    <w:rsid w:val="00A73448"/>
    <w:rsid w:val="00A7374E"/>
    <w:rsid w:val="00A73EA0"/>
    <w:rsid w:val="00A7664F"/>
    <w:rsid w:val="00A772B7"/>
    <w:rsid w:val="00A7748D"/>
    <w:rsid w:val="00A77901"/>
    <w:rsid w:val="00A77CE7"/>
    <w:rsid w:val="00A805D4"/>
    <w:rsid w:val="00A80D6D"/>
    <w:rsid w:val="00A80E77"/>
    <w:rsid w:val="00A8143C"/>
    <w:rsid w:val="00A8237E"/>
    <w:rsid w:val="00A83180"/>
    <w:rsid w:val="00A83E79"/>
    <w:rsid w:val="00A8426A"/>
    <w:rsid w:val="00A848A4"/>
    <w:rsid w:val="00A8585A"/>
    <w:rsid w:val="00A87284"/>
    <w:rsid w:val="00A8730A"/>
    <w:rsid w:val="00A87986"/>
    <w:rsid w:val="00A902EA"/>
    <w:rsid w:val="00A90AB9"/>
    <w:rsid w:val="00A90C72"/>
    <w:rsid w:val="00A90FA3"/>
    <w:rsid w:val="00A9107D"/>
    <w:rsid w:val="00A91D0A"/>
    <w:rsid w:val="00A91DFC"/>
    <w:rsid w:val="00A91F41"/>
    <w:rsid w:val="00A9279A"/>
    <w:rsid w:val="00A92B44"/>
    <w:rsid w:val="00A92DE2"/>
    <w:rsid w:val="00A935DE"/>
    <w:rsid w:val="00A935FC"/>
    <w:rsid w:val="00A945D6"/>
    <w:rsid w:val="00A9585B"/>
    <w:rsid w:val="00A95DBF"/>
    <w:rsid w:val="00A967A1"/>
    <w:rsid w:val="00A973BA"/>
    <w:rsid w:val="00A97C1B"/>
    <w:rsid w:val="00AA063A"/>
    <w:rsid w:val="00AA1968"/>
    <w:rsid w:val="00AA249F"/>
    <w:rsid w:val="00AA263A"/>
    <w:rsid w:val="00AA289C"/>
    <w:rsid w:val="00AA2CF0"/>
    <w:rsid w:val="00AA47C4"/>
    <w:rsid w:val="00AA5100"/>
    <w:rsid w:val="00AA6610"/>
    <w:rsid w:val="00AA68F6"/>
    <w:rsid w:val="00AA6D96"/>
    <w:rsid w:val="00AA73A5"/>
    <w:rsid w:val="00AA7B15"/>
    <w:rsid w:val="00AA7C2B"/>
    <w:rsid w:val="00AB086B"/>
    <w:rsid w:val="00AB0FD8"/>
    <w:rsid w:val="00AB1468"/>
    <w:rsid w:val="00AB1682"/>
    <w:rsid w:val="00AB1E9F"/>
    <w:rsid w:val="00AB2528"/>
    <w:rsid w:val="00AB2541"/>
    <w:rsid w:val="00AB2E7F"/>
    <w:rsid w:val="00AB3605"/>
    <w:rsid w:val="00AB38F4"/>
    <w:rsid w:val="00AB4080"/>
    <w:rsid w:val="00AB416A"/>
    <w:rsid w:val="00AB4738"/>
    <w:rsid w:val="00AB4A38"/>
    <w:rsid w:val="00AB528B"/>
    <w:rsid w:val="00AB5F0C"/>
    <w:rsid w:val="00AB6116"/>
    <w:rsid w:val="00AB62E4"/>
    <w:rsid w:val="00AB6DFF"/>
    <w:rsid w:val="00AB723F"/>
    <w:rsid w:val="00AB759D"/>
    <w:rsid w:val="00AB7829"/>
    <w:rsid w:val="00AC00C6"/>
    <w:rsid w:val="00AC051E"/>
    <w:rsid w:val="00AC05F4"/>
    <w:rsid w:val="00AC0F1B"/>
    <w:rsid w:val="00AC12F0"/>
    <w:rsid w:val="00AC1555"/>
    <w:rsid w:val="00AC285E"/>
    <w:rsid w:val="00AC2AEB"/>
    <w:rsid w:val="00AC2E0D"/>
    <w:rsid w:val="00AC2E9F"/>
    <w:rsid w:val="00AC2FA5"/>
    <w:rsid w:val="00AC4395"/>
    <w:rsid w:val="00AC5127"/>
    <w:rsid w:val="00AC5B92"/>
    <w:rsid w:val="00AC5E9A"/>
    <w:rsid w:val="00AC674A"/>
    <w:rsid w:val="00AC6C53"/>
    <w:rsid w:val="00AC72FB"/>
    <w:rsid w:val="00AC73B2"/>
    <w:rsid w:val="00AC74D7"/>
    <w:rsid w:val="00AC78DA"/>
    <w:rsid w:val="00AD0318"/>
    <w:rsid w:val="00AD03EA"/>
    <w:rsid w:val="00AD04D4"/>
    <w:rsid w:val="00AD092A"/>
    <w:rsid w:val="00AD0E9F"/>
    <w:rsid w:val="00AD1ACE"/>
    <w:rsid w:val="00AD1B41"/>
    <w:rsid w:val="00AD2B21"/>
    <w:rsid w:val="00AD3598"/>
    <w:rsid w:val="00AD3648"/>
    <w:rsid w:val="00AD3C94"/>
    <w:rsid w:val="00AD3FFC"/>
    <w:rsid w:val="00AD63B0"/>
    <w:rsid w:val="00AD6F1A"/>
    <w:rsid w:val="00AD7743"/>
    <w:rsid w:val="00AD7906"/>
    <w:rsid w:val="00AD79CB"/>
    <w:rsid w:val="00AE0604"/>
    <w:rsid w:val="00AE129C"/>
    <w:rsid w:val="00AE12F8"/>
    <w:rsid w:val="00AE16C3"/>
    <w:rsid w:val="00AE2045"/>
    <w:rsid w:val="00AE2DD8"/>
    <w:rsid w:val="00AE31D4"/>
    <w:rsid w:val="00AE39DA"/>
    <w:rsid w:val="00AE3A0B"/>
    <w:rsid w:val="00AE3D86"/>
    <w:rsid w:val="00AE498E"/>
    <w:rsid w:val="00AE6732"/>
    <w:rsid w:val="00AE679B"/>
    <w:rsid w:val="00AE679C"/>
    <w:rsid w:val="00AE6EA8"/>
    <w:rsid w:val="00AE7A6A"/>
    <w:rsid w:val="00AE7F0F"/>
    <w:rsid w:val="00AF062B"/>
    <w:rsid w:val="00AF0A27"/>
    <w:rsid w:val="00AF103E"/>
    <w:rsid w:val="00AF123A"/>
    <w:rsid w:val="00AF15B1"/>
    <w:rsid w:val="00AF17DB"/>
    <w:rsid w:val="00AF18CD"/>
    <w:rsid w:val="00AF3C48"/>
    <w:rsid w:val="00AF4B74"/>
    <w:rsid w:val="00AF4C7E"/>
    <w:rsid w:val="00AF4CBA"/>
    <w:rsid w:val="00AF56C6"/>
    <w:rsid w:val="00AF592B"/>
    <w:rsid w:val="00AF63F6"/>
    <w:rsid w:val="00AF68E0"/>
    <w:rsid w:val="00AF6B90"/>
    <w:rsid w:val="00B004AA"/>
    <w:rsid w:val="00B00905"/>
    <w:rsid w:val="00B021FD"/>
    <w:rsid w:val="00B0262F"/>
    <w:rsid w:val="00B036D1"/>
    <w:rsid w:val="00B051B3"/>
    <w:rsid w:val="00B05519"/>
    <w:rsid w:val="00B05A8F"/>
    <w:rsid w:val="00B05D24"/>
    <w:rsid w:val="00B05D5D"/>
    <w:rsid w:val="00B05D68"/>
    <w:rsid w:val="00B06369"/>
    <w:rsid w:val="00B0659B"/>
    <w:rsid w:val="00B06943"/>
    <w:rsid w:val="00B069F4"/>
    <w:rsid w:val="00B07FF9"/>
    <w:rsid w:val="00B107CF"/>
    <w:rsid w:val="00B10FF2"/>
    <w:rsid w:val="00B110AF"/>
    <w:rsid w:val="00B112D4"/>
    <w:rsid w:val="00B117F5"/>
    <w:rsid w:val="00B119CE"/>
    <w:rsid w:val="00B11C77"/>
    <w:rsid w:val="00B11E51"/>
    <w:rsid w:val="00B127F6"/>
    <w:rsid w:val="00B12959"/>
    <w:rsid w:val="00B12A1D"/>
    <w:rsid w:val="00B130FB"/>
    <w:rsid w:val="00B13B7F"/>
    <w:rsid w:val="00B13C09"/>
    <w:rsid w:val="00B13FEE"/>
    <w:rsid w:val="00B1419B"/>
    <w:rsid w:val="00B155DD"/>
    <w:rsid w:val="00B1596C"/>
    <w:rsid w:val="00B15B39"/>
    <w:rsid w:val="00B15B3D"/>
    <w:rsid w:val="00B164DB"/>
    <w:rsid w:val="00B164F5"/>
    <w:rsid w:val="00B164FE"/>
    <w:rsid w:val="00B16D28"/>
    <w:rsid w:val="00B1753C"/>
    <w:rsid w:val="00B17B3C"/>
    <w:rsid w:val="00B17CD1"/>
    <w:rsid w:val="00B20B0C"/>
    <w:rsid w:val="00B20ECE"/>
    <w:rsid w:val="00B219E3"/>
    <w:rsid w:val="00B21F26"/>
    <w:rsid w:val="00B22711"/>
    <w:rsid w:val="00B2450B"/>
    <w:rsid w:val="00B25289"/>
    <w:rsid w:val="00B25906"/>
    <w:rsid w:val="00B25A4C"/>
    <w:rsid w:val="00B26894"/>
    <w:rsid w:val="00B26DF9"/>
    <w:rsid w:val="00B27B22"/>
    <w:rsid w:val="00B302EF"/>
    <w:rsid w:val="00B30308"/>
    <w:rsid w:val="00B304BA"/>
    <w:rsid w:val="00B304E1"/>
    <w:rsid w:val="00B30B95"/>
    <w:rsid w:val="00B30C0D"/>
    <w:rsid w:val="00B30DC4"/>
    <w:rsid w:val="00B30F6D"/>
    <w:rsid w:val="00B31638"/>
    <w:rsid w:val="00B32066"/>
    <w:rsid w:val="00B34352"/>
    <w:rsid w:val="00B3438D"/>
    <w:rsid w:val="00B343C5"/>
    <w:rsid w:val="00B35485"/>
    <w:rsid w:val="00B36497"/>
    <w:rsid w:val="00B36D1D"/>
    <w:rsid w:val="00B36D79"/>
    <w:rsid w:val="00B3701C"/>
    <w:rsid w:val="00B37158"/>
    <w:rsid w:val="00B40004"/>
    <w:rsid w:val="00B40390"/>
    <w:rsid w:val="00B40552"/>
    <w:rsid w:val="00B407BB"/>
    <w:rsid w:val="00B41477"/>
    <w:rsid w:val="00B41798"/>
    <w:rsid w:val="00B41D10"/>
    <w:rsid w:val="00B42138"/>
    <w:rsid w:val="00B4275E"/>
    <w:rsid w:val="00B42820"/>
    <w:rsid w:val="00B42D09"/>
    <w:rsid w:val="00B43872"/>
    <w:rsid w:val="00B43896"/>
    <w:rsid w:val="00B43A64"/>
    <w:rsid w:val="00B44C41"/>
    <w:rsid w:val="00B4582A"/>
    <w:rsid w:val="00B45EBF"/>
    <w:rsid w:val="00B45F60"/>
    <w:rsid w:val="00B46066"/>
    <w:rsid w:val="00B500A8"/>
    <w:rsid w:val="00B50D26"/>
    <w:rsid w:val="00B517DA"/>
    <w:rsid w:val="00B52076"/>
    <w:rsid w:val="00B52435"/>
    <w:rsid w:val="00B524A4"/>
    <w:rsid w:val="00B526BD"/>
    <w:rsid w:val="00B5282E"/>
    <w:rsid w:val="00B52940"/>
    <w:rsid w:val="00B5314A"/>
    <w:rsid w:val="00B532F7"/>
    <w:rsid w:val="00B535B4"/>
    <w:rsid w:val="00B5368A"/>
    <w:rsid w:val="00B55214"/>
    <w:rsid w:val="00B55526"/>
    <w:rsid w:val="00B55623"/>
    <w:rsid w:val="00B556BB"/>
    <w:rsid w:val="00B56159"/>
    <w:rsid w:val="00B57724"/>
    <w:rsid w:val="00B57AF5"/>
    <w:rsid w:val="00B60252"/>
    <w:rsid w:val="00B603D1"/>
    <w:rsid w:val="00B6392F"/>
    <w:rsid w:val="00B63BFE"/>
    <w:rsid w:val="00B63EE7"/>
    <w:rsid w:val="00B644EF"/>
    <w:rsid w:val="00B6460E"/>
    <w:rsid w:val="00B65399"/>
    <w:rsid w:val="00B65426"/>
    <w:rsid w:val="00B656F7"/>
    <w:rsid w:val="00B65D81"/>
    <w:rsid w:val="00B65EF2"/>
    <w:rsid w:val="00B665A6"/>
    <w:rsid w:val="00B67135"/>
    <w:rsid w:val="00B671C9"/>
    <w:rsid w:val="00B673AE"/>
    <w:rsid w:val="00B67562"/>
    <w:rsid w:val="00B70395"/>
    <w:rsid w:val="00B70F86"/>
    <w:rsid w:val="00B72595"/>
    <w:rsid w:val="00B72AF1"/>
    <w:rsid w:val="00B763DA"/>
    <w:rsid w:val="00B763DB"/>
    <w:rsid w:val="00B777FE"/>
    <w:rsid w:val="00B81E74"/>
    <w:rsid w:val="00B8207B"/>
    <w:rsid w:val="00B83409"/>
    <w:rsid w:val="00B84EFF"/>
    <w:rsid w:val="00B85649"/>
    <w:rsid w:val="00B856C5"/>
    <w:rsid w:val="00B85F6C"/>
    <w:rsid w:val="00B865EC"/>
    <w:rsid w:val="00B86DE6"/>
    <w:rsid w:val="00B87C9D"/>
    <w:rsid w:val="00B87DF1"/>
    <w:rsid w:val="00B904F9"/>
    <w:rsid w:val="00B92AB7"/>
    <w:rsid w:val="00B94459"/>
    <w:rsid w:val="00B95103"/>
    <w:rsid w:val="00B951A8"/>
    <w:rsid w:val="00B953E7"/>
    <w:rsid w:val="00B96000"/>
    <w:rsid w:val="00B96031"/>
    <w:rsid w:val="00B96AA9"/>
    <w:rsid w:val="00B978C8"/>
    <w:rsid w:val="00BA0A12"/>
    <w:rsid w:val="00BA1434"/>
    <w:rsid w:val="00BA1B2A"/>
    <w:rsid w:val="00BA1D3B"/>
    <w:rsid w:val="00BA223A"/>
    <w:rsid w:val="00BA2341"/>
    <w:rsid w:val="00BA2A6B"/>
    <w:rsid w:val="00BA2C81"/>
    <w:rsid w:val="00BA301E"/>
    <w:rsid w:val="00BA3873"/>
    <w:rsid w:val="00BA4B59"/>
    <w:rsid w:val="00BA4EB9"/>
    <w:rsid w:val="00BA5484"/>
    <w:rsid w:val="00BA5B7B"/>
    <w:rsid w:val="00BA5CDF"/>
    <w:rsid w:val="00BA6FB9"/>
    <w:rsid w:val="00BA704C"/>
    <w:rsid w:val="00BA720C"/>
    <w:rsid w:val="00BA7E62"/>
    <w:rsid w:val="00BB0BA7"/>
    <w:rsid w:val="00BB0DEC"/>
    <w:rsid w:val="00BB1436"/>
    <w:rsid w:val="00BB16AB"/>
    <w:rsid w:val="00BB1964"/>
    <w:rsid w:val="00BB237E"/>
    <w:rsid w:val="00BB2A1E"/>
    <w:rsid w:val="00BB3418"/>
    <w:rsid w:val="00BB34D2"/>
    <w:rsid w:val="00BB5614"/>
    <w:rsid w:val="00BB5D8D"/>
    <w:rsid w:val="00BB6795"/>
    <w:rsid w:val="00BB775F"/>
    <w:rsid w:val="00BB7907"/>
    <w:rsid w:val="00BB7AB3"/>
    <w:rsid w:val="00BC009D"/>
    <w:rsid w:val="00BC1443"/>
    <w:rsid w:val="00BC194A"/>
    <w:rsid w:val="00BC34E7"/>
    <w:rsid w:val="00BC3713"/>
    <w:rsid w:val="00BC387F"/>
    <w:rsid w:val="00BC3A86"/>
    <w:rsid w:val="00BC3AA2"/>
    <w:rsid w:val="00BC4082"/>
    <w:rsid w:val="00BC4A91"/>
    <w:rsid w:val="00BC4CBE"/>
    <w:rsid w:val="00BC4E5F"/>
    <w:rsid w:val="00BC4EAE"/>
    <w:rsid w:val="00BC4F12"/>
    <w:rsid w:val="00BC510F"/>
    <w:rsid w:val="00BC5F30"/>
    <w:rsid w:val="00BC6AA2"/>
    <w:rsid w:val="00BC6D48"/>
    <w:rsid w:val="00BC7E7C"/>
    <w:rsid w:val="00BC7F59"/>
    <w:rsid w:val="00BD0823"/>
    <w:rsid w:val="00BD2004"/>
    <w:rsid w:val="00BD2691"/>
    <w:rsid w:val="00BD273A"/>
    <w:rsid w:val="00BD28AB"/>
    <w:rsid w:val="00BD29BD"/>
    <w:rsid w:val="00BD2E25"/>
    <w:rsid w:val="00BD43FD"/>
    <w:rsid w:val="00BD5447"/>
    <w:rsid w:val="00BD5F88"/>
    <w:rsid w:val="00BD6896"/>
    <w:rsid w:val="00BD6A07"/>
    <w:rsid w:val="00BD6A08"/>
    <w:rsid w:val="00BD6B2C"/>
    <w:rsid w:val="00BD6E5F"/>
    <w:rsid w:val="00BD7184"/>
    <w:rsid w:val="00BD757F"/>
    <w:rsid w:val="00BD7FB3"/>
    <w:rsid w:val="00BE04E6"/>
    <w:rsid w:val="00BE0FE7"/>
    <w:rsid w:val="00BE1699"/>
    <w:rsid w:val="00BE1FEF"/>
    <w:rsid w:val="00BE2492"/>
    <w:rsid w:val="00BE28CC"/>
    <w:rsid w:val="00BE2BA7"/>
    <w:rsid w:val="00BE3B92"/>
    <w:rsid w:val="00BE4398"/>
    <w:rsid w:val="00BE4EF8"/>
    <w:rsid w:val="00BE56AD"/>
    <w:rsid w:val="00BE5883"/>
    <w:rsid w:val="00BE5955"/>
    <w:rsid w:val="00BE5DD2"/>
    <w:rsid w:val="00BE63B7"/>
    <w:rsid w:val="00BE7CFC"/>
    <w:rsid w:val="00BF0C5E"/>
    <w:rsid w:val="00BF0D27"/>
    <w:rsid w:val="00BF155A"/>
    <w:rsid w:val="00BF207D"/>
    <w:rsid w:val="00BF2132"/>
    <w:rsid w:val="00BF3BEE"/>
    <w:rsid w:val="00BF4850"/>
    <w:rsid w:val="00BF4B18"/>
    <w:rsid w:val="00BF5397"/>
    <w:rsid w:val="00BF54C6"/>
    <w:rsid w:val="00BF5A32"/>
    <w:rsid w:val="00BF5ED6"/>
    <w:rsid w:val="00BF64F8"/>
    <w:rsid w:val="00BF6536"/>
    <w:rsid w:val="00BF74A2"/>
    <w:rsid w:val="00BF74B7"/>
    <w:rsid w:val="00C006E3"/>
    <w:rsid w:val="00C01255"/>
    <w:rsid w:val="00C01E90"/>
    <w:rsid w:val="00C02162"/>
    <w:rsid w:val="00C0268F"/>
    <w:rsid w:val="00C0411E"/>
    <w:rsid w:val="00C0491A"/>
    <w:rsid w:val="00C04DC8"/>
    <w:rsid w:val="00C052A0"/>
    <w:rsid w:val="00C0609E"/>
    <w:rsid w:val="00C06A09"/>
    <w:rsid w:val="00C071F6"/>
    <w:rsid w:val="00C07490"/>
    <w:rsid w:val="00C07A1D"/>
    <w:rsid w:val="00C07ADB"/>
    <w:rsid w:val="00C07B27"/>
    <w:rsid w:val="00C101DE"/>
    <w:rsid w:val="00C103BE"/>
    <w:rsid w:val="00C10526"/>
    <w:rsid w:val="00C10A89"/>
    <w:rsid w:val="00C10AF0"/>
    <w:rsid w:val="00C10D10"/>
    <w:rsid w:val="00C10D71"/>
    <w:rsid w:val="00C10FF4"/>
    <w:rsid w:val="00C115DF"/>
    <w:rsid w:val="00C11C64"/>
    <w:rsid w:val="00C12320"/>
    <w:rsid w:val="00C12889"/>
    <w:rsid w:val="00C12E35"/>
    <w:rsid w:val="00C135A1"/>
    <w:rsid w:val="00C13BB6"/>
    <w:rsid w:val="00C14173"/>
    <w:rsid w:val="00C145FA"/>
    <w:rsid w:val="00C16BA2"/>
    <w:rsid w:val="00C16E17"/>
    <w:rsid w:val="00C174DD"/>
    <w:rsid w:val="00C1760B"/>
    <w:rsid w:val="00C17E4E"/>
    <w:rsid w:val="00C20762"/>
    <w:rsid w:val="00C2125A"/>
    <w:rsid w:val="00C21792"/>
    <w:rsid w:val="00C22957"/>
    <w:rsid w:val="00C247CE"/>
    <w:rsid w:val="00C2488E"/>
    <w:rsid w:val="00C24B19"/>
    <w:rsid w:val="00C257C8"/>
    <w:rsid w:val="00C263A9"/>
    <w:rsid w:val="00C26EF1"/>
    <w:rsid w:val="00C271C3"/>
    <w:rsid w:val="00C2780C"/>
    <w:rsid w:val="00C300F3"/>
    <w:rsid w:val="00C30D9D"/>
    <w:rsid w:val="00C31A0E"/>
    <w:rsid w:val="00C3236A"/>
    <w:rsid w:val="00C334EB"/>
    <w:rsid w:val="00C3452C"/>
    <w:rsid w:val="00C348DB"/>
    <w:rsid w:val="00C34ACF"/>
    <w:rsid w:val="00C34FBF"/>
    <w:rsid w:val="00C35655"/>
    <w:rsid w:val="00C358A6"/>
    <w:rsid w:val="00C369CF"/>
    <w:rsid w:val="00C36F5E"/>
    <w:rsid w:val="00C3706D"/>
    <w:rsid w:val="00C37090"/>
    <w:rsid w:val="00C37348"/>
    <w:rsid w:val="00C3763A"/>
    <w:rsid w:val="00C379C7"/>
    <w:rsid w:val="00C37F78"/>
    <w:rsid w:val="00C40034"/>
    <w:rsid w:val="00C403DD"/>
    <w:rsid w:val="00C4100F"/>
    <w:rsid w:val="00C42F23"/>
    <w:rsid w:val="00C43895"/>
    <w:rsid w:val="00C438C9"/>
    <w:rsid w:val="00C438F4"/>
    <w:rsid w:val="00C43938"/>
    <w:rsid w:val="00C43EBC"/>
    <w:rsid w:val="00C44005"/>
    <w:rsid w:val="00C44236"/>
    <w:rsid w:val="00C4467F"/>
    <w:rsid w:val="00C4486B"/>
    <w:rsid w:val="00C45B81"/>
    <w:rsid w:val="00C46D93"/>
    <w:rsid w:val="00C47C82"/>
    <w:rsid w:val="00C50193"/>
    <w:rsid w:val="00C50B2E"/>
    <w:rsid w:val="00C526C7"/>
    <w:rsid w:val="00C52823"/>
    <w:rsid w:val="00C52A31"/>
    <w:rsid w:val="00C52CD5"/>
    <w:rsid w:val="00C540C6"/>
    <w:rsid w:val="00C54B68"/>
    <w:rsid w:val="00C54CFF"/>
    <w:rsid w:val="00C555BE"/>
    <w:rsid w:val="00C55D4F"/>
    <w:rsid w:val="00C56DC4"/>
    <w:rsid w:val="00C57F72"/>
    <w:rsid w:val="00C6051F"/>
    <w:rsid w:val="00C6065A"/>
    <w:rsid w:val="00C60F6B"/>
    <w:rsid w:val="00C6115D"/>
    <w:rsid w:val="00C61B96"/>
    <w:rsid w:val="00C61C95"/>
    <w:rsid w:val="00C62117"/>
    <w:rsid w:val="00C6380E"/>
    <w:rsid w:val="00C63C44"/>
    <w:rsid w:val="00C63C8D"/>
    <w:rsid w:val="00C640DC"/>
    <w:rsid w:val="00C64300"/>
    <w:rsid w:val="00C6521C"/>
    <w:rsid w:val="00C659B8"/>
    <w:rsid w:val="00C66E47"/>
    <w:rsid w:val="00C67145"/>
    <w:rsid w:val="00C679A8"/>
    <w:rsid w:val="00C71A90"/>
    <w:rsid w:val="00C71E5E"/>
    <w:rsid w:val="00C72743"/>
    <w:rsid w:val="00C736B0"/>
    <w:rsid w:val="00C73D16"/>
    <w:rsid w:val="00C74353"/>
    <w:rsid w:val="00C752B5"/>
    <w:rsid w:val="00C75CE7"/>
    <w:rsid w:val="00C75ECF"/>
    <w:rsid w:val="00C768D5"/>
    <w:rsid w:val="00C76D6F"/>
    <w:rsid w:val="00C77810"/>
    <w:rsid w:val="00C80A7E"/>
    <w:rsid w:val="00C80EF6"/>
    <w:rsid w:val="00C81037"/>
    <w:rsid w:val="00C82084"/>
    <w:rsid w:val="00C8246A"/>
    <w:rsid w:val="00C82AEE"/>
    <w:rsid w:val="00C82BB5"/>
    <w:rsid w:val="00C82CFA"/>
    <w:rsid w:val="00C82F7E"/>
    <w:rsid w:val="00C839E2"/>
    <w:rsid w:val="00C83B30"/>
    <w:rsid w:val="00C8403D"/>
    <w:rsid w:val="00C84396"/>
    <w:rsid w:val="00C84D3F"/>
    <w:rsid w:val="00C85466"/>
    <w:rsid w:val="00C85485"/>
    <w:rsid w:val="00C85687"/>
    <w:rsid w:val="00C85BCD"/>
    <w:rsid w:val="00C85FC6"/>
    <w:rsid w:val="00C8651F"/>
    <w:rsid w:val="00C8673B"/>
    <w:rsid w:val="00C8677A"/>
    <w:rsid w:val="00C86CF6"/>
    <w:rsid w:val="00C872A3"/>
    <w:rsid w:val="00C874DA"/>
    <w:rsid w:val="00C9016A"/>
    <w:rsid w:val="00C9050C"/>
    <w:rsid w:val="00C908D5"/>
    <w:rsid w:val="00C90A57"/>
    <w:rsid w:val="00C90B9A"/>
    <w:rsid w:val="00C91048"/>
    <w:rsid w:val="00C917A0"/>
    <w:rsid w:val="00C9186E"/>
    <w:rsid w:val="00C91A5A"/>
    <w:rsid w:val="00C91E87"/>
    <w:rsid w:val="00C92658"/>
    <w:rsid w:val="00C93224"/>
    <w:rsid w:val="00C9347A"/>
    <w:rsid w:val="00C93588"/>
    <w:rsid w:val="00C93A44"/>
    <w:rsid w:val="00C941C9"/>
    <w:rsid w:val="00C94817"/>
    <w:rsid w:val="00C94A72"/>
    <w:rsid w:val="00C94F99"/>
    <w:rsid w:val="00C95BD5"/>
    <w:rsid w:val="00C95CB9"/>
    <w:rsid w:val="00C97A14"/>
    <w:rsid w:val="00C97B6E"/>
    <w:rsid w:val="00C97C8B"/>
    <w:rsid w:val="00C97FEB"/>
    <w:rsid w:val="00CA0236"/>
    <w:rsid w:val="00CA1962"/>
    <w:rsid w:val="00CA2212"/>
    <w:rsid w:val="00CA2E9D"/>
    <w:rsid w:val="00CA4585"/>
    <w:rsid w:val="00CA4B69"/>
    <w:rsid w:val="00CA63CA"/>
    <w:rsid w:val="00CA70DD"/>
    <w:rsid w:val="00CB01D9"/>
    <w:rsid w:val="00CB0438"/>
    <w:rsid w:val="00CB07CB"/>
    <w:rsid w:val="00CB0EE4"/>
    <w:rsid w:val="00CB1002"/>
    <w:rsid w:val="00CB1E54"/>
    <w:rsid w:val="00CB22C0"/>
    <w:rsid w:val="00CB29E2"/>
    <w:rsid w:val="00CB3656"/>
    <w:rsid w:val="00CB41A0"/>
    <w:rsid w:val="00CB5A2D"/>
    <w:rsid w:val="00CB5E43"/>
    <w:rsid w:val="00CB6604"/>
    <w:rsid w:val="00CB66A4"/>
    <w:rsid w:val="00CB6F54"/>
    <w:rsid w:val="00CB70AF"/>
    <w:rsid w:val="00CB7927"/>
    <w:rsid w:val="00CB797D"/>
    <w:rsid w:val="00CC0091"/>
    <w:rsid w:val="00CC11C9"/>
    <w:rsid w:val="00CC1588"/>
    <w:rsid w:val="00CC243F"/>
    <w:rsid w:val="00CC2E11"/>
    <w:rsid w:val="00CC33F9"/>
    <w:rsid w:val="00CC351A"/>
    <w:rsid w:val="00CC3CFF"/>
    <w:rsid w:val="00CC5816"/>
    <w:rsid w:val="00CC5EA2"/>
    <w:rsid w:val="00CC7349"/>
    <w:rsid w:val="00CC7482"/>
    <w:rsid w:val="00CC7FD4"/>
    <w:rsid w:val="00CD086D"/>
    <w:rsid w:val="00CD1C32"/>
    <w:rsid w:val="00CD2CB1"/>
    <w:rsid w:val="00CD3256"/>
    <w:rsid w:val="00CD34B9"/>
    <w:rsid w:val="00CD3532"/>
    <w:rsid w:val="00CD3C55"/>
    <w:rsid w:val="00CD42B0"/>
    <w:rsid w:val="00CD45E8"/>
    <w:rsid w:val="00CD4C2E"/>
    <w:rsid w:val="00CD69CE"/>
    <w:rsid w:val="00CD6E4F"/>
    <w:rsid w:val="00CE0221"/>
    <w:rsid w:val="00CE0227"/>
    <w:rsid w:val="00CE048A"/>
    <w:rsid w:val="00CE12D8"/>
    <w:rsid w:val="00CE1DEF"/>
    <w:rsid w:val="00CE2CB5"/>
    <w:rsid w:val="00CE4122"/>
    <w:rsid w:val="00CE4530"/>
    <w:rsid w:val="00CE5934"/>
    <w:rsid w:val="00CE5E73"/>
    <w:rsid w:val="00CE65C1"/>
    <w:rsid w:val="00CE6AE2"/>
    <w:rsid w:val="00CF05E9"/>
    <w:rsid w:val="00CF0677"/>
    <w:rsid w:val="00CF0801"/>
    <w:rsid w:val="00CF08D9"/>
    <w:rsid w:val="00CF1355"/>
    <w:rsid w:val="00CF19DF"/>
    <w:rsid w:val="00CF1BDC"/>
    <w:rsid w:val="00CF200B"/>
    <w:rsid w:val="00CF2161"/>
    <w:rsid w:val="00CF2A85"/>
    <w:rsid w:val="00CF392C"/>
    <w:rsid w:val="00CF3A06"/>
    <w:rsid w:val="00CF3B6C"/>
    <w:rsid w:val="00CF49C3"/>
    <w:rsid w:val="00CF584F"/>
    <w:rsid w:val="00CF63E0"/>
    <w:rsid w:val="00CF6BA4"/>
    <w:rsid w:val="00CF6C5C"/>
    <w:rsid w:val="00CF7422"/>
    <w:rsid w:val="00D00357"/>
    <w:rsid w:val="00D0076B"/>
    <w:rsid w:val="00D00D1B"/>
    <w:rsid w:val="00D0108D"/>
    <w:rsid w:val="00D01831"/>
    <w:rsid w:val="00D01D7D"/>
    <w:rsid w:val="00D02181"/>
    <w:rsid w:val="00D0251F"/>
    <w:rsid w:val="00D03D99"/>
    <w:rsid w:val="00D0456D"/>
    <w:rsid w:val="00D04B33"/>
    <w:rsid w:val="00D05710"/>
    <w:rsid w:val="00D05F96"/>
    <w:rsid w:val="00D05FC3"/>
    <w:rsid w:val="00D0766E"/>
    <w:rsid w:val="00D077D1"/>
    <w:rsid w:val="00D07812"/>
    <w:rsid w:val="00D07B5E"/>
    <w:rsid w:val="00D100E9"/>
    <w:rsid w:val="00D100FF"/>
    <w:rsid w:val="00D1142F"/>
    <w:rsid w:val="00D1192E"/>
    <w:rsid w:val="00D11FBD"/>
    <w:rsid w:val="00D122A1"/>
    <w:rsid w:val="00D126C6"/>
    <w:rsid w:val="00D12B16"/>
    <w:rsid w:val="00D1317F"/>
    <w:rsid w:val="00D13831"/>
    <w:rsid w:val="00D13A28"/>
    <w:rsid w:val="00D13F48"/>
    <w:rsid w:val="00D14347"/>
    <w:rsid w:val="00D151D1"/>
    <w:rsid w:val="00D1566A"/>
    <w:rsid w:val="00D17879"/>
    <w:rsid w:val="00D2085E"/>
    <w:rsid w:val="00D208AB"/>
    <w:rsid w:val="00D21424"/>
    <w:rsid w:val="00D2173F"/>
    <w:rsid w:val="00D21C79"/>
    <w:rsid w:val="00D21F7A"/>
    <w:rsid w:val="00D22113"/>
    <w:rsid w:val="00D2235A"/>
    <w:rsid w:val="00D23C63"/>
    <w:rsid w:val="00D24037"/>
    <w:rsid w:val="00D242C0"/>
    <w:rsid w:val="00D24767"/>
    <w:rsid w:val="00D24C19"/>
    <w:rsid w:val="00D25588"/>
    <w:rsid w:val="00D25E0A"/>
    <w:rsid w:val="00D262C1"/>
    <w:rsid w:val="00D2784A"/>
    <w:rsid w:val="00D27B68"/>
    <w:rsid w:val="00D27C39"/>
    <w:rsid w:val="00D314A4"/>
    <w:rsid w:val="00D3207D"/>
    <w:rsid w:val="00D334E3"/>
    <w:rsid w:val="00D33999"/>
    <w:rsid w:val="00D34131"/>
    <w:rsid w:val="00D34422"/>
    <w:rsid w:val="00D348C6"/>
    <w:rsid w:val="00D34CF7"/>
    <w:rsid w:val="00D352AA"/>
    <w:rsid w:val="00D35534"/>
    <w:rsid w:val="00D35539"/>
    <w:rsid w:val="00D355DA"/>
    <w:rsid w:val="00D3570B"/>
    <w:rsid w:val="00D360BA"/>
    <w:rsid w:val="00D41404"/>
    <w:rsid w:val="00D423AA"/>
    <w:rsid w:val="00D423F2"/>
    <w:rsid w:val="00D42E83"/>
    <w:rsid w:val="00D4314F"/>
    <w:rsid w:val="00D43B5C"/>
    <w:rsid w:val="00D43D37"/>
    <w:rsid w:val="00D4463A"/>
    <w:rsid w:val="00D449E3"/>
    <w:rsid w:val="00D44D6D"/>
    <w:rsid w:val="00D44F2D"/>
    <w:rsid w:val="00D457E8"/>
    <w:rsid w:val="00D461B1"/>
    <w:rsid w:val="00D46387"/>
    <w:rsid w:val="00D467DB"/>
    <w:rsid w:val="00D47273"/>
    <w:rsid w:val="00D47D10"/>
    <w:rsid w:val="00D47F6C"/>
    <w:rsid w:val="00D5006D"/>
    <w:rsid w:val="00D512D4"/>
    <w:rsid w:val="00D51AB7"/>
    <w:rsid w:val="00D51D9C"/>
    <w:rsid w:val="00D52BB0"/>
    <w:rsid w:val="00D52EF4"/>
    <w:rsid w:val="00D532E8"/>
    <w:rsid w:val="00D53361"/>
    <w:rsid w:val="00D53EB4"/>
    <w:rsid w:val="00D54576"/>
    <w:rsid w:val="00D55A2D"/>
    <w:rsid w:val="00D55B1C"/>
    <w:rsid w:val="00D5608F"/>
    <w:rsid w:val="00D5612A"/>
    <w:rsid w:val="00D56470"/>
    <w:rsid w:val="00D56BC6"/>
    <w:rsid w:val="00D57A94"/>
    <w:rsid w:val="00D60CCB"/>
    <w:rsid w:val="00D61175"/>
    <w:rsid w:val="00D61373"/>
    <w:rsid w:val="00D614E3"/>
    <w:rsid w:val="00D61EF8"/>
    <w:rsid w:val="00D62022"/>
    <w:rsid w:val="00D6262D"/>
    <w:rsid w:val="00D637E7"/>
    <w:rsid w:val="00D64398"/>
    <w:rsid w:val="00D643FA"/>
    <w:rsid w:val="00D64987"/>
    <w:rsid w:val="00D6498C"/>
    <w:rsid w:val="00D6498E"/>
    <w:rsid w:val="00D64B2F"/>
    <w:rsid w:val="00D64B71"/>
    <w:rsid w:val="00D67791"/>
    <w:rsid w:val="00D67E80"/>
    <w:rsid w:val="00D70B21"/>
    <w:rsid w:val="00D70E31"/>
    <w:rsid w:val="00D7124C"/>
    <w:rsid w:val="00D7143C"/>
    <w:rsid w:val="00D716A8"/>
    <w:rsid w:val="00D7175A"/>
    <w:rsid w:val="00D717C5"/>
    <w:rsid w:val="00D71DD5"/>
    <w:rsid w:val="00D71F0E"/>
    <w:rsid w:val="00D72D30"/>
    <w:rsid w:val="00D73164"/>
    <w:rsid w:val="00D73208"/>
    <w:rsid w:val="00D735A8"/>
    <w:rsid w:val="00D73F49"/>
    <w:rsid w:val="00D74303"/>
    <w:rsid w:val="00D7539A"/>
    <w:rsid w:val="00D76458"/>
    <w:rsid w:val="00D7720A"/>
    <w:rsid w:val="00D77239"/>
    <w:rsid w:val="00D778D2"/>
    <w:rsid w:val="00D77942"/>
    <w:rsid w:val="00D801C3"/>
    <w:rsid w:val="00D80276"/>
    <w:rsid w:val="00D815BD"/>
    <w:rsid w:val="00D81B72"/>
    <w:rsid w:val="00D82926"/>
    <w:rsid w:val="00D82C65"/>
    <w:rsid w:val="00D8329A"/>
    <w:rsid w:val="00D8546D"/>
    <w:rsid w:val="00D8554D"/>
    <w:rsid w:val="00D857AB"/>
    <w:rsid w:val="00D85DC9"/>
    <w:rsid w:val="00D862DA"/>
    <w:rsid w:val="00D873DB"/>
    <w:rsid w:val="00D8776F"/>
    <w:rsid w:val="00D90340"/>
    <w:rsid w:val="00D906F1"/>
    <w:rsid w:val="00D9092E"/>
    <w:rsid w:val="00D90D35"/>
    <w:rsid w:val="00D91A7D"/>
    <w:rsid w:val="00D926B7"/>
    <w:rsid w:val="00D92EF3"/>
    <w:rsid w:val="00D93A92"/>
    <w:rsid w:val="00D93E4B"/>
    <w:rsid w:val="00D9458B"/>
    <w:rsid w:val="00D946CA"/>
    <w:rsid w:val="00D948FD"/>
    <w:rsid w:val="00D95326"/>
    <w:rsid w:val="00D95D1F"/>
    <w:rsid w:val="00D96D7D"/>
    <w:rsid w:val="00DA1B54"/>
    <w:rsid w:val="00DA1E6A"/>
    <w:rsid w:val="00DA24AC"/>
    <w:rsid w:val="00DA30AB"/>
    <w:rsid w:val="00DA30E5"/>
    <w:rsid w:val="00DA38C6"/>
    <w:rsid w:val="00DA3B62"/>
    <w:rsid w:val="00DA3E7F"/>
    <w:rsid w:val="00DA4670"/>
    <w:rsid w:val="00DA4DF7"/>
    <w:rsid w:val="00DA4E4B"/>
    <w:rsid w:val="00DA534F"/>
    <w:rsid w:val="00DA57EF"/>
    <w:rsid w:val="00DA5914"/>
    <w:rsid w:val="00DA5D5E"/>
    <w:rsid w:val="00DA6330"/>
    <w:rsid w:val="00DA69E1"/>
    <w:rsid w:val="00DA7042"/>
    <w:rsid w:val="00DA74F1"/>
    <w:rsid w:val="00DA77E4"/>
    <w:rsid w:val="00DB0967"/>
    <w:rsid w:val="00DB0B79"/>
    <w:rsid w:val="00DB0EDD"/>
    <w:rsid w:val="00DB1B54"/>
    <w:rsid w:val="00DB2BE0"/>
    <w:rsid w:val="00DB3A92"/>
    <w:rsid w:val="00DB4DD7"/>
    <w:rsid w:val="00DB4F8B"/>
    <w:rsid w:val="00DB5482"/>
    <w:rsid w:val="00DB5C9B"/>
    <w:rsid w:val="00DB68F7"/>
    <w:rsid w:val="00DB77AB"/>
    <w:rsid w:val="00DB7F68"/>
    <w:rsid w:val="00DC0774"/>
    <w:rsid w:val="00DC10C5"/>
    <w:rsid w:val="00DC1A69"/>
    <w:rsid w:val="00DC2BFC"/>
    <w:rsid w:val="00DC2EA2"/>
    <w:rsid w:val="00DC32C4"/>
    <w:rsid w:val="00DC4135"/>
    <w:rsid w:val="00DC468F"/>
    <w:rsid w:val="00DC4BAF"/>
    <w:rsid w:val="00DC4D99"/>
    <w:rsid w:val="00DC5283"/>
    <w:rsid w:val="00DC67D4"/>
    <w:rsid w:val="00DC6FD3"/>
    <w:rsid w:val="00DC7744"/>
    <w:rsid w:val="00DC7D75"/>
    <w:rsid w:val="00DD0043"/>
    <w:rsid w:val="00DD1743"/>
    <w:rsid w:val="00DD1774"/>
    <w:rsid w:val="00DD1A15"/>
    <w:rsid w:val="00DD1BF2"/>
    <w:rsid w:val="00DD1EDA"/>
    <w:rsid w:val="00DD2254"/>
    <w:rsid w:val="00DD3479"/>
    <w:rsid w:val="00DD4244"/>
    <w:rsid w:val="00DD44EB"/>
    <w:rsid w:val="00DD4CE4"/>
    <w:rsid w:val="00DD5458"/>
    <w:rsid w:val="00DD55AF"/>
    <w:rsid w:val="00DD5647"/>
    <w:rsid w:val="00DD5F11"/>
    <w:rsid w:val="00DD799B"/>
    <w:rsid w:val="00DD7AA8"/>
    <w:rsid w:val="00DE0B3C"/>
    <w:rsid w:val="00DE1C8C"/>
    <w:rsid w:val="00DE1CF1"/>
    <w:rsid w:val="00DE2716"/>
    <w:rsid w:val="00DE3445"/>
    <w:rsid w:val="00DE36C5"/>
    <w:rsid w:val="00DE3ABC"/>
    <w:rsid w:val="00DE3E29"/>
    <w:rsid w:val="00DE4115"/>
    <w:rsid w:val="00DE51BC"/>
    <w:rsid w:val="00DE5F0A"/>
    <w:rsid w:val="00DE7770"/>
    <w:rsid w:val="00DE7FB2"/>
    <w:rsid w:val="00DF03EF"/>
    <w:rsid w:val="00DF0A70"/>
    <w:rsid w:val="00DF0D0C"/>
    <w:rsid w:val="00DF0FB0"/>
    <w:rsid w:val="00DF163F"/>
    <w:rsid w:val="00DF1702"/>
    <w:rsid w:val="00DF171C"/>
    <w:rsid w:val="00DF1891"/>
    <w:rsid w:val="00DF38F6"/>
    <w:rsid w:val="00DF4025"/>
    <w:rsid w:val="00DF491A"/>
    <w:rsid w:val="00DF4B99"/>
    <w:rsid w:val="00DF5591"/>
    <w:rsid w:val="00DF5A21"/>
    <w:rsid w:val="00DF5AE0"/>
    <w:rsid w:val="00DF5EAB"/>
    <w:rsid w:val="00DF7428"/>
    <w:rsid w:val="00DF78DD"/>
    <w:rsid w:val="00DF7B2E"/>
    <w:rsid w:val="00E0049A"/>
    <w:rsid w:val="00E01214"/>
    <w:rsid w:val="00E01B32"/>
    <w:rsid w:val="00E01C15"/>
    <w:rsid w:val="00E01D16"/>
    <w:rsid w:val="00E023BF"/>
    <w:rsid w:val="00E02CC6"/>
    <w:rsid w:val="00E030EF"/>
    <w:rsid w:val="00E0323D"/>
    <w:rsid w:val="00E03518"/>
    <w:rsid w:val="00E03C8C"/>
    <w:rsid w:val="00E03ED9"/>
    <w:rsid w:val="00E05031"/>
    <w:rsid w:val="00E0588A"/>
    <w:rsid w:val="00E05FAC"/>
    <w:rsid w:val="00E06200"/>
    <w:rsid w:val="00E065A0"/>
    <w:rsid w:val="00E06667"/>
    <w:rsid w:val="00E06918"/>
    <w:rsid w:val="00E0719F"/>
    <w:rsid w:val="00E074F0"/>
    <w:rsid w:val="00E10012"/>
    <w:rsid w:val="00E1030E"/>
    <w:rsid w:val="00E1101A"/>
    <w:rsid w:val="00E11C6D"/>
    <w:rsid w:val="00E12392"/>
    <w:rsid w:val="00E123E8"/>
    <w:rsid w:val="00E12AE5"/>
    <w:rsid w:val="00E12CCB"/>
    <w:rsid w:val="00E139D4"/>
    <w:rsid w:val="00E13ADF"/>
    <w:rsid w:val="00E14662"/>
    <w:rsid w:val="00E14B05"/>
    <w:rsid w:val="00E154B6"/>
    <w:rsid w:val="00E15AF3"/>
    <w:rsid w:val="00E17C14"/>
    <w:rsid w:val="00E17D3F"/>
    <w:rsid w:val="00E2032C"/>
    <w:rsid w:val="00E206EE"/>
    <w:rsid w:val="00E2078A"/>
    <w:rsid w:val="00E212CD"/>
    <w:rsid w:val="00E212FA"/>
    <w:rsid w:val="00E21311"/>
    <w:rsid w:val="00E21536"/>
    <w:rsid w:val="00E21D83"/>
    <w:rsid w:val="00E23EF9"/>
    <w:rsid w:val="00E24472"/>
    <w:rsid w:val="00E2466F"/>
    <w:rsid w:val="00E24872"/>
    <w:rsid w:val="00E24978"/>
    <w:rsid w:val="00E24BAC"/>
    <w:rsid w:val="00E2546C"/>
    <w:rsid w:val="00E264AA"/>
    <w:rsid w:val="00E269CC"/>
    <w:rsid w:val="00E31347"/>
    <w:rsid w:val="00E3162E"/>
    <w:rsid w:val="00E320F7"/>
    <w:rsid w:val="00E331A6"/>
    <w:rsid w:val="00E33818"/>
    <w:rsid w:val="00E338FF"/>
    <w:rsid w:val="00E33B99"/>
    <w:rsid w:val="00E33D1F"/>
    <w:rsid w:val="00E34827"/>
    <w:rsid w:val="00E349A8"/>
    <w:rsid w:val="00E36A4B"/>
    <w:rsid w:val="00E36B62"/>
    <w:rsid w:val="00E408F0"/>
    <w:rsid w:val="00E409D6"/>
    <w:rsid w:val="00E40FA7"/>
    <w:rsid w:val="00E41AD7"/>
    <w:rsid w:val="00E4229F"/>
    <w:rsid w:val="00E42602"/>
    <w:rsid w:val="00E434A3"/>
    <w:rsid w:val="00E445F6"/>
    <w:rsid w:val="00E44652"/>
    <w:rsid w:val="00E44819"/>
    <w:rsid w:val="00E45912"/>
    <w:rsid w:val="00E46027"/>
    <w:rsid w:val="00E4793B"/>
    <w:rsid w:val="00E47F9E"/>
    <w:rsid w:val="00E502FB"/>
    <w:rsid w:val="00E508ED"/>
    <w:rsid w:val="00E5126A"/>
    <w:rsid w:val="00E5169C"/>
    <w:rsid w:val="00E51A5C"/>
    <w:rsid w:val="00E5343E"/>
    <w:rsid w:val="00E53764"/>
    <w:rsid w:val="00E53ED2"/>
    <w:rsid w:val="00E54BEA"/>
    <w:rsid w:val="00E5568F"/>
    <w:rsid w:val="00E569B2"/>
    <w:rsid w:val="00E56D1A"/>
    <w:rsid w:val="00E57147"/>
    <w:rsid w:val="00E573B7"/>
    <w:rsid w:val="00E5774A"/>
    <w:rsid w:val="00E578E0"/>
    <w:rsid w:val="00E60771"/>
    <w:rsid w:val="00E61715"/>
    <w:rsid w:val="00E61E92"/>
    <w:rsid w:val="00E62159"/>
    <w:rsid w:val="00E627D7"/>
    <w:rsid w:val="00E62D1B"/>
    <w:rsid w:val="00E63130"/>
    <w:rsid w:val="00E63495"/>
    <w:rsid w:val="00E642DE"/>
    <w:rsid w:val="00E64B3B"/>
    <w:rsid w:val="00E65300"/>
    <w:rsid w:val="00E65AF7"/>
    <w:rsid w:val="00E66219"/>
    <w:rsid w:val="00E66694"/>
    <w:rsid w:val="00E66EE7"/>
    <w:rsid w:val="00E67E46"/>
    <w:rsid w:val="00E705E7"/>
    <w:rsid w:val="00E70D5F"/>
    <w:rsid w:val="00E71BD4"/>
    <w:rsid w:val="00E72435"/>
    <w:rsid w:val="00E73236"/>
    <w:rsid w:val="00E737FD"/>
    <w:rsid w:val="00E748B2"/>
    <w:rsid w:val="00E75260"/>
    <w:rsid w:val="00E753F5"/>
    <w:rsid w:val="00E75C79"/>
    <w:rsid w:val="00E75EF3"/>
    <w:rsid w:val="00E762AB"/>
    <w:rsid w:val="00E77B5E"/>
    <w:rsid w:val="00E81F23"/>
    <w:rsid w:val="00E8233F"/>
    <w:rsid w:val="00E8255A"/>
    <w:rsid w:val="00E829A4"/>
    <w:rsid w:val="00E829D1"/>
    <w:rsid w:val="00E82BB8"/>
    <w:rsid w:val="00E833A5"/>
    <w:rsid w:val="00E840AB"/>
    <w:rsid w:val="00E844D0"/>
    <w:rsid w:val="00E84865"/>
    <w:rsid w:val="00E849D6"/>
    <w:rsid w:val="00E84DF3"/>
    <w:rsid w:val="00E84E36"/>
    <w:rsid w:val="00E85040"/>
    <w:rsid w:val="00E86624"/>
    <w:rsid w:val="00E87C9F"/>
    <w:rsid w:val="00E91095"/>
    <w:rsid w:val="00E9121A"/>
    <w:rsid w:val="00E91939"/>
    <w:rsid w:val="00E91B19"/>
    <w:rsid w:val="00E91F76"/>
    <w:rsid w:val="00E9318A"/>
    <w:rsid w:val="00E93797"/>
    <w:rsid w:val="00E93A88"/>
    <w:rsid w:val="00E941BE"/>
    <w:rsid w:val="00E949EC"/>
    <w:rsid w:val="00E95176"/>
    <w:rsid w:val="00E95A83"/>
    <w:rsid w:val="00E95E0F"/>
    <w:rsid w:val="00E96115"/>
    <w:rsid w:val="00E96AAD"/>
    <w:rsid w:val="00E96C16"/>
    <w:rsid w:val="00E9753B"/>
    <w:rsid w:val="00E976F0"/>
    <w:rsid w:val="00EA2077"/>
    <w:rsid w:val="00EA21C9"/>
    <w:rsid w:val="00EA2B2E"/>
    <w:rsid w:val="00EA3186"/>
    <w:rsid w:val="00EA3BD1"/>
    <w:rsid w:val="00EA3DA2"/>
    <w:rsid w:val="00EA4814"/>
    <w:rsid w:val="00EA49CD"/>
    <w:rsid w:val="00EA5113"/>
    <w:rsid w:val="00EA58EB"/>
    <w:rsid w:val="00EA5CA7"/>
    <w:rsid w:val="00EA70FA"/>
    <w:rsid w:val="00EA7989"/>
    <w:rsid w:val="00EA7E1A"/>
    <w:rsid w:val="00EB02D6"/>
    <w:rsid w:val="00EB0554"/>
    <w:rsid w:val="00EB09B8"/>
    <w:rsid w:val="00EB0DEA"/>
    <w:rsid w:val="00EB0E5C"/>
    <w:rsid w:val="00EB1B8F"/>
    <w:rsid w:val="00EB1E58"/>
    <w:rsid w:val="00EB2ABF"/>
    <w:rsid w:val="00EB2CD9"/>
    <w:rsid w:val="00EB2DCA"/>
    <w:rsid w:val="00EB32E1"/>
    <w:rsid w:val="00EB5354"/>
    <w:rsid w:val="00EB5FCB"/>
    <w:rsid w:val="00EB6A03"/>
    <w:rsid w:val="00EB6E0F"/>
    <w:rsid w:val="00EB6FB1"/>
    <w:rsid w:val="00EB7160"/>
    <w:rsid w:val="00EB73BD"/>
    <w:rsid w:val="00EC026B"/>
    <w:rsid w:val="00EC0602"/>
    <w:rsid w:val="00EC0BF3"/>
    <w:rsid w:val="00EC1C85"/>
    <w:rsid w:val="00EC3743"/>
    <w:rsid w:val="00EC3AB0"/>
    <w:rsid w:val="00EC4EF7"/>
    <w:rsid w:val="00EC58FE"/>
    <w:rsid w:val="00EC6815"/>
    <w:rsid w:val="00EC75AE"/>
    <w:rsid w:val="00EC7A42"/>
    <w:rsid w:val="00EC7BF8"/>
    <w:rsid w:val="00EC7E4F"/>
    <w:rsid w:val="00ED072E"/>
    <w:rsid w:val="00ED10FC"/>
    <w:rsid w:val="00ED116D"/>
    <w:rsid w:val="00ED13EA"/>
    <w:rsid w:val="00ED20F7"/>
    <w:rsid w:val="00ED2207"/>
    <w:rsid w:val="00ED22D4"/>
    <w:rsid w:val="00ED26EE"/>
    <w:rsid w:val="00ED2D7B"/>
    <w:rsid w:val="00ED35CD"/>
    <w:rsid w:val="00ED45C7"/>
    <w:rsid w:val="00ED556E"/>
    <w:rsid w:val="00ED5956"/>
    <w:rsid w:val="00ED5A58"/>
    <w:rsid w:val="00ED5B66"/>
    <w:rsid w:val="00ED6E26"/>
    <w:rsid w:val="00ED73DF"/>
    <w:rsid w:val="00EE0AA7"/>
    <w:rsid w:val="00EE22EB"/>
    <w:rsid w:val="00EE22F4"/>
    <w:rsid w:val="00EE3500"/>
    <w:rsid w:val="00EE3D8E"/>
    <w:rsid w:val="00EE4C17"/>
    <w:rsid w:val="00EE4C5E"/>
    <w:rsid w:val="00EE504F"/>
    <w:rsid w:val="00EE5970"/>
    <w:rsid w:val="00EE5A41"/>
    <w:rsid w:val="00EE5B1F"/>
    <w:rsid w:val="00EE6346"/>
    <w:rsid w:val="00EE68AE"/>
    <w:rsid w:val="00EE7276"/>
    <w:rsid w:val="00EE72B6"/>
    <w:rsid w:val="00EE7483"/>
    <w:rsid w:val="00EE7DFE"/>
    <w:rsid w:val="00EF0197"/>
    <w:rsid w:val="00EF0DC2"/>
    <w:rsid w:val="00EF140C"/>
    <w:rsid w:val="00EF176A"/>
    <w:rsid w:val="00EF1E6F"/>
    <w:rsid w:val="00EF226B"/>
    <w:rsid w:val="00EF2E12"/>
    <w:rsid w:val="00EF2F11"/>
    <w:rsid w:val="00EF39D5"/>
    <w:rsid w:val="00EF3AE1"/>
    <w:rsid w:val="00EF4C56"/>
    <w:rsid w:val="00EF56C5"/>
    <w:rsid w:val="00EF667D"/>
    <w:rsid w:val="00EF6C05"/>
    <w:rsid w:val="00EF6D75"/>
    <w:rsid w:val="00EF7BB9"/>
    <w:rsid w:val="00F00ECF"/>
    <w:rsid w:val="00F00EDC"/>
    <w:rsid w:val="00F00FAD"/>
    <w:rsid w:val="00F012DD"/>
    <w:rsid w:val="00F0148B"/>
    <w:rsid w:val="00F01DED"/>
    <w:rsid w:val="00F01F23"/>
    <w:rsid w:val="00F023DB"/>
    <w:rsid w:val="00F02519"/>
    <w:rsid w:val="00F02B72"/>
    <w:rsid w:val="00F037E0"/>
    <w:rsid w:val="00F04EF0"/>
    <w:rsid w:val="00F05212"/>
    <w:rsid w:val="00F0592C"/>
    <w:rsid w:val="00F07537"/>
    <w:rsid w:val="00F10BDD"/>
    <w:rsid w:val="00F10F0C"/>
    <w:rsid w:val="00F10F3B"/>
    <w:rsid w:val="00F113C0"/>
    <w:rsid w:val="00F11708"/>
    <w:rsid w:val="00F11E2B"/>
    <w:rsid w:val="00F11ED0"/>
    <w:rsid w:val="00F12731"/>
    <w:rsid w:val="00F12D95"/>
    <w:rsid w:val="00F1352F"/>
    <w:rsid w:val="00F147D5"/>
    <w:rsid w:val="00F14E30"/>
    <w:rsid w:val="00F170CE"/>
    <w:rsid w:val="00F17813"/>
    <w:rsid w:val="00F17832"/>
    <w:rsid w:val="00F17984"/>
    <w:rsid w:val="00F17C08"/>
    <w:rsid w:val="00F210FC"/>
    <w:rsid w:val="00F21478"/>
    <w:rsid w:val="00F21E42"/>
    <w:rsid w:val="00F2203C"/>
    <w:rsid w:val="00F22A26"/>
    <w:rsid w:val="00F230F2"/>
    <w:rsid w:val="00F23CFA"/>
    <w:rsid w:val="00F2442F"/>
    <w:rsid w:val="00F246A8"/>
    <w:rsid w:val="00F249EC"/>
    <w:rsid w:val="00F259AC"/>
    <w:rsid w:val="00F25D74"/>
    <w:rsid w:val="00F26EE0"/>
    <w:rsid w:val="00F30582"/>
    <w:rsid w:val="00F30AD5"/>
    <w:rsid w:val="00F3193B"/>
    <w:rsid w:val="00F31A4A"/>
    <w:rsid w:val="00F31BD4"/>
    <w:rsid w:val="00F32149"/>
    <w:rsid w:val="00F3227B"/>
    <w:rsid w:val="00F3314E"/>
    <w:rsid w:val="00F3543C"/>
    <w:rsid w:val="00F35568"/>
    <w:rsid w:val="00F35D3C"/>
    <w:rsid w:val="00F3618B"/>
    <w:rsid w:val="00F365E4"/>
    <w:rsid w:val="00F36AA7"/>
    <w:rsid w:val="00F36CD6"/>
    <w:rsid w:val="00F37EDA"/>
    <w:rsid w:val="00F40B51"/>
    <w:rsid w:val="00F40C02"/>
    <w:rsid w:val="00F40CED"/>
    <w:rsid w:val="00F417C8"/>
    <w:rsid w:val="00F424D6"/>
    <w:rsid w:val="00F4278B"/>
    <w:rsid w:val="00F42A2D"/>
    <w:rsid w:val="00F42E64"/>
    <w:rsid w:val="00F43E5D"/>
    <w:rsid w:val="00F44F4B"/>
    <w:rsid w:val="00F45E1E"/>
    <w:rsid w:val="00F461F8"/>
    <w:rsid w:val="00F46259"/>
    <w:rsid w:val="00F4633D"/>
    <w:rsid w:val="00F47684"/>
    <w:rsid w:val="00F47BBD"/>
    <w:rsid w:val="00F47BE1"/>
    <w:rsid w:val="00F5002C"/>
    <w:rsid w:val="00F50895"/>
    <w:rsid w:val="00F50CEC"/>
    <w:rsid w:val="00F51C5F"/>
    <w:rsid w:val="00F51ECD"/>
    <w:rsid w:val="00F5384D"/>
    <w:rsid w:val="00F542A1"/>
    <w:rsid w:val="00F55872"/>
    <w:rsid w:val="00F5627F"/>
    <w:rsid w:val="00F57909"/>
    <w:rsid w:val="00F57B3A"/>
    <w:rsid w:val="00F603AF"/>
    <w:rsid w:val="00F6058D"/>
    <w:rsid w:val="00F61609"/>
    <w:rsid w:val="00F6184A"/>
    <w:rsid w:val="00F61B5A"/>
    <w:rsid w:val="00F62E3B"/>
    <w:rsid w:val="00F6359D"/>
    <w:rsid w:val="00F63CAC"/>
    <w:rsid w:val="00F63DCF"/>
    <w:rsid w:val="00F6478A"/>
    <w:rsid w:val="00F650F5"/>
    <w:rsid w:val="00F6534D"/>
    <w:rsid w:val="00F65547"/>
    <w:rsid w:val="00F65632"/>
    <w:rsid w:val="00F65C8F"/>
    <w:rsid w:val="00F65DCF"/>
    <w:rsid w:val="00F66393"/>
    <w:rsid w:val="00F6654C"/>
    <w:rsid w:val="00F669B8"/>
    <w:rsid w:val="00F66A62"/>
    <w:rsid w:val="00F67931"/>
    <w:rsid w:val="00F67BFA"/>
    <w:rsid w:val="00F67DAE"/>
    <w:rsid w:val="00F70334"/>
    <w:rsid w:val="00F70EFE"/>
    <w:rsid w:val="00F7104C"/>
    <w:rsid w:val="00F710B0"/>
    <w:rsid w:val="00F720F7"/>
    <w:rsid w:val="00F72DA5"/>
    <w:rsid w:val="00F736D0"/>
    <w:rsid w:val="00F73C17"/>
    <w:rsid w:val="00F73F61"/>
    <w:rsid w:val="00F7414A"/>
    <w:rsid w:val="00F749D7"/>
    <w:rsid w:val="00F74F61"/>
    <w:rsid w:val="00F75588"/>
    <w:rsid w:val="00F755DE"/>
    <w:rsid w:val="00F75865"/>
    <w:rsid w:val="00F7631A"/>
    <w:rsid w:val="00F769C0"/>
    <w:rsid w:val="00F77D27"/>
    <w:rsid w:val="00F77F65"/>
    <w:rsid w:val="00F804DE"/>
    <w:rsid w:val="00F80CB9"/>
    <w:rsid w:val="00F80F40"/>
    <w:rsid w:val="00F8181E"/>
    <w:rsid w:val="00F82266"/>
    <w:rsid w:val="00F836F4"/>
    <w:rsid w:val="00F83929"/>
    <w:rsid w:val="00F83A85"/>
    <w:rsid w:val="00F843A7"/>
    <w:rsid w:val="00F857CE"/>
    <w:rsid w:val="00F85908"/>
    <w:rsid w:val="00F8694F"/>
    <w:rsid w:val="00F870BE"/>
    <w:rsid w:val="00F87476"/>
    <w:rsid w:val="00F87FB8"/>
    <w:rsid w:val="00F90441"/>
    <w:rsid w:val="00F9194B"/>
    <w:rsid w:val="00F92ECA"/>
    <w:rsid w:val="00F95110"/>
    <w:rsid w:val="00F95579"/>
    <w:rsid w:val="00F95788"/>
    <w:rsid w:val="00F9651C"/>
    <w:rsid w:val="00F966CD"/>
    <w:rsid w:val="00F96951"/>
    <w:rsid w:val="00F969EA"/>
    <w:rsid w:val="00F97271"/>
    <w:rsid w:val="00F972C3"/>
    <w:rsid w:val="00F9764D"/>
    <w:rsid w:val="00FA0061"/>
    <w:rsid w:val="00FA0B90"/>
    <w:rsid w:val="00FA0E39"/>
    <w:rsid w:val="00FA13EA"/>
    <w:rsid w:val="00FA1C8E"/>
    <w:rsid w:val="00FA1DC8"/>
    <w:rsid w:val="00FA298E"/>
    <w:rsid w:val="00FA29EF"/>
    <w:rsid w:val="00FA2FFF"/>
    <w:rsid w:val="00FA3D26"/>
    <w:rsid w:val="00FA45B1"/>
    <w:rsid w:val="00FA508C"/>
    <w:rsid w:val="00FA5FFD"/>
    <w:rsid w:val="00FA666E"/>
    <w:rsid w:val="00FA681E"/>
    <w:rsid w:val="00FA6ED5"/>
    <w:rsid w:val="00FA7740"/>
    <w:rsid w:val="00FA7B07"/>
    <w:rsid w:val="00FA7D44"/>
    <w:rsid w:val="00FB07A3"/>
    <w:rsid w:val="00FB1CB1"/>
    <w:rsid w:val="00FB2139"/>
    <w:rsid w:val="00FB26A4"/>
    <w:rsid w:val="00FB2997"/>
    <w:rsid w:val="00FB2B4B"/>
    <w:rsid w:val="00FB334C"/>
    <w:rsid w:val="00FB3BFC"/>
    <w:rsid w:val="00FB4769"/>
    <w:rsid w:val="00FB641A"/>
    <w:rsid w:val="00FB6A6C"/>
    <w:rsid w:val="00FB77A4"/>
    <w:rsid w:val="00FC0C04"/>
    <w:rsid w:val="00FC1723"/>
    <w:rsid w:val="00FC1A9B"/>
    <w:rsid w:val="00FC1BC3"/>
    <w:rsid w:val="00FC206B"/>
    <w:rsid w:val="00FC27B8"/>
    <w:rsid w:val="00FC2A1A"/>
    <w:rsid w:val="00FC2E87"/>
    <w:rsid w:val="00FC327C"/>
    <w:rsid w:val="00FC33D2"/>
    <w:rsid w:val="00FC35B7"/>
    <w:rsid w:val="00FC3624"/>
    <w:rsid w:val="00FC4197"/>
    <w:rsid w:val="00FC46F1"/>
    <w:rsid w:val="00FC4FD1"/>
    <w:rsid w:val="00FC5717"/>
    <w:rsid w:val="00FC586A"/>
    <w:rsid w:val="00FC6469"/>
    <w:rsid w:val="00FC680F"/>
    <w:rsid w:val="00FC783C"/>
    <w:rsid w:val="00FC7C96"/>
    <w:rsid w:val="00FD1E84"/>
    <w:rsid w:val="00FD21F4"/>
    <w:rsid w:val="00FD245B"/>
    <w:rsid w:val="00FD2C42"/>
    <w:rsid w:val="00FD2E16"/>
    <w:rsid w:val="00FD2F6F"/>
    <w:rsid w:val="00FD2FD6"/>
    <w:rsid w:val="00FD3516"/>
    <w:rsid w:val="00FD3904"/>
    <w:rsid w:val="00FD3F5F"/>
    <w:rsid w:val="00FD50F5"/>
    <w:rsid w:val="00FD6816"/>
    <w:rsid w:val="00FD6EDC"/>
    <w:rsid w:val="00FD6FF6"/>
    <w:rsid w:val="00FD7F37"/>
    <w:rsid w:val="00FE0099"/>
    <w:rsid w:val="00FE130E"/>
    <w:rsid w:val="00FE1439"/>
    <w:rsid w:val="00FE23D3"/>
    <w:rsid w:val="00FE23E1"/>
    <w:rsid w:val="00FE28E3"/>
    <w:rsid w:val="00FE364C"/>
    <w:rsid w:val="00FE3FDB"/>
    <w:rsid w:val="00FE4203"/>
    <w:rsid w:val="00FE4248"/>
    <w:rsid w:val="00FE4737"/>
    <w:rsid w:val="00FE55F5"/>
    <w:rsid w:val="00FE5AA0"/>
    <w:rsid w:val="00FE5BED"/>
    <w:rsid w:val="00FE60F0"/>
    <w:rsid w:val="00FE61E4"/>
    <w:rsid w:val="00FE6552"/>
    <w:rsid w:val="00FE744D"/>
    <w:rsid w:val="00FE7650"/>
    <w:rsid w:val="00FF0A09"/>
    <w:rsid w:val="00FF26F1"/>
    <w:rsid w:val="00FF2865"/>
    <w:rsid w:val="00FF49E4"/>
    <w:rsid w:val="00FF4D5F"/>
    <w:rsid w:val="00FF5173"/>
    <w:rsid w:val="00FF5214"/>
    <w:rsid w:val="00FF5542"/>
    <w:rsid w:val="00FF5722"/>
    <w:rsid w:val="00FF58EC"/>
    <w:rsid w:val="00FF59A0"/>
    <w:rsid w:val="00FF60B8"/>
    <w:rsid w:val="00FF647B"/>
    <w:rsid w:val="00FF7111"/>
    <w:rsid w:val="00FF771F"/>
    <w:rsid w:val="00FF7D37"/>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EC6A0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72CE"/>
  </w:style>
  <w:style w:type="paragraph" w:styleId="Heading1">
    <w:name w:val="heading 1"/>
    <w:basedOn w:val="Normal"/>
    <w:next w:val="Normal"/>
    <w:link w:val="Heading1Char"/>
    <w:uiPriority w:val="9"/>
    <w:qFormat/>
    <w:rsid w:val="00FC783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5">
    <w:name w:val="heading 5"/>
    <w:basedOn w:val="Normal"/>
    <w:next w:val="Normal"/>
    <w:link w:val="Heading5Char"/>
    <w:uiPriority w:val="99"/>
    <w:qFormat/>
    <w:rsid w:val="00EE4C17"/>
    <w:pPr>
      <w:keepNext/>
      <w:spacing w:after="120" w:line="480" w:lineRule="auto"/>
      <w:jc w:val="both"/>
      <w:outlineLvl w:val="4"/>
    </w:pPr>
    <w:rPr>
      <w:rFonts w:ascii="Candara" w:eastAsia="Times New Roman" w:hAnsi="Candara" w:cs="Times New Roman"/>
      <w:i/>
      <w:iCs/>
      <w:sz w:val="22"/>
      <w:szCs w:val="22"/>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275CD"/>
    <w:pPr>
      <w:ind w:left="720"/>
      <w:contextualSpacing/>
    </w:pPr>
  </w:style>
  <w:style w:type="paragraph" w:styleId="HTMLPreformatted">
    <w:name w:val="HTML Preformatted"/>
    <w:basedOn w:val="Normal"/>
    <w:link w:val="HTMLPreformattedChar"/>
    <w:uiPriority w:val="99"/>
    <w:unhideWhenUsed/>
    <w:rsid w:val="00F67D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F67DAE"/>
    <w:rPr>
      <w:rFonts w:ascii="Courier New" w:eastAsia="Times New Roman" w:hAnsi="Courier New" w:cs="Courier New"/>
      <w:sz w:val="20"/>
      <w:szCs w:val="20"/>
    </w:rPr>
  </w:style>
  <w:style w:type="character" w:styleId="CommentReference">
    <w:name w:val="annotation reference"/>
    <w:basedOn w:val="DefaultParagraphFont"/>
    <w:uiPriority w:val="99"/>
    <w:semiHidden/>
    <w:unhideWhenUsed/>
    <w:rsid w:val="00B40552"/>
    <w:rPr>
      <w:sz w:val="18"/>
      <w:szCs w:val="18"/>
    </w:rPr>
  </w:style>
  <w:style w:type="paragraph" w:styleId="CommentText">
    <w:name w:val="annotation text"/>
    <w:basedOn w:val="Normal"/>
    <w:link w:val="CommentTextChar"/>
    <w:uiPriority w:val="99"/>
    <w:unhideWhenUsed/>
    <w:rsid w:val="00B40552"/>
  </w:style>
  <w:style w:type="character" w:customStyle="1" w:styleId="CommentTextChar">
    <w:name w:val="Comment Text Char"/>
    <w:basedOn w:val="DefaultParagraphFont"/>
    <w:link w:val="CommentText"/>
    <w:uiPriority w:val="99"/>
    <w:rsid w:val="00B40552"/>
  </w:style>
  <w:style w:type="paragraph" w:styleId="BalloonText">
    <w:name w:val="Balloon Text"/>
    <w:basedOn w:val="Normal"/>
    <w:link w:val="BalloonTextChar"/>
    <w:uiPriority w:val="99"/>
    <w:semiHidden/>
    <w:unhideWhenUsed/>
    <w:rsid w:val="00B40552"/>
    <w:rPr>
      <w:rFonts w:ascii="Tahoma" w:hAnsi="Tahoma" w:cs="Tahoma"/>
      <w:sz w:val="16"/>
      <w:szCs w:val="16"/>
    </w:rPr>
  </w:style>
  <w:style w:type="character" w:customStyle="1" w:styleId="BalloonTextChar">
    <w:name w:val="Balloon Text Char"/>
    <w:basedOn w:val="DefaultParagraphFont"/>
    <w:link w:val="BalloonText"/>
    <w:uiPriority w:val="99"/>
    <w:semiHidden/>
    <w:rsid w:val="00B40552"/>
    <w:rPr>
      <w:rFonts w:ascii="Tahoma" w:hAnsi="Tahoma" w:cs="Tahoma"/>
      <w:sz w:val="16"/>
      <w:szCs w:val="16"/>
    </w:rPr>
  </w:style>
  <w:style w:type="character" w:customStyle="1" w:styleId="hit">
    <w:name w:val="hit"/>
    <w:rsid w:val="00995C03"/>
  </w:style>
  <w:style w:type="paragraph" w:styleId="Title">
    <w:name w:val="Title"/>
    <w:basedOn w:val="Normal"/>
    <w:link w:val="TitleChar"/>
    <w:uiPriority w:val="99"/>
    <w:qFormat/>
    <w:rsid w:val="00995C03"/>
    <w:pPr>
      <w:spacing w:line="360" w:lineRule="auto"/>
      <w:jc w:val="center"/>
    </w:pPr>
    <w:rPr>
      <w:rFonts w:ascii="Candara" w:eastAsia="Times New Roman" w:hAnsi="Candara" w:cs="Times New Roman"/>
      <w:b/>
      <w:bCs/>
      <w:color w:val="000000"/>
      <w:sz w:val="28"/>
      <w:szCs w:val="28"/>
      <w:lang w:val="en-GB"/>
    </w:rPr>
  </w:style>
  <w:style w:type="character" w:customStyle="1" w:styleId="TitleChar">
    <w:name w:val="Title Char"/>
    <w:basedOn w:val="DefaultParagraphFont"/>
    <w:link w:val="Title"/>
    <w:uiPriority w:val="99"/>
    <w:rsid w:val="00995C03"/>
    <w:rPr>
      <w:rFonts w:ascii="Candara" w:eastAsia="Times New Roman" w:hAnsi="Candara" w:cs="Times New Roman"/>
      <w:b/>
      <w:bCs/>
      <w:color w:val="000000"/>
      <w:sz w:val="28"/>
      <w:szCs w:val="28"/>
      <w:lang w:val="en-GB"/>
    </w:rPr>
  </w:style>
  <w:style w:type="character" w:customStyle="1" w:styleId="unicode">
    <w:name w:val="unicode"/>
    <w:basedOn w:val="DefaultParagraphFont"/>
    <w:rsid w:val="00A83E79"/>
  </w:style>
  <w:style w:type="paragraph" w:customStyle="1" w:styleId="Default">
    <w:name w:val="Default"/>
    <w:uiPriority w:val="99"/>
    <w:rsid w:val="00A24796"/>
    <w:pPr>
      <w:autoSpaceDE w:val="0"/>
      <w:autoSpaceDN w:val="0"/>
      <w:adjustRightInd w:val="0"/>
    </w:pPr>
    <w:rPr>
      <w:rFonts w:ascii="Times New Roman" w:eastAsia="Times New Roman" w:hAnsi="Times New Roman" w:cs="Times New Roman"/>
      <w:color w:val="000000"/>
    </w:rPr>
  </w:style>
  <w:style w:type="character" w:customStyle="1" w:styleId="CommentTextChar1">
    <w:name w:val="Comment Text Char1"/>
    <w:uiPriority w:val="99"/>
    <w:locked/>
    <w:rsid w:val="00A24796"/>
    <w:rPr>
      <w:rFonts w:cs="Times New Roman"/>
    </w:rPr>
  </w:style>
  <w:style w:type="paragraph" w:styleId="Header">
    <w:name w:val="header"/>
    <w:basedOn w:val="Normal"/>
    <w:link w:val="HeaderChar"/>
    <w:unhideWhenUsed/>
    <w:rsid w:val="000E03E1"/>
    <w:pPr>
      <w:tabs>
        <w:tab w:val="center" w:pos="4680"/>
        <w:tab w:val="right" w:pos="9360"/>
      </w:tabs>
    </w:pPr>
  </w:style>
  <w:style w:type="character" w:customStyle="1" w:styleId="HeaderChar">
    <w:name w:val="Header Char"/>
    <w:basedOn w:val="DefaultParagraphFont"/>
    <w:link w:val="Header"/>
    <w:rsid w:val="000E03E1"/>
  </w:style>
  <w:style w:type="paragraph" w:styleId="Footer">
    <w:name w:val="footer"/>
    <w:basedOn w:val="Normal"/>
    <w:link w:val="FooterChar"/>
    <w:uiPriority w:val="99"/>
    <w:unhideWhenUsed/>
    <w:rsid w:val="000E03E1"/>
    <w:pPr>
      <w:tabs>
        <w:tab w:val="center" w:pos="4680"/>
        <w:tab w:val="right" w:pos="9360"/>
      </w:tabs>
    </w:pPr>
  </w:style>
  <w:style w:type="character" w:customStyle="1" w:styleId="FooterChar">
    <w:name w:val="Footer Char"/>
    <w:basedOn w:val="DefaultParagraphFont"/>
    <w:link w:val="Footer"/>
    <w:uiPriority w:val="99"/>
    <w:rsid w:val="000E03E1"/>
  </w:style>
  <w:style w:type="paragraph" w:styleId="CommentSubject">
    <w:name w:val="annotation subject"/>
    <w:basedOn w:val="CommentText"/>
    <w:next w:val="CommentText"/>
    <w:link w:val="CommentSubjectChar"/>
    <w:uiPriority w:val="99"/>
    <w:semiHidden/>
    <w:unhideWhenUsed/>
    <w:rsid w:val="00F05212"/>
    <w:rPr>
      <w:b/>
      <w:bCs/>
      <w:sz w:val="20"/>
      <w:szCs w:val="20"/>
    </w:rPr>
  </w:style>
  <w:style w:type="character" w:customStyle="1" w:styleId="CommentSubjectChar">
    <w:name w:val="Comment Subject Char"/>
    <w:basedOn w:val="CommentTextChar"/>
    <w:link w:val="CommentSubject"/>
    <w:uiPriority w:val="99"/>
    <w:semiHidden/>
    <w:rsid w:val="00F05212"/>
    <w:rPr>
      <w:b/>
      <w:bCs/>
      <w:sz w:val="20"/>
      <w:szCs w:val="20"/>
    </w:rPr>
  </w:style>
  <w:style w:type="paragraph" w:styleId="NormalWeb">
    <w:name w:val="Normal (Web)"/>
    <w:basedOn w:val="Normal"/>
    <w:uiPriority w:val="99"/>
    <w:semiHidden/>
    <w:unhideWhenUsed/>
    <w:rsid w:val="00CB5E43"/>
    <w:pPr>
      <w:spacing w:before="100" w:beforeAutospacing="1" w:after="100" w:afterAutospacing="1"/>
    </w:pPr>
    <w:rPr>
      <w:rFonts w:ascii="Times New Roman" w:hAnsi="Times New Roman" w:cs="Times New Roman"/>
    </w:rPr>
  </w:style>
  <w:style w:type="paragraph" w:styleId="Revision">
    <w:name w:val="Revision"/>
    <w:hidden/>
    <w:uiPriority w:val="99"/>
    <w:semiHidden/>
    <w:rsid w:val="004D7652"/>
  </w:style>
  <w:style w:type="character" w:customStyle="1" w:styleId="Heading5Char">
    <w:name w:val="Heading 5 Char"/>
    <w:basedOn w:val="DefaultParagraphFont"/>
    <w:link w:val="Heading5"/>
    <w:uiPriority w:val="99"/>
    <w:rsid w:val="00EE4C17"/>
    <w:rPr>
      <w:rFonts w:ascii="Candara" w:eastAsia="Times New Roman" w:hAnsi="Candara" w:cs="Times New Roman"/>
      <w:i/>
      <w:iCs/>
      <w:sz w:val="22"/>
      <w:szCs w:val="22"/>
      <w:lang w:val="en-GB"/>
    </w:rPr>
  </w:style>
  <w:style w:type="character" w:styleId="Hyperlink">
    <w:name w:val="Hyperlink"/>
    <w:basedOn w:val="DefaultParagraphFont"/>
    <w:unhideWhenUsed/>
    <w:rsid w:val="00442AC0"/>
    <w:rPr>
      <w:color w:val="0000FF"/>
      <w:u w:val="single"/>
    </w:rPr>
  </w:style>
  <w:style w:type="character" w:styleId="Strong">
    <w:name w:val="Strong"/>
    <w:basedOn w:val="DefaultParagraphFont"/>
    <w:uiPriority w:val="22"/>
    <w:qFormat/>
    <w:rsid w:val="003E04E2"/>
    <w:rPr>
      <w:b/>
      <w:bCs/>
    </w:rPr>
  </w:style>
  <w:style w:type="character" w:customStyle="1" w:styleId="Heading1Char">
    <w:name w:val="Heading 1 Char"/>
    <w:basedOn w:val="DefaultParagraphFont"/>
    <w:link w:val="Heading1"/>
    <w:uiPriority w:val="9"/>
    <w:rsid w:val="00FC783C"/>
    <w:rPr>
      <w:rFonts w:asciiTheme="majorHAnsi" w:eastAsiaTheme="majorEastAsia" w:hAnsiTheme="majorHAnsi" w:cstheme="majorBidi"/>
      <w:b/>
      <w:bCs/>
      <w:color w:val="365F91" w:themeColor="accent1" w:themeShade="BF"/>
      <w:sz w:val="28"/>
      <w:szCs w:val="28"/>
    </w:rPr>
  </w:style>
  <w:style w:type="paragraph" w:customStyle="1" w:styleId="Head">
    <w:name w:val="Head"/>
    <w:basedOn w:val="Normal"/>
    <w:rsid w:val="004D0313"/>
    <w:pPr>
      <w:keepNext/>
      <w:spacing w:before="120" w:after="120"/>
      <w:jc w:val="center"/>
      <w:outlineLvl w:val="0"/>
    </w:pPr>
    <w:rPr>
      <w:rFonts w:ascii="Times New Roman" w:eastAsia="Times New Roman" w:hAnsi="Times New Roman" w:cs="Times New Roman"/>
      <w:b/>
      <w:bCs/>
      <w:kern w:val="28"/>
      <w:sz w:val="28"/>
      <w:szCs w:val="28"/>
    </w:rPr>
  </w:style>
  <w:style w:type="paragraph" w:customStyle="1" w:styleId="Teaser">
    <w:name w:val="Teaser"/>
    <w:basedOn w:val="Normal"/>
    <w:rsid w:val="00EA3DA2"/>
    <w:pPr>
      <w:spacing w:before="120"/>
    </w:pPr>
    <w:rPr>
      <w:rFonts w:ascii="Times New Roman" w:eastAsia="Times New Roman" w:hAnsi="Times New Roman" w:cs="Times New Roman"/>
    </w:rPr>
  </w:style>
  <w:style w:type="paragraph" w:customStyle="1" w:styleId="Paragraph">
    <w:name w:val="Paragraph"/>
    <w:basedOn w:val="Normal"/>
    <w:rsid w:val="00EA3DA2"/>
    <w:pPr>
      <w:spacing w:before="120"/>
      <w:ind w:firstLine="720"/>
    </w:pPr>
    <w:rPr>
      <w:rFonts w:ascii="Times New Roman" w:eastAsia="Times New Roman" w:hAnsi="Times New Roman" w:cs="Times New Roman"/>
    </w:rPr>
  </w:style>
  <w:style w:type="paragraph" w:customStyle="1" w:styleId="Acknowledgement">
    <w:name w:val="Acknowledgement"/>
    <w:basedOn w:val="Normal"/>
    <w:rsid w:val="00EA3DA2"/>
    <w:pPr>
      <w:spacing w:before="120"/>
      <w:ind w:left="720" w:hanging="720"/>
    </w:pPr>
    <w:rPr>
      <w:rFonts w:ascii="Times New Roman" w:eastAsia="Times New Roman" w:hAnsi="Times New Roman" w:cs="Times New Roman"/>
    </w:rPr>
  </w:style>
  <w:style w:type="paragraph" w:customStyle="1" w:styleId="Referencesandnotes">
    <w:name w:val="References and notes"/>
    <w:basedOn w:val="Normal"/>
    <w:rsid w:val="00EA3DA2"/>
    <w:pPr>
      <w:spacing w:before="120"/>
      <w:ind w:left="720" w:hanging="720"/>
    </w:pPr>
    <w:rPr>
      <w:rFonts w:ascii="Times New Roman" w:eastAsia="Times New Roman" w:hAnsi="Times New Roman" w:cs="Times New Roman"/>
    </w:rPr>
  </w:style>
  <w:style w:type="paragraph" w:customStyle="1" w:styleId="Legend">
    <w:name w:val="Legend"/>
    <w:basedOn w:val="Normal"/>
    <w:rsid w:val="00EA3DA2"/>
    <w:pPr>
      <w:keepNext/>
      <w:spacing w:before="240"/>
      <w:outlineLvl w:val="0"/>
    </w:pPr>
    <w:rPr>
      <w:rFonts w:ascii="Times New Roman" w:eastAsia="Times New Roman" w:hAnsi="Times New Roman" w:cs="Times New Roman"/>
      <w:kern w:val="28"/>
    </w:rPr>
  </w:style>
  <w:style w:type="paragraph" w:customStyle="1" w:styleId="SOMHead">
    <w:name w:val="SOMHead"/>
    <w:basedOn w:val="Normal"/>
    <w:rsid w:val="007F4FDC"/>
    <w:pPr>
      <w:keepNext/>
      <w:spacing w:before="240"/>
      <w:outlineLvl w:val="0"/>
    </w:pPr>
    <w:rPr>
      <w:rFonts w:ascii="Times New Roman" w:eastAsia="Times New Roman" w:hAnsi="Times New Roman" w:cs="Times New Roman"/>
      <w:b/>
      <w:kern w:val="28"/>
    </w:rPr>
  </w:style>
  <w:style w:type="table" w:styleId="TableGrid">
    <w:name w:val="Table Grid"/>
    <w:basedOn w:val="TableNormal"/>
    <w:uiPriority w:val="59"/>
    <w:rsid w:val="00984898"/>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1">
    <w:name w:val="highlight1"/>
    <w:basedOn w:val="DefaultParagraphFont"/>
    <w:rsid w:val="00974EE4"/>
    <w:rPr>
      <w:shd w:val="clear" w:color="auto" w:fill="F2F5F8"/>
    </w:rPr>
  </w:style>
  <w:style w:type="character" w:styleId="Emphasis">
    <w:name w:val="Emphasis"/>
    <w:basedOn w:val="DefaultParagraphFont"/>
    <w:uiPriority w:val="20"/>
    <w:qFormat/>
    <w:rsid w:val="000D5520"/>
    <w:rPr>
      <w:i/>
      <w:iCs/>
    </w:rPr>
  </w:style>
  <w:style w:type="character" w:customStyle="1" w:styleId="highlight">
    <w:name w:val="highlight"/>
    <w:basedOn w:val="DefaultParagraphFont"/>
    <w:rsid w:val="000D4304"/>
  </w:style>
  <w:style w:type="character" w:customStyle="1" w:styleId="apple-converted-space">
    <w:name w:val="apple-converted-space"/>
    <w:basedOn w:val="DefaultParagraphFont"/>
    <w:rsid w:val="00DA1B54"/>
  </w:style>
  <w:style w:type="character" w:styleId="LineNumber">
    <w:name w:val="line number"/>
    <w:basedOn w:val="DefaultParagraphFont"/>
    <w:uiPriority w:val="99"/>
    <w:semiHidden/>
    <w:unhideWhenUsed/>
    <w:rsid w:val="00637F9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72CE"/>
  </w:style>
  <w:style w:type="paragraph" w:styleId="Heading1">
    <w:name w:val="heading 1"/>
    <w:basedOn w:val="Normal"/>
    <w:next w:val="Normal"/>
    <w:link w:val="Heading1Char"/>
    <w:uiPriority w:val="9"/>
    <w:qFormat/>
    <w:rsid w:val="00FC783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5">
    <w:name w:val="heading 5"/>
    <w:basedOn w:val="Normal"/>
    <w:next w:val="Normal"/>
    <w:link w:val="Heading5Char"/>
    <w:uiPriority w:val="99"/>
    <w:qFormat/>
    <w:rsid w:val="00EE4C17"/>
    <w:pPr>
      <w:keepNext/>
      <w:spacing w:after="120" w:line="480" w:lineRule="auto"/>
      <w:jc w:val="both"/>
      <w:outlineLvl w:val="4"/>
    </w:pPr>
    <w:rPr>
      <w:rFonts w:ascii="Candara" w:eastAsia="Times New Roman" w:hAnsi="Candara" w:cs="Times New Roman"/>
      <w:i/>
      <w:iCs/>
      <w:sz w:val="22"/>
      <w:szCs w:val="22"/>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275CD"/>
    <w:pPr>
      <w:ind w:left="720"/>
      <w:contextualSpacing/>
    </w:pPr>
  </w:style>
  <w:style w:type="paragraph" w:styleId="HTMLPreformatted">
    <w:name w:val="HTML Preformatted"/>
    <w:basedOn w:val="Normal"/>
    <w:link w:val="HTMLPreformattedChar"/>
    <w:uiPriority w:val="99"/>
    <w:unhideWhenUsed/>
    <w:rsid w:val="00F67D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F67DAE"/>
    <w:rPr>
      <w:rFonts w:ascii="Courier New" w:eastAsia="Times New Roman" w:hAnsi="Courier New" w:cs="Courier New"/>
      <w:sz w:val="20"/>
      <w:szCs w:val="20"/>
    </w:rPr>
  </w:style>
  <w:style w:type="character" w:styleId="CommentReference">
    <w:name w:val="annotation reference"/>
    <w:basedOn w:val="DefaultParagraphFont"/>
    <w:uiPriority w:val="99"/>
    <w:semiHidden/>
    <w:unhideWhenUsed/>
    <w:rsid w:val="00B40552"/>
    <w:rPr>
      <w:sz w:val="18"/>
      <w:szCs w:val="18"/>
    </w:rPr>
  </w:style>
  <w:style w:type="paragraph" w:styleId="CommentText">
    <w:name w:val="annotation text"/>
    <w:basedOn w:val="Normal"/>
    <w:link w:val="CommentTextChar"/>
    <w:uiPriority w:val="99"/>
    <w:unhideWhenUsed/>
    <w:rsid w:val="00B40552"/>
  </w:style>
  <w:style w:type="character" w:customStyle="1" w:styleId="CommentTextChar">
    <w:name w:val="Comment Text Char"/>
    <w:basedOn w:val="DefaultParagraphFont"/>
    <w:link w:val="CommentText"/>
    <w:uiPriority w:val="99"/>
    <w:rsid w:val="00B40552"/>
  </w:style>
  <w:style w:type="paragraph" w:styleId="BalloonText">
    <w:name w:val="Balloon Text"/>
    <w:basedOn w:val="Normal"/>
    <w:link w:val="BalloonTextChar"/>
    <w:uiPriority w:val="99"/>
    <w:semiHidden/>
    <w:unhideWhenUsed/>
    <w:rsid w:val="00B40552"/>
    <w:rPr>
      <w:rFonts w:ascii="Tahoma" w:hAnsi="Tahoma" w:cs="Tahoma"/>
      <w:sz w:val="16"/>
      <w:szCs w:val="16"/>
    </w:rPr>
  </w:style>
  <w:style w:type="character" w:customStyle="1" w:styleId="BalloonTextChar">
    <w:name w:val="Balloon Text Char"/>
    <w:basedOn w:val="DefaultParagraphFont"/>
    <w:link w:val="BalloonText"/>
    <w:uiPriority w:val="99"/>
    <w:semiHidden/>
    <w:rsid w:val="00B40552"/>
    <w:rPr>
      <w:rFonts w:ascii="Tahoma" w:hAnsi="Tahoma" w:cs="Tahoma"/>
      <w:sz w:val="16"/>
      <w:szCs w:val="16"/>
    </w:rPr>
  </w:style>
  <w:style w:type="character" w:customStyle="1" w:styleId="hit">
    <w:name w:val="hit"/>
    <w:rsid w:val="00995C03"/>
  </w:style>
  <w:style w:type="paragraph" w:styleId="Title">
    <w:name w:val="Title"/>
    <w:basedOn w:val="Normal"/>
    <w:link w:val="TitleChar"/>
    <w:uiPriority w:val="99"/>
    <w:qFormat/>
    <w:rsid w:val="00995C03"/>
    <w:pPr>
      <w:spacing w:line="360" w:lineRule="auto"/>
      <w:jc w:val="center"/>
    </w:pPr>
    <w:rPr>
      <w:rFonts w:ascii="Candara" w:eastAsia="Times New Roman" w:hAnsi="Candara" w:cs="Times New Roman"/>
      <w:b/>
      <w:bCs/>
      <w:color w:val="000000"/>
      <w:sz w:val="28"/>
      <w:szCs w:val="28"/>
      <w:lang w:val="en-GB"/>
    </w:rPr>
  </w:style>
  <w:style w:type="character" w:customStyle="1" w:styleId="TitleChar">
    <w:name w:val="Title Char"/>
    <w:basedOn w:val="DefaultParagraphFont"/>
    <w:link w:val="Title"/>
    <w:uiPriority w:val="99"/>
    <w:rsid w:val="00995C03"/>
    <w:rPr>
      <w:rFonts w:ascii="Candara" w:eastAsia="Times New Roman" w:hAnsi="Candara" w:cs="Times New Roman"/>
      <w:b/>
      <w:bCs/>
      <w:color w:val="000000"/>
      <w:sz w:val="28"/>
      <w:szCs w:val="28"/>
      <w:lang w:val="en-GB"/>
    </w:rPr>
  </w:style>
  <w:style w:type="character" w:customStyle="1" w:styleId="unicode">
    <w:name w:val="unicode"/>
    <w:basedOn w:val="DefaultParagraphFont"/>
    <w:rsid w:val="00A83E79"/>
  </w:style>
  <w:style w:type="paragraph" w:customStyle="1" w:styleId="Default">
    <w:name w:val="Default"/>
    <w:uiPriority w:val="99"/>
    <w:rsid w:val="00A24796"/>
    <w:pPr>
      <w:autoSpaceDE w:val="0"/>
      <w:autoSpaceDN w:val="0"/>
      <w:adjustRightInd w:val="0"/>
    </w:pPr>
    <w:rPr>
      <w:rFonts w:ascii="Times New Roman" w:eastAsia="Times New Roman" w:hAnsi="Times New Roman" w:cs="Times New Roman"/>
      <w:color w:val="000000"/>
    </w:rPr>
  </w:style>
  <w:style w:type="character" w:customStyle="1" w:styleId="CommentTextChar1">
    <w:name w:val="Comment Text Char1"/>
    <w:uiPriority w:val="99"/>
    <w:locked/>
    <w:rsid w:val="00A24796"/>
    <w:rPr>
      <w:rFonts w:cs="Times New Roman"/>
    </w:rPr>
  </w:style>
  <w:style w:type="paragraph" w:styleId="Header">
    <w:name w:val="header"/>
    <w:basedOn w:val="Normal"/>
    <w:link w:val="HeaderChar"/>
    <w:unhideWhenUsed/>
    <w:rsid w:val="000E03E1"/>
    <w:pPr>
      <w:tabs>
        <w:tab w:val="center" w:pos="4680"/>
        <w:tab w:val="right" w:pos="9360"/>
      </w:tabs>
    </w:pPr>
  </w:style>
  <w:style w:type="character" w:customStyle="1" w:styleId="HeaderChar">
    <w:name w:val="Header Char"/>
    <w:basedOn w:val="DefaultParagraphFont"/>
    <w:link w:val="Header"/>
    <w:rsid w:val="000E03E1"/>
  </w:style>
  <w:style w:type="paragraph" w:styleId="Footer">
    <w:name w:val="footer"/>
    <w:basedOn w:val="Normal"/>
    <w:link w:val="FooterChar"/>
    <w:uiPriority w:val="99"/>
    <w:unhideWhenUsed/>
    <w:rsid w:val="000E03E1"/>
    <w:pPr>
      <w:tabs>
        <w:tab w:val="center" w:pos="4680"/>
        <w:tab w:val="right" w:pos="9360"/>
      </w:tabs>
    </w:pPr>
  </w:style>
  <w:style w:type="character" w:customStyle="1" w:styleId="FooterChar">
    <w:name w:val="Footer Char"/>
    <w:basedOn w:val="DefaultParagraphFont"/>
    <w:link w:val="Footer"/>
    <w:uiPriority w:val="99"/>
    <w:rsid w:val="000E03E1"/>
  </w:style>
  <w:style w:type="paragraph" w:styleId="CommentSubject">
    <w:name w:val="annotation subject"/>
    <w:basedOn w:val="CommentText"/>
    <w:next w:val="CommentText"/>
    <w:link w:val="CommentSubjectChar"/>
    <w:uiPriority w:val="99"/>
    <w:semiHidden/>
    <w:unhideWhenUsed/>
    <w:rsid w:val="00F05212"/>
    <w:rPr>
      <w:b/>
      <w:bCs/>
      <w:sz w:val="20"/>
      <w:szCs w:val="20"/>
    </w:rPr>
  </w:style>
  <w:style w:type="character" w:customStyle="1" w:styleId="CommentSubjectChar">
    <w:name w:val="Comment Subject Char"/>
    <w:basedOn w:val="CommentTextChar"/>
    <w:link w:val="CommentSubject"/>
    <w:uiPriority w:val="99"/>
    <w:semiHidden/>
    <w:rsid w:val="00F05212"/>
    <w:rPr>
      <w:b/>
      <w:bCs/>
      <w:sz w:val="20"/>
      <w:szCs w:val="20"/>
    </w:rPr>
  </w:style>
  <w:style w:type="paragraph" w:styleId="NormalWeb">
    <w:name w:val="Normal (Web)"/>
    <w:basedOn w:val="Normal"/>
    <w:uiPriority w:val="99"/>
    <w:semiHidden/>
    <w:unhideWhenUsed/>
    <w:rsid w:val="00CB5E43"/>
    <w:pPr>
      <w:spacing w:before="100" w:beforeAutospacing="1" w:after="100" w:afterAutospacing="1"/>
    </w:pPr>
    <w:rPr>
      <w:rFonts w:ascii="Times New Roman" w:hAnsi="Times New Roman" w:cs="Times New Roman"/>
    </w:rPr>
  </w:style>
  <w:style w:type="paragraph" w:styleId="Revision">
    <w:name w:val="Revision"/>
    <w:hidden/>
    <w:uiPriority w:val="99"/>
    <w:semiHidden/>
    <w:rsid w:val="004D7652"/>
  </w:style>
  <w:style w:type="character" w:customStyle="1" w:styleId="Heading5Char">
    <w:name w:val="Heading 5 Char"/>
    <w:basedOn w:val="DefaultParagraphFont"/>
    <w:link w:val="Heading5"/>
    <w:uiPriority w:val="99"/>
    <w:rsid w:val="00EE4C17"/>
    <w:rPr>
      <w:rFonts w:ascii="Candara" w:eastAsia="Times New Roman" w:hAnsi="Candara" w:cs="Times New Roman"/>
      <w:i/>
      <w:iCs/>
      <w:sz w:val="22"/>
      <w:szCs w:val="22"/>
      <w:lang w:val="en-GB"/>
    </w:rPr>
  </w:style>
  <w:style w:type="character" w:styleId="Hyperlink">
    <w:name w:val="Hyperlink"/>
    <w:basedOn w:val="DefaultParagraphFont"/>
    <w:unhideWhenUsed/>
    <w:rsid w:val="00442AC0"/>
    <w:rPr>
      <w:color w:val="0000FF"/>
      <w:u w:val="single"/>
    </w:rPr>
  </w:style>
  <w:style w:type="character" w:styleId="Strong">
    <w:name w:val="Strong"/>
    <w:basedOn w:val="DefaultParagraphFont"/>
    <w:uiPriority w:val="22"/>
    <w:qFormat/>
    <w:rsid w:val="003E04E2"/>
    <w:rPr>
      <w:b/>
      <w:bCs/>
    </w:rPr>
  </w:style>
  <w:style w:type="character" w:customStyle="1" w:styleId="Heading1Char">
    <w:name w:val="Heading 1 Char"/>
    <w:basedOn w:val="DefaultParagraphFont"/>
    <w:link w:val="Heading1"/>
    <w:uiPriority w:val="9"/>
    <w:rsid w:val="00FC783C"/>
    <w:rPr>
      <w:rFonts w:asciiTheme="majorHAnsi" w:eastAsiaTheme="majorEastAsia" w:hAnsiTheme="majorHAnsi" w:cstheme="majorBidi"/>
      <w:b/>
      <w:bCs/>
      <w:color w:val="365F91" w:themeColor="accent1" w:themeShade="BF"/>
      <w:sz w:val="28"/>
      <w:szCs w:val="28"/>
    </w:rPr>
  </w:style>
  <w:style w:type="paragraph" w:customStyle="1" w:styleId="Head">
    <w:name w:val="Head"/>
    <w:basedOn w:val="Normal"/>
    <w:rsid w:val="004D0313"/>
    <w:pPr>
      <w:keepNext/>
      <w:spacing w:before="120" w:after="120"/>
      <w:jc w:val="center"/>
      <w:outlineLvl w:val="0"/>
    </w:pPr>
    <w:rPr>
      <w:rFonts w:ascii="Times New Roman" w:eastAsia="Times New Roman" w:hAnsi="Times New Roman" w:cs="Times New Roman"/>
      <w:b/>
      <w:bCs/>
      <w:kern w:val="28"/>
      <w:sz w:val="28"/>
      <w:szCs w:val="28"/>
    </w:rPr>
  </w:style>
  <w:style w:type="paragraph" w:customStyle="1" w:styleId="Teaser">
    <w:name w:val="Teaser"/>
    <w:basedOn w:val="Normal"/>
    <w:rsid w:val="00EA3DA2"/>
    <w:pPr>
      <w:spacing w:before="120"/>
    </w:pPr>
    <w:rPr>
      <w:rFonts w:ascii="Times New Roman" w:eastAsia="Times New Roman" w:hAnsi="Times New Roman" w:cs="Times New Roman"/>
    </w:rPr>
  </w:style>
  <w:style w:type="paragraph" w:customStyle="1" w:styleId="Paragraph">
    <w:name w:val="Paragraph"/>
    <w:basedOn w:val="Normal"/>
    <w:rsid w:val="00EA3DA2"/>
    <w:pPr>
      <w:spacing w:before="120"/>
      <w:ind w:firstLine="720"/>
    </w:pPr>
    <w:rPr>
      <w:rFonts w:ascii="Times New Roman" w:eastAsia="Times New Roman" w:hAnsi="Times New Roman" w:cs="Times New Roman"/>
    </w:rPr>
  </w:style>
  <w:style w:type="paragraph" w:customStyle="1" w:styleId="Acknowledgement">
    <w:name w:val="Acknowledgement"/>
    <w:basedOn w:val="Normal"/>
    <w:rsid w:val="00EA3DA2"/>
    <w:pPr>
      <w:spacing w:before="120"/>
      <w:ind w:left="720" w:hanging="720"/>
    </w:pPr>
    <w:rPr>
      <w:rFonts w:ascii="Times New Roman" w:eastAsia="Times New Roman" w:hAnsi="Times New Roman" w:cs="Times New Roman"/>
    </w:rPr>
  </w:style>
  <w:style w:type="paragraph" w:customStyle="1" w:styleId="Referencesandnotes">
    <w:name w:val="References and notes"/>
    <w:basedOn w:val="Normal"/>
    <w:rsid w:val="00EA3DA2"/>
    <w:pPr>
      <w:spacing w:before="120"/>
      <w:ind w:left="720" w:hanging="720"/>
    </w:pPr>
    <w:rPr>
      <w:rFonts w:ascii="Times New Roman" w:eastAsia="Times New Roman" w:hAnsi="Times New Roman" w:cs="Times New Roman"/>
    </w:rPr>
  </w:style>
  <w:style w:type="paragraph" w:customStyle="1" w:styleId="Legend">
    <w:name w:val="Legend"/>
    <w:basedOn w:val="Normal"/>
    <w:rsid w:val="00EA3DA2"/>
    <w:pPr>
      <w:keepNext/>
      <w:spacing w:before="240"/>
      <w:outlineLvl w:val="0"/>
    </w:pPr>
    <w:rPr>
      <w:rFonts w:ascii="Times New Roman" w:eastAsia="Times New Roman" w:hAnsi="Times New Roman" w:cs="Times New Roman"/>
      <w:kern w:val="28"/>
    </w:rPr>
  </w:style>
  <w:style w:type="paragraph" w:customStyle="1" w:styleId="SOMHead">
    <w:name w:val="SOMHead"/>
    <w:basedOn w:val="Normal"/>
    <w:rsid w:val="007F4FDC"/>
    <w:pPr>
      <w:keepNext/>
      <w:spacing w:before="240"/>
      <w:outlineLvl w:val="0"/>
    </w:pPr>
    <w:rPr>
      <w:rFonts w:ascii="Times New Roman" w:eastAsia="Times New Roman" w:hAnsi="Times New Roman" w:cs="Times New Roman"/>
      <w:b/>
      <w:kern w:val="28"/>
    </w:rPr>
  </w:style>
  <w:style w:type="table" w:styleId="TableGrid">
    <w:name w:val="Table Grid"/>
    <w:basedOn w:val="TableNormal"/>
    <w:uiPriority w:val="59"/>
    <w:rsid w:val="00984898"/>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1">
    <w:name w:val="highlight1"/>
    <w:basedOn w:val="DefaultParagraphFont"/>
    <w:rsid w:val="00974EE4"/>
    <w:rPr>
      <w:shd w:val="clear" w:color="auto" w:fill="F2F5F8"/>
    </w:rPr>
  </w:style>
  <w:style w:type="character" w:styleId="Emphasis">
    <w:name w:val="Emphasis"/>
    <w:basedOn w:val="DefaultParagraphFont"/>
    <w:uiPriority w:val="20"/>
    <w:qFormat/>
    <w:rsid w:val="000D5520"/>
    <w:rPr>
      <w:i/>
      <w:iCs/>
    </w:rPr>
  </w:style>
  <w:style w:type="character" w:customStyle="1" w:styleId="highlight">
    <w:name w:val="highlight"/>
    <w:basedOn w:val="DefaultParagraphFont"/>
    <w:rsid w:val="000D4304"/>
  </w:style>
  <w:style w:type="character" w:customStyle="1" w:styleId="apple-converted-space">
    <w:name w:val="apple-converted-space"/>
    <w:basedOn w:val="DefaultParagraphFont"/>
    <w:rsid w:val="00DA1B54"/>
  </w:style>
  <w:style w:type="character" w:styleId="LineNumber">
    <w:name w:val="line number"/>
    <w:basedOn w:val="DefaultParagraphFont"/>
    <w:uiPriority w:val="99"/>
    <w:semiHidden/>
    <w:unhideWhenUsed/>
    <w:rsid w:val="00637F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7989035">
      <w:bodyDiv w:val="1"/>
      <w:marLeft w:val="0"/>
      <w:marRight w:val="0"/>
      <w:marTop w:val="0"/>
      <w:marBottom w:val="0"/>
      <w:divBdr>
        <w:top w:val="none" w:sz="0" w:space="0" w:color="auto"/>
        <w:left w:val="none" w:sz="0" w:space="0" w:color="auto"/>
        <w:bottom w:val="none" w:sz="0" w:space="0" w:color="auto"/>
        <w:right w:val="none" w:sz="0" w:space="0" w:color="auto"/>
      </w:divBdr>
    </w:div>
    <w:div w:id="168760955">
      <w:bodyDiv w:val="1"/>
      <w:marLeft w:val="0"/>
      <w:marRight w:val="0"/>
      <w:marTop w:val="0"/>
      <w:marBottom w:val="0"/>
      <w:divBdr>
        <w:top w:val="none" w:sz="0" w:space="0" w:color="auto"/>
        <w:left w:val="none" w:sz="0" w:space="0" w:color="auto"/>
        <w:bottom w:val="none" w:sz="0" w:space="0" w:color="auto"/>
        <w:right w:val="none" w:sz="0" w:space="0" w:color="auto"/>
      </w:divBdr>
    </w:div>
    <w:div w:id="205727319">
      <w:bodyDiv w:val="1"/>
      <w:marLeft w:val="0"/>
      <w:marRight w:val="0"/>
      <w:marTop w:val="0"/>
      <w:marBottom w:val="0"/>
      <w:divBdr>
        <w:top w:val="none" w:sz="0" w:space="0" w:color="auto"/>
        <w:left w:val="none" w:sz="0" w:space="0" w:color="auto"/>
        <w:bottom w:val="none" w:sz="0" w:space="0" w:color="auto"/>
        <w:right w:val="none" w:sz="0" w:space="0" w:color="auto"/>
      </w:divBdr>
    </w:div>
    <w:div w:id="238103620">
      <w:bodyDiv w:val="1"/>
      <w:marLeft w:val="0"/>
      <w:marRight w:val="0"/>
      <w:marTop w:val="0"/>
      <w:marBottom w:val="0"/>
      <w:divBdr>
        <w:top w:val="none" w:sz="0" w:space="0" w:color="auto"/>
        <w:left w:val="none" w:sz="0" w:space="0" w:color="auto"/>
        <w:bottom w:val="none" w:sz="0" w:space="0" w:color="auto"/>
        <w:right w:val="none" w:sz="0" w:space="0" w:color="auto"/>
      </w:divBdr>
    </w:div>
    <w:div w:id="292096391">
      <w:bodyDiv w:val="1"/>
      <w:marLeft w:val="0"/>
      <w:marRight w:val="0"/>
      <w:marTop w:val="0"/>
      <w:marBottom w:val="0"/>
      <w:divBdr>
        <w:top w:val="none" w:sz="0" w:space="0" w:color="auto"/>
        <w:left w:val="none" w:sz="0" w:space="0" w:color="auto"/>
        <w:bottom w:val="none" w:sz="0" w:space="0" w:color="auto"/>
        <w:right w:val="none" w:sz="0" w:space="0" w:color="auto"/>
      </w:divBdr>
    </w:div>
    <w:div w:id="300888906">
      <w:bodyDiv w:val="1"/>
      <w:marLeft w:val="0"/>
      <w:marRight w:val="0"/>
      <w:marTop w:val="0"/>
      <w:marBottom w:val="0"/>
      <w:divBdr>
        <w:top w:val="none" w:sz="0" w:space="0" w:color="auto"/>
        <w:left w:val="none" w:sz="0" w:space="0" w:color="auto"/>
        <w:bottom w:val="none" w:sz="0" w:space="0" w:color="auto"/>
        <w:right w:val="none" w:sz="0" w:space="0" w:color="auto"/>
      </w:divBdr>
    </w:div>
    <w:div w:id="313336502">
      <w:bodyDiv w:val="1"/>
      <w:marLeft w:val="0"/>
      <w:marRight w:val="0"/>
      <w:marTop w:val="0"/>
      <w:marBottom w:val="0"/>
      <w:divBdr>
        <w:top w:val="none" w:sz="0" w:space="0" w:color="auto"/>
        <w:left w:val="none" w:sz="0" w:space="0" w:color="auto"/>
        <w:bottom w:val="none" w:sz="0" w:space="0" w:color="auto"/>
        <w:right w:val="none" w:sz="0" w:space="0" w:color="auto"/>
      </w:divBdr>
    </w:div>
    <w:div w:id="313879564">
      <w:bodyDiv w:val="1"/>
      <w:marLeft w:val="0"/>
      <w:marRight w:val="0"/>
      <w:marTop w:val="0"/>
      <w:marBottom w:val="0"/>
      <w:divBdr>
        <w:top w:val="none" w:sz="0" w:space="0" w:color="auto"/>
        <w:left w:val="none" w:sz="0" w:space="0" w:color="auto"/>
        <w:bottom w:val="none" w:sz="0" w:space="0" w:color="auto"/>
        <w:right w:val="none" w:sz="0" w:space="0" w:color="auto"/>
      </w:divBdr>
      <w:divsChild>
        <w:div w:id="593633997">
          <w:marLeft w:val="0"/>
          <w:marRight w:val="0"/>
          <w:marTop w:val="0"/>
          <w:marBottom w:val="0"/>
          <w:divBdr>
            <w:top w:val="none" w:sz="0" w:space="0" w:color="auto"/>
            <w:left w:val="none" w:sz="0" w:space="0" w:color="auto"/>
            <w:bottom w:val="none" w:sz="0" w:space="0" w:color="auto"/>
            <w:right w:val="none" w:sz="0" w:space="0" w:color="auto"/>
          </w:divBdr>
        </w:div>
        <w:div w:id="1365135503">
          <w:marLeft w:val="0"/>
          <w:marRight w:val="0"/>
          <w:marTop w:val="0"/>
          <w:marBottom w:val="0"/>
          <w:divBdr>
            <w:top w:val="none" w:sz="0" w:space="0" w:color="auto"/>
            <w:left w:val="none" w:sz="0" w:space="0" w:color="auto"/>
            <w:bottom w:val="none" w:sz="0" w:space="0" w:color="auto"/>
            <w:right w:val="none" w:sz="0" w:space="0" w:color="auto"/>
          </w:divBdr>
        </w:div>
        <w:div w:id="2040426793">
          <w:marLeft w:val="0"/>
          <w:marRight w:val="0"/>
          <w:marTop w:val="0"/>
          <w:marBottom w:val="0"/>
          <w:divBdr>
            <w:top w:val="none" w:sz="0" w:space="0" w:color="auto"/>
            <w:left w:val="none" w:sz="0" w:space="0" w:color="auto"/>
            <w:bottom w:val="none" w:sz="0" w:space="0" w:color="auto"/>
            <w:right w:val="none" w:sz="0" w:space="0" w:color="auto"/>
          </w:divBdr>
        </w:div>
      </w:divsChild>
    </w:div>
    <w:div w:id="385682119">
      <w:bodyDiv w:val="1"/>
      <w:marLeft w:val="0"/>
      <w:marRight w:val="0"/>
      <w:marTop w:val="0"/>
      <w:marBottom w:val="0"/>
      <w:divBdr>
        <w:top w:val="none" w:sz="0" w:space="0" w:color="auto"/>
        <w:left w:val="none" w:sz="0" w:space="0" w:color="auto"/>
        <w:bottom w:val="none" w:sz="0" w:space="0" w:color="auto"/>
        <w:right w:val="none" w:sz="0" w:space="0" w:color="auto"/>
      </w:divBdr>
    </w:div>
    <w:div w:id="487016418">
      <w:bodyDiv w:val="1"/>
      <w:marLeft w:val="0"/>
      <w:marRight w:val="0"/>
      <w:marTop w:val="0"/>
      <w:marBottom w:val="0"/>
      <w:divBdr>
        <w:top w:val="none" w:sz="0" w:space="0" w:color="auto"/>
        <w:left w:val="none" w:sz="0" w:space="0" w:color="auto"/>
        <w:bottom w:val="none" w:sz="0" w:space="0" w:color="auto"/>
        <w:right w:val="none" w:sz="0" w:space="0" w:color="auto"/>
      </w:divBdr>
    </w:div>
    <w:div w:id="511798092">
      <w:bodyDiv w:val="1"/>
      <w:marLeft w:val="0"/>
      <w:marRight w:val="0"/>
      <w:marTop w:val="0"/>
      <w:marBottom w:val="0"/>
      <w:divBdr>
        <w:top w:val="none" w:sz="0" w:space="0" w:color="auto"/>
        <w:left w:val="none" w:sz="0" w:space="0" w:color="auto"/>
        <w:bottom w:val="none" w:sz="0" w:space="0" w:color="auto"/>
        <w:right w:val="none" w:sz="0" w:space="0" w:color="auto"/>
      </w:divBdr>
    </w:div>
    <w:div w:id="583686914">
      <w:bodyDiv w:val="1"/>
      <w:marLeft w:val="0"/>
      <w:marRight w:val="0"/>
      <w:marTop w:val="0"/>
      <w:marBottom w:val="0"/>
      <w:divBdr>
        <w:top w:val="none" w:sz="0" w:space="0" w:color="auto"/>
        <w:left w:val="none" w:sz="0" w:space="0" w:color="auto"/>
        <w:bottom w:val="none" w:sz="0" w:space="0" w:color="auto"/>
        <w:right w:val="none" w:sz="0" w:space="0" w:color="auto"/>
      </w:divBdr>
    </w:div>
    <w:div w:id="621611690">
      <w:bodyDiv w:val="1"/>
      <w:marLeft w:val="0"/>
      <w:marRight w:val="0"/>
      <w:marTop w:val="0"/>
      <w:marBottom w:val="0"/>
      <w:divBdr>
        <w:top w:val="none" w:sz="0" w:space="0" w:color="auto"/>
        <w:left w:val="none" w:sz="0" w:space="0" w:color="auto"/>
        <w:bottom w:val="none" w:sz="0" w:space="0" w:color="auto"/>
        <w:right w:val="none" w:sz="0" w:space="0" w:color="auto"/>
      </w:divBdr>
    </w:div>
    <w:div w:id="648902664">
      <w:bodyDiv w:val="1"/>
      <w:marLeft w:val="0"/>
      <w:marRight w:val="0"/>
      <w:marTop w:val="0"/>
      <w:marBottom w:val="0"/>
      <w:divBdr>
        <w:top w:val="none" w:sz="0" w:space="0" w:color="auto"/>
        <w:left w:val="none" w:sz="0" w:space="0" w:color="auto"/>
        <w:bottom w:val="none" w:sz="0" w:space="0" w:color="auto"/>
        <w:right w:val="none" w:sz="0" w:space="0" w:color="auto"/>
      </w:divBdr>
    </w:div>
    <w:div w:id="676930991">
      <w:bodyDiv w:val="1"/>
      <w:marLeft w:val="0"/>
      <w:marRight w:val="0"/>
      <w:marTop w:val="0"/>
      <w:marBottom w:val="0"/>
      <w:divBdr>
        <w:top w:val="none" w:sz="0" w:space="0" w:color="auto"/>
        <w:left w:val="none" w:sz="0" w:space="0" w:color="auto"/>
        <w:bottom w:val="none" w:sz="0" w:space="0" w:color="auto"/>
        <w:right w:val="none" w:sz="0" w:space="0" w:color="auto"/>
      </w:divBdr>
    </w:div>
    <w:div w:id="822895797">
      <w:bodyDiv w:val="1"/>
      <w:marLeft w:val="0"/>
      <w:marRight w:val="0"/>
      <w:marTop w:val="0"/>
      <w:marBottom w:val="0"/>
      <w:divBdr>
        <w:top w:val="none" w:sz="0" w:space="0" w:color="auto"/>
        <w:left w:val="none" w:sz="0" w:space="0" w:color="auto"/>
        <w:bottom w:val="none" w:sz="0" w:space="0" w:color="auto"/>
        <w:right w:val="none" w:sz="0" w:space="0" w:color="auto"/>
      </w:divBdr>
    </w:div>
    <w:div w:id="873466027">
      <w:bodyDiv w:val="1"/>
      <w:marLeft w:val="0"/>
      <w:marRight w:val="0"/>
      <w:marTop w:val="0"/>
      <w:marBottom w:val="0"/>
      <w:divBdr>
        <w:top w:val="none" w:sz="0" w:space="0" w:color="auto"/>
        <w:left w:val="none" w:sz="0" w:space="0" w:color="auto"/>
        <w:bottom w:val="none" w:sz="0" w:space="0" w:color="auto"/>
        <w:right w:val="none" w:sz="0" w:space="0" w:color="auto"/>
      </w:divBdr>
    </w:div>
    <w:div w:id="940143375">
      <w:bodyDiv w:val="1"/>
      <w:marLeft w:val="0"/>
      <w:marRight w:val="0"/>
      <w:marTop w:val="0"/>
      <w:marBottom w:val="0"/>
      <w:divBdr>
        <w:top w:val="none" w:sz="0" w:space="0" w:color="auto"/>
        <w:left w:val="none" w:sz="0" w:space="0" w:color="auto"/>
        <w:bottom w:val="none" w:sz="0" w:space="0" w:color="auto"/>
        <w:right w:val="none" w:sz="0" w:space="0" w:color="auto"/>
      </w:divBdr>
    </w:div>
    <w:div w:id="1066227670">
      <w:bodyDiv w:val="1"/>
      <w:marLeft w:val="0"/>
      <w:marRight w:val="0"/>
      <w:marTop w:val="0"/>
      <w:marBottom w:val="0"/>
      <w:divBdr>
        <w:top w:val="none" w:sz="0" w:space="0" w:color="auto"/>
        <w:left w:val="none" w:sz="0" w:space="0" w:color="auto"/>
        <w:bottom w:val="none" w:sz="0" w:space="0" w:color="auto"/>
        <w:right w:val="none" w:sz="0" w:space="0" w:color="auto"/>
      </w:divBdr>
    </w:div>
    <w:div w:id="1212041148">
      <w:bodyDiv w:val="1"/>
      <w:marLeft w:val="0"/>
      <w:marRight w:val="0"/>
      <w:marTop w:val="0"/>
      <w:marBottom w:val="0"/>
      <w:divBdr>
        <w:top w:val="none" w:sz="0" w:space="0" w:color="auto"/>
        <w:left w:val="none" w:sz="0" w:space="0" w:color="auto"/>
        <w:bottom w:val="none" w:sz="0" w:space="0" w:color="auto"/>
        <w:right w:val="none" w:sz="0" w:space="0" w:color="auto"/>
      </w:divBdr>
    </w:div>
    <w:div w:id="1326319738">
      <w:bodyDiv w:val="1"/>
      <w:marLeft w:val="0"/>
      <w:marRight w:val="0"/>
      <w:marTop w:val="0"/>
      <w:marBottom w:val="0"/>
      <w:divBdr>
        <w:top w:val="none" w:sz="0" w:space="0" w:color="auto"/>
        <w:left w:val="none" w:sz="0" w:space="0" w:color="auto"/>
        <w:bottom w:val="none" w:sz="0" w:space="0" w:color="auto"/>
        <w:right w:val="none" w:sz="0" w:space="0" w:color="auto"/>
      </w:divBdr>
    </w:div>
    <w:div w:id="1357734862">
      <w:bodyDiv w:val="1"/>
      <w:marLeft w:val="0"/>
      <w:marRight w:val="0"/>
      <w:marTop w:val="0"/>
      <w:marBottom w:val="0"/>
      <w:divBdr>
        <w:top w:val="none" w:sz="0" w:space="0" w:color="auto"/>
        <w:left w:val="none" w:sz="0" w:space="0" w:color="auto"/>
        <w:bottom w:val="none" w:sz="0" w:space="0" w:color="auto"/>
        <w:right w:val="none" w:sz="0" w:space="0" w:color="auto"/>
      </w:divBdr>
    </w:div>
    <w:div w:id="1411541572">
      <w:bodyDiv w:val="1"/>
      <w:marLeft w:val="0"/>
      <w:marRight w:val="0"/>
      <w:marTop w:val="0"/>
      <w:marBottom w:val="0"/>
      <w:divBdr>
        <w:top w:val="none" w:sz="0" w:space="0" w:color="auto"/>
        <w:left w:val="none" w:sz="0" w:space="0" w:color="auto"/>
        <w:bottom w:val="none" w:sz="0" w:space="0" w:color="auto"/>
        <w:right w:val="none" w:sz="0" w:space="0" w:color="auto"/>
      </w:divBdr>
    </w:div>
    <w:div w:id="1429961760">
      <w:bodyDiv w:val="1"/>
      <w:marLeft w:val="0"/>
      <w:marRight w:val="0"/>
      <w:marTop w:val="0"/>
      <w:marBottom w:val="0"/>
      <w:divBdr>
        <w:top w:val="none" w:sz="0" w:space="0" w:color="auto"/>
        <w:left w:val="none" w:sz="0" w:space="0" w:color="auto"/>
        <w:bottom w:val="none" w:sz="0" w:space="0" w:color="auto"/>
        <w:right w:val="none" w:sz="0" w:space="0" w:color="auto"/>
      </w:divBdr>
      <w:divsChild>
        <w:div w:id="931468595">
          <w:marLeft w:val="0"/>
          <w:marRight w:val="0"/>
          <w:marTop w:val="0"/>
          <w:marBottom w:val="0"/>
          <w:divBdr>
            <w:top w:val="none" w:sz="0" w:space="0" w:color="auto"/>
            <w:left w:val="none" w:sz="0" w:space="0" w:color="auto"/>
            <w:bottom w:val="none" w:sz="0" w:space="0" w:color="auto"/>
            <w:right w:val="none" w:sz="0" w:space="0" w:color="auto"/>
          </w:divBdr>
        </w:div>
      </w:divsChild>
    </w:div>
    <w:div w:id="1542521110">
      <w:bodyDiv w:val="1"/>
      <w:marLeft w:val="0"/>
      <w:marRight w:val="0"/>
      <w:marTop w:val="0"/>
      <w:marBottom w:val="0"/>
      <w:divBdr>
        <w:top w:val="none" w:sz="0" w:space="0" w:color="auto"/>
        <w:left w:val="none" w:sz="0" w:space="0" w:color="auto"/>
        <w:bottom w:val="none" w:sz="0" w:space="0" w:color="auto"/>
        <w:right w:val="none" w:sz="0" w:space="0" w:color="auto"/>
      </w:divBdr>
    </w:div>
    <w:div w:id="1596404398">
      <w:bodyDiv w:val="1"/>
      <w:marLeft w:val="0"/>
      <w:marRight w:val="0"/>
      <w:marTop w:val="0"/>
      <w:marBottom w:val="0"/>
      <w:divBdr>
        <w:top w:val="none" w:sz="0" w:space="0" w:color="auto"/>
        <w:left w:val="none" w:sz="0" w:space="0" w:color="auto"/>
        <w:bottom w:val="none" w:sz="0" w:space="0" w:color="auto"/>
        <w:right w:val="none" w:sz="0" w:space="0" w:color="auto"/>
      </w:divBdr>
      <w:divsChild>
        <w:div w:id="934241406">
          <w:marLeft w:val="0"/>
          <w:marRight w:val="0"/>
          <w:marTop w:val="0"/>
          <w:marBottom w:val="0"/>
          <w:divBdr>
            <w:top w:val="none" w:sz="0" w:space="0" w:color="auto"/>
            <w:left w:val="none" w:sz="0" w:space="0" w:color="auto"/>
            <w:bottom w:val="none" w:sz="0" w:space="0" w:color="auto"/>
            <w:right w:val="none" w:sz="0" w:space="0" w:color="auto"/>
          </w:divBdr>
        </w:div>
        <w:div w:id="940724978">
          <w:marLeft w:val="0"/>
          <w:marRight w:val="0"/>
          <w:marTop w:val="0"/>
          <w:marBottom w:val="0"/>
          <w:divBdr>
            <w:top w:val="none" w:sz="0" w:space="0" w:color="auto"/>
            <w:left w:val="none" w:sz="0" w:space="0" w:color="auto"/>
            <w:bottom w:val="none" w:sz="0" w:space="0" w:color="auto"/>
            <w:right w:val="none" w:sz="0" w:space="0" w:color="auto"/>
          </w:divBdr>
        </w:div>
        <w:div w:id="1986735208">
          <w:marLeft w:val="0"/>
          <w:marRight w:val="0"/>
          <w:marTop w:val="0"/>
          <w:marBottom w:val="0"/>
          <w:divBdr>
            <w:top w:val="none" w:sz="0" w:space="0" w:color="auto"/>
            <w:left w:val="none" w:sz="0" w:space="0" w:color="auto"/>
            <w:bottom w:val="none" w:sz="0" w:space="0" w:color="auto"/>
            <w:right w:val="none" w:sz="0" w:space="0" w:color="auto"/>
          </w:divBdr>
        </w:div>
      </w:divsChild>
    </w:div>
    <w:div w:id="1622952767">
      <w:bodyDiv w:val="1"/>
      <w:marLeft w:val="0"/>
      <w:marRight w:val="0"/>
      <w:marTop w:val="0"/>
      <w:marBottom w:val="0"/>
      <w:divBdr>
        <w:top w:val="none" w:sz="0" w:space="0" w:color="auto"/>
        <w:left w:val="none" w:sz="0" w:space="0" w:color="auto"/>
        <w:bottom w:val="none" w:sz="0" w:space="0" w:color="auto"/>
        <w:right w:val="none" w:sz="0" w:space="0" w:color="auto"/>
      </w:divBdr>
    </w:div>
    <w:div w:id="1629236391">
      <w:bodyDiv w:val="1"/>
      <w:marLeft w:val="0"/>
      <w:marRight w:val="0"/>
      <w:marTop w:val="0"/>
      <w:marBottom w:val="0"/>
      <w:divBdr>
        <w:top w:val="none" w:sz="0" w:space="0" w:color="auto"/>
        <w:left w:val="none" w:sz="0" w:space="0" w:color="auto"/>
        <w:bottom w:val="none" w:sz="0" w:space="0" w:color="auto"/>
        <w:right w:val="none" w:sz="0" w:space="0" w:color="auto"/>
      </w:divBdr>
    </w:div>
    <w:div w:id="1669862217">
      <w:bodyDiv w:val="1"/>
      <w:marLeft w:val="0"/>
      <w:marRight w:val="0"/>
      <w:marTop w:val="0"/>
      <w:marBottom w:val="0"/>
      <w:divBdr>
        <w:top w:val="none" w:sz="0" w:space="0" w:color="auto"/>
        <w:left w:val="none" w:sz="0" w:space="0" w:color="auto"/>
        <w:bottom w:val="none" w:sz="0" w:space="0" w:color="auto"/>
        <w:right w:val="none" w:sz="0" w:space="0" w:color="auto"/>
      </w:divBdr>
    </w:div>
    <w:div w:id="1700005003">
      <w:bodyDiv w:val="1"/>
      <w:marLeft w:val="0"/>
      <w:marRight w:val="0"/>
      <w:marTop w:val="0"/>
      <w:marBottom w:val="0"/>
      <w:divBdr>
        <w:top w:val="none" w:sz="0" w:space="0" w:color="auto"/>
        <w:left w:val="none" w:sz="0" w:space="0" w:color="auto"/>
        <w:bottom w:val="none" w:sz="0" w:space="0" w:color="auto"/>
        <w:right w:val="none" w:sz="0" w:space="0" w:color="auto"/>
      </w:divBdr>
    </w:div>
    <w:div w:id="1709259796">
      <w:bodyDiv w:val="1"/>
      <w:marLeft w:val="0"/>
      <w:marRight w:val="0"/>
      <w:marTop w:val="0"/>
      <w:marBottom w:val="0"/>
      <w:divBdr>
        <w:top w:val="none" w:sz="0" w:space="0" w:color="auto"/>
        <w:left w:val="none" w:sz="0" w:space="0" w:color="auto"/>
        <w:bottom w:val="none" w:sz="0" w:space="0" w:color="auto"/>
        <w:right w:val="none" w:sz="0" w:space="0" w:color="auto"/>
      </w:divBdr>
    </w:div>
    <w:div w:id="1746562448">
      <w:bodyDiv w:val="1"/>
      <w:marLeft w:val="0"/>
      <w:marRight w:val="0"/>
      <w:marTop w:val="0"/>
      <w:marBottom w:val="0"/>
      <w:divBdr>
        <w:top w:val="none" w:sz="0" w:space="0" w:color="auto"/>
        <w:left w:val="none" w:sz="0" w:space="0" w:color="auto"/>
        <w:bottom w:val="none" w:sz="0" w:space="0" w:color="auto"/>
        <w:right w:val="none" w:sz="0" w:space="0" w:color="auto"/>
      </w:divBdr>
    </w:div>
    <w:div w:id="1783259654">
      <w:bodyDiv w:val="1"/>
      <w:marLeft w:val="0"/>
      <w:marRight w:val="0"/>
      <w:marTop w:val="0"/>
      <w:marBottom w:val="0"/>
      <w:divBdr>
        <w:top w:val="none" w:sz="0" w:space="0" w:color="auto"/>
        <w:left w:val="none" w:sz="0" w:space="0" w:color="auto"/>
        <w:bottom w:val="none" w:sz="0" w:space="0" w:color="auto"/>
        <w:right w:val="none" w:sz="0" w:space="0" w:color="auto"/>
      </w:divBdr>
    </w:div>
    <w:div w:id="1941061105">
      <w:bodyDiv w:val="1"/>
      <w:marLeft w:val="0"/>
      <w:marRight w:val="0"/>
      <w:marTop w:val="0"/>
      <w:marBottom w:val="0"/>
      <w:divBdr>
        <w:top w:val="none" w:sz="0" w:space="0" w:color="auto"/>
        <w:left w:val="none" w:sz="0" w:space="0" w:color="auto"/>
        <w:bottom w:val="none" w:sz="0" w:space="0" w:color="auto"/>
        <w:right w:val="none" w:sz="0" w:space="0" w:color="auto"/>
      </w:divBdr>
    </w:div>
    <w:div w:id="1961375619">
      <w:bodyDiv w:val="1"/>
      <w:marLeft w:val="0"/>
      <w:marRight w:val="0"/>
      <w:marTop w:val="0"/>
      <w:marBottom w:val="0"/>
      <w:divBdr>
        <w:top w:val="none" w:sz="0" w:space="0" w:color="auto"/>
        <w:left w:val="none" w:sz="0" w:space="0" w:color="auto"/>
        <w:bottom w:val="none" w:sz="0" w:space="0" w:color="auto"/>
        <w:right w:val="none" w:sz="0" w:space="0" w:color="auto"/>
      </w:divBdr>
    </w:div>
    <w:div w:id="2004699293">
      <w:bodyDiv w:val="1"/>
      <w:marLeft w:val="0"/>
      <w:marRight w:val="0"/>
      <w:marTop w:val="0"/>
      <w:marBottom w:val="0"/>
      <w:divBdr>
        <w:top w:val="none" w:sz="0" w:space="0" w:color="auto"/>
        <w:left w:val="none" w:sz="0" w:space="0" w:color="auto"/>
        <w:bottom w:val="none" w:sz="0" w:space="0" w:color="auto"/>
        <w:right w:val="none" w:sz="0" w:space="0" w:color="auto"/>
      </w:divBdr>
    </w:div>
    <w:div w:id="2005546633">
      <w:bodyDiv w:val="1"/>
      <w:marLeft w:val="0"/>
      <w:marRight w:val="0"/>
      <w:marTop w:val="0"/>
      <w:marBottom w:val="0"/>
      <w:divBdr>
        <w:top w:val="none" w:sz="0" w:space="0" w:color="auto"/>
        <w:left w:val="none" w:sz="0" w:space="0" w:color="auto"/>
        <w:bottom w:val="none" w:sz="0" w:space="0" w:color="auto"/>
        <w:right w:val="none" w:sz="0" w:space="0" w:color="auto"/>
      </w:divBdr>
    </w:div>
    <w:div w:id="2024163721">
      <w:bodyDiv w:val="1"/>
      <w:marLeft w:val="0"/>
      <w:marRight w:val="0"/>
      <w:marTop w:val="0"/>
      <w:marBottom w:val="0"/>
      <w:divBdr>
        <w:top w:val="none" w:sz="0" w:space="0" w:color="auto"/>
        <w:left w:val="none" w:sz="0" w:space="0" w:color="auto"/>
        <w:bottom w:val="none" w:sz="0" w:space="0" w:color="auto"/>
        <w:right w:val="none" w:sz="0" w:space="0" w:color="auto"/>
      </w:divBdr>
    </w:div>
    <w:div w:id="21182554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6FBC82-90A7-4F11-9914-C7C1BBD650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278</Words>
  <Characters>1589</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1864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Sebastian Holst</dc:creator>
  <cp:lastModifiedBy>installer</cp:lastModifiedBy>
  <cp:revision>6</cp:revision>
  <cp:lastPrinted>2017-05-17T11:55:00Z</cp:lastPrinted>
  <dcterms:created xsi:type="dcterms:W3CDTF">2017-06-12T09:00:00Z</dcterms:created>
  <dcterms:modified xsi:type="dcterms:W3CDTF">2017-09-03T16:22:00Z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PERS2_INFO_01">
    <vt:lpwstr>&lt;info&gt;&lt;style id="http://www.zotero.org/styles/nature-neuroscience"/&gt;&lt;format class="21"/&gt;&lt;count citations="65" publications="63"/&gt;&lt;/info&gt;PAPERS2_INFO_END</vt:lpwstr>
  </property>
  <property fmtid="{D5CDD505-2E9C-101B-9397-08002B2CF9AE}" pid="3" name="Mendeley Document_1">
    <vt:lpwstr>True</vt:lpwstr>
  </property>
  <property fmtid="{D5CDD505-2E9C-101B-9397-08002B2CF9AE}" pid="4" name="Mendeley Unique User Id_1">
    <vt:lpwstr>ca9bdc39-0cea-3379-8a1d-661261ee8f5a</vt:lpwstr>
  </property>
  <property fmtid="{D5CDD505-2E9C-101B-9397-08002B2CF9AE}" pid="5" name="Mendeley Recent Style Id 0_1">
    <vt:lpwstr>http://www.zotero.org/styles/american-political-science-association</vt:lpwstr>
  </property>
  <property fmtid="{D5CDD505-2E9C-101B-9397-08002B2CF9AE}" pid="6" name="Mendeley Recent Style Name 0_1">
    <vt:lpwstr>American Political Science Association</vt:lpwstr>
  </property>
  <property fmtid="{D5CDD505-2E9C-101B-9397-08002B2CF9AE}" pid="7" name="Mendeley Recent Style Id 1_1">
    <vt:lpwstr>http://www.zotero.org/styles/chicago-author-date</vt:lpwstr>
  </property>
  <property fmtid="{D5CDD505-2E9C-101B-9397-08002B2CF9AE}" pid="8" name="Mendeley Recent Style Name 1_1">
    <vt:lpwstr>Chicago Manual of Style 16th edition (author-date)</vt:lpwstr>
  </property>
  <property fmtid="{D5CDD505-2E9C-101B-9397-08002B2CF9AE}" pid="9" name="Mendeley Recent Style Id 2_1">
    <vt:lpwstr>http://www.zotero.org/styles/modern-language-association</vt:lpwstr>
  </property>
  <property fmtid="{D5CDD505-2E9C-101B-9397-08002B2CF9AE}" pid="10" name="Mendeley Recent Style Name 2_1">
    <vt:lpwstr>Modern Language Association 7th edition</vt:lpwstr>
  </property>
  <property fmtid="{D5CDD505-2E9C-101B-9397-08002B2CF9AE}" pid="11" name="Mendeley Recent Style Id 3_1">
    <vt:lpwstr>http://www.zotero.org/styles/nature</vt:lpwstr>
  </property>
  <property fmtid="{D5CDD505-2E9C-101B-9397-08002B2CF9AE}" pid="12" name="Mendeley Recent Style Name 3_1">
    <vt:lpwstr>Nature</vt:lpwstr>
  </property>
  <property fmtid="{D5CDD505-2E9C-101B-9397-08002B2CF9AE}" pid="13" name="Mendeley Recent Style Id 4_1">
    <vt:lpwstr>http://www.zotero.org/styles/plos-biology</vt:lpwstr>
  </property>
  <property fmtid="{D5CDD505-2E9C-101B-9397-08002B2CF9AE}" pid="14" name="Mendeley Recent Style Name 4_1">
    <vt:lpwstr>PLOS Biology</vt:lpwstr>
  </property>
  <property fmtid="{D5CDD505-2E9C-101B-9397-08002B2CF9AE}" pid="15" name="Mendeley Recent Style Id 5_1">
    <vt:lpwstr>http://csl.mendeley.com/styles/486510311/plos</vt:lpwstr>
  </property>
  <property fmtid="{D5CDD505-2E9C-101B-9397-08002B2CF9AE}" pid="16" name="Mendeley Recent Style Name 5_1">
    <vt:lpwstr>Public Library of Science - Sebastian Camillo Holst</vt:lpwstr>
  </property>
  <property fmtid="{D5CDD505-2E9C-101B-9397-08002B2CF9AE}" pid="17" name="Mendeley Recent Style Id 6_1">
    <vt:lpwstr>http://www.zotero.org/styles/the-journal-of-neuroscience</vt:lpwstr>
  </property>
  <property fmtid="{D5CDD505-2E9C-101B-9397-08002B2CF9AE}" pid="18" name="Mendeley Recent Style Name 6_1">
    <vt:lpwstr>The Journal of Neuroscience</vt:lpwstr>
  </property>
  <property fmtid="{D5CDD505-2E9C-101B-9397-08002B2CF9AE}" pid="19" name="Mendeley Recent Style Id 7_1">
    <vt:lpwstr>http://www.zotero.org/styles/university-college-lillebaelt-apa</vt:lpwstr>
  </property>
  <property fmtid="{D5CDD505-2E9C-101B-9397-08002B2CF9AE}" pid="20" name="Mendeley Recent Style Name 7_1">
    <vt:lpwstr>University College Lillebælt - APA (Danish)</vt:lpwstr>
  </property>
  <property fmtid="{D5CDD505-2E9C-101B-9397-08002B2CF9AE}" pid="21" name="Mendeley Recent Style Id 8_1">
    <vt:lpwstr>http://csl.mendeley.com/styles/486510311/university-college-lillebaelt-apa</vt:lpwstr>
  </property>
  <property fmtid="{D5CDD505-2E9C-101B-9397-08002B2CF9AE}" pid="22" name="Mendeley Recent Style Name 8_1">
    <vt:lpwstr>University College Lillebælt - APA (Danish) - Sebastian Camillo Holst</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y fmtid="{D5CDD505-2E9C-101B-9397-08002B2CF9AE}" pid="25" name="Mendeley Citation Style_1">
    <vt:lpwstr>http://csl.mendeley.com/styles/486510311/university-college-lillebaelt-apa</vt:lpwstr>
  </property>
</Properties>
</file>