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B604A3B" w:rsidR="00877644" w:rsidRPr="00125190" w:rsidRDefault="00DF617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doesn’t really apply to our work unless referring to </w:t>
      </w:r>
      <w:r w:rsidR="00AC19C5">
        <w:rPr>
          <w:rFonts w:asciiTheme="minorHAnsi" w:hAnsiTheme="minorHAnsi"/>
        </w:rPr>
        <w:t xml:space="preserve">mean calculated from flow </w:t>
      </w:r>
      <w:proofErr w:type="spellStart"/>
      <w:r w:rsidR="00AC19C5">
        <w:rPr>
          <w:rFonts w:asciiTheme="minorHAnsi" w:hAnsiTheme="minorHAnsi"/>
        </w:rPr>
        <w:t>cytometry</w:t>
      </w:r>
      <w:proofErr w:type="spellEnd"/>
      <w:r w:rsidR="00AC19C5">
        <w:rPr>
          <w:rFonts w:asciiTheme="minorHAnsi" w:hAnsiTheme="minorHAnsi"/>
        </w:rPr>
        <w:t xml:space="preserve"> binding data: w</w:t>
      </w:r>
      <w:r>
        <w:rPr>
          <w:rFonts w:asciiTheme="minorHAnsi" w:hAnsiTheme="minorHAnsi"/>
        </w:rPr>
        <w:t xml:space="preserve">ithin each well of stained cells, </w:t>
      </w:r>
      <w:r w:rsidR="00AC19C5">
        <w:rPr>
          <w:rFonts w:asciiTheme="minorHAnsi" w:hAnsiTheme="minorHAnsi"/>
        </w:rPr>
        <w:t xml:space="preserve">samples were collected until </w:t>
      </w:r>
      <w:r>
        <w:rPr>
          <w:rFonts w:asciiTheme="minorHAnsi" w:hAnsiTheme="minorHAnsi"/>
        </w:rPr>
        <w:t>2</w:t>
      </w:r>
      <w:r w:rsidR="00AC19C5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,000 total events </w:t>
      </w:r>
      <w:r w:rsidR="00AC19C5">
        <w:rPr>
          <w:rFonts w:asciiTheme="minorHAnsi" w:hAnsiTheme="minorHAnsi"/>
        </w:rPr>
        <w:t xml:space="preserve">fell within a </w:t>
      </w:r>
      <w:proofErr w:type="spellStart"/>
      <w:r w:rsidR="00AC19C5">
        <w:rPr>
          <w:rFonts w:asciiTheme="minorHAnsi" w:hAnsiTheme="minorHAnsi"/>
        </w:rPr>
        <w:t>Calcein</w:t>
      </w:r>
      <w:proofErr w:type="spellEnd"/>
      <w:r w:rsidR="00AC19C5">
        <w:rPr>
          <w:rFonts w:asciiTheme="minorHAnsi" w:hAnsiTheme="minorHAnsi"/>
        </w:rPr>
        <w:t>-positive “Live cell” gate or until the sample volume ran out</w:t>
      </w:r>
      <w:r>
        <w:rPr>
          <w:rFonts w:asciiTheme="minorHAnsi" w:hAnsiTheme="minorHAnsi"/>
        </w:rPr>
        <w:t xml:space="preserve">. 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52EDE4D" w:rsidR="00B330BD" w:rsidRPr="00125190" w:rsidRDefault="00507C8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information is included in figure legends for Figs 2 &amp; 3.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14C04DE3" w14:textId="699D4336" w:rsidR="0050663E" w:rsidRPr="0050663E" w:rsidRDefault="0050663E" w:rsidP="0050663E">
      <w:pPr>
        <w:pStyle w:val="ListParagraph"/>
        <w:ind w:left="0"/>
        <w:rPr>
          <w:rFonts w:asciiTheme="minorHAnsi" w:hAnsiTheme="minorHAnsi"/>
          <w:lang w:val="en-GB"/>
        </w:rPr>
      </w:pPr>
      <w:r w:rsidRPr="0050663E">
        <w:rPr>
          <w:rFonts w:asciiTheme="minorHAnsi" w:hAnsiTheme="minorHAnsi"/>
          <w:lang w:val="en-GB"/>
        </w:rPr>
        <w:t>Please outline where this information can be found within the submission (e.g., page numbers or figure legends), or explain why this information doesn’t apply to your submission:</w:t>
      </w:r>
    </w:p>
    <w:p w14:paraId="47AE0E16" w14:textId="5F7898FF" w:rsidR="000C4C4F" w:rsidRPr="00125190" w:rsidRDefault="000C4C4F" w:rsidP="00550F13">
      <w:pPr>
        <w:rPr>
          <w:rFonts w:asciiTheme="minorHAnsi" w:hAnsiTheme="minorHAnsi"/>
          <w:bCs/>
        </w:rPr>
      </w:pPr>
    </w:p>
    <w:p w14:paraId="6E9DB676" w14:textId="13252289" w:rsidR="0050663E" w:rsidRDefault="0050663E" w:rsidP="0050663E">
      <w:pPr>
        <w:pStyle w:val="ListParagraph"/>
        <w:framePr w:w="7817" w:h="1088" w:hSpace="180" w:wrap="around" w:vAnchor="text" w:hAnchor="page" w:x="184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Raw data files are all described below in the “Additional data files” section.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1F0C90DB" w:rsidR="00BA5BB7" w:rsidRDefault="0050663E" w:rsidP="00FF5ED7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(For large datasets, or papers with a very large number of statistical tests, you may upload a single table file with tests, Ns, etc.,</w:t>
      </w:r>
      <w:r>
        <w:rPr>
          <w:rFonts w:asciiTheme="minorHAnsi" w:hAnsiTheme="minorHAnsi"/>
          <w:bCs/>
        </w:rPr>
        <w:t xml:space="preserve"> with</w:t>
      </w:r>
      <w:r w:rsidRPr="00FF5ED7">
        <w:rPr>
          <w:rFonts w:asciiTheme="minorHAnsi" w:hAnsiTheme="minorHAnsi"/>
          <w:bCs/>
        </w:rPr>
        <w:t xml:space="preserve"> reference to page numbers in the manuscript.)</w:t>
      </w:r>
    </w:p>
    <w:p w14:paraId="401DD290" w14:textId="77777777" w:rsidR="0050663E" w:rsidRPr="00FF5ED7" w:rsidRDefault="0050663E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01BE201D" w14:textId="649EECF3" w:rsidR="007B21F8" w:rsidRPr="00D52CF6" w:rsidRDefault="009473DA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lastRenderedPageBreak/>
        <w:t xml:space="preserve">All the designs presented in this work were generated using the </w:t>
      </w:r>
      <w:proofErr w:type="spellStart"/>
      <w:r w:rsidRPr="00D52CF6">
        <w:rPr>
          <w:rFonts w:asciiTheme="minorHAnsi" w:hAnsiTheme="minorHAnsi"/>
        </w:rPr>
        <w:t>EpiSweep</w:t>
      </w:r>
      <w:proofErr w:type="spellEnd"/>
      <w:r w:rsidRPr="00D52CF6">
        <w:rPr>
          <w:rFonts w:asciiTheme="minorHAnsi" w:hAnsiTheme="minorHAnsi"/>
        </w:rPr>
        <w:t xml:space="preserve"> software package (</w:t>
      </w:r>
      <w:hyperlink r:id="rId10" w:history="1">
        <w:r w:rsidRPr="00D52CF6">
          <w:rPr>
            <w:rStyle w:val="Hyperlink"/>
            <w:rFonts w:asciiTheme="minorHAnsi" w:hAnsiTheme="minorHAnsi"/>
          </w:rPr>
          <w:t>http://www.cs.dartmouth.edu/~cbk/episweep/register.php</w:t>
        </w:r>
      </w:hyperlink>
      <w:r w:rsidRPr="00D52CF6">
        <w:rPr>
          <w:rFonts w:asciiTheme="minorHAnsi" w:hAnsiTheme="minorHAnsi"/>
        </w:rPr>
        <w:t>)</w:t>
      </w:r>
      <w:r w:rsidR="007B21F8" w:rsidRPr="00D52CF6">
        <w:rPr>
          <w:rFonts w:asciiTheme="minorHAnsi" w:hAnsiTheme="minorHAnsi"/>
        </w:rPr>
        <w:t xml:space="preserve"> with default “</w:t>
      </w:r>
      <w:proofErr w:type="spellStart"/>
      <w:r w:rsidR="007B21F8" w:rsidRPr="00D52CF6">
        <w:rPr>
          <w:rFonts w:asciiTheme="minorHAnsi" w:hAnsiTheme="minorHAnsi"/>
        </w:rPr>
        <w:t>DisruPPI</w:t>
      </w:r>
      <w:proofErr w:type="spellEnd"/>
      <w:r w:rsidR="007B21F8" w:rsidRPr="00D52CF6">
        <w:rPr>
          <w:rFonts w:asciiTheme="minorHAnsi" w:hAnsiTheme="minorHAnsi"/>
        </w:rPr>
        <w:t>” design strategy</w:t>
      </w:r>
      <w:r w:rsidRPr="00D52CF6">
        <w:rPr>
          <w:rFonts w:asciiTheme="minorHAnsi" w:hAnsiTheme="minorHAnsi"/>
        </w:rPr>
        <w:t>.</w:t>
      </w:r>
    </w:p>
    <w:p w14:paraId="519B075D" w14:textId="566F0FF6" w:rsidR="00C52A77" w:rsidRPr="00D52CF6" w:rsidRDefault="009473DA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t>The scoring matrix</w:t>
      </w:r>
      <w:r w:rsidR="007B21F8" w:rsidRPr="00D52CF6">
        <w:rPr>
          <w:rFonts w:asciiTheme="minorHAnsi" w:hAnsiTheme="minorHAnsi"/>
        </w:rPr>
        <w:t xml:space="preserve"> for binding disruption</w:t>
      </w:r>
      <w:r w:rsidRPr="00D52CF6">
        <w:rPr>
          <w:rFonts w:asciiTheme="minorHAnsi" w:hAnsiTheme="minorHAnsi"/>
        </w:rPr>
        <w:t xml:space="preserve"> used in this study (INT5) was obtained from Table SI-1 in “Pons et al. (2011) JCIM, 51 (2) 370-377”.</w:t>
      </w:r>
    </w:p>
    <w:p w14:paraId="238F7191" w14:textId="7743289A" w:rsidR="007B21F8" w:rsidRPr="00D52CF6" w:rsidRDefault="007B21F8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 w:rsidRPr="00D52CF6">
        <w:rPr>
          <w:rFonts w:asciiTheme="minorHAnsi" w:hAnsiTheme="minorHAnsi"/>
        </w:rPr>
        <w:t>ClusPro</w:t>
      </w:r>
      <w:proofErr w:type="spellEnd"/>
      <w:r w:rsidRPr="00D52CF6">
        <w:rPr>
          <w:rFonts w:asciiTheme="minorHAnsi" w:hAnsiTheme="minorHAnsi"/>
        </w:rPr>
        <w:t xml:space="preserve"> server was used to generate docking models with “Antibody Mode” and “Automatically Mask non-CDR regions” options in Advanced Options.</w:t>
      </w:r>
    </w:p>
    <w:p w14:paraId="667999AC" w14:textId="7B35E4F0" w:rsidR="007B21F8" w:rsidRPr="00D52CF6" w:rsidRDefault="007B21F8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t>PIGS server was used to model antibody structures with “Same Antibody”, “Graft all loops” and “Transfer conserved + SCWRL 4.0”.</w:t>
      </w:r>
    </w:p>
    <w:p w14:paraId="5D9CB416" w14:textId="6B4C87B1" w:rsidR="007B21F8" w:rsidRPr="00D52CF6" w:rsidRDefault="007B21F8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 w:rsidRPr="00D52CF6">
        <w:rPr>
          <w:rFonts w:asciiTheme="minorHAnsi" w:hAnsiTheme="minorHAnsi"/>
        </w:rPr>
        <w:t>PyFREAD</w:t>
      </w:r>
      <w:proofErr w:type="spellEnd"/>
      <w:r w:rsidRPr="00D52CF6">
        <w:rPr>
          <w:rFonts w:asciiTheme="minorHAnsi" w:hAnsiTheme="minorHAnsi"/>
        </w:rPr>
        <w:t xml:space="preserve"> was used to model CDR loops with default cut-off setting (the environment-specific substitution score &gt;= 25).</w:t>
      </w:r>
    </w:p>
    <w:p w14:paraId="71FE91F3" w14:textId="0F6B0E9E" w:rsidR="007B21F8" w:rsidRPr="00D52CF6" w:rsidRDefault="007B21F8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t xml:space="preserve">Tinker minimization parameter file is provided </w:t>
      </w:r>
      <w:r w:rsidR="00566DE1" w:rsidRPr="00D52CF6">
        <w:rPr>
          <w:rFonts w:asciiTheme="minorHAnsi" w:hAnsiTheme="minorHAnsi"/>
        </w:rPr>
        <w:t>in supplementary code</w:t>
      </w:r>
      <w:r w:rsidRPr="00D52CF6">
        <w:rPr>
          <w:rFonts w:asciiTheme="minorHAnsi" w:hAnsiTheme="minorHAnsi"/>
        </w:rPr>
        <w:t xml:space="preserve"> file</w:t>
      </w:r>
      <w:r w:rsidR="00566DE1" w:rsidRPr="00D52CF6">
        <w:rPr>
          <w:rFonts w:asciiTheme="minorHAnsi" w:hAnsiTheme="minorHAnsi"/>
        </w:rPr>
        <w:t xml:space="preserve"> 1</w:t>
      </w:r>
      <w:r w:rsidRPr="00D52CF6">
        <w:rPr>
          <w:rFonts w:asciiTheme="minorHAnsi" w:hAnsiTheme="minorHAnsi"/>
        </w:rPr>
        <w:t>.</w:t>
      </w:r>
    </w:p>
    <w:p w14:paraId="412B3832" w14:textId="1E306EB0" w:rsidR="00296A8F" w:rsidRPr="00D52CF6" w:rsidRDefault="00296A8F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t xml:space="preserve">OSPREY parameter files are provided </w:t>
      </w:r>
      <w:r w:rsidR="00566DE1" w:rsidRPr="00D52CF6">
        <w:rPr>
          <w:rFonts w:asciiTheme="minorHAnsi" w:hAnsiTheme="minorHAnsi"/>
        </w:rPr>
        <w:t xml:space="preserve">in supplementary code file 2 </w:t>
      </w:r>
      <w:r w:rsidRPr="00D52CF6">
        <w:rPr>
          <w:rFonts w:asciiTheme="minorHAnsi" w:hAnsiTheme="minorHAnsi"/>
        </w:rPr>
        <w:t>as a compressed zip file with an example.</w:t>
      </w:r>
    </w:p>
    <w:p w14:paraId="5747B8B6" w14:textId="01E69A12" w:rsidR="00A15240" w:rsidRDefault="0002058E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t>Source data for Figure</w:t>
      </w:r>
      <w:r w:rsidR="00A15240">
        <w:rPr>
          <w:rFonts w:asciiTheme="minorHAnsi" w:hAnsiTheme="minorHAnsi"/>
        </w:rPr>
        <w:t xml:space="preserve"> 2</w:t>
      </w:r>
      <w:r w:rsidRPr="00D52CF6">
        <w:rPr>
          <w:rFonts w:asciiTheme="minorHAnsi" w:hAnsiTheme="minorHAnsi"/>
        </w:rPr>
        <w:t xml:space="preserve"> </w:t>
      </w:r>
      <w:r w:rsidR="00A15240">
        <w:rPr>
          <w:rFonts w:asciiTheme="minorHAnsi" w:hAnsiTheme="minorHAnsi"/>
        </w:rPr>
        <w:t>is</w:t>
      </w:r>
      <w:r w:rsidRPr="00D52CF6">
        <w:rPr>
          <w:rFonts w:asciiTheme="minorHAnsi" w:hAnsiTheme="minorHAnsi"/>
        </w:rPr>
        <w:t xml:space="preserve"> provided </w:t>
      </w:r>
      <w:r w:rsidR="0027270D" w:rsidRPr="00D52CF6">
        <w:rPr>
          <w:rFonts w:asciiTheme="minorHAnsi" w:hAnsiTheme="minorHAnsi"/>
        </w:rPr>
        <w:t>in fig2-source-data.xlsx</w:t>
      </w:r>
      <w:r w:rsidR="00A15240">
        <w:rPr>
          <w:rFonts w:asciiTheme="minorHAnsi" w:hAnsiTheme="minorHAnsi"/>
        </w:rPr>
        <w:t>.</w:t>
      </w:r>
    </w:p>
    <w:p w14:paraId="40EAA08F" w14:textId="5BC6EBEC" w:rsidR="0002058E" w:rsidRPr="00D52CF6" w:rsidRDefault="00A15240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t>Source data for Figure</w:t>
      </w:r>
      <w:r>
        <w:rPr>
          <w:rFonts w:asciiTheme="minorHAnsi" w:hAnsiTheme="minorHAnsi"/>
        </w:rPr>
        <w:t xml:space="preserve"> 3</w:t>
      </w:r>
      <w:r w:rsidRPr="00D52CF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is</w:t>
      </w:r>
      <w:r w:rsidRPr="00D52CF6">
        <w:rPr>
          <w:rFonts w:asciiTheme="minorHAnsi" w:hAnsiTheme="minorHAnsi"/>
        </w:rPr>
        <w:t xml:space="preserve"> provided in</w:t>
      </w:r>
      <w:r>
        <w:rPr>
          <w:rFonts w:asciiTheme="minorHAnsi" w:hAnsiTheme="minorHAnsi"/>
        </w:rPr>
        <w:t xml:space="preserve"> </w:t>
      </w:r>
      <w:r w:rsidR="0027270D" w:rsidRPr="00D52CF6">
        <w:rPr>
          <w:rFonts w:asciiTheme="minorHAnsi" w:hAnsiTheme="minorHAnsi"/>
        </w:rPr>
        <w:t>fig3-source-data.xlsx</w:t>
      </w:r>
    </w:p>
    <w:p w14:paraId="701D4EF9" w14:textId="77777777" w:rsidR="0050663E" w:rsidRPr="00D52CF6" w:rsidRDefault="0050663E" w:rsidP="0050663E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t>Raw data for Figure 4 and Figure 4-Figure Supplement 1 are associated with Table 4.</w:t>
      </w:r>
    </w:p>
    <w:p w14:paraId="778FBB19" w14:textId="77777777" w:rsidR="00D52CF6" w:rsidRPr="004B4AF8" w:rsidRDefault="00D52CF6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t>Raw data for “Figure 4-Figure Supplement 2</w:t>
      </w:r>
      <w:r w:rsidRPr="004B4AF8">
        <w:rPr>
          <w:rFonts w:asciiTheme="minorHAnsi" w:hAnsiTheme="minorHAnsi"/>
        </w:rPr>
        <w:t>” is provided as a compressed zip file (fig4_fig_sup2-source-data.zip).</w:t>
      </w:r>
    </w:p>
    <w:p w14:paraId="6009A404" w14:textId="67FA0AC7" w:rsidR="00D52CF6" w:rsidRPr="004B4AF8" w:rsidRDefault="00D52CF6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B4AF8">
        <w:rPr>
          <w:rFonts w:asciiTheme="minorHAnsi" w:hAnsiTheme="minorHAnsi"/>
        </w:rPr>
        <w:t>Raw data for “Figure 4-Figure supplement 3” is provided as a CSV file (fig4_fig_sup3-source-data.csv).</w:t>
      </w:r>
    </w:p>
    <w:p w14:paraId="6CE62A0E" w14:textId="77777777" w:rsidR="00D52CF6" w:rsidRPr="004B4AF8" w:rsidRDefault="00D52CF6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B4AF8">
        <w:rPr>
          <w:rFonts w:asciiTheme="minorHAnsi" w:hAnsiTheme="minorHAnsi"/>
        </w:rPr>
        <w:t>Raw data for “Figure 4-Figure Supplement 4” is provided as a compressed zip file (fig4_fig_sup4-source-data.zip).</w:t>
      </w:r>
    </w:p>
    <w:p w14:paraId="54E85DE9" w14:textId="7BB70A12" w:rsidR="00D52CF6" w:rsidRDefault="00D52CF6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B4AF8">
        <w:rPr>
          <w:rFonts w:asciiTheme="minorHAnsi" w:hAnsiTheme="minorHAnsi"/>
        </w:rPr>
        <w:t>Raw data for “Figure 5A, B and C” is provided as a compressed zip file (fig5-source-data</w:t>
      </w:r>
      <w:r w:rsidR="0050663E">
        <w:rPr>
          <w:rFonts w:asciiTheme="minorHAnsi" w:hAnsiTheme="minorHAnsi"/>
        </w:rPr>
        <w:t>.zip</w:t>
      </w:r>
      <w:r w:rsidRPr="004B4AF8">
        <w:rPr>
          <w:rFonts w:asciiTheme="minorHAnsi" w:hAnsiTheme="minorHAnsi"/>
        </w:rPr>
        <w:t>).</w:t>
      </w:r>
    </w:p>
    <w:p w14:paraId="044FBCC6" w14:textId="77777777" w:rsidR="00D52CF6" w:rsidRPr="00D52CF6" w:rsidRDefault="00D52CF6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2CF6">
        <w:rPr>
          <w:rFonts w:asciiTheme="minorHAnsi" w:hAnsiTheme="minorHAnsi"/>
        </w:rPr>
        <w:t>Figure 5A was reproduced from RGB values of Figure 2 in “</w:t>
      </w:r>
      <w:proofErr w:type="spellStart"/>
      <w:r w:rsidRPr="00D52CF6">
        <w:rPr>
          <w:rFonts w:asciiTheme="minorHAnsi" w:hAnsiTheme="minorHAnsi"/>
        </w:rPr>
        <w:t>Sela-Culang</w:t>
      </w:r>
      <w:proofErr w:type="spellEnd"/>
      <w:r w:rsidRPr="00D52CF6">
        <w:rPr>
          <w:rFonts w:asciiTheme="minorHAnsi" w:hAnsiTheme="minorHAnsi"/>
        </w:rPr>
        <w:t xml:space="preserve"> et al. (2014) Structure, 22 (4) 646-657”.</w:t>
      </w:r>
    </w:p>
    <w:p w14:paraId="2A89D226" w14:textId="73F1B31D" w:rsidR="00D52CF6" w:rsidRPr="00D52CF6" w:rsidRDefault="00D52CF6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5 </w:t>
      </w:r>
      <w:r w:rsidRPr="00D52CF6">
        <w:rPr>
          <w:rFonts w:asciiTheme="minorHAnsi" w:hAnsiTheme="minorHAnsi"/>
        </w:rPr>
        <w:t>CDR information was obtained from Table S2 in “</w:t>
      </w:r>
      <w:proofErr w:type="spellStart"/>
      <w:r w:rsidRPr="00D52CF6">
        <w:rPr>
          <w:rFonts w:asciiTheme="minorHAnsi" w:hAnsiTheme="minorHAnsi"/>
        </w:rPr>
        <w:t>Sela-Culang</w:t>
      </w:r>
      <w:proofErr w:type="spellEnd"/>
      <w:r w:rsidRPr="00D52CF6">
        <w:rPr>
          <w:rFonts w:asciiTheme="minorHAnsi" w:hAnsiTheme="minorHAnsi"/>
        </w:rPr>
        <w:t xml:space="preserve"> et al. (2014) Structure, 22 (4) 646-657”.</w:t>
      </w:r>
    </w:p>
    <w:p w14:paraId="7167932D" w14:textId="380A466E" w:rsidR="00D52CF6" w:rsidRPr="004B4AF8" w:rsidRDefault="00D52CF6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B4AF8">
        <w:rPr>
          <w:rFonts w:asciiTheme="minorHAnsi" w:hAnsiTheme="minorHAnsi"/>
        </w:rPr>
        <w:t>Raw data for “Figure 5-Figure supplement 1” is provided as a CSV file (fig5_fig_sup1-source-data.csv).</w:t>
      </w:r>
    </w:p>
    <w:p w14:paraId="2D8615E4" w14:textId="77777777" w:rsidR="00D52CF6" w:rsidRDefault="00D52CF6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B4AF8">
        <w:rPr>
          <w:rFonts w:asciiTheme="minorHAnsi" w:hAnsiTheme="minorHAnsi"/>
        </w:rPr>
        <w:t>Raw data for “Figure5-Figure supplement 3” is provided as a compressed zip file (fig5_fig_sup3-source-data.zip).</w:t>
      </w:r>
    </w:p>
    <w:p w14:paraId="52DEB2AC" w14:textId="4D95CCEA" w:rsidR="0050663E" w:rsidRPr="0050663E" w:rsidRDefault="0050663E" w:rsidP="0050663E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Ra</w:t>
      </w:r>
      <w:r w:rsidRPr="00D52CF6">
        <w:rPr>
          <w:rFonts w:asciiTheme="minorHAnsi" w:hAnsiTheme="minorHAnsi"/>
        </w:rPr>
        <w:t>w data for Figure 6 is provided as a compressed zip file (fig6-source-data.csv).</w:t>
      </w:r>
      <w:bookmarkStart w:id="0" w:name="_GoBack"/>
    </w:p>
    <w:p w14:paraId="0C029F14" w14:textId="088B15CA" w:rsidR="00D52CF6" w:rsidRDefault="00D52CF6" w:rsidP="00D52CF6">
      <w:pPr>
        <w:pStyle w:val="ListParagraph"/>
        <w:framePr w:w="7817" w:h="1088" w:hSpace="180" w:wrap="around" w:vAnchor="text" w:hAnchor="page" w:x="1904" w:y="1"/>
        <w:numPr>
          <w:ilvl w:val="0"/>
          <w:numId w:val="7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B4AF8">
        <w:rPr>
          <w:rFonts w:asciiTheme="minorHAnsi" w:hAnsiTheme="minorHAnsi"/>
        </w:rPr>
        <w:t xml:space="preserve">Detailed information for Table </w:t>
      </w:r>
      <w:r w:rsidR="00242F11">
        <w:rPr>
          <w:rFonts w:asciiTheme="minorHAnsi" w:hAnsiTheme="minorHAnsi"/>
        </w:rPr>
        <w:t>4</w:t>
      </w:r>
      <w:r w:rsidRPr="004B4AF8">
        <w:rPr>
          <w:rFonts w:asciiTheme="minorHAnsi" w:hAnsiTheme="minorHAnsi"/>
        </w:rPr>
        <w:t xml:space="preserve"> is provided as a CSV file (table</w:t>
      </w:r>
      <w:r w:rsidR="00242F11">
        <w:rPr>
          <w:rFonts w:asciiTheme="minorHAnsi" w:hAnsiTheme="minorHAnsi"/>
        </w:rPr>
        <w:t>4</w:t>
      </w:r>
      <w:r w:rsidRPr="004B4AF8">
        <w:rPr>
          <w:rFonts w:asciiTheme="minorHAnsi" w:hAnsiTheme="minorHAnsi"/>
        </w:rPr>
        <w:t>-source-data.csv).</w:t>
      </w:r>
    </w:p>
    <w:bookmarkEnd w:id="0"/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EDB2CE4" w15:done="0"/>
  <w15:commentEx w15:paraId="39DF9CC3" w15:done="0"/>
  <w15:commentEx w15:paraId="16FEAB9D" w15:done="0"/>
  <w15:commentEx w15:paraId="771576C6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F0CC1" w14:textId="77777777" w:rsidR="00A15240" w:rsidRDefault="00A15240" w:rsidP="004215FE">
      <w:r>
        <w:separator/>
      </w:r>
    </w:p>
  </w:endnote>
  <w:endnote w:type="continuationSeparator" w:id="0">
    <w:p w14:paraId="1EAB34C8" w14:textId="77777777" w:rsidR="00A15240" w:rsidRDefault="00A1524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A15240" w:rsidRDefault="00A15240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A15240" w:rsidRDefault="00A15240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A15240" w:rsidRDefault="00A1524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4EA805FB" w:rsidR="00A15240" w:rsidRPr="0009520A" w:rsidRDefault="00A15240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42F1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A15240" w:rsidRPr="00062DBF" w:rsidRDefault="00A15240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46E31" w14:textId="77777777" w:rsidR="00A15240" w:rsidRDefault="00A15240" w:rsidP="004215FE">
      <w:r>
        <w:separator/>
      </w:r>
    </w:p>
  </w:footnote>
  <w:footnote w:type="continuationSeparator" w:id="0">
    <w:p w14:paraId="5F5CC944" w14:textId="77777777" w:rsidR="00A15240" w:rsidRDefault="00A1524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A15240" w:rsidRDefault="00A15240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524A5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93554"/>
    <w:multiLevelType w:val="hybridMultilevel"/>
    <w:tmpl w:val="3E362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Yoonjoo Choi">
    <w15:presenceInfo w15:providerId="Windows Live" w15:userId="d29f819e494ccd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72"/>
  <w:bordersDoNotSurroundHeader/>
  <w:bordersDoNotSurroundFooter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058E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311F"/>
    <w:rsid w:val="000F64EE"/>
    <w:rsid w:val="001019CD"/>
    <w:rsid w:val="00125190"/>
    <w:rsid w:val="00133662"/>
    <w:rsid w:val="00133907"/>
    <w:rsid w:val="001618D5"/>
    <w:rsid w:val="00172B91"/>
    <w:rsid w:val="00175192"/>
    <w:rsid w:val="001E1D59"/>
    <w:rsid w:val="001E6E39"/>
    <w:rsid w:val="00212F30"/>
    <w:rsid w:val="00217B9E"/>
    <w:rsid w:val="00223249"/>
    <w:rsid w:val="002336C6"/>
    <w:rsid w:val="00241081"/>
    <w:rsid w:val="00242F11"/>
    <w:rsid w:val="00266462"/>
    <w:rsid w:val="002707E1"/>
    <w:rsid w:val="0027270D"/>
    <w:rsid w:val="00281AFE"/>
    <w:rsid w:val="00296A8F"/>
    <w:rsid w:val="002A068D"/>
    <w:rsid w:val="002A0ED1"/>
    <w:rsid w:val="002A7487"/>
    <w:rsid w:val="002F584E"/>
    <w:rsid w:val="00307F5D"/>
    <w:rsid w:val="003248ED"/>
    <w:rsid w:val="00370080"/>
    <w:rsid w:val="003F19A6"/>
    <w:rsid w:val="0041682E"/>
    <w:rsid w:val="0042144E"/>
    <w:rsid w:val="004215FE"/>
    <w:rsid w:val="00422481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D7F82"/>
    <w:rsid w:val="004E3B3B"/>
    <w:rsid w:val="004E4945"/>
    <w:rsid w:val="004F451D"/>
    <w:rsid w:val="0050663E"/>
    <w:rsid w:val="00507C81"/>
    <w:rsid w:val="00516A01"/>
    <w:rsid w:val="00550F13"/>
    <w:rsid w:val="005530AE"/>
    <w:rsid w:val="00553723"/>
    <w:rsid w:val="00555F44"/>
    <w:rsid w:val="00566103"/>
    <w:rsid w:val="00566DE1"/>
    <w:rsid w:val="005B0A15"/>
    <w:rsid w:val="005C5C32"/>
    <w:rsid w:val="00657587"/>
    <w:rsid w:val="00661DCC"/>
    <w:rsid w:val="00672545"/>
    <w:rsid w:val="00685CCF"/>
    <w:rsid w:val="006A0663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21F8"/>
    <w:rsid w:val="007B6D8A"/>
    <w:rsid w:val="007C5F06"/>
    <w:rsid w:val="007D18C3"/>
    <w:rsid w:val="007E5880"/>
    <w:rsid w:val="00800860"/>
    <w:rsid w:val="008071DA"/>
    <w:rsid w:val="0082410E"/>
    <w:rsid w:val="00853272"/>
    <w:rsid w:val="00860995"/>
    <w:rsid w:val="00865914"/>
    <w:rsid w:val="0087056D"/>
    <w:rsid w:val="00876F8F"/>
    <w:rsid w:val="00877644"/>
    <w:rsid w:val="00877729"/>
    <w:rsid w:val="008C73C0"/>
    <w:rsid w:val="008D7885"/>
    <w:rsid w:val="00900A36"/>
    <w:rsid w:val="009205E9"/>
    <w:rsid w:val="0092438C"/>
    <w:rsid w:val="009473DA"/>
    <w:rsid w:val="009A0661"/>
    <w:rsid w:val="009A0F7A"/>
    <w:rsid w:val="009C3050"/>
    <w:rsid w:val="009D0D28"/>
    <w:rsid w:val="009D75FF"/>
    <w:rsid w:val="009E7B13"/>
    <w:rsid w:val="00A11EC6"/>
    <w:rsid w:val="00A131BD"/>
    <w:rsid w:val="00A146C8"/>
    <w:rsid w:val="00A15240"/>
    <w:rsid w:val="00A32E20"/>
    <w:rsid w:val="00A5368C"/>
    <w:rsid w:val="00A53A8A"/>
    <w:rsid w:val="00A84B3E"/>
    <w:rsid w:val="00AB5612"/>
    <w:rsid w:val="00AC19C5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C6586"/>
    <w:rsid w:val="00BF0E01"/>
    <w:rsid w:val="00C1184B"/>
    <w:rsid w:val="00C21D14"/>
    <w:rsid w:val="00C42ECB"/>
    <w:rsid w:val="00C52A77"/>
    <w:rsid w:val="00C65B40"/>
    <w:rsid w:val="00C820B0"/>
    <w:rsid w:val="00CC6EF3"/>
    <w:rsid w:val="00CD6AEC"/>
    <w:rsid w:val="00CE6849"/>
    <w:rsid w:val="00CF4BBE"/>
    <w:rsid w:val="00CF6CB5"/>
    <w:rsid w:val="00D10224"/>
    <w:rsid w:val="00D21FEF"/>
    <w:rsid w:val="00D44612"/>
    <w:rsid w:val="00D50299"/>
    <w:rsid w:val="00D52CF6"/>
    <w:rsid w:val="00D779BF"/>
    <w:rsid w:val="00D83D45"/>
    <w:rsid w:val="00D93937"/>
    <w:rsid w:val="00DE207A"/>
    <w:rsid w:val="00DE2719"/>
    <w:rsid w:val="00DF1913"/>
    <w:rsid w:val="00DF6177"/>
    <w:rsid w:val="00E007B4"/>
    <w:rsid w:val="00E870D1"/>
    <w:rsid w:val="00ED346E"/>
    <w:rsid w:val="00EF7423"/>
    <w:rsid w:val="00F11F36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7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://www.cs.dartmouth.edu/~cbk/episweep/register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73EFEE-A892-D743-87FB-236D80FE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890</Words>
  <Characters>5076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 Bailey-Kellogg</cp:lastModifiedBy>
  <cp:revision>19</cp:revision>
  <dcterms:created xsi:type="dcterms:W3CDTF">2017-06-13T15:35:00Z</dcterms:created>
  <dcterms:modified xsi:type="dcterms:W3CDTF">2017-10-23T16:37:00Z</dcterms:modified>
</cp:coreProperties>
</file>