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89C5D13" w:rsidR="00877644" w:rsidRPr="00125190" w:rsidRDefault="008B3E6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compute a sample size before starting the experiments. </w:t>
      </w:r>
      <w:r w:rsidR="002E5764">
        <w:rPr>
          <w:rFonts w:asciiTheme="minorHAnsi" w:hAnsiTheme="minorHAnsi"/>
        </w:rPr>
        <w:t>Instead</w:t>
      </w:r>
      <w:r>
        <w:rPr>
          <w:rFonts w:asciiTheme="minorHAnsi" w:hAnsiTheme="minorHAnsi"/>
        </w:rPr>
        <w:t xml:space="preserve">, in agreement with the previous publication (Haag et al., 2016) we tried to achieve sample sizes of n=10.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DF598A2" w:rsidR="00B330BD" w:rsidRPr="00125190" w:rsidRDefault="008B3E6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provided th</w:t>
      </w:r>
      <w:r w:rsidR="00056C43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information in the figure legends. For </w:t>
      </w:r>
      <w:r w:rsidR="00056C43">
        <w:rPr>
          <w:rFonts w:asciiTheme="minorHAnsi" w:hAnsiTheme="minorHAnsi"/>
        </w:rPr>
        <w:t>each</w:t>
      </w:r>
      <w:r>
        <w:rPr>
          <w:rFonts w:asciiTheme="minorHAnsi" w:hAnsiTheme="minorHAnsi"/>
        </w:rPr>
        <w:t xml:space="preserve"> experiment we stated the number of cells and the number of </w:t>
      </w:r>
      <w:r w:rsidR="00056C43">
        <w:rPr>
          <w:rFonts w:asciiTheme="minorHAnsi" w:hAnsiTheme="minorHAnsi"/>
        </w:rPr>
        <w:t>f</w:t>
      </w:r>
      <w:r>
        <w:rPr>
          <w:rFonts w:asciiTheme="minorHAnsi" w:hAnsiTheme="minorHAnsi"/>
        </w:rPr>
        <w:t>lies.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230069D" w:rsidR="0015519A" w:rsidRPr="00505C51" w:rsidRDefault="008B3E6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We provided the information about statistical tests </w:t>
      </w:r>
      <w:r w:rsidR="00056C43">
        <w:rPr>
          <w:rFonts w:asciiTheme="minorHAnsi" w:hAnsiTheme="minorHAnsi"/>
        </w:rPr>
        <w:t xml:space="preserve">(ANOVA, t-test) </w:t>
      </w:r>
      <w:r>
        <w:rPr>
          <w:rFonts w:asciiTheme="minorHAnsi" w:hAnsiTheme="minorHAnsi"/>
        </w:rPr>
        <w:t>in the results section and in the figure legends</w:t>
      </w:r>
      <w:r w:rsidR="00056C43">
        <w:rPr>
          <w:rFonts w:asciiTheme="minorHAnsi" w:hAnsiTheme="minorHAnsi"/>
        </w:rPr>
        <w:t xml:space="preserve"> (t-test).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2598277" w14:textId="51E71280" w:rsidR="008B3E66" w:rsidRPr="00505C51" w:rsidRDefault="008B3E66" w:rsidP="008B3E6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We provided the information </w:t>
      </w:r>
      <w:r w:rsidR="00C160A0">
        <w:rPr>
          <w:rFonts w:asciiTheme="minorHAnsi" w:hAnsiTheme="minorHAnsi"/>
        </w:rPr>
        <w:t xml:space="preserve">methods section and in </w:t>
      </w:r>
      <w:r>
        <w:rPr>
          <w:rFonts w:asciiTheme="minorHAnsi" w:hAnsiTheme="minorHAnsi"/>
        </w:rPr>
        <w:t>the figure legends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7B78283" w:rsidR="00BC3CCE" w:rsidRPr="00505C51" w:rsidRDefault="00C160A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included the source code (MatLab) of our evaluation software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1EFDC" w14:textId="77777777" w:rsidR="008746F5" w:rsidRDefault="008746F5" w:rsidP="004215FE">
      <w:r>
        <w:separator/>
      </w:r>
    </w:p>
  </w:endnote>
  <w:endnote w:type="continuationSeparator" w:id="0">
    <w:p w14:paraId="50E75F7A" w14:textId="77777777" w:rsidR="008746F5" w:rsidRDefault="008746F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684ACB6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5410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9AE11" w14:textId="77777777" w:rsidR="008746F5" w:rsidRDefault="008746F5" w:rsidP="004215FE">
      <w:r>
        <w:separator/>
      </w:r>
    </w:p>
  </w:footnote>
  <w:footnote w:type="continuationSeparator" w:id="0">
    <w:p w14:paraId="0BF86917" w14:textId="77777777" w:rsidR="008746F5" w:rsidRDefault="008746F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56C43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5764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46F5"/>
    <w:rsid w:val="00876F8F"/>
    <w:rsid w:val="00877644"/>
    <w:rsid w:val="00877729"/>
    <w:rsid w:val="008A22A7"/>
    <w:rsid w:val="008B3E66"/>
    <w:rsid w:val="008C73C0"/>
    <w:rsid w:val="008D7885"/>
    <w:rsid w:val="00912B0B"/>
    <w:rsid w:val="009205E9"/>
    <w:rsid w:val="0092438C"/>
    <w:rsid w:val="00941D04"/>
    <w:rsid w:val="00963CEF"/>
    <w:rsid w:val="00966138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60A0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410E"/>
    <w:rsid w:val="00E61AB4"/>
    <w:rsid w:val="00E70517"/>
    <w:rsid w:val="00E870D1"/>
    <w:rsid w:val="00E87BD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DCA95BA-6145-4655-B328-163CF858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F0E8F1-EB3E-4BA9-8D1A-DFB82C0F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2017-08-08T15:12:00Z</dcterms:created>
  <dcterms:modified xsi:type="dcterms:W3CDTF">2017-08-08T15:12:00Z</dcterms:modified>
</cp:coreProperties>
</file>