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F8" w:rsidRPr="00805BB5" w:rsidRDefault="00697DF8" w:rsidP="00697DF8">
      <w:pPr>
        <w:rPr>
          <w:rFonts w:asciiTheme="minorHAnsi" w:hAnsiTheme="minorHAnsi" w:cs="Arial"/>
          <w:b/>
          <w:sz w:val="22"/>
          <w:szCs w:val="22"/>
        </w:rPr>
      </w:pPr>
      <w:r w:rsidRPr="00805BB5">
        <w:rPr>
          <w:rFonts w:asciiTheme="minorHAnsi" w:hAnsiTheme="minorHAnsi" w:cs="Arial"/>
          <w:b/>
          <w:sz w:val="22"/>
          <w:szCs w:val="22"/>
        </w:rPr>
        <w:t>Supplementary file 2</w:t>
      </w:r>
    </w:p>
    <w:p w:rsidR="00697DF8" w:rsidRDefault="00697DF8" w:rsidP="00697DF8">
      <w:pPr>
        <w:rPr>
          <w:rFonts w:asciiTheme="minorHAnsi" w:hAnsiTheme="minorHAnsi" w:cs="Arial"/>
          <w:sz w:val="22"/>
          <w:szCs w:val="22"/>
        </w:rPr>
      </w:pPr>
    </w:p>
    <w:tbl>
      <w:tblPr>
        <w:tblW w:w="9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235"/>
        <w:gridCol w:w="1031"/>
        <w:gridCol w:w="966"/>
        <w:gridCol w:w="1031"/>
        <w:gridCol w:w="966"/>
        <w:gridCol w:w="1031"/>
        <w:gridCol w:w="966"/>
        <w:gridCol w:w="1031"/>
        <w:gridCol w:w="966"/>
      </w:tblGrid>
      <w:tr w:rsidR="00697DF8" w:rsidRPr="00F23020" w:rsidTr="00C6413E">
        <w:trPr>
          <w:trHeight w:val="36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DF8" w:rsidRPr="00805BB5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</w:pPr>
            <w:r w:rsidRPr="00805BB5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DF8" w:rsidRPr="00805BB5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</w:pPr>
            <w:r w:rsidRPr="00805BB5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s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m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I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leak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C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slow</w:t>
            </w:r>
          </w:p>
        </w:tc>
      </w:tr>
      <w:tr w:rsidR="00697DF8" w:rsidRPr="00F23020" w:rsidTr="00C6413E">
        <w:trPr>
          <w:trHeight w:val="345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697DF8" w:rsidRPr="0056007E" w:rsidRDefault="00697DF8" w:rsidP="00C6413E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ruptured (A,B,C)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11.34 ± 0.89 MΩ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10.47 ± 0.87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437 ± 55 MΩ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535 ± 168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-21.19 ± 2.50 pA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-19.43 ± 1.73 pA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11.81 ± 0.28 pF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12.53 ± 0.28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F8" w:rsidRPr="00F23020" w:rsidRDefault="00697DF8" w:rsidP="00C6413E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(D)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29.33 ± 2.04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27.22 ± 1.85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1598 ± 184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1532 ± 79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 -8 ± 1.04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-7.44 ± 0.74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12.19 ± 0.53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12.76 ± 0.27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ruptured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13.75 ± 0.92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13.96 ± 0.82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400 ± 46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406 ± 79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 ± 3.73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-26 ± 2.66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10.63 ± 0.29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10.88 ± 0.26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(A-C)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28 ± 2.23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25.11 ± 1.66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1373 ± 44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1510 ± 76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-7.67 ± 0.69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-8 ± 0.81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11.93 ± 0.49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12.76 ± 0.29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F8" w:rsidRPr="00F23020" w:rsidRDefault="00697DF8" w:rsidP="00C6413E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(D)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23.51 ± 0.91 MΩ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22.08 ± 0.94 MΩ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879 ± 51 MΩ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909 ± 40 MΩ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-16.54 ± 1.08 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-16.67 ± 1.56 pA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9.04 ± 0.17 pF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9.94 ± 0.20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F8" w:rsidRPr="00F23020" w:rsidRDefault="00697DF8" w:rsidP="00C6413E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(E-F)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19.39 ± 1.58 MΩ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18.67 ± 1.17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1387 ± 138 MΩ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1226 ± 76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-28.02 ± 2.41 pA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-28.11 ± 2.12 pA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9.13 ± 0.18 pF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9.57 ± 0.45 pF</w:t>
            </w:r>
          </w:p>
        </w:tc>
      </w:tr>
      <w:tr w:rsidR="00697DF8" w:rsidRPr="00F23020" w:rsidTr="00C6413E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F8" w:rsidRPr="00F23020" w:rsidRDefault="00697DF8" w:rsidP="00C6413E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(G-H)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18.16 ± 1.30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18.61 ± 1.35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1260 ± 121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1031 ± 62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-23.80 ± 2.46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-21.54 ± 2.70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9.18 ± 0.17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F8" w:rsidRPr="00F23020" w:rsidRDefault="00697DF8" w:rsidP="00C6413E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9.32 ± 0.16 pF</w:t>
            </w:r>
          </w:p>
        </w:tc>
      </w:tr>
    </w:tbl>
    <w:p w:rsidR="00697DF8" w:rsidRDefault="00697DF8" w:rsidP="00697DF8">
      <w:pPr>
        <w:rPr>
          <w:rFonts w:asciiTheme="minorHAnsi" w:hAnsiTheme="minorHAnsi" w:cs="Arial"/>
          <w:sz w:val="22"/>
          <w:szCs w:val="22"/>
        </w:rPr>
      </w:pPr>
    </w:p>
    <w:p w:rsidR="00697DF8" w:rsidRPr="00F23020" w:rsidRDefault="00697DF8" w:rsidP="00697DF8">
      <w:pPr>
        <w:spacing w:after="240"/>
        <w:rPr>
          <w:rFonts w:asciiTheme="minorHAnsi" w:hAnsiTheme="minorHAnsi" w:cs="Arial"/>
          <w:b/>
          <w:sz w:val="22"/>
          <w:szCs w:val="22"/>
        </w:rPr>
      </w:pPr>
      <w:r w:rsidRPr="00F23020">
        <w:rPr>
          <w:rFonts w:asciiTheme="minorHAnsi" w:hAnsiTheme="minorHAnsi" w:cs="Arial"/>
          <w:b/>
          <w:sz w:val="22"/>
          <w:szCs w:val="22"/>
        </w:rPr>
        <w:t>Supplementary file 2: Passive electrical prop</w:t>
      </w:r>
      <w:r>
        <w:rPr>
          <w:rFonts w:asciiTheme="minorHAnsi" w:hAnsiTheme="minorHAnsi" w:cs="Arial"/>
          <w:b/>
          <w:sz w:val="22"/>
          <w:szCs w:val="22"/>
        </w:rPr>
        <w:t>erties of patch-clamp recording</w:t>
      </w:r>
      <w:r w:rsidRPr="00F23020">
        <w:rPr>
          <w:rFonts w:asciiTheme="minorHAnsi" w:hAnsiTheme="minorHAnsi" w:cs="Arial"/>
          <w:b/>
          <w:sz w:val="22"/>
          <w:szCs w:val="22"/>
        </w:rPr>
        <w:t xml:space="preserve"> experiments</w:t>
      </w:r>
    </w:p>
    <w:p w:rsidR="00697DF8" w:rsidRPr="004311CE" w:rsidRDefault="00697DF8" w:rsidP="00697DF8">
      <w:pPr>
        <w:spacing w:line="480" w:lineRule="auto"/>
        <w:jc w:val="both"/>
        <w:rPr>
          <w:rFonts w:asciiTheme="minorHAnsi" w:hAnsiTheme="minorHAnsi" w:cs="Arial"/>
          <w:sz w:val="22"/>
          <w:szCs w:val="22"/>
        </w:rPr>
      </w:pPr>
      <w:r w:rsidRPr="004311CE">
        <w:rPr>
          <w:rFonts w:asciiTheme="minorHAnsi" w:hAnsiTheme="minorHAnsi" w:cs="Arial"/>
          <w:sz w:val="22"/>
          <w:szCs w:val="22"/>
        </w:rPr>
        <w:t>The table shows</w:t>
      </w:r>
      <w:r>
        <w:rPr>
          <w:rFonts w:asciiTheme="minorHAnsi" w:hAnsiTheme="minorHAnsi" w:cs="Arial"/>
          <w:sz w:val="22"/>
          <w:szCs w:val="22"/>
        </w:rPr>
        <w:t xml:space="preserve"> the mean</w:t>
      </w:r>
      <w:r w:rsidRPr="004311CE">
        <w:rPr>
          <w:rFonts w:asciiTheme="minorHAnsi" w:hAnsiTheme="minorHAnsi" w:cs="Arial"/>
          <w:sz w:val="22"/>
          <w:szCs w:val="22"/>
        </w:rPr>
        <w:t xml:space="preserve"> ± (S.E.M.)</w:t>
      </w:r>
      <w:r>
        <w:rPr>
          <w:rFonts w:asciiTheme="minorHAnsi" w:hAnsiTheme="minorHAnsi" w:cs="Arial"/>
          <w:sz w:val="22"/>
          <w:szCs w:val="22"/>
        </w:rPr>
        <w:t xml:space="preserve"> of </w:t>
      </w:r>
      <w:r w:rsidRPr="004311CE">
        <w:rPr>
          <w:rFonts w:asciiTheme="minorHAnsi" w:hAnsiTheme="minorHAnsi" w:cs="Arial"/>
          <w:sz w:val="22"/>
          <w:szCs w:val="22"/>
        </w:rPr>
        <w:t xml:space="preserve">the </w:t>
      </w:r>
      <w:r>
        <w:rPr>
          <w:rFonts w:asciiTheme="minorHAnsi" w:hAnsiTheme="minorHAnsi" w:cs="Arial"/>
          <w:sz w:val="22"/>
          <w:szCs w:val="22"/>
        </w:rPr>
        <w:t>p</w:t>
      </w:r>
      <w:r w:rsidRPr="00E378D6">
        <w:rPr>
          <w:rFonts w:asciiTheme="minorHAnsi" w:hAnsiTheme="minorHAnsi" w:cs="Arial"/>
          <w:sz w:val="22"/>
          <w:szCs w:val="22"/>
        </w:rPr>
        <w:t>assive electrical properties</w:t>
      </w:r>
      <w:r>
        <w:rPr>
          <w:rFonts w:asciiTheme="minorHAnsi" w:hAnsiTheme="minorHAnsi" w:cs="Arial"/>
          <w:sz w:val="22"/>
          <w:szCs w:val="22"/>
        </w:rPr>
        <w:t xml:space="preserve"> across all ruptured and perforated patch-clamp recording experiments in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WT/WT</w:t>
      </w:r>
      <w:r w:rsidRPr="004311CE">
        <w:rPr>
          <w:rFonts w:asciiTheme="minorHAnsi" w:hAnsiTheme="minorHAnsi" w:cs="Arial"/>
          <w:b/>
          <w:i/>
          <w:noProof/>
          <w:sz w:val="22"/>
          <w:szCs w:val="22"/>
          <w:vertAlign w:val="superscript"/>
        </w:rPr>
        <w:t xml:space="preserve"> </w:t>
      </w:r>
      <w:r w:rsidRPr="004311CE">
        <w:rPr>
          <w:rFonts w:asciiTheme="minorHAnsi" w:hAnsiTheme="minorHAnsi" w:cs="Arial"/>
          <w:noProof/>
          <w:sz w:val="22"/>
          <w:szCs w:val="22"/>
        </w:rPr>
        <w:t>and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KO/KO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conditions.</w:t>
      </w:r>
    </w:p>
    <w:p w:rsidR="00727260" w:rsidRDefault="00727260">
      <w:bookmarkStart w:id="0" w:name="_GoBack"/>
      <w:bookmarkEnd w:id="0"/>
    </w:p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F8"/>
    <w:rsid w:val="00697DF8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DF8"/>
    <w:rPr>
      <w:rFonts w:ascii="Times New Roman" w:eastAsia="PMingLiU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DF8"/>
    <w:rPr>
      <w:rFonts w:ascii="Times New Roman" w:eastAsia="PMingLiU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Macintosh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2017-12-08T11:35:00Z</dcterms:created>
  <dcterms:modified xsi:type="dcterms:W3CDTF">2017-12-08T11:36:00Z</dcterms:modified>
</cp:coreProperties>
</file>