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900"/>
        <w:gridCol w:w="1019"/>
        <w:gridCol w:w="598"/>
        <w:gridCol w:w="772"/>
        <w:gridCol w:w="566"/>
        <w:gridCol w:w="688"/>
        <w:gridCol w:w="839"/>
        <w:gridCol w:w="597"/>
        <w:gridCol w:w="772"/>
        <w:gridCol w:w="565"/>
      </w:tblGrid>
      <w:tr w:rsidR="009960D9" w14:paraId="0EBFC4F0" w14:textId="77777777" w:rsidTr="00DE1EA6">
        <w:tc>
          <w:tcPr>
            <w:tcW w:w="1271" w:type="dxa"/>
            <w:shd w:val="clear" w:color="auto" w:fill="auto"/>
          </w:tcPr>
          <w:p w14:paraId="7F53F92A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center"/>
              <w:rPr>
                <w:rFonts w:ascii="Arial" w:hAnsi="Arial" w:cs="Arial"/>
                <w:b/>
                <w:lang w:eastAsia="ja-JP"/>
              </w:rPr>
            </w:pPr>
          </w:p>
        </w:tc>
        <w:tc>
          <w:tcPr>
            <w:tcW w:w="3855" w:type="dxa"/>
            <w:gridSpan w:val="5"/>
            <w:shd w:val="clear" w:color="auto" w:fill="auto"/>
          </w:tcPr>
          <w:p w14:paraId="538AC0AF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center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Round</w:t>
            </w:r>
          </w:p>
        </w:tc>
        <w:tc>
          <w:tcPr>
            <w:tcW w:w="3396" w:type="dxa"/>
            <w:gridSpan w:val="5"/>
            <w:shd w:val="clear" w:color="auto" w:fill="auto"/>
          </w:tcPr>
          <w:p w14:paraId="0D0EE04E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center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Long</w:t>
            </w:r>
          </w:p>
        </w:tc>
      </w:tr>
      <w:tr w:rsidR="009960D9" w14:paraId="5527B90B" w14:textId="77777777" w:rsidTr="00DE1EA6">
        <w:tc>
          <w:tcPr>
            <w:tcW w:w="1271" w:type="dxa"/>
            <w:shd w:val="clear" w:color="auto" w:fill="auto"/>
          </w:tcPr>
          <w:p w14:paraId="6DF2F24B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900" w:type="dxa"/>
            <w:shd w:val="clear" w:color="auto" w:fill="auto"/>
          </w:tcPr>
          <w:p w14:paraId="1C460F8C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sz w:val="20"/>
                <w:szCs w:val="20"/>
                <w:lang w:eastAsia="ja-JP"/>
              </w:rPr>
              <w:t>n</w:t>
            </w:r>
          </w:p>
        </w:tc>
        <w:tc>
          <w:tcPr>
            <w:tcW w:w="1019" w:type="dxa"/>
            <w:shd w:val="clear" w:color="auto" w:fill="auto"/>
          </w:tcPr>
          <w:p w14:paraId="46CF41B4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Height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  <w:r w:rsidRPr="00927083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 w:rsidRPr="00927083">
              <w:rPr>
                <w:rFonts w:ascii="Arial" w:hAnsi="Arial" w:cs="Arial"/>
                <w:b/>
                <w:lang w:eastAsia="ja-JP"/>
              </w:rPr>
              <w:t>µm)</w:t>
            </w:r>
          </w:p>
        </w:tc>
        <w:tc>
          <w:tcPr>
            <w:tcW w:w="598" w:type="dxa"/>
            <w:shd w:val="clear" w:color="auto" w:fill="auto"/>
          </w:tcPr>
          <w:p w14:paraId="18187A0C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sz w:val="20"/>
                <w:szCs w:val="20"/>
                <w:lang w:eastAsia="ja-JP"/>
              </w:rPr>
              <w:t>SE</w:t>
            </w:r>
          </w:p>
        </w:tc>
        <w:tc>
          <w:tcPr>
            <w:tcW w:w="772" w:type="dxa"/>
            <w:shd w:val="clear" w:color="auto" w:fill="auto"/>
          </w:tcPr>
          <w:p w14:paraId="7E0EE829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Width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  <w:r w:rsidRPr="00927083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 w:rsidRPr="00927083">
              <w:rPr>
                <w:rFonts w:ascii="Arial" w:hAnsi="Arial" w:cs="Arial"/>
                <w:b/>
                <w:lang w:eastAsia="ja-JP"/>
              </w:rPr>
              <w:t>µm)</w:t>
            </w:r>
          </w:p>
        </w:tc>
        <w:tc>
          <w:tcPr>
            <w:tcW w:w="566" w:type="dxa"/>
            <w:shd w:val="clear" w:color="auto" w:fill="auto"/>
          </w:tcPr>
          <w:p w14:paraId="1CED69E1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sz w:val="20"/>
                <w:szCs w:val="20"/>
                <w:lang w:eastAsia="ja-JP"/>
              </w:rPr>
              <w:t>SE</w:t>
            </w:r>
          </w:p>
        </w:tc>
        <w:tc>
          <w:tcPr>
            <w:tcW w:w="623" w:type="dxa"/>
            <w:shd w:val="clear" w:color="auto" w:fill="auto"/>
          </w:tcPr>
          <w:p w14:paraId="5B038F50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sz w:val="20"/>
                <w:szCs w:val="20"/>
                <w:lang w:eastAsia="ja-JP"/>
              </w:rPr>
              <w:t>n</w:t>
            </w:r>
          </w:p>
        </w:tc>
        <w:tc>
          <w:tcPr>
            <w:tcW w:w="839" w:type="dxa"/>
            <w:shd w:val="clear" w:color="auto" w:fill="auto"/>
          </w:tcPr>
          <w:p w14:paraId="329DE135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Height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  <w:r w:rsidRPr="00927083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 w:rsidRPr="00927083">
              <w:rPr>
                <w:rFonts w:ascii="Arial" w:hAnsi="Arial" w:cs="Arial"/>
                <w:b/>
                <w:lang w:eastAsia="ja-JP"/>
              </w:rPr>
              <w:t>µm)</w:t>
            </w:r>
          </w:p>
        </w:tc>
        <w:tc>
          <w:tcPr>
            <w:tcW w:w="597" w:type="dxa"/>
            <w:shd w:val="clear" w:color="auto" w:fill="auto"/>
          </w:tcPr>
          <w:p w14:paraId="6DD56C5E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sz w:val="20"/>
                <w:szCs w:val="20"/>
                <w:lang w:eastAsia="ja-JP"/>
              </w:rPr>
              <w:t>SE</w:t>
            </w:r>
          </w:p>
        </w:tc>
        <w:tc>
          <w:tcPr>
            <w:tcW w:w="772" w:type="dxa"/>
            <w:shd w:val="clear" w:color="auto" w:fill="auto"/>
          </w:tcPr>
          <w:p w14:paraId="2FAB423E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Width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  <w:r w:rsidRPr="00927083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 w:rsidRPr="00927083">
              <w:rPr>
                <w:rFonts w:ascii="Arial" w:hAnsi="Arial" w:cs="Arial"/>
                <w:b/>
                <w:lang w:eastAsia="ja-JP"/>
              </w:rPr>
              <w:t>µm)</w:t>
            </w:r>
          </w:p>
        </w:tc>
        <w:tc>
          <w:tcPr>
            <w:tcW w:w="565" w:type="dxa"/>
            <w:shd w:val="clear" w:color="auto" w:fill="auto"/>
          </w:tcPr>
          <w:p w14:paraId="5819142C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4E4610">
              <w:rPr>
                <w:rFonts w:ascii="Arial" w:hAnsi="Arial" w:cs="Arial"/>
                <w:sz w:val="20"/>
                <w:szCs w:val="20"/>
                <w:lang w:eastAsia="ja-JP"/>
              </w:rPr>
              <w:t>SE</w:t>
            </w:r>
          </w:p>
        </w:tc>
      </w:tr>
      <w:tr w:rsidR="009960D9" w14:paraId="07512B5E" w14:textId="77777777" w:rsidTr="00DE1EA6">
        <w:tc>
          <w:tcPr>
            <w:tcW w:w="1271" w:type="dxa"/>
            <w:shd w:val="clear" w:color="auto" w:fill="auto"/>
          </w:tcPr>
          <w:p w14:paraId="6FF2CBC3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Cervical</w:t>
            </w:r>
          </w:p>
        </w:tc>
        <w:tc>
          <w:tcPr>
            <w:tcW w:w="900" w:type="dxa"/>
            <w:shd w:val="clear" w:color="auto" w:fill="auto"/>
          </w:tcPr>
          <w:p w14:paraId="507FDFD7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31</w:t>
            </w:r>
          </w:p>
        </w:tc>
        <w:tc>
          <w:tcPr>
            <w:tcW w:w="1019" w:type="dxa"/>
            <w:shd w:val="clear" w:color="auto" w:fill="auto"/>
          </w:tcPr>
          <w:p w14:paraId="54BB1970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145</w:t>
            </w:r>
          </w:p>
        </w:tc>
        <w:tc>
          <w:tcPr>
            <w:tcW w:w="598" w:type="dxa"/>
            <w:shd w:val="clear" w:color="auto" w:fill="auto"/>
          </w:tcPr>
          <w:p w14:paraId="28CBD1D4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28</w:t>
            </w:r>
          </w:p>
        </w:tc>
        <w:tc>
          <w:tcPr>
            <w:tcW w:w="772" w:type="dxa"/>
            <w:shd w:val="clear" w:color="auto" w:fill="auto"/>
          </w:tcPr>
          <w:p w14:paraId="2E3D7A53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49</w:t>
            </w:r>
          </w:p>
        </w:tc>
        <w:tc>
          <w:tcPr>
            <w:tcW w:w="566" w:type="dxa"/>
            <w:shd w:val="clear" w:color="auto" w:fill="auto"/>
          </w:tcPr>
          <w:p w14:paraId="078A807F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11</w:t>
            </w:r>
          </w:p>
        </w:tc>
        <w:tc>
          <w:tcPr>
            <w:tcW w:w="623" w:type="dxa"/>
            <w:shd w:val="clear" w:color="auto" w:fill="auto"/>
          </w:tcPr>
          <w:p w14:paraId="67704068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45</w:t>
            </w:r>
          </w:p>
        </w:tc>
        <w:tc>
          <w:tcPr>
            <w:tcW w:w="839" w:type="dxa"/>
            <w:shd w:val="clear" w:color="auto" w:fill="auto"/>
          </w:tcPr>
          <w:p w14:paraId="5863BF6E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259</w:t>
            </w:r>
          </w:p>
        </w:tc>
        <w:tc>
          <w:tcPr>
            <w:tcW w:w="597" w:type="dxa"/>
            <w:shd w:val="clear" w:color="auto" w:fill="auto"/>
          </w:tcPr>
          <w:p w14:paraId="05B3BD26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56</w:t>
            </w:r>
          </w:p>
        </w:tc>
        <w:tc>
          <w:tcPr>
            <w:tcW w:w="772" w:type="dxa"/>
            <w:shd w:val="clear" w:color="auto" w:fill="auto"/>
          </w:tcPr>
          <w:p w14:paraId="5B6C1AA4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28</w:t>
            </w:r>
          </w:p>
        </w:tc>
        <w:tc>
          <w:tcPr>
            <w:tcW w:w="565" w:type="dxa"/>
            <w:shd w:val="clear" w:color="auto" w:fill="auto"/>
          </w:tcPr>
          <w:p w14:paraId="5D46FC7D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5</w:t>
            </w:r>
          </w:p>
        </w:tc>
      </w:tr>
      <w:tr w:rsidR="009960D9" w14:paraId="2AADBF99" w14:textId="77777777" w:rsidTr="00DE1EA6">
        <w:tc>
          <w:tcPr>
            <w:tcW w:w="1271" w:type="dxa"/>
            <w:shd w:val="clear" w:color="auto" w:fill="auto"/>
          </w:tcPr>
          <w:p w14:paraId="4FF97476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Thoracic</w:t>
            </w:r>
          </w:p>
        </w:tc>
        <w:tc>
          <w:tcPr>
            <w:tcW w:w="900" w:type="dxa"/>
            <w:shd w:val="clear" w:color="auto" w:fill="auto"/>
          </w:tcPr>
          <w:p w14:paraId="2FF5BF5D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3</w:t>
            </w:r>
          </w:p>
        </w:tc>
        <w:tc>
          <w:tcPr>
            <w:tcW w:w="1019" w:type="dxa"/>
            <w:shd w:val="clear" w:color="auto" w:fill="auto"/>
          </w:tcPr>
          <w:p w14:paraId="01BB2D3A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155</w:t>
            </w:r>
          </w:p>
        </w:tc>
        <w:tc>
          <w:tcPr>
            <w:tcW w:w="598" w:type="dxa"/>
            <w:shd w:val="clear" w:color="auto" w:fill="auto"/>
          </w:tcPr>
          <w:p w14:paraId="04C2C6C4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6</w:t>
            </w:r>
          </w:p>
        </w:tc>
        <w:tc>
          <w:tcPr>
            <w:tcW w:w="772" w:type="dxa"/>
            <w:shd w:val="clear" w:color="auto" w:fill="auto"/>
          </w:tcPr>
          <w:p w14:paraId="3F5005A0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37</w:t>
            </w:r>
          </w:p>
        </w:tc>
        <w:tc>
          <w:tcPr>
            <w:tcW w:w="566" w:type="dxa"/>
            <w:shd w:val="clear" w:color="auto" w:fill="auto"/>
          </w:tcPr>
          <w:p w14:paraId="7BF4B356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6</w:t>
            </w:r>
          </w:p>
        </w:tc>
        <w:tc>
          <w:tcPr>
            <w:tcW w:w="623" w:type="dxa"/>
            <w:shd w:val="clear" w:color="auto" w:fill="auto"/>
          </w:tcPr>
          <w:p w14:paraId="7590F48F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81</w:t>
            </w:r>
          </w:p>
        </w:tc>
        <w:tc>
          <w:tcPr>
            <w:tcW w:w="839" w:type="dxa"/>
            <w:shd w:val="clear" w:color="auto" w:fill="auto"/>
          </w:tcPr>
          <w:p w14:paraId="5502F7C7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334</w:t>
            </w:r>
          </w:p>
        </w:tc>
        <w:tc>
          <w:tcPr>
            <w:tcW w:w="597" w:type="dxa"/>
            <w:shd w:val="clear" w:color="auto" w:fill="auto"/>
          </w:tcPr>
          <w:p w14:paraId="6DE8616F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61</w:t>
            </w:r>
          </w:p>
        </w:tc>
        <w:tc>
          <w:tcPr>
            <w:tcW w:w="772" w:type="dxa"/>
            <w:shd w:val="clear" w:color="auto" w:fill="auto"/>
          </w:tcPr>
          <w:p w14:paraId="06EEDEDB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24</w:t>
            </w:r>
          </w:p>
        </w:tc>
        <w:tc>
          <w:tcPr>
            <w:tcW w:w="565" w:type="dxa"/>
            <w:shd w:val="clear" w:color="auto" w:fill="auto"/>
          </w:tcPr>
          <w:p w14:paraId="14E83108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4</w:t>
            </w:r>
          </w:p>
        </w:tc>
      </w:tr>
      <w:tr w:rsidR="009960D9" w14:paraId="51759A74" w14:textId="77777777" w:rsidTr="00DE1EA6">
        <w:tc>
          <w:tcPr>
            <w:tcW w:w="1271" w:type="dxa"/>
            <w:shd w:val="clear" w:color="auto" w:fill="auto"/>
          </w:tcPr>
          <w:p w14:paraId="669C1331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Lumbar</w:t>
            </w:r>
          </w:p>
        </w:tc>
        <w:tc>
          <w:tcPr>
            <w:tcW w:w="900" w:type="dxa"/>
            <w:shd w:val="clear" w:color="auto" w:fill="auto"/>
          </w:tcPr>
          <w:p w14:paraId="0C992B00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99</w:t>
            </w:r>
          </w:p>
        </w:tc>
        <w:tc>
          <w:tcPr>
            <w:tcW w:w="1019" w:type="dxa"/>
            <w:shd w:val="clear" w:color="auto" w:fill="auto"/>
          </w:tcPr>
          <w:p w14:paraId="6B135D90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157</w:t>
            </w:r>
          </w:p>
        </w:tc>
        <w:tc>
          <w:tcPr>
            <w:tcW w:w="598" w:type="dxa"/>
            <w:shd w:val="clear" w:color="auto" w:fill="auto"/>
          </w:tcPr>
          <w:p w14:paraId="60F950DA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20</w:t>
            </w:r>
          </w:p>
        </w:tc>
        <w:tc>
          <w:tcPr>
            <w:tcW w:w="772" w:type="dxa"/>
            <w:shd w:val="clear" w:color="auto" w:fill="auto"/>
          </w:tcPr>
          <w:p w14:paraId="579F98A1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48</w:t>
            </w:r>
          </w:p>
        </w:tc>
        <w:tc>
          <w:tcPr>
            <w:tcW w:w="566" w:type="dxa"/>
            <w:shd w:val="clear" w:color="auto" w:fill="auto"/>
          </w:tcPr>
          <w:p w14:paraId="20AF45BC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5</w:t>
            </w:r>
          </w:p>
        </w:tc>
        <w:tc>
          <w:tcPr>
            <w:tcW w:w="623" w:type="dxa"/>
            <w:shd w:val="clear" w:color="auto" w:fill="auto"/>
          </w:tcPr>
          <w:p w14:paraId="7F1310B0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83</w:t>
            </w:r>
          </w:p>
        </w:tc>
        <w:tc>
          <w:tcPr>
            <w:tcW w:w="839" w:type="dxa"/>
            <w:shd w:val="clear" w:color="auto" w:fill="auto"/>
          </w:tcPr>
          <w:p w14:paraId="19743683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274</w:t>
            </w:r>
          </w:p>
        </w:tc>
        <w:tc>
          <w:tcPr>
            <w:tcW w:w="597" w:type="dxa"/>
            <w:shd w:val="clear" w:color="auto" w:fill="auto"/>
          </w:tcPr>
          <w:p w14:paraId="1A5BFBC3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32</w:t>
            </w:r>
          </w:p>
        </w:tc>
        <w:tc>
          <w:tcPr>
            <w:tcW w:w="772" w:type="dxa"/>
            <w:shd w:val="clear" w:color="auto" w:fill="auto"/>
          </w:tcPr>
          <w:p w14:paraId="55D615D8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28</w:t>
            </w:r>
          </w:p>
        </w:tc>
        <w:tc>
          <w:tcPr>
            <w:tcW w:w="565" w:type="dxa"/>
            <w:shd w:val="clear" w:color="auto" w:fill="auto"/>
          </w:tcPr>
          <w:p w14:paraId="1110ED8B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3</w:t>
            </w:r>
          </w:p>
        </w:tc>
      </w:tr>
      <w:tr w:rsidR="009960D9" w14:paraId="7024B675" w14:textId="77777777" w:rsidTr="00DE1EA6">
        <w:tc>
          <w:tcPr>
            <w:tcW w:w="1271" w:type="dxa"/>
            <w:shd w:val="clear" w:color="auto" w:fill="auto"/>
          </w:tcPr>
          <w:p w14:paraId="27B32D62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Sacral</w:t>
            </w:r>
          </w:p>
        </w:tc>
        <w:tc>
          <w:tcPr>
            <w:tcW w:w="900" w:type="dxa"/>
            <w:shd w:val="clear" w:color="auto" w:fill="auto"/>
          </w:tcPr>
          <w:p w14:paraId="1FE0C8E4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19</w:t>
            </w:r>
          </w:p>
        </w:tc>
        <w:tc>
          <w:tcPr>
            <w:tcW w:w="1019" w:type="dxa"/>
            <w:shd w:val="clear" w:color="auto" w:fill="auto"/>
          </w:tcPr>
          <w:p w14:paraId="0D87A6D3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ind w:firstLine="36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162</w:t>
            </w:r>
          </w:p>
        </w:tc>
        <w:tc>
          <w:tcPr>
            <w:tcW w:w="598" w:type="dxa"/>
            <w:shd w:val="clear" w:color="auto" w:fill="auto"/>
          </w:tcPr>
          <w:p w14:paraId="2817B7E2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22</w:t>
            </w:r>
          </w:p>
        </w:tc>
        <w:tc>
          <w:tcPr>
            <w:tcW w:w="772" w:type="dxa"/>
            <w:shd w:val="clear" w:color="auto" w:fill="auto"/>
          </w:tcPr>
          <w:p w14:paraId="30F61AAA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51</w:t>
            </w:r>
          </w:p>
        </w:tc>
        <w:tc>
          <w:tcPr>
            <w:tcW w:w="566" w:type="dxa"/>
            <w:shd w:val="clear" w:color="auto" w:fill="auto"/>
          </w:tcPr>
          <w:p w14:paraId="6C69C31F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7</w:t>
            </w:r>
          </w:p>
        </w:tc>
        <w:tc>
          <w:tcPr>
            <w:tcW w:w="623" w:type="dxa"/>
            <w:shd w:val="clear" w:color="auto" w:fill="auto"/>
          </w:tcPr>
          <w:p w14:paraId="306F7486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7</w:t>
            </w:r>
          </w:p>
        </w:tc>
        <w:tc>
          <w:tcPr>
            <w:tcW w:w="839" w:type="dxa"/>
            <w:shd w:val="clear" w:color="auto" w:fill="auto"/>
          </w:tcPr>
          <w:p w14:paraId="3ED600B0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197</w:t>
            </w:r>
          </w:p>
        </w:tc>
        <w:tc>
          <w:tcPr>
            <w:tcW w:w="597" w:type="dxa"/>
            <w:shd w:val="clear" w:color="auto" w:fill="auto"/>
          </w:tcPr>
          <w:p w14:paraId="32E528C5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19</w:t>
            </w:r>
          </w:p>
        </w:tc>
        <w:tc>
          <w:tcPr>
            <w:tcW w:w="772" w:type="dxa"/>
            <w:shd w:val="clear" w:color="auto" w:fill="auto"/>
          </w:tcPr>
          <w:p w14:paraId="1C59D653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b/>
                <w:lang w:eastAsia="ja-JP"/>
              </w:rPr>
            </w:pPr>
            <w:r w:rsidRPr="004E4610">
              <w:rPr>
                <w:rFonts w:ascii="Arial" w:hAnsi="Arial" w:cs="Arial"/>
                <w:b/>
                <w:lang w:eastAsia="ja-JP"/>
              </w:rPr>
              <w:t>35</w:t>
            </w:r>
          </w:p>
        </w:tc>
        <w:tc>
          <w:tcPr>
            <w:tcW w:w="565" w:type="dxa"/>
            <w:shd w:val="clear" w:color="auto" w:fill="auto"/>
          </w:tcPr>
          <w:p w14:paraId="3D7FEFF1" w14:textId="77777777" w:rsidR="009960D9" w:rsidRPr="004E4610" w:rsidRDefault="009960D9" w:rsidP="00DE1EA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lang w:eastAsia="ja-JP"/>
              </w:rPr>
            </w:pPr>
            <w:r w:rsidRPr="004E4610">
              <w:rPr>
                <w:rFonts w:ascii="Arial" w:hAnsi="Arial" w:cs="Arial"/>
                <w:lang w:eastAsia="ja-JP"/>
              </w:rPr>
              <w:t>3</w:t>
            </w:r>
          </w:p>
        </w:tc>
      </w:tr>
    </w:tbl>
    <w:p w14:paraId="4B789266" w14:textId="77777777" w:rsidR="009960D9" w:rsidRDefault="009960D9" w:rsidP="009960D9">
      <w:pPr>
        <w:spacing w:line="480" w:lineRule="auto"/>
        <w:ind w:firstLine="360"/>
        <w:contextualSpacing/>
        <w:rPr>
          <w:b/>
          <w:lang w:eastAsia="ja-JP"/>
        </w:rPr>
      </w:pPr>
    </w:p>
    <w:p w14:paraId="6B954279" w14:textId="3ABF5E2E" w:rsidR="009960D9" w:rsidRDefault="009960D9" w:rsidP="009960D9">
      <w:pPr>
        <w:spacing w:line="480" w:lineRule="auto"/>
        <w:contextualSpacing/>
        <w:rPr>
          <w:lang w:eastAsia="ja-JP"/>
        </w:rPr>
      </w:pPr>
      <w:r>
        <w:rPr>
          <w:b/>
          <w:lang w:eastAsia="ja-JP"/>
        </w:rPr>
        <w:t xml:space="preserve">Figure 4 – source data 1. </w:t>
      </w:r>
      <w:r w:rsidRPr="004B05BC">
        <w:rPr>
          <w:b/>
          <w:lang w:eastAsia="ja-JP"/>
        </w:rPr>
        <w:t xml:space="preserve">Summary of non-peptidergic nociceptor central </w:t>
      </w:r>
      <w:r w:rsidR="00850942">
        <w:rPr>
          <w:b/>
          <w:lang w:eastAsia="ja-JP"/>
        </w:rPr>
        <w:t xml:space="preserve">arbor </w:t>
      </w:r>
      <w:bookmarkStart w:id="0" w:name="_GoBack"/>
      <w:bookmarkEnd w:id="0"/>
      <w:r w:rsidRPr="004B05BC">
        <w:rPr>
          <w:b/>
          <w:lang w:eastAsia="ja-JP"/>
        </w:rPr>
        <w:t>height and width measurements.</w:t>
      </w:r>
      <w:r>
        <w:rPr>
          <w:lang w:eastAsia="ja-JP"/>
        </w:rPr>
        <w:t xml:space="preserve"> Round and long terminals were defined by W/H ratios (round = W/H ratio &gt;0.2, long = W/H ratio &lt;0.2). Data pooled from seven 3pw animals.</w:t>
      </w:r>
    </w:p>
    <w:p w14:paraId="5823F99E" w14:textId="77777777" w:rsidR="003625BE" w:rsidRDefault="003625BE"/>
    <w:sectPr w:rsidR="003625BE" w:rsidSect="00DF5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D9"/>
    <w:rsid w:val="00001CF7"/>
    <w:rsid w:val="00007B3E"/>
    <w:rsid w:val="00031B6B"/>
    <w:rsid w:val="000716E2"/>
    <w:rsid w:val="000772B6"/>
    <w:rsid w:val="000831E5"/>
    <w:rsid w:val="000840DC"/>
    <w:rsid w:val="000A56F6"/>
    <w:rsid w:val="000C75C6"/>
    <w:rsid w:val="000D185A"/>
    <w:rsid w:val="000F3326"/>
    <w:rsid w:val="000F6A6D"/>
    <w:rsid w:val="00120CDA"/>
    <w:rsid w:val="00123B58"/>
    <w:rsid w:val="00147083"/>
    <w:rsid w:val="00171EC0"/>
    <w:rsid w:val="00174E86"/>
    <w:rsid w:val="00177371"/>
    <w:rsid w:val="00183F56"/>
    <w:rsid w:val="001A4D92"/>
    <w:rsid w:val="001B50EB"/>
    <w:rsid w:val="001F120C"/>
    <w:rsid w:val="00207754"/>
    <w:rsid w:val="002233F1"/>
    <w:rsid w:val="0023699D"/>
    <w:rsid w:val="002409CC"/>
    <w:rsid w:val="0025170D"/>
    <w:rsid w:val="00252930"/>
    <w:rsid w:val="002763F9"/>
    <w:rsid w:val="00285436"/>
    <w:rsid w:val="002C2C84"/>
    <w:rsid w:val="002C4B83"/>
    <w:rsid w:val="002F38F6"/>
    <w:rsid w:val="003174CC"/>
    <w:rsid w:val="00323216"/>
    <w:rsid w:val="00337261"/>
    <w:rsid w:val="00345C8B"/>
    <w:rsid w:val="003610CF"/>
    <w:rsid w:val="003625BE"/>
    <w:rsid w:val="003854C1"/>
    <w:rsid w:val="003D312C"/>
    <w:rsid w:val="00405746"/>
    <w:rsid w:val="00411D02"/>
    <w:rsid w:val="004261D5"/>
    <w:rsid w:val="00426F0D"/>
    <w:rsid w:val="004279E3"/>
    <w:rsid w:val="004458DC"/>
    <w:rsid w:val="00464ABE"/>
    <w:rsid w:val="0047227D"/>
    <w:rsid w:val="00476E0B"/>
    <w:rsid w:val="00483986"/>
    <w:rsid w:val="004A354A"/>
    <w:rsid w:val="004A7D56"/>
    <w:rsid w:val="004C3DED"/>
    <w:rsid w:val="004F1B56"/>
    <w:rsid w:val="004F214C"/>
    <w:rsid w:val="004F69D5"/>
    <w:rsid w:val="004F6FF8"/>
    <w:rsid w:val="0052411D"/>
    <w:rsid w:val="00525C10"/>
    <w:rsid w:val="00531A71"/>
    <w:rsid w:val="00536778"/>
    <w:rsid w:val="00554F84"/>
    <w:rsid w:val="00557A65"/>
    <w:rsid w:val="005612D7"/>
    <w:rsid w:val="00576041"/>
    <w:rsid w:val="005F0B83"/>
    <w:rsid w:val="006123B6"/>
    <w:rsid w:val="006261B7"/>
    <w:rsid w:val="0066189A"/>
    <w:rsid w:val="0067109B"/>
    <w:rsid w:val="006E097B"/>
    <w:rsid w:val="006E4E4A"/>
    <w:rsid w:val="006F4013"/>
    <w:rsid w:val="006F53D9"/>
    <w:rsid w:val="006F6692"/>
    <w:rsid w:val="007229CD"/>
    <w:rsid w:val="00755B74"/>
    <w:rsid w:val="00767E24"/>
    <w:rsid w:val="007A7211"/>
    <w:rsid w:val="007B5791"/>
    <w:rsid w:val="007D0F34"/>
    <w:rsid w:val="007D60D1"/>
    <w:rsid w:val="007E722E"/>
    <w:rsid w:val="0081125D"/>
    <w:rsid w:val="008209B0"/>
    <w:rsid w:val="00830DCE"/>
    <w:rsid w:val="00850942"/>
    <w:rsid w:val="0086571C"/>
    <w:rsid w:val="00893AFA"/>
    <w:rsid w:val="0089573B"/>
    <w:rsid w:val="008B4CED"/>
    <w:rsid w:val="008C05EE"/>
    <w:rsid w:val="00930280"/>
    <w:rsid w:val="0098411F"/>
    <w:rsid w:val="0098680E"/>
    <w:rsid w:val="009960D9"/>
    <w:rsid w:val="00997664"/>
    <w:rsid w:val="009A2CBC"/>
    <w:rsid w:val="009A660F"/>
    <w:rsid w:val="009D5400"/>
    <w:rsid w:val="00A20AFD"/>
    <w:rsid w:val="00A23398"/>
    <w:rsid w:val="00A356C4"/>
    <w:rsid w:val="00A50DDA"/>
    <w:rsid w:val="00A53894"/>
    <w:rsid w:val="00A61344"/>
    <w:rsid w:val="00AC37DB"/>
    <w:rsid w:val="00AD2164"/>
    <w:rsid w:val="00AE426D"/>
    <w:rsid w:val="00B1171F"/>
    <w:rsid w:val="00B367FA"/>
    <w:rsid w:val="00B46CC8"/>
    <w:rsid w:val="00B54A55"/>
    <w:rsid w:val="00B56B6A"/>
    <w:rsid w:val="00BA1951"/>
    <w:rsid w:val="00BD180D"/>
    <w:rsid w:val="00BD3741"/>
    <w:rsid w:val="00BE3281"/>
    <w:rsid w:val="00BF39B9"/>
    <w:rsid w:val="00C0357E"/>
    <w:rsid w:val="00C1447D"/>
    <w:rsid w:val="00C20755"/>
    <w:rsid w:val="00C23C20"/>
    <w:rsid w:val="00C3355B"/>
    <w:rsid w:val="00C34895"/>
    <w:rsid w:val="00C465EE"/>
    <w:rsid w:val="00C73B3A"/>
    <w:rsid w:val="00CA3E18"/>
    <w:rsid w:val="00CC4DAA"/>
    <w:rsid w:val="00CD7634"/>
    <w:rsid w:val="00CF287F"/>
    <w:rsid w:val="00CF69B6"/>
    <w:rsid w:val="00D50213"/>
    <w:rsid w:val="00D724F6"/>
    <w:rsid w:val="00D73992"/>
    <w:rsid w:val="00D847D1"/>
    <w:rsid w:val="00DC4E4F"/>
    <w:rsid w:val="00DC5AF6"/>
    <w:rsid w:val="00DD537B"/>
    <w:rsid w:val="00DD7383"/>
    <w:rsid w:val="00DE3587"/>
    <w:rsid w:val="00DE74FF"/>
    <w:rsid w:val="00DF547F"/>
    <w:rsid w:val="00E00E63"/>
    <w:rsid w:val="00E04F2C"/>
    <w:rsid w:val="00E1686C"/>
    <w:rsid w:val="00E24A98"/>
    <w:rsid w:val="00E26A2C"/>
    <w:rsid w:val="00E34171"/>
    <w:rsid w:val="00E432EB"/>
    <w:rsid w:val="00E43341"/>
    <w:rsid w:val="00E6434A"/>
    <w:rsid w:val="00E872F5"/>
    <w:rsid w:val="00EA311E"/>
    <w:rsid w:val="00EB059E"/>
    <w:rsid w:val="00EC5934"/>
    <w:rsid w:val="00ED5A5A"/>
    <w:rsid w:val="00F17B29"/>
    <w:rsid w:val="00F250A4"/>
    <w:rsid w:val="00F3418A"/>
    <w:rsid w:val="00F4145D"/>
    <w:rsid w:val="00F45E4B"/>
    <w:rsid w:val="00F839F2"/>
    <w:rsid w:val="00FA25D2"/>
    <w:rsid w:val="00FC77CA"/>
    <w:rsid w:val="00FD0153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47D53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960D9"/>
    <w:rPr>
      <w:rFonts w:ascii="Times New Roman" w:eastAsia="MS Minngs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Macintosh Word</Application>
  <DocSecurity>0</DocSecurity>
  <Lines>3</Lines>
  <Paragraphs>1</Paragraphs>
  <ScaleCrop>false</ScaleCrop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2017-09-22T15:33:00Z</dcterms:created>
  <dcterms:modified xsi:type="dcterms:W3CDTF">2017-09-25T14:31:00Z</dcterms:modified>
</cp:coreProperties>
</file>