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C82" w:rsidRPr="00787C82" w:rsidRDefault="00787C82" w:rsidP="00787C82">
      <w:pPr>
        <w:spacing w:line="480" w:lineRule="auto"/>
        <w:contextualSpacing/>
        <w:rPr>
          <w:rFonts w:cs="Times New Roman"/>
          <w:sz w:val="24"/>
          <w:szCs w:val="24"/>
        </w:rPr>
      </w:pPr>
      <w:proofErr w:type="gramStart"/>
      <w:r w:rsidRPr="00787C82">
        <w:rPr>
          <w:rFonts w:cs="Times New Roman"/>
          <w:sz w:val="24"/>
          <w:szCs w:val="24"/>
        </w:rPr>
        <w:t>Supplementary file</w:t>
      </w:r>
      <w:r w:rsidR="00887FBC">
        <w:rPr>
          <w:rFonts w:cs="Times New Roman"/>
          <w:sz w:val="24"/>
          <w:szCs w:val="24"/>
        </w:rPr>
        <w:t xml:space="preserve"> </w:t>
      </w:r>
      <w:r w:rsidR="00014664">
        <w:rPr>
          <w:rFonts w:cs="Times New Roman"/>
          <w:sz w:val="24"/>
          <w:szCs w:val="24"/>
        </w:rPr>
        <w:t>3</w:t>
      </w:r>
      <w:r w:rsidRPr="00787C82">
        <w:rPr>
          <w:rFonts w:cs="Times New Roman"/>
          <w:sz w:val="24"/>
          <w:szCs w:val="24"/>
        </w:rPr>
        <w:t>.</w:t>
      </w:r>
      <w:proofErr w:type="gramEnd"/>
      <w:r w:rsidRPr="00787C82">
        <w:rPr>
          <w:rFonts w:cs="Times New Roman"/>
          <w:sz w:val="24"/>
          <w:szCs w:val="24"/>
        </w:rPr>
        <w:t xml:space="preserve"> </w:t>
      </w:r>
      <w:r w:rsidR="00014664">
        <w:rPr>
          <w:rFonts w:cs="Times New Roman"/>
          <w:sz w:val="24"/>
          <w:szCs w:val="24"/>
        </w:rPr>
        <w:t xml:space="preserve">Tissues selected for Arabidopsis TE </w:t>
      </w:r>
      <w:proofErr w:type="spellStart"/>
      <w:r w:rsidR="00014664">
        <w:rPr>
          <w:rFonts w:cs="Times New Roman"/>
          <w:sz w:val="24"/>
          <w:szCs w:val="24"/>
        </w:rPr>
        <w:t>coexpression</w:t>
      </w:r>
      <w:proofErr w:type="spellEnd"/>
      <w:r w:rsidR="00014664">
        <w:rPr>
          <w:rFonts w:cs="Times New Roman"/>
          <w:sz w:val="24"/>
          <w:szCs w:val="24"/>
        </w:rPr>
        <w:t xml:space="preserve"> analysis.</w:t>
      </w:r>
    </w:p>
    <w:tbl>
      <w:tblPr>
        <w:tblStyle w:val="TableGrid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4207"/>
      </w:tblGrid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Samples</w:t>
            </w:r>
          </w:p>
        </w:tc>
        <w:tc>
          <w:tcPr>
            <w:tcW w:w="22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 IDs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tcBorders>
              <w:top w:val="single" w:sz="4" w:space="0" w:color="auto"/>
            </w:tcBorders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anther</w:t>
            </w:r>
          </w:p>
        </w:tc>
        <w:tc>
          <w:tcPr>
            <w:tcW w:w="2276" w:type="pct"/>
            <w:tcBorders>
              <w:top w:val="single" w:sz="4" w:space="0" w:color="auto"/>
            </w:tcBorders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SRR3581684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carpel</w:t>
            </w:r>
          </w:p>
        </w:tc>
        <w:tc>
          <w:tcPr>
            <w:tcW w:w="2276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SRR3581851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dry seed</w:t>
            </w:r>
          </w:p>
        </w:tc>
        <w:tc>
          <w:tcPr>
            <w:tcW w:w="2276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SRR3581731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flower</w:t>
            </w:r>
            <w:r w:rsidR="00014664">
              <w:rPr>
                <w:rFonts w:cs="Times New Roman"/>
                <w:sz w:val="24"/>
                <w:szCs w:val="24"/>
              </w:rPr>
              <w:t xml:space="preserve"> at stage 1</w:t>
            </w:r>
          </w:p>
        </w:tc>
        <w:tc>
          <w:tcPr>
            <w:tcW w:w="2276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SRR3581859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flower</w:t>
            </w:r>
            <w:r w:rsidR="00014664">
              <w:rPr>
                <w:rFonts w:cs="Times New Roman"/>
                <w:sz w:val="24"/>
                <w:szCs w:val="24"/>
              </w:rPr>
              <w:t xml:space="preserve"> at stage 9</w:t>
            </w:r>
          </w:p>
        </w:tc>
        <w:tc>
          <w:tcPr>
            <w:tcW w:w="2276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SRR3581865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flower</w:t>
            </w:r>
            <w:r w:rsidR="00014664">
              <w:rPr>
                <w:rFonts w:cs="Times New Roman"/>
                <w:sz w:val="24"/>
                <w:szCs w:val="24"/>
              </w:rPr>
              <w:t xml:space="preserve"> at stage 19</w:t>
            </w:r>
          </w:p>
        </w:tc>
        <w:tc>
          <w:tcPr>
            <w:tcW w:w="2276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SRR3581702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germinating</w:t>
            </w:r>
            <w:r w:rsidR="00014664">
              <w:rPr>
                <w:rFonts w:cs="Times New Roman"/>
                <w:sz w:val="24"/>
                <w:szCs w:val="24"/>
              </w:rPr>
              <w:t xml:space="preserve"> seeds at stage 2</w:t>
            </w:r>
          </w:p>
        </w:tc>
        <w:tc>
          <w:tcPr>
            <w:tcW w:w="2276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SRR3581733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leaf</w:t>
            </w:r>
          </w:p>
        </w:tc>
        <w:tc>
          <w:tcPr>
            <w:tcW w:w="2276" w:type="pct"/>
            <w:vAlign w:val="center"/>
          </w:tcPr>
          <w:p w:rsidR="00014664" w:rsidRPr="00787C82" w:rsidRDefault="00014664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SRR3581847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petal</w:t>
            </w:r>
          </w:p>
        </w:tc>
        <w:tc>
          <w:tcPr>
            <w:tcW w:w="2276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SRR3581688</w:t>
            </w:r>
          </w:p>
        </w:tc>
      </w:tr>
      <w:tr w:rsidR="00014664" w:rsidRPr="00787C82" w:rsidTr="00014664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root</w:t>
            </w:r>
          </w:p>
        </w:tc>
        <w:tc>
          <w:tcPr>
            <w:tcW w:w="2276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SRR3581356</w:t>
            </w:r>
          </w:p>
        </w:tc>
      </w:tr>
      <w:tr w:rsidR="00014664" w:rsidRPr="00787C82" w:rsidTr="005C11A6">
        <w:trPr>
          <w:trHeight w:hRule="exact" w:val="397"/>
          <w:jc w:val="center"/>
        </w:trPr>
        <w:tc>
          <w:tcPr>
            <w:tcW w:w="2724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developing seeds at stage 7</w:t>
            </w:r>
          </w:p>
        </w:tc>
        <w:tc>
          <w:tcPr>
            <w:tcW w:w="2276" w:type="pct"/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SRR3581881</w:t>
            </w:r>
          </w:p>
        </w:tc>
      </w:tr>
      <w:tr w:rsidR="00014664" w:rsidRPr="00787C82" w:rsidTr="005C11A6">
        <w:trPr>
          <w:trHeight w:hRule="exact" w:val="397"/>
          <w:jc w:val="center"/>
        </w:trPr>
        <w:tc>
          <w:tcPr>
            <w:tcW w:w="2724" w:type="pct"/>
            <w:tcBorders>
              <w:bottom w:val="single" w:sz="4" w:space="0" w:color="auto"/>
            </w:tcBorders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sepal</w:t>
            </w:r>
          </w:p>
        </w:tc>
        <w:tc>
          <w:tcPr>
            <w:tcW w:w="2276" w:type="pct"/>
            <w:tcBorders>
              <w:bottom w:val="single" w:sz="4" w:space="0" w:color="auto"/>
            </w:tcBorders>
            <w:vAlign w:val="center"/>
          </w:tcPr>
          <w:p w:rsidR="00014664" w:rsidRPr="00787C82" w:rsidRDefault="005C11A6" w:rsidP="00787C82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SRR3581855</w:t>
            </w:r>
          </w:p>
        </w:tc>
      </w:tr>
    </w:tbl>
    <w:p w:rsidR="00787C82" w:rsidRPr="00787C82" w:rsidRDefault="00787C82" w:rsidP="00787C82">
      <w:pPr>
        <w:spacing w:line="480" w:lineRule="auto"/>
        <w:contextualSpacing/>
        <w:rPr>
          <w:rFonts w:cs="Times New Roman"/>
          <w:sz w:val="24"/>
          <w:szCs w:val="24"/>
        </w:rPr>
      </w:pPr>
    </w:p>
    <w:p w:rsidR="006D2E93" w:rsidRPr="00787C82" w:rsidRDefault="006D2E93" w:rsidP="00787C82">
      <w:bookmarkStart w:id="0" w:name="_GoBack"/>
      <w:bookmarkEnd w:id="0"/>
    </w:p>
    <w:sectPr w:rsidR="006D2E93" w:rsidRPr="00787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82"/>
    <w:rsid w:val="00014664"/>
    <w:rsid w:val="0026037B"/>
    <w:rsid w:val="005C11A6"/>
    <w:rsid w:val="006D2E93"/>
    <w:rsid w:val="00787C82"/>
    <w:rsid w:val="0088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8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Jungnam Cho</dc:creator>
  <cp:lastModifiedBy>Jungnam Cho</cp:lastModifiedBy>
  <cp:revision>3</cp:revision>
  <dcterms:created xsi:type="dcterms:W3CDTF">2017-07-12T11:05:00Z</dcterms:created>
  <dcterms:modified xsi:type="dcterms:W3CDTF">2017-07-12T11:08:00Z</dcterms:modified>
</cp:coreProperties>
</file>