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C348113" w:rsidR="00877644" w:rsidRPr="00125190" w:rsidRDefault="006C703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general approaches taken for statistical analysis can be found in the “Data Analysis and Statistics” section of the Methods. Specific information about sample sizes, summary statistics, p-values, and statistical test used for each specific figure can be found in the respective figure legends.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0B2245C" w14:textId="77777777" w:rsidR="001F6695" w:rsidRPr="00505C51" w:rsidRDefault="001F6695" w:rsidP="001F669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can be found in the “Electrophysiology”, “2PLSM and </w:t>
      </w:r>
      <w:proofErr w:type="spellStart"/>
      <w:r>
        <w:rPr>
          <w:rFonts w:asciiTheme="minorHAnsi" w:hAnsiTheme="minorHAnsi"/>
          <w:sz w:val="22"/>
          <w:szCs w:val="22"/>
        </w:rPr>
        <w:t>photostimulation</w:t>
      </w:r>
      <w:proofErr w:type="spellEnd"/>
      <w:r>
        <w:rPr>
          <w:rFonts w:asciiTheme="minorHAnsi" w:hAnsiTheme="minorHAnsi"/>
          <w:sz w:val="22"/>
          <w:szCs w:val="22"/>
        </w:rPr>
        <w:t xml:space="preserve">” and “Data Analysis and Statistics” sections of the Methods.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8F37DBD" w:rsidR="0015519A" w:rsidRPr="00505C51" w:rsidRDefault="006C703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can be found both in the “Data Analysis and Statistics” section of the Methods and the figures legends for each figure.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E13DE27" w:rsidR="00BC3CCE" w:rsidRPr="00505C51" w:rsidRDefault="001F669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can be found in the “Electrophysiology”, “2PLSM and </w:t>
      </w:r>
      <w:proofErr w:type="spellStart"/>
      <w:r>
        <w:rPr>
          <w:rFonts w:asciiTheme="minorHAnsi" w:hAnsiTheme="minorHAnsi"/>
          <w:sz w:val="22"/>
          <w:szCs w:val="22"/>
        </w:rPr>
        <w:t>photostimulation</w:t>
      </w:r>
      <w:proofErr w:type="spellEnd"/>
      <w:r>
        <w:rPr>
          <w:rFonts w:asciiTheme="minorHAnsi" w:hAnsiTheme="minorHAnsi"/>
          <w:sz w:val="22"/>
          <w:szCs w:val="22"/>
        </w:rPr>
        <w:t xml:space="preserve">” and “Data Analysis and Statistics” sections of the Methods.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A58D6E0" w:rsidR="00BC3CCE" w:rsidRDefault="006C703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For all figures that include a summary plot a</w:t>
      </w:r>
      <w:r w:rsidR="001F6695">
        <w:rPr>
          <w:rFonts w:asciiTheme="minorHAnsi" w:hAnsiTheme="minorHAnsi"/>
          <w:sz w:val="22"/>
          <w:szCs w:val="22"/>
        </w:rPr>
        <w:t xml:space="preserve">n </w:t>
      </w:r>
      <w:r>
        <w:rPr>
          <w:rFonts w:asciiTheme="minorHAnsi" w:hAnsiTheme="minorHAnsi"/>
          <w:sz w:val="22"/>
          <w:szCs w:val="22"/>
        </w:rPr>
        <w:t xml:space="preserve">associated Excel data file has been provided that includes the raw numbers presented in the summary plot. These data files are labeled based on the figure number (i.e. Figure1, Figure 2, etc.), with individual sheets within the Excel file corresponding to specific panels / plots within the figure. </w:t>
      </w:r>
      <w:r>
        <w:rPr>
          <w:rFonts w:asciiTheme="minorHAnsi" w:hAnsiTheme="minorHAnsi"/>
          <w:sz w:val="22"/>
          <w:szCs w:val="22"/>
        </w:rPr>
        <w:br/>
      </w:r>
      <w:r>
        <w:rPr>
          <w:rFonts w:asciiTheme="minorHAnsi" w:hAnsiTheme="minorHAnsi"/>
          <w:sz w:val="22"/>
          <w:szCs w:val="22"/>
        </w:rPr>
        <w:br/>
        <w:t xml:space="preserve">While specific analysis scripts are not provided, the generalized analysis functions employed by the various scripts are organized as part of a Python package that can be found here: </w:t>
      </w:r>
    </w:p>
    <w:p w14:paraId="0CC78A78" w14:textId="3E0E6CC2" w:rsidR="006C7038" w:rsidRPr="00505C51" w:rsidRDefault="006C703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C7038">
        <w:rPr>
          <w:rFonts w:asciiTheme="minorHAnsi" w:hAnsiTheme="minorHAnsi"/>
          <w:sz w:val="22"/>
          <w:szCs w:val="22"/>
        </w:rPr>
        <w:t>https://github.com/surmeierlab/neurphys</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616480" w14:textId="77777777" w:rsidR="00B65B07" w:rsidRDefault="00B65B07" w:rsidP="004215FE">
      <w:r>
        <w:separator/>
      </w:r>
    </w:p>
  </w:endnote>
  <w:endnote w:type="continuationSeparator" w:id="0">
    <w:p w14:paraId="554C3ADC" w14:textId="77777777" w:rsidR="00B65B07" w:rsidRDefault="00B65B0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F6695">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B57FB" w14:textId="77777777" w:rsidR="00B65B07" w:rsidRDefault="00B65B07" w:rsidP="004215FE">
      <w:r>
        <w:separator/>
      </w:r>
    </w:p>
  </w:footnote>
  <w:footnote w:type="continuationSeparator" w:id="0">
    <w:p w14:paraId="606E02A0" w14:textId="77777777" w:rsidR="00B65B07" w:rsidRDefault="00B65B07"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6695"/>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038"/>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65B07"/>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EE3C7E6-1587-4E26-8D93-A3E51D1A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1810F-7A03-41F3-B17E-A4169E2B2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cp:lastModifiedBy>
  <cp:revision>28</cp:revision>
  <dcterms:created xsi:type="dcterms:W3CDTF">2017-06-13T14:43:00Z</dcterms:created>
  <dcterms:modified xsi:type="dcterms:W3CDTF">2017-07-20T16:23:00Z</dcterms:modified>
</cp:coreProperties>
</file>