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B507A" w14:textId="2CB3F8C4" w:rsidR="0028319B" w:rsidRPr="00164CAD" w:rsidRDefault="00CA6755" w:rsidP="00164CAD">
      <w:p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64CAD">
        <w:rPr>
          <w:rFonts w:ascii="Times New Roman" w:hAnsi="Times New Roman" w:cs="Times New Roman"/>
          <w:b/>
          <w:sz w:val="22"/>
          <w:szCs w:val="22"/>
        </w:rPr>
        <w:t>Barrera</w:t>
      </w:r>
      <w:r w:rsidR="00403642">
        <w:rPr>
          <w:rFonts w:ascii="Times New Roman" w:hAnsi="Times New Roman" w:cs="Times New Roman"/>
          <w:b/>
          <w:sz w:val="22"/>
          <w:szCs w:val="22"/>
        </w:rPr>
        <w:t xml:space="preserve"> MacCormick</w:t>
      </w:r>
      <w:r w:rsidRPr="00164CAD">
        <w:rPr>
          <w:rFonts w:ascii="Times New Roman" w:hAnsi="Times New Roman" w:cs="Times New Roman"/>
          <w:b/>
          <w:sz w:val="22"/>
          <w:szCs w:val="22"/>
        </w:rPr>
        <w:t xml:space="preserve"> et al</w:t>
      </w:r>
      <w:r w:rsidR="001A5844" w:rsidRPr="00164CAD">
        <w:rPr>
          <w:rFonts w:ascii="Times New Roman" w:hAnsi="Times New Roman" w:cs="Times New Roman"/>
          <w:b/>
          <w:sz w:val="22"/>
          <w:szCs w:val="22"/>
        </w:rPr>
        <w:t xml:space="preserve"> Figure </w:t>
      </w:r>
      <w:r w:rsidR="007D69C6" w:rsidRPr="00164CAD">
        <w:rPr>
          <w:rFonts w:ascii="Times New Roman" w:hAnsi="Times New Roman" w:cs="Times New Roman"/>
          <w:b/>
          <w:sz w:val="22"/>
          <w:szCs w:val="22"/>
        </w:rPr>
        <w:t>9</w:t>
      </w:r>
      <w:r w:rsidR="001A5844" w:rsidRPr="00164CAD">
        <w:rPr>
          <w:rFonts w:ascii="Times New Roman" w:hAnsi="Times New Roman" w:cs="Times New Roman"/>
          <w:b/>
          <w:sz w:val="22"/>
          <w:szCs w:val="22"/>
        </w:rPr>
        <w:t xml:space="preserve"> -source data 1</w:t>
      </w:r>
    </w:p>
    <w:p w14:paraId="5C7B2439" w14:textId="77777777" w:rsidR="00CA6755" w:rsidRPr="00164CAD" w:rsidRDefault="00CA6755" w:rsidP="00164CAD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7B29789E" w14:textId="4C4EC703" w:rsidR="00CA6755" w:rsidRPr="00164CAD" w:rsidRDefault="007D69C6" w:rsidP="00164CAD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164CAD">
        <w:rPr>
          <w:rFonts w:ascii="Times New Roman" w:hAnsi="Times New Roman" w:cs="Times New Roman"/>
          <w:sz w:val="22"/>
          <w:szCs w:val="22"/>
        </w:rPr>
        <w:t xml:space="preserve">Frequency of visible sequestration </w:t>
      </w:r>
      <w:r w:rsidR="00751216" w:rsidRPr="00164CAD">
        <w:rPr>
          <w:rFonts w:ascii="Times New Roman" w:hAnsi="Times New Roman" w:cs="Times New Roman"/>
          <w:sz w:val="22"/>
          <w:szCs w:val="22"/>
        </w:rPr>
        <w:t xml:space="preserve">on fluorescein angiography </w:t>
      </w:r>
      <w:r w:rsidRPr="00164CAD">
        <w:rPr>
          <w:rFonts w:ascii="Times New Roman" w:hAnsi="Times New Roman" w:cs="Times New Roman"/>
          <w:sz w:val="22"/>
          <w:szCs w:val="22"/>
        </w:rPr>
        <w:t xml:space="preserve">in 6 </w:t>
      </w:r>
      <w:proofErr w:type="spellStart"/>
      <w:r w:rsidRPr="00164CAD">
        <w:rPr>
          <w:rFonts w:ascii="Times New Roman" w:hAnsi="Times New Roman" w:cs="Times New Roman"/>
          <w:sz w:val="22"/>
          <w:szCs w:val="22"/>
        </w:rPr>
        <w:t>microvessel</w:t>
      </w:r>
      <w:proofErr w:type="spellEnd"/>
      <w:r w:rsidRPr="00164CAD">
        <w:rPr>
          <w:rFonts w:ascii="Times New Roman" w:hAnsi="Times New Roman" w:cs="Times New Roman"/>
          <w:sz w:val="22"/>
          <w:szCs w:val="22"/>
        </w:rPr>
        <w:t xml:space="preserve"> types in</w:t>
      </w:r>
      <w:r w:rsidR="00D23476">
        <w:rPr>
          <w:rFonts w:ascii="Times New Roman" w:hAnsi="Times New Roman" w:cs="Times New Roman"/>
          <w:sz w:val="22"/>
          <w:szCs w:val="22"/>
        </w:rPr>
        <w:t xml:space="preserve"> 259 subjects with retinopathy positi</w:t>
      </w:r>
      <w:bookmarkStart w:id="0" w:name="_GoBack"/>
      <w:bookmarkEnd w:id="0"/>
      <w:r w:rsidRPr="00164CAD">
        <w:rPr>
          <w:rFonts w:ascii="Times New Roman" w:hAnsi="Times New Roman" w:cs="Times New Roman"/>
          <w:sz w:val="22"/>
          <w:szCs w:val="22"/>
        </w:rPr>
        <w:t>ve CM and the odds ratios of death within the admission</w:t>
      </w:r>
    </w:p>
    <w:p w14:paraId="6F8548B0" w14:textId="77777777" w:rsidR="00751216" w:rsidRPr="00164CAD" w:rsidRDefault="00751216" w:rsidP="00164CAD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3F8BC5B9" w14:textId="702D0E9D" w:rsidR="00751216" w:rsidRPr="00164CAD" w:rsidRDefault="00751216" w:rsidP="00164CAD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164CAD">
        <w:rPr>
          <w:rFonts w:ascii="Times New Roman" w:eastAsia="Times New Roman" w:hAnsi="Times New Roman" w:cs="Times New Roman"/>
          <w:color w:val="000000"/>
          <w:sz w:val="22"/>
          <w:szCs w:val="22"/>
          <w:lang w:val="en-GB"/>
        </w:rPr>
        <w:t>Intravascular filling defects on fluorescein angiography</w:t>
      </w:r>
    </w:p>
    <w:tbl>
      <w:tblPr>
        <w:tblW w:w="107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5"/>
        <w:gridCol w:w="992"/>
        <w:gridCol w:w="993"/>
        <w:gridCol w:w="992"/>
        <w:gridCol w:w="1134"/>
        <w:gridCol w:w="850"/>
        <w:gridCol w:w="851"/>
        <w:gridCol w:w="1701"/>
        <w:gridCol w:w="850"/>
      </w:tblGrid>
      <w:tr w:rsidR="00164CAD" w:rsidRPr="00164CAD" w14:paraId="4371010E" w14:textId="77777777" w:rsidTr="00164CAD">
        <w:trPr>
          <w:trHeight w:val="300"/>
        </w:trPr>
        <w:tc>
          <w:tcPr>
            <w:tcW w:w="2425" w:type="dxa"/>
            <w:vMerge w:val="restart"/>
            <w:shd w:val="clear" w:color="auto" w:fill="auto"/>
            <w:noWrap/>
          </w:tcPr>
          <w:p w14:paraId="0B2B2551" w14:textId="77777777" w:rsidR="00164CAD" w:rsidRPr="00164CAD" w:rsidRDefault="00164CAD" w:rsidP="00164CA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Vessel type</w:t>
            </w:r>
          </w:p>
        </w:tc>
        <w:tc>
          <w:tcPr>
            <w:tcW w:w="992" w:type="dxa"/>
            <w:vMerge w:val="restart"/>
          </w:tcPr>
          <w:p w14:paraId="7C100600" w14:textId="778252AC" w:rsidR="00164CAD" w:rsidRPr="00164CAD" w:rsidRDefault="00164CAD" w:rsidP="00164CA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present</w:t>
            </w:r>
          </w:p>
        </w:tc>
        <w:tc>
          <w:tcPr>
            <w:tcW w:w="993" w:type="dxa"/>
            <w:vMerge w:val="restart"/>
          </w:tcPr>
          <w:p w14:paraId="1EEBAD43" w14:textId="3D23F4E3" w:rsidR="00164CAD" w:rsidRPr="00164CAD" w:rsidRDefault="00164CAD" w:rsidP="00164CA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absent</w:t>
            </w:r>
          </w:p>
        </w:tc>
        <w:tc>
          <w:tcPr>
            <w:tcW w:w="992" w:type="dxa"/>
            <w:vMerge w:val="restart"/>
          </w:tcPr>
          <w:p w14:paraId="563CD46C" w14:textId="7382E0B0" w:rsidR="00164CAD" w:rsidRPr="00164CAD" w:rsidRDefault="00164CAD" w:rsidP="00164CA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cannot grade</w:t>
            </w:r>
          </w:p>
        </w:tc>
        <w:tc>
          <w:tcPr>
            <w:tcW w:w="1134" w:type="dxa"/>
            <w:vMerge w:val="restart"/>
            <w:shd w:val="clear" w:color="auto" w:fill="auto"/>
            <w:noWrap/>
          </w:tcPr>
          <w:p w14:paraId="11434A27" w14:textId="269595A3" w:rsidR="00164CAD" w:rsidRPr="00164CAD" w:rsidRDefault="00164CAD" w:rsidP="00164CA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proofErr w:type="gramStart"/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present</w:t>
            </w:r>
            <w:proofErr w:type="gramEnd"/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 xml:space="preserve"> (%)</w:t>
            </w:r>
          </w:p>
        </w:tc>
        <w:tc>
          <w:tcPr>
            <w:tcW w:w="4252" w:type="dxa"/>
            <w:gridSpan w:val="4"/>
            <w:shd w:val="clear" w:color="auto" w:fill="auto"/>
            <w:noWrap/>
          </w:tcPr>
          <w:p w14:paraId="2969305C" w14:textId="04D396AB" w:rsidR="00164CAD" w:rsidRPr="00164CAD" w:rsidRDefault="00164CAD" w:rsidP="00164CA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association with death</w:t>
            </w:r>
          </w:p>
        </w:tc>
      </w:tr>
      <w:tr w:rsidR="00164CAD" w:rsidRPr="00164CAD" w14:paraId="1EB105FE" w14:textId="77777777" w:rsidTr="00164CAD">
        <w:trPr>
          <w:trHeight w:val="300"/>
        </w:trPr>
        <w:tc>
          <w:tcPr>
            <w:tcW w:w="2425" w:type="dxa"/>
            <w:vMerge/>
            <w:shd w:val="clear" w:color="auto" w:fill="auto"/>
            <w:noWrap/>
          </w:tcPr>
          <w:p w14:paraId="4709D76C" w14:textId="77777777" w:rsidR="00164CAD" w:rsidRPr="00164CAD" w:rsidRDefault="00164CAD" w:rsidP="00164CA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Merge/>
          </w:tcPr>
          <w:p w14:paraId="14A22920" w14:textId="6CA455F4" w:rsidR="00164CAD" w:rsidRPr="00164CAD" w:rsidRDefault="00164CAD" w:rsidP="00164CA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vMerge/>
          </w:tcPr>
          <w:p w14:paraId="2FBE6DDE" w14:textId="2F8930DA" w:rsidR="00164CAD" w:rsidRPr="00164CAD" w:rsidRDefault="00164CAD" w:rsidP="00164CA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Merge/>
          </w:tcPr>
          <w:p w14:paraId="0D440E92" w14:textId="40616595" w:rsidR="00164CAD" w:rsidRPr="00164CAD" w:rsidRDefault="00164CAD" w:rsidP="00164CA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</w:tcPr>
          <w:p w14:paraId="5F9A208D" w14:textId="0B3FB87F" w:rsidR="00164CAD" w:rsidRPr="00164CAD" w:rsidRDefault="00164CAD" w:rsidP="00164CA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14:paraId="36DFA4A7" w14:textId="66CB13C5" w:rsidR="00164CAD" w:rsidRPr="00164CAD" w:rsidRDefault="00164CAD" w:rsidP="00164CA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odds</w:t>
            </w:r>
          </w:p>
        </w:tc>
        <w:tc>
          <w:tcPr>
            <w:tcW w:w="2552" w:type="dxa"/>
            <w:gridSpan w:val="2"/>
            <w:shd w:val="clear" w:color="auto" w:fill="auto"/>
            <w:noWrap/>
          </w:tcPr>
          <w:p w14:paraId="25050E71" w14:textId="4C942534" w:rsidR="00164CAD" w:rsidRPr="00164CAD" w:rsidRDefault="00164CAD" w:rsidP="00164CA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95% confidence limits</w:t>
            </w:r>
          </w:p>
        </w:tc>
        <w:tc>
          <w:tcPr>
            <w:tcW w:w="850" w:type="dxa"/>
            <w:shd w:val="clear" w:color="auto" w:fill="auto"/>
            <w:noWrap/>
          </w:tcPr>
          <w:p w14:paraId="4E07DCDE" w14:textId="32D2B4CA" w:rsidR="00164CAD" w:rsidRPr="00164CAD" w:rsidRDefault="00164CAD" w:rsidP="00164CA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 xml:space="preserve">  p</w:t>
            </w:r>
          </w:p>
        </w:tc>
      </w:tr>
      <w:tr w:rsidR="00164CAD" w:rsidRPr="00164CAD" w14:paraId="2143E271" w14:textId="77777777" w:rsidTr="00164CAD">
        <w:trPr>
          <w:trHeight w:val="30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27D1A3A7" w14:textId="77777777" w:rsidR="00164CAD" w:rsidRPr="00164CAD" w:rsidRDefault="00164CAD" w:rsidP="00164CA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Large venules</w:t>
            </w:r>
          </w:p>
        </w:tc>
        <w:tc>
          <w:tcPr>
            <w:tcW w:w="992" w:type="dxa"/>
            <w:vAlign w:val="bottom"/>
          </w:tcPr>
          <w:p w14:paraId="0CB4A16C" w14:textId="27D289B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173</w:t>
            </w:r>
          </w:p>
        </w:tc>
        <w:tc>
          <w:tcPr>
            <w:tcW w:w="993" w:type="dxa"/>
            <w:vAlign w:val="bottom"/>
          </w:tcPr>
          <w:p w14:paraId="396DC6CA" w14:textId="52F9F896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69</w:t>
            </w:r>
          </w:p>
        </w:tc>
        <w:tc>
          <w:tcPr>
            <w:tcW w:w="992" w:type="dxa"/>
            <w:vAlign w:val="bottom"/>
          </w:tcPr>
          <w:p w14:paraId="341F939C" w14:textId="5AC27ACB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8009F2" w14:textId="06EFAF2A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66.8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B0A5F4F" w14:textId="7777777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1.42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7F71DBD" w14:textId="7777777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3C8C6F" w14:textId="7777777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3.9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3E4880A" w14:textId="7777777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0.49</w:t>
            </w:r>
          </w:p>
        </w:tc>
      </w:tr>
      <w:tr w:rsidR="00164CAD" w:rsidRPr="00164CAD" w14:paraId="18B959A7" w14:textId="77777777" w:rsidTr="00164CAD">
        <w:trPr>
          <w:trHeight w:val="30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4452D7CD" w14:textId="77777777" w:rsidR="00164CAD" w:rsidRPr="00164CAD" w:rsidRDefault="00164CAD" w:rsidP="00164CA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Small venules</w:t>
            </w:r>
          </w:p>
        </w:tc>
        <w:tc>
          <w:tcPr>
            <w:tcW w:w="992" w:type="dxa"/>
            <w:vAlign w:val="bottom"/>
          </w:tcPr>
          <w:p w14:paraId="317CFF51" w14:textId="71ED919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224</w:t>
            </w:r>
          </w:p>
        </w:tc>
        <w:tc>
          <w:tcPr>
            <w:tcW w:w="993" w:type="dxa"/>
            <w:vAlign w:val="bottom"/>
          </w:tcPr>
          <w:p w14:paraId="3C399B12" w14:textId="41F73183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17</w:t>
            </w:r>
          </w:p>
        </w:tc>
        <w:tc>
          <w:tcPr>
            <w:tcW w:w="992" w:type="dxa"/>
            <w:vAlign w:val="bottom"/>
          </w:tcPr>
          <w:p w14:paraId="3D5A1CC0" w14:textId="4333388B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2DA9A4" w14:textId="3A6E87BC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86.5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D1CE13" w14:textId="7777777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0.55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6DB6C0B" w14:textId="7777777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CCC43B" w14:textId="7777777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5.09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C90C3EE" w14:textId="7777777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0.6</w:t>
            </w:r>
          </w:p>
        </w:tc>
      </w:tr>
      <w:tr w:rsidR="00164CAD" w:rsidRPr="00164CAD" w14:paraId="1C78916B" w14:textId="77777777" w:rsidTr="00164CAD">
        <w:trPr>
          <w:trHeight w:val="30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19B12D7E" w14:textId="77777777" w:rsidR="00164CAD" w:rsidRPr="00164CAD" w:rsidRDefault="00164CAD" w:rsidP="00164CA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Post-capillary venules</w:t>
            </w:r>
          </w:p>
        </w:tc>
        <w:tc>
          <w:tcPr>
            <w:tcW w:w="992" w:type="dxa"/>
            <w:vAlign w:val="bottom"/>
          </w:tcPr>
          <w:p w14:paraId="0BAD5310" w14:textId="1F0D110D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198</w:t>
            </w:r>
          </w:p>
        </w:tc>
        <w:tc>
          <w:tcPr>
            <w:tcW w:w="993" w:type="dxa"/>
            <w:vAlign w:val="bottom"/>
          </w:tcPr>
          <w:p w14:paraId="328F3CCB" w14:textId="5353F06B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7</w:t>
            </w:r>
          </w:p>
        </w:tc>
        <w:tc>
          <w:tcPr>
            <w:tcW w:w="992" w:type="dxa"/>
            <w:vAlign w:val="bottom"/>
          </w:tcPr>
          <w:p w14:paraId="3CF1F568" w14:textId="563B2AC3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2AFBBD" w14:textId="450DC95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76.4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50847A5" w14:textId="7777777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0.37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9B15172" w14:textId="7777777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8E4759" w14:textId="7777777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3.7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753FF5D" w14:textId="7777777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0.4</w:t>
            </w:r>
          </w:p>
        </w:tc>
      </w:tr>
      <w:tr w:rsidR="00164CAD" w:rsidRPr="00164CAD" w14:paraId="4069FFB8" w14:textId="77777777" w:rsidTr="00164CAD">
        <w:trPr>
          <w:trHeight w:val="30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586F684C" w14:textId="77777777" w:rsidR="00164CAD" w:rsidRPr="00164CAD" w:rsidRDefault="00164CAD" w:rsidP="00164CA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Pre-capillary arterioles</w:t>
            </w:r>
          </w:p>
        </w:tc>
        <w:tc>
          <w:tcPr>
            <w:tcW w:w="992" w:type="dxa"/>
            <w:vAlign w:val="bottom"/>
          </w:tcPr>
          <w:p w14:paraId="3AC412C6" w14:textId="36E4584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38</w:t>
            </w:r>
          </w:p>
        </w:tc>
        <w:tc>
          <w:tcPr>
            <w:tcW w:w="993" w:type="dxa"/>
            <w:vAlign w:val="bottom"/>
          </w:tcPr>
          <w:p w14:paraId="19F88EE5" w14:textId="711B62AC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61</w:t>
            </w:r>
          </w:p>
        </w:tc>
        <w:tc>
          <w:tcPr>
            <w:tcW w:w="992" w:type="dxa"/>
            <w:vAlign w:val="bottom"/>
          </w:tcPr>
          <w:p w14:paraId="7503C777" w14:textId="42A55A3E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010ED0" w14:textId="296078B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36.7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4A22E48" w14:textId="7777777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2.47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CD66F7F" w14:textId="7777777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0.94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805830" w14:textId="7777777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6.45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BC42FC9" w14:textId="7777777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0.06</w:t>
            </w:r>
          </w:p>
        </w:tc>
      </w:tr>
      <w:tr w:rsidR="00164CAD" w:rsidRPr="00164CAD" w14:paraId="74A706CC" w14:textId="77777777" w:rsidTr="00164CAD">
        <w:trPr>
          <w:trHeight w:val="30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3D841D8C" w14:textId="77777777" w:rsidR="00164CAD" w:rsidRPr="00164CAD" w:rsidRDefault="00164CAD" w:rsidP="00164CA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Small arterioles</w:t>
            </w:r>
          </w:p>
        </w:tc>
        <w:tc>
          <w:tcPr>
            <w:tcW w:w="992" w:type="dxa"/>
            <w:vAlign w:val="bottom"/>
          </w:tcPr>
          <w:p w14:paraId="19918D08" w14:textId="5C83DCCE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95</w:t>
            </w:r>
          </w:p>
        </w:tc>
        <w:tc>
          <w:tcPr>
            <w:tcW w:w="993" w:type="dxa"/>
            <w:vAlign w:val="bottom"/>
          </w:tcPr>
          <w:p w14:paraId="4D042177" w14:textId="49BAB456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99</w:t>
            </w:r>
          </w:p>
        </w:tc>
        <w:tc>
          <w:tcPr>
            <w:tcW w:w="992" w:type="dxa"/>
            <w:vAlign w:val="bottom"/>
          </w:tcPr>
          <w:p w14:paraId="284A7CAE" w14:textId="1AA5177E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6E4653" w14:textId="2D0808E8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29.7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18C960C" w14:textId="7777777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1.43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9653788" w14:textId="7777777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0.66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1028E8" w14:textId="7777777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3.11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5FE3794" w14:textId="7777777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0.37</w:t>
            </w:r>
          </w:p>
        </w:tc>
      </w:tr>
      <w:tr w:rsidR="00164CAD" w:rsidRPr="00164CAD" w14:paraId="122B92B5" w14:textId="77777777" w:rsidTr="00164CAD">
        <w:trPr>
          <w:trHeight w:val="30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46BCBEBD" w14:textId="77777777" w:rsidR="00164CAD" w:rsidRPr="00164CAD" w:rsidRDefault="00164CAD" w:rsidP="00164CA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Large arterioles</w:t>
            </w:r>
          </w:p>
        </w:tc>
        <w:tc>
          <w:tcPr>
            <w:tcW w:w="992" w:type="dxa"/>
            <w:vAlign w:val="bottom"/>
          </w:tcPr>
          <w:p w14:paraId="3A032BE8" w14:textId="4A8304DB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77</w:t>
            </w:r>
          </w:p>
        </w:tc>
        <w:tc>
          <w:tcPr>
            <w:tcW w:w="993" w:type="dxa"/>
            <w:vAlign w:val="bottom"/>
          </w:tcPr>
          <w:p w14:paraId="271A7C97" w14:textId="1F5E155C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161</w:t>
            </w:r>
          </w:p>
        </w:tc>
        <w:tc>
          <w:tcPr>
            <w:tcW w:w="992" w:type="dxa"/>
            <w:vAlign w:val="bottom"/>
          </w:tcPr>
          <w:p w14:paraId="62D59FFD" w14:textId="77662F0E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EE3199" w14:textId="4C9DF53A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10.4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9F1ABB9" w14:textId="7777777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2.81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755BCB1" w14:textId="7777777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1.17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3475AA" w14:textId="7777777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6.72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A92F0C6" w14:textId="77777777" w:rsidR="00164CAD" w:rsidRPr="00164CAD" w:rsidRDefault="00164CAD" w:rsidP="00164CA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164C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0.02</w:t>
            </w:r>
          </w:p>
        </w:tc>
      </w:tr>
    </w:tbl>
    <w:p w14:paraId="7AB8D9EF" w14:textId="77777777" w:rsidR="001A5844" w:rsidRDefault="001A5844" w:rsidP="005E1D65">
      <w:pPr>
        <w:spacing w:line="480" w:lineRule="auto"/>
      </w:pPr>
    </w:p>
    <w:sectPr w:rsidR="001A5844" w:rsidSect="00751216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755"/>
    <w:rsid w:val="00164CAD"/>
    <w:rsid w:val="001A5844"/>
    <w:rsid w:val="0028319B"/>
    <w:rsid w:val="00373E6A"/>
    <w:rsid w:val="00403642"/>
    <w:rsid w:val="00471115"/>
    <w:rsid w:val="005E1D65"/>
    <w:rsid w:val="006C3073"/>
    <w:rsid w:val="00751216"/>
    <w:rsid w:val="007D69C6"/>
    <w:rsid w:val="00962B2C"/>
    <w:rsid w:val="00AB7904"/>
    <w:rsid w:val="00CA6755"/>
    <w:rsid w:val="00D23476"/>
    <w:rsid w:val="00F81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1EE3C5"/>
  <w14:defaultImageDpi w14:val="300"/>
  <w15:docId w15:val="{749B6AFF-E849-4C06-A942-57BB7CE7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qFormat/>
    <w:rsid w:val="006C3073"/>
  </w:style>
  <w:style w:type="character" w:customStyle="1" w:styleId="BodyTextChar">
    <w:name w:val="Body Text Char"/>
    <w:basedOn w:val="DefaultParagraphFont"/>
    <w:link w:val="BodyText"/>
    <w:uiPriority w:val="99"/>
    <w:rsid w:val="006C3073"/>
  </w:style>
  <w:style w:type="paragraph" w:customStyle="1" w:styleId="Italics">
    <w:name w:val="Italics"/>
    <w:basedOn w:val="Normal"/>
    <w:qFormat/>
    <w:rsid w:val="006C3073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8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107</Words>
  <Characters>615</Characters>
  <Application>Microsoft Office Word</Application>
  <DocSecurity>0</DocSecurity>
  <Lines>5</Lines>
  <Paragraphs>1</Paragraphs>
  <ScaleCrop>false</ScaleCrop>
  <Company>University of Liverpool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Harding</dc:creator>
  <cp:keywords/>
  <dc:description/>
  <cp:lastModifiedBy>Barrera, Valentina</cp:lastModifiedBy>
  <cp:revision>8</cp:revision>
  <dcterms:created xsi:type="dcterms:W3CDTF">2018-02-18T19:09:00Z</dcterms:created>
  <dcterms:modified xsi:type="dcterms:W3CDTF">2018-02-20T15:28:00Z</dcterms:modified>
</cp:coreProperties>
</file>