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ittleresRaster3-Akzent1"/>
        <w:tblpPr w:leftFromText="141" w:rightFromText="141" w:vertAnchor="page" w:horzAnchor="margin" w:tblpY="1213"/>
        <w:tblW w:w="7430" w:type="dxa"/>
        <w:tblLayout w:type="fixed"/>
        <w:tblLook w:val="04A0" w:firstRow="1" w:lastRow="0" w:firstColumn="1" w:lastColumn="0" w:noHBand="0" w:noVBand="1"/>
      </w:tblPr>
      <w:tblGrid>
        <w:gridCol w:w="1857"/>
        <w:gridCol w:w="1857"/>
        <w:gridCol w:w="1858"/>
        <w:gridCol w:w="1858"/>
      </w:tblGrid>
      <w:tr w:rsidR="00990BFD" w:rsidRPr="002130D2" w14:paraId="5A97F697" w14:textId="77777777" w:rsidTr="00806E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hRule="exact" w:val="14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shd w:val="clear" w:color="auto" w:fill="FFFFFF" w:themeFill="background1"/>
          </w:tcPr>
          <w:p w14:paraId="3E105D04" w14:textId="78324B51" w:rsidR="00990BFD" w:rsidRPr="00C14628" w:rsidRDefault="00A74E1D" w:rsidP="00806E9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0128D49" wp14:editId="4BBA7533">
                      <wp:simplePos x="0" y="0"/>
                      <wp:positionH relativeFrom="column">
                        <wp:posOffset>-83583</wp:posOffset>
                      </wp:positionH>
                      <wp:positionV relativeFrom="paragraph">
                        <wp:posOffset>-565622</wp:posOffset>
                      </wp:positionV>
                      <wp:extent cx="2486025" cy="379379"/>
                      <wp:effectExtent l="0" t="0" r="9525" b="190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86025" cy="37937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581CEC8" w14:textId="32FB43F4" w:rsidR="00990BFD" w:rsidRPr="00551A6C" w:rsidRDefault="002130D2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sz w:val="28"/>
                                    </w:rPr>
                                    <w:t>Supplementary File 1</w:t>
                                  </w:r>
                                  <w:bookmarkStart w:id="0" w:name="_GoBack"/>
                                  <w:bookmarkEnd w:id="0"/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128D4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-6.6pt;margin-top:-44.55pt;width:195.75pt;height:29.8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" fillcolor="white [3201]" stroked="f" strokeweight=".5pt">
                      <v:textbox>
                        <w:txbxContent>
                          <w:p w14:paraId="6581CEC8" w14:textId="32FB43F4" w:rsidR="00990BFD" w:rsidRPr="00551A6C" w:rsidRDefault="002130D2">
                            <w:pP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8"/>
                              </w:rPr>
                              <w:t>Supplementary File 1</w:t>
                            </w:r>
                            <w:bookmarkStart w:id="1" w:name="_GoBack"/>
                            <w:bookmarkEnd w:id="1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857" w:type="dxa"/>
            <w:shd w:val="clear" w:color="auto" w:fill="auto"/>
          </w:tcPr>
          <w:p w14:paraId="14CD4609" w14:textId="77777777" w:rsidR="00990BFD" w:rsidRPr="00C14628" w:rsidRDefault="00990BFD" w:rsidP="00806E9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6A6A6" w:themeFill="background1" w:themeFillShade="A6"/>
          </w:tcPr>
          <w:p w14:paraId="43B212E6" w14:textId="77777777" w:rsidR="00990BFD" w:rsidRPr="004507C5" w:rsidRDefault="00990BFD" w:rsidP="00806E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218BD45A" w14:textId="77777777" w:rsidR="00990BFD" w:rsidRPr="004507C5" w:rsidRDefault="00990BFD" w:rsidP="00806E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507C5">
              <w:rPr>
                <w:rFonts w:ascii="Arial" w:hAnsi="Arial" w:cs="Arial"/>
                <w:color w:val="auto"/>
                <w:sz w:val="24"/>
                <w:szCs w:val="24"/>
              </w:rPr>
              <w:t xml:space="preserve">Displacement threshold </w:t>
            </w:r>
          </w:p>
          <w:p w14:paraId="0C5E4F86" w14:textId="77777777" w:rsidR="00990BFD" w:rsidRPr="004507C5" w:rsidRDefault="00990BFD" w:rsidP="00806E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  <w:r w:rsidRPr="004507C5">
              <w:rPr>
                <w:rFonts w:ascii="Arial" w:hAnsi="Arial" w:cs="Arial"/>
                <w:color w:val="auto"/>
                <w:sz w:val="24"/>
                <w:szCs w:val="24"/>
              </w:rPr>
              <w:t>(µm)</w:t>
            </w:r>
          </w:p>
          <w:p w14:paraId="191D7E74" w14:textId="77777777" w:rsidR="00990BFD" w:rsidRPr="004507C5" w:rsidRDefault="00990BFD" w:rsidP="00806E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</w:rPr>
            </w:pPr>
          </w:p>
          <w:p w14:paraId="1B88F984" w14:textId="77777777" w:rsidR="00990BFD" w:rsidRPr="004507C5" w:rsidRDefault="00990BFD" w:rsidP="00806E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6A6A6" w:themeFill="background1" w:themeFillShade="A6"/>
          </w:tcPr>
          <w:p w14:paraId="70D8FA77" w14:textId="77777777" w:rsidR="00990BFD" w:rsidRPr="00635BE5" w:rsidRDefault="00990BFD" w:rsidP="00806E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  <w:lang w:val="en-US"/>
              </w:rPr>
            </w:pPr>
          </w:p>
          <w:p w14:paraId="4F0DAC4D" w14:textId="70A6CCE8" w:rsidR="00990BFD" w:rsidRPr="00635BE5" w:rsidRDefault="00990BFD" w:rsidP="00EA4DB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auto"/>
                <w:sz w:val="24"/>
                <w:szCs w:val="24"/>
                <w:lang w:val="en-US"/>
              </w:rPr>
            </w:pPr>
            <w:r w:rsidRPr="00635BE5">
              <w:rPr>
                <w:rFonts w:ascii="Arial" w:hAnsi="Arial" w:cs="Arial"/>
                <w:color w:val="auto"/>
                <w:sz w:val="24"/>
                <w:szCs w:val="24"/>
                <w:lang w:val="en-US"/>
              </w:rPr>
              <w:t xml:space="preserve">Inactivation </w:t>
            </w:r>
            <w:r w:rsidR="00EA4DB9" w:rsidRPr="00635BE5">
              <w:rPr>
                <w:rFonts w:ascii="Arial" w:hAnsi="Arial" w:cs="Arial"/>
                <w:color w:val="auto"/>
                <w:sz w:val="24"/>
                <w:szCs w:val="24"/>
                <w:lang w:val="en-US"/>
              </w:rPr>
              <w:t xml:space="preserve">time constant, </w:t>
            </w:r>
            <w:r w:rsidR="00EA4DB9">
              <w:rPr>
                <w:rFonts w:eastAsiaTheme="minorEastAsia" w:cs="Arial"/>
                <w:color w:val="000000" w:themeColor="text1"/>
                <w:szCs w:val="20"/>
                <w:lang w:val="en-US"/>
              </w:rPr>
              <w:t>τ</w:t>
            </w:r>
            <w:r w:rsidR="00EA4DB9" w:rsidRPr="007A5ABA">
              <w:rPr>
                <w:rFonts w:eastAsiaTheme="minorEastAsia" w:cs="Arial"/>
                <w:color w:val="000000" w:themeColor="text1"/>
                <w:szCs w:val="20"/>
                <w:lang w:val="en-US"/>
              </w:rPr>
              <w:t xml:space="preserve"> </w:t>
            </w:r>
            <w:r w:rsidRPr="00635BE5">
              <w:rPr>
                <w:rFonts w:ascii="Arial" w:hAnsi="Arial" w:cs="Arial"/>
                <w:color w:val="auto"/>
                <w:sz w:val="24"/>
                <w:szCs w:val="24"/>
                <w:lang w:val="en-US"/>
              </w:rPr>
              <w:t>(ms)</w:t>
            </w:r>
          </w:p>
        </w:tc>
      </w:tr>
      <w:tr w:rsidR="00462C95" w:rsidRPr="00F723D5" w14:paraId="5C1BF337" w14:textId="77777777" w:rsidTr="00806E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1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 w:val="restart"/>
            <w:shd w:val="clear" w:color="auto" w:fill="000000" w:themeFill="text1"/>
          </w:tcPr>
          <w:p w14:paraId="12DBD8EC" w14:textId="77777777" w:rsidR="00462C95" w:rsidRPr="00707638" w:rsidRDefault="00462C95" w:rsidP="00806E9A">
            <w:pPr>
              <w:spacing w:before="4920"/>
              <w:jc w:val="center"/>
              <w:rPr>
                <w:rFonts w:ascii="Arial" w:hAnsi="Arial" w:cs="Arial"/>
                <w:sz w:val="32"/>
                <w:szCs w:val="24"/>
              </w:rPr>
            </w:pPr>
            <w:r w:rsidRPr="00707638">
              <w:rPr>
                <w:rFonts w:ascii="Arial" w:hAnsi="Arial" w:cs="Arial"/>
                <w:sz w:val="32"/>
                <w:szCs w:val="24"/>
              </w:rPr>
              <w:t>HEK293 cells</w:t>
            </w:r>
          </w:p>
        </w:tc>
        <w:tc>
          <w:tcPr>
            <w:tcW w:w="1857" w:type="dxa"/>
            <w:shd w:val="clear" w:color="auto" w:fill="A6A6A6" w:themeFill="background1" w:themeFillShade="A6"/>
          </w:tcPr>
          <w:p w14:paraId="171D95F3" w14:textId="77777777" w:rsidR="00462C95" w:rsidRPr="00C14628" w:rsidRDefault="00462C95" w:rsidP="00806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50E584D" w14:textId="77777777" w:rsidR="00462C95" w:rsidRPr="00C14628" w:rsidRDefault="00462C95" w:rsidP="00806E9A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C14628">
              <w:rPr>
                <w:rFonts w:ascii="Arial" w:hAnsi="Arial" w:cs="Arial"/>
                <w:b/>
                <w:sz w:val="24"/>
                <w:szCs w:val="24"/>
              </w:rPr>
              <w:t>Piezo2 +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m</w:t>
            </w:r>
            <w:r w:rsidRPr="00C14628">
              <w:rPr>
                <w:rFonts w:ascii="Arial" w:hAnsi="Arial" w:cs="Arial"/>
                <w:b/>
                <w:sz w:val="24"/>
                <w:szCs w:val="24"/>
              </w:rPr>
              <w:t>ock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1A3512AA" w14:textId="0E33890B" w:rsidR="00462C95" w:rsidRPr="004507C5" w:rsidRDefault="00462C95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3.47 ± 0.30</w:t>
            </w:r>
          </w:p>
          <w:p w14:paraId="0119D1D6" w14:textId="77777777" w:rsidR="00462C95" w:rsidRPr="004507C5" w:rsidRDefault="00462C95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(n=17)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5693BC8F" w14:textId="1549B4D9" w:rsidR="00462C95" w:rsidRPr="00796B50" w:rsidRDefault="00F723D5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3.29</w:t>
            </w:r>
            <w:r w:rsidR="00462C95" w:rsidRPr="00796B50">
              <w:rPr>
                <w:rFonts w:ascii="Arial" w:hAnsi="Arial" w:cs="Arial"/>
                <w:sz w:val="24"/>
                <w:szCs w:val="24"/>
                <w:lang w:val="en-US"/>
              </w:rPr>
              <w:t xml:space="preserve"> ± 0.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54</w:t>
            </w:r>
          </w:p>
          <w:p w14:paraId="7CB58E2B" w14:textId="20447598" w:rsidR="00462C95" w:rsidRPr="00796B50" w:rsidRDefault="00462C95" w:rsidP="00F723D5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6B50">
              <w:rPr>
                <w:rFonts w:ascii="Arial" w:hAnsi="Arial" w:cs="Arial"/>
                <w:sz w:val="24"/>
                <w:szCs w:val="24"/>
                <w:lang w:val="en-US"/>
              </w:rPr>
              <w:t>(n=1</w:t>
            </w:r>
            <w:r w:rsidR="00F723D5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Pr="00796B50">
              <w:rPr>
                <w:rFonts w:ascii="Arial" w:hAnsi="Arial" w:cs="Arial"/>
                <w:sz w:val="24"/>
                <w:szCs w:val="24"/>
                <w:lang w:val="en-US"/>
              </w:rPr>
              <w:t xml:space="preserve">) </w:t>
            </w:r>
          </w:p>
        </w:tc>
      </w:tr>
      <w:tr w:rsidR="00462C95" w:rsidRPr="00F723D5" w14:paraId="0BF59696" w14:textId="77777777" w:rsidTr="00806E9A">
        <w:trPr>
          <w:cantSplit/>
          <w:trHeight w:hRule="exact" w:val="19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374E7EE4" w14:textId="77777777" w:rsidR="00462C95" w:rsidRPr="00796B50" w:rsidRDefault="00462C95" w:rsidP="00806E9A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A6A6A6" w:themeFill="background1" w:themeFillShade="A6"/>
          </w:tcPr>
          <w:p w14:paraId="5966B89C" w14:textId="77777777" w:rsidR="00462C95" w:rsidRPr="00796B50" w:rsidRDefault="00462C95" w:rsidP="00806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14:paraId="54C512F6" w14:textId="77777777" w:rsidR="00462C95" w:rsidRPr="00796B50" w:rsidRDefault="00462C95" w:rsidP="00806E9A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96B50">
              <w:rPr>
                <w:rFonts w:ascii="Arial" w:hAnsi="Arial" w:cs="Arial"/>
                <w:b/>
                <w:sz w:val="24"/>
                <w:szCs w:val="24"/>
                <w:lang w:val="en-US"/>
              </w:rPr>
              <w:t>Piezo2 + Mtmr2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6E3FD15F" w14:textId="70685017" w:rsidR="00462C95" w:rsidRPr="004507C5" w:rsidRDefault="00462C95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4.92 ± 0.38</w:t>
            </w:r>
          </w:p>
          <w:p w14:paraId="2CB7382D" w14:textId="128B1283" w:rsidR="00462C95" w:rsidRDefault="00462C95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(n=12); p=0.00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98;  Mann-Whitney test</w:t>
            </w:r>
          </w:p>
          <w:p w14:paraId="4D893150" w14:textId="7659ECC0" w:rsidR="00462C95" w:rsidRDefault="00462C95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14:paraId="21502CDD" w14:textId="66AB1D20" w:rsidR="00462C95" w:rsidRPr="004507C5" w:rsidRDefault="00462C95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  <w:shd w:val="clear" w:color="auto" w:fill="D9D9D9" w:themeFill="background1" w:themeFillShade="D9"/>
          </w:tcPr>
          <w:p w14:paraId="1BD5DDCC" w14:textId="3EFF036F" w:rsidR="00462C95" w:rsidRPr="00C14628" w:rsidRDefault="00F723D5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3.57 ± 0.60</w:t>
            </w:r>
          </w:p>
          <w:p w14:paraId="76AAA7D5" w14:textId="723AEE03" w:rsidR="00462C95" w:rsidRPr="00C14628" w:rsidRDefault="00462C95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(n=</w:t>
            </w:r>
            <w:r w:rsidR="00F723D5">
              <w:rPr>
                <w:rFonts w:ascii="Arial" w:hAnsi="Arial" w:cs="Arial"/>
                <w:sz w:val="24"/>
                <w:szCs w:val="24"/>
                <w:lang w:val="en-US"/>
              </w:rPr>
              <w:t>11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  <w:r w:rsidRPr="00C14628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</w:tr>
      <w:tr w:rsidR="00462C95" w:rsidRPr="00F723D5" w14:paraId="20F70FB4" w14:textId="77777777" w:rsidTr="00806E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FFFFFF" w:themeFill="background1"/>
          </w:tcPr>
          <w:p w14:paraId="679EA3E0" w14:textId="233597FD" w:rsidR="00462C95" w:rsidRPr="008A152B" w:rsidRDefault="00462C95" w:rsidP="00806E9A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auto"/>
          </w:tcPr>
          <w:p w14:paraId="4C01A8BB" w14:textId="77777777" w:rsidR="00462C95" w:rsidRPr="008A152B" w:rsidRDefault="00462C95" w:rsidP="00806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  <w:shd w:val="clear" w:color="auto" w:fill="auto"/>
          </w:tcPr>
          <w:p w14:paraId="4BD6818B" w14:textId="77777777" w:rsidR="00462C95" w:rsidRPr="004507C5" w:rsidRDefault="00462C95" w:rsidP="00806E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  <w:shd w:val="clear" w:color="auto" w:fill="auto"/>
          </w:tcPr>
          <w:p w14:paraId="7F34A050" w14:textId="77777777" w:rsidR="00462C95" w:rsidRPr="00C14628" w:rsidRDefault="00462C95" w:rsidP="00806E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462C95" w:rsidRPr="00C14628" w14:paraId="063059F0" w14:textId="77777777" w:rsidTr="00806E9A">
        <w:trPr>
          <w:cantSplit/>
          <w:trHeight w:hRule="exact" w:val="1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412242EF" w14:textId="77777777" w:rsidR="00462C95" w:rsidRPr="00C14628" w:rsidRDefault="00462C95" w:rsidP="00806E9A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A6A6A6" w:themeFill="background1" w:themeFillShade="A6"/>
          </w:tcPr>
          <w:p w14:paraId="5A6E9CCB" w14:textId="77777777" w:rsidR="00462C95" w:rsidRPr="00C14628" w:rsidRDefault="00462C95" w:rsidP="00806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14:paraId="60820D02" w14:textId="77777777" w:rsidR="00462C95" w:rsidRPr="00C14628" w:rsidRDefault="00462C95" w:rsidP="00806E9A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>Piezo2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>+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m</w:t>
            </w: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>ock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1B30CDD2" w14:textId="55076C94" w:rsidR="00462C95" w:rsidRPr="004507C5" w:rsidRDefault="00462C95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4.59 ± 0.26</w:t>
            </w:r>
          </w:p>
          <w:p w14:paraId="3A54AD15" w14:textId="77777777" w:rsidR="00462C95" w:rsidRPr="004507C5" w:rsidRDefault="00462C95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 xml:space="preserve">(n=17) 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5D80D685" w14:textId="09CA9000" w:rsidR="00462C95" w:rsidRPr="008A152B" w:rsidRDefault="00462C95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A152B">
              <w:rPr>
                <w:rFonts w:ascii="Arial" w:hAnsi="Arial" w:cs="Arial"/>
                <w:sz w:val="24"/>
                <w:szCs w:val="24"/>
                <w:lang w:val="en-US"/>
              </w:rPr>
              <w:t>2.</w:t>
            </w:r>
            <w:r w:rsidR="00F723D5">
              <w:rPr>
                <w:rFonts w:ascii="Arial" w:hAnsi="Arial" w:cs="Arial"/>
                <w:sz w:val="24"/>
                <w:szCs w:val="24"/>
                <w:lang w:val="en-US"/>
              </w:rPr>
              <w:t>56</w:t>
            </w:r>
            <w:r w:rsidRPr="008A152B">
              <w:rPr>
                <w:rFonts w:ascii="Arial" w:hAnsi="Arial" w:cs="Arial"/>
                <w:sz w:val="24"/>
                <w:szCs w:val="24"/>
                <w:lang w:val="en-US"/>
              </w:rPr>
              <w:t xml:space="preserve"> ± 0.</w:t>
            </w:r>
            <w:r w:rsidR="00F723D5">
              <w:rPr>
                <w:rFonts w:ascii="Arial" w:hAnsi="Arial" w:cs="Arial"/>
                <w:sz w:val="24"/>
                <w:szCs w:val="24"/>
                <w:lang w:val="en-US"/>
              </w:rPr>
              <w:t>36</w:t>
            </w:r>
          </w:p>
          <w:p w14:paraId="32B288A1" w14:textId="315744B3" w:rsidR="00462C95" w:rsidRPr="00C14628" w:rsidRDefault="00462C95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8A152B">
              <w:rPr>
                <w:rFonts w:ascii="Arial" w:hAnsi="Arial" w:cs="Arial"/>
                <w:sz w:val="24"/>
                <w:szCs w:val="24"/>
                <w:lang w:val="en-US"/>
              </w:rPr>
              <w:t>(n</w:t>
            </w:r>
            <w:r>
              <w:rPr>
                <w:rFonts w:ascii="Arial" w:hAnsi="Arial" w:cs="Arial"/>
                <w:sz w:val="24"/>
                <w:szCs w:val="24"/>
              </w:rPr>
              <w:t>=</w:t>
            </w:r>
            <w:r w:rsidR="00F723D5">
              <w:rPr>
                <w:rFonts w:ascii="Arial" w:hAnsi="Arial" w:cs="Arial"/>
                <w:sz w:val="24"/>
                <w:szCs w:val="24"/>
                <w:lang w:val="en-US"/>
              </w:rPr>
              <w:t>14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  <w:r w:rsidRPr="00C14628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</w:tr>
      <w:tr w:rsidR="00462C95" w:rsidRPr="009C4DD4" w14:paraId="1B3A6A9B" w14:textId="77777777" w:rsidTr="00806E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1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07F710AD" w14:textId="77777777" w:rsidR="00462C95" w:rsidRPr="00C14628" w:rsidRDefault="00462C95" w:rsidP="00806E9A">
            <w:pPr>
              <w:spacing w:before="120"/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A6A6A6" w:themeFill="background1" w:themeFillShade="A6"/>
          </w:tcPr>
          <w:p w14:paraId="2C477113" w14:textId="77777777" w:rsidR="00462C95" w:rsidRPr="00C14628" w:rsidRDefault="00462C95" w:rsidP="00806E9A">
            <w:pPr>
              <w:spacing w:before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14:paraId="4BC9B088" w14:textId="77777777" w:rsidR="00462C95" w:rsidRPr="00C14628" w:rsidRDefault="00462C95" w:rsidP="00806E9A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>Piezo2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>+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>Mtmr2 C417S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4300D126" w14:textId="1B9468BD" w:rsidR="00462C95" w:rsidRPr="004507C5" w:rsidRDefault="00462C95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507C5">
              <w:rPr>
                <w:rFonts w:ascii="Arial" w:hAnsi="Arial" w:cs="Arial"/>
                <w:sz w:val="24"/>
                <w:szCs w:val="24"/>
              </w:rPr>
              <w:t>3.84 ± 0.38</w:t>
            </w:r>
          </w:p>
          <w:p w14:paraId="116482E9" w14:textId="77777777" w:rsidR="00462C95" w:rsidRPr="004507C5" w:rsidRDefault="00462C95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</w:rPr>
              <w:t>(n=18)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57FEF1E5" w14:textId="17B5F75F" w:rsidR="00462C95" w:rsidRPr="009C4DD4" w:rsidRDefault="00462C95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14628">
              <w:rPr>
                <w:rFonts w:ascii="Arial" w:hAnsi="Arial" w:cs="Arial"/>
                <w:noProof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0D8FFBAB" wp14:editId="67B68033">
                      <wp:simplePos x="0" y="0"/>
                      <wp:positionH relativeFrom="column">
                        <wp:posOffset>6227445</wp:posOffset>
                      </wp:positionH>
                      <wp:positionV relativeFrom="paragraph">
                        <wp:posOffset>5080</wp:posOffset>
                      </wp:positionV>
                      <wp:extent cx="2015490" cy="359410"/>
                      <wp:effectExtent l="8890" t="0" r="12700" b="1270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015490" cy="3594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E635C9" w14:textId="77777777" w:rsidR="00462C95" w:rsidRDefault="00462C95" w:rsidP="00BA513C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4"/>
                                    </w:rPr>
                                  </w:pPr>
                                </w:p>
                                <w:p w14:paraId="0DAA136C" w14:textId="77777777" w:rsidR="00462C95" w:rsidRDefault="00462C95" w:rsidP="00BA513C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4"/>
                                    </w:rPr>
                                  </w:pPr>
                                </w:p>
                                <w:p w14:paraId="50B7E0F0" w14:textId="77777777" w:rsidR="00462C95" w:rsidRPr="00B336EC" w:rsidRDefault="00462C95" w:rsidP="00BA513C">
                                  <w:pPr>
                                    <w:jc w:val="center"/>
                                    <w:rPr>
                                      <w:color w:val="FFFFFF" w:themeColor="background1"/>
                                      <w:sz w:val="44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D8FFBAB" id="Text Box 1" o:spid="_x0000_s1027" type="#_x0000_t202" style="position:absolute;margin-left:490.35pt;margin-top:.4pt;width:158.7pt;height:28.3pt;rotation:-90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" fillcolor="black [3213]" strokeweight=".5pt">
                      <v:textbox>
                        <w:txbxContent>
                          <w:p w14:paraId="0FE635C9" w14:textId="77777777" w:rsidR="00462C95" w:rsidRDefault="00462C95" w:rsidP="00BA513C">
                            <w:pPr>
                              <w:jc w:val="center"/>
                              <w:rPr>
                                <w:color w:val="FFFFFF" w:themeColor="background1"/>
                                <w:sz w:val="44"/>
                              </w:rPr>
                            </w:pPr>
                            <w:bookmarkStart w:id="1" w:name="_GoBack"/>
                          </w:p>
                          <w:bookmarkEnd w:id="1"/>
                          <w:p w14:paraId="0DAA136C" w14:textId="77777777" w:rsidR="00462C95" w:rsidRDefault="00462C95" w:rsidP="00BA513C">
                            <w:pPr>
                              <w:jc w:val="center"/>
                              <w:rPr>
                                <w:color w:val="FFFFFF" w:themeColor="background1"/>
                                <w:sz w:val="44"/>
                              </w:rPr>
                            </w:pPr>
                          </w:p>
                          <w:p w14:paraId="50B7E0F0" w14:textId="77777777" w:rsidR="00462C95" w:rsidRPr="00B336EC" w:rsidRDefault="00462C95" w:rsidP="00BA513C">
                            <w:pPr>
                              <w:jc w:val="center"/>
                              <w:rPr>
                                <w:color w:val="FFFFFF" w:themeColor="background1"/>
                                <w:sz w:val="44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C4DD4" w:rsidRPr="009C4DD4">
              <w:rPr>
                <w:rFonts w:ascii="Arial" w:hAnsi="Arial" w:cs="Arial"/>
                <w:sz w:val="24"/>
                <w:szCs w:val="24"/>
                <w:lang w:val="en-US"/>
              </w:rPr>
              <w:t>2.</w:t>
            </w:r>
            <w:r w:rsidR="00F723D5">
              <w:rPr>
                <w:rFonts w:ascii="Arial" w:hAnsi="Arial" w:cs="Arial"/>
                <w:sz w:val="24"/>
                <w:szCs w:val="24"/>
                <w:lang w:val="en-US"/>
              </w:rPr>
              <w:t>89</w:t>
            </w:r>
            <w:r w:rsidRPr="009C4DD4">
              <w:rPr>
                <w:rFonts w:ascii="Arial" w:hAnsi="Arial" w:cs="Arial"/>
                <w:sz w:val="24"/>
                <w:szCs w:val="24"/>
                <w:lang w:val="en-US"/>
              </w:rPr>
              <w:t xml:space="preserve"> ± 0.</w:t>
            </w:r>
            <w:r w:rsidR="00F723D5">
              <w:rPr>
                <w:rFonts w:ascii="Arial" w:hAnsi="Arial" w:cs="Arial"/>
                <w:sz w:val="24"/>
                <w:szCs w:val="24"/>
                <w:lang w:val="en-US"/>
              </w:rPr>
              <w:t>68</w:t>
            </w:r>
          </w:p>
          <w:p w14:paraId="6A92C271" w14:textId="2BA79D2C" w:rsidR="00462C95" w:rsidRPr="009C4DD4" w:rsidRDefault="00462C95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C4DD4">
              <w:rPr>
                <w:rFonts w:ascii="Arial" w:hAnsi="Arial" w:cs="Arial"/>
                <w:sz w:val="24"/>
                <w:szCs w:val="24"/>
                <w:lang w:val="en-US"/>
              </w:rPr>
              <w:t>(n=</w:t>
            </w:r>
            <w:r w:rsidR="00F723D5">
              <w:rPr>
                <w:rFonts w:ascii="Arial" w:hAnsi="Arial" w:cs="Arial"/>
                <w:sz w:val="24"/>
                <w:szCs w:val="24"/>
                <w:lang w:val="en-US"/>
              </w:rPr>
              <w:t>14</w:t>
            </w:r>
            <w:r w:rsidRPr="009C4DD4">
              <w:rPr>
                <w:rFonts w:ascii="Arial" w:hAnsi="Arial" w:cs="Arial"/>
                <w:sz w:val="24"/>
                <w:szCs w:val="24"/>
                <w:lang w:val="en-US"/>
              </w:rPr>
              <w:t xml:space="preserve">) </w:t>
            </w:r>
          </w:p>
        </w:tc>
      </w:tr>
      <w:tr w:rsidR="00462C95" w:rsidRPr="009C4DD4" w14:paraId="6C46A25F" w14:textId="77777777" w:rsidTr="00806E9A">
        <w:trPr>
          <w:cantSplit/>
          <w:trHeight w:hRule="exact"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FFFFFF" w:themeFill="background1"/>
          </w:tcPr>
          <w:p w14:paraId="2B1871F5" w14:textId="77777777" w:rsidR="00462C95" w:rsidRPr="00C14628" w:rsidRDefault="00462C95" w:rsidP="00806E9A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auto"/>
          </w:tcPr>
          <w:p w14:paraId="63D89FF0" w14:textId="77777777" w:rsidR="00462C95" w:rsidRPr="00C14628" w:rsidRDefault="00462C95" w:rsidP="00806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  <w:shd w:val="clear" w:color="auto" w:fill="auto"/>
          </w:tcPr>
          <w:p w14:paraId="334C8868" w14:textId="77777777" w:rsidR="00462C95" w:rsidRPr="009C4DD4" w:rsidRDefault="00462C95" w:rsidP="00806E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/>
                <w:sz w:val="24"/>
                <w:szCs w:val="24"/>
                <w:lang w:val="en-US" w:eastAsia="de-DE"/>
              </w:rPr>
            </w:pPr>
          </w:p>
        </w:tc>
        <w:tc>
          <w:tcPr>
            <w:tcW w:w="1858" w:type="dxa"/>
            <w:shd w:val="clear" w:color="auto" w:fill="auto"/>
          </w:tcPr>
          <w:p w14:paraId="1A19D680" w14:textId="77777777" w:rsidR="00462C95" w:rsidRPr="009C4DD4" w:rsidRDefault="00462C95" w:rsidP="00806E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noProof/>
                <w:sz w:val="24"/>
                <w:szCs w:val="24"/>
                <w:lang w:val="en-US" w:eastAsia="de-DE"/>
              </w:rPr>
            </w:pPr>
          </w:p>
        </w:tc>
      </w:tr>
      <w:tr w:rsidR="00462C95" w:rsidRPr="009C4DD4" w14:paraId="0D828AF7" w14:textId="77777777" w:rsidTr="00806E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1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6CD0075A" w14:textId="77777777" w:rsidR="00462C95" w:rsidRPr="00C14628" w:rsidRDefault="00462C95" w:rsidP="00806E9A">
            <w:pPr>
              <w:spacing w:before="200" w:after="120"/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A6A6A6" w:themeFill="background1" w:themeFillShade="A6"/>
          </w:tcPr>
          <w:p w14:paraId="03B6F6D1" w14:textId="77777777" w:rsidR="00462C95" w:rsidRPr="00C14628" w:rsidRDefault="00462C95" w:rsidP="00806E9A">
            <w:pPr>
              <w:spacing w:before="20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>Piezo1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>+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m</w:t>
            </w: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>ock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2FCD0EC1" w14:textId="2F00E727" w:rsidR="00462C95" w:rsidRPr="004507C5" w:rsidRDefault="00462C95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3.64 ± 0.20</w:t>
            </w:r>
          </w:p>
          <w:p w14:paraId="68BBCB8A" w14:textId="77777777" w:rsidR="00462C95" w:rsidRPr="004507C5" w:rsidRDefault="00462C95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C4DD4">
              <w:rPr>
                <w:rFonts w:ascii="Arial" w:hAnsi="Arial" w:cs="Arial"/>
                <w:sz w:val="24"/>
                <w:szCs w:val="24"/>
                <w:lang w:val="en-US"/>
              </w:rPr>
              <w:t>(n=</w:t>
            </w: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25)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077C6DA3" w14:textId="49FE1CDE" w:rsidR="00462C95" w:rsidRPr="00C14628" w:rsidRDefault="00462C95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14628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 w:rsidR="00F723D5">
              <w:rPr>
                <w:rFonts w:ascii="Arial" w:hAnsi="Arial" w:cs="Arial"/>
                <w:sz w:val="24"/>
                <w:szCs w:val="24"/>
                <w:lang w:val="en-US"/>
              </w:rPr>
              <w:t>2.00</w:t>
            </w:r>
            <w:r w:rsidRPr="00C14628">
              <w:rPr>
                <w:rFonts w:ascii="Arial" w:hAnsi="Arial" w:cs="Arial"/>
                <w:sz w:val="24"/>
                <w:szCs w:val="24"/>
                <w:lang w:val="en-US"/>
              </w:rPr>
              <w:t xml:space="preserve"> ± 1.</w:t>
            </w:r>
            <w:r w:rsidR="00F723D5">
              <w:rPr>
                <w:rFonts w:ascii="Arial" w:hAnsi="Arial" w:cs="Arial"/>
                <w:sz w:val="24"/>
                <w:szCs w:val="24"/>
                <w:lang w:val="en-US"/>
              </w:rPr>
              <w:t>19</w:t>
            </w:r>
          </w:p>
          <w:p w14:paraId="4B86CD65" w14:textId="018C1ED5" w:rsidR="00462C95" w:rsidRPr="00C14628" w:rsidRDefault="00462C95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C4DD4">
              <w:rPr>
                <w:rFonts w:ascii="Arial" w:hAnsi="Arial" w:cs="Arial"/>
                <w:sz w:val="24"/>
                <w:szCs w:val="24"/>
                <w:lang w:val="en-US"/>
              </w:rPr>
              <w:t>(n=</w:t>
            </w:r>
            <w:r w:rsidR="00F723D5">
              <w:rPr>
                <w:rFonts w:ascii="Arial" w:hAnsi="Arial" w:cs="Arial"/>
                <w:sz w:val="24"/>
                <w:szCs w:val="24"/>
                <w:lang w:val="en-US"/>
              </w:rPr>
              <w:t>19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  <w:r w:rsidRPr="00C14628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</w:tr>
      <w:tr w:rsidR="00462C95" w:rsidRPr="002130D2" w14:paraId="4DA49F4A" w14:textId="77777777" w:rsidTr="00F723D5">
        <w:trPr>
          <w:cantSplit/>
          <w:trHeight w:hRule="exact" w:val="20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6419CF17" w14:textId="77777777" w:rsidR="00462C95" w:rsidRPr="00C14628" w:rsidRDefault="00462C95" w:rsidP="00806E9A">
            <w:pPr>
              <w:spacing w:before="200" w:after="120"/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A6A6A6" w:themeFill="background1" w:themeFillShade="A6"/>
          </w:tcPr>
          <w:p w14:paraId="4D2A8962" w14:textId="77777777" w:rsidR="00462C95" w:rsidRPr="00C14628" w:rsidRDefault="00462C95" w:rsidP="00806E9A">
            <w:pPr>
              <w:spacing w:before="20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>Piezo1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>+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>Mtmr2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7A21633A" w14:textId="48796E66" w:rsidR="00462C95" w:rsidRPr="004507C5" w:rsidRDefault="00462C95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3.85 ± 0.32</w:t>
            </w:r>
          </w:p>
          <w:p w14:paraId="6DE88E92" w14:textId="77777777" w:rsidR="00462C95" w:rsidRPr="004507C5" w:rsidRDefault="00462C95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C4DD4">
              <w:rPr>
                <w:rFonts w:ascii="Arial" w:hAnsi="Arial" w:cs="Arial"/>
                <w:sz w:val="24"/>
                <w:szCs w:val="24"/>
                <w:lang w:val="en-US"/>
              </w:rPr>
              <w:t>(n=</w:t>
            </w: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 xml:space="preserve">20) 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0DB26377" w14:textId="77777777" w:rsidR="00462C95" w:rsidRPr="005C4F00" w:rsidRDefault="00462C95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C4F00">
              <w:rPr>
                <w:rFonts w:ascii="Arial" w:hAnsi="Arial" w:cs="Arial"/>
                <w:sz w:val="24"/>
                <w:szCs w:val="24"/>
                <w:lang w:val="en-US"/>
              </w:rPr>
              <w:t>17.16 ± 2.81</w:t>
            </w:r>
          </w:p>
          <w:p w14:paraId="0F9E796A" w14:textId="282D3EDC" w:rsidR="00462C95" w:rsidRPr="00C14628" w:rsidRDefault="00462C95" w:rsidP="00F723D5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C4F00">
              <w:rPr>
                <w:rFonts w:ascii="Arial" w:hAnsi="Arial" w:cs="Arial"/>
                <w:sz w:val="24"/>
                <w:szCs w:val="24"/>
                <w:lang w:val="en-US"/>
              </w:rPr>
              <w:t xml:space="preserve">(n=12);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5C4F00">
              <w:rPr>
                <w:rFonts w:ascii="Arial" w:hAnsi="Arial" w:cs="Arial"/>
                <w:sz w:val="24"/>
                <w:szCs w:val="24"/>
                <w:lang w:val="en-US"/>
              </w:rPr>
              <w:t>p = 0.</w:t>
            </w:r>
            <w:r w:rsidR="00F723D5">
              <w:rPr>
                <w:rFonts w:ascii="Arial" w:hAnsi="Arial" w:cs="Arial"/>
                <w:sz w:val="24"/>
                <w:szCs w:val="24"/>
                <w:lang w:val="en-US"/>
              </w:rPr>
              <w:t>3011; Mann-Whitney test</w:t>
            </w:r>
          </w:p>
        </w:tc>
      </w:tr>
      <w:tr w:rsidR="00462C95" w:rsidRPr="002130D2" w14:paraId="26E27101" w14:textId="77777777" w:rsidTr="00806E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1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shd w:val="clear" w:color="auto" w:fill="FFFFFF" w:themeFill="background1"/>
          </w:tcPr>
          <w:p w14:paraId="20FB4591" w14:textId="77777777" w:rsidR="00462C95" w:rsidRPr="00C14628" w:rsidRDefault="00462C95" w:rsidP="00806E9A">
            <w:pPr>
              <w:spacing w:before="200" w:after="120"/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auto"/>
          </w:tcPr>
          <w:p w14:paraId="62A885AB" w14:textId="77777777" w:rsidR="00462C95" w:rsidRPr="00C14628" w:rsidRDefault="00462C95" w:rsidP="00806E9A">
            <w:pPr>
              <w:spacing w:before="20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  <w:shd w:val="clear" w:color="auto" w:fill="auto"/>
          </w:tcPr>
          <w:p w14:paraId="761CE196" w14:textId="77777777" w:rsidR="00462C95" w:rsidRPr="004507C5" w:rsidRDefault="00462C95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  <w:shd w:val="clear" w:color="auto" w:fill="auto"/>
          </w:tcPr>
          <w:p w14:paraId="4D0729FB" w14:textId="77777777" w:rsidR="00462C95" w:rsidRPr="005C4F00" w:rsidRDefault="00462C95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462C95" w:rsidRPr="005C4F00" w14:paraId="7C9F5B29" w14:textId="77777777" w:rsidTr="00806E9A">
        <w:trPr>
          <w:cantSplit/>
          <w:trHeight w:hRule="exact" w:val="1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 w:val="restart"/>
            <w:shd w:val="clear" w:color="auto" w:fill="000000" w:themeFill="text1"/>
          </w:tcPr>
          <w:p w14:paraId="4400AECF" w14:textId="77777777" w:rsidR="00462C95" w:rsidRPr="00F723D5" w:rsidRDefault="00462C95" w:rsidP="00806E9A">
            <w:pPr>
              <w:spacing w:before="200" w:after="120"/>
              <w:jc w:val="center"/>
              <w:rPr>
                <w:rFonts w:ascii="Arial" w:hAnsi="Arial" w:cs="Arial"/>
                <w:sz w:val="32"/>
                <w:szCs w:val="24"/>
                <w:lang w:val="en-US"/>
              </w:rPr>
            </w:pPr>
          </w:p>
          <w:p w14:paraId="693F0F0B" w14:textId="77777777" w:rsidR="00462C95" w:rsidRPr="00F723D5" w:rsidRDefault="00462C95" w:rsidP="00806E9A">
            <w:pPr>
              <w:spacing w:before="200" w:after="120"/>
              <w:jc w:val="center"/>
              <w:rPr>
                <w:rFonts w:ascii="Arial" w:hAnsi="Arial" w:cs="Arial"/>
                <w:sz w:val="32"/>
                <w:szCs w:val="24"/>
                <w:lang w:val="en-US"/>
              </w:rPr>
            </w:pPr>
          </w:p>
          <w:p w14:paraId="453FAFEC" w14:textId="41ED346A" w:rsidR="00462C95" w:rsidRPr="00C14628" w:rsidRDefault="00462C95" w:rsidP="00806E9A">
            <w:pPr>
              <w:spacing w:before="200" w:after="120"/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  <w:r w:rsidRPr="00707638">
              <w:rPr>
                <w:rFonts w:ascii="Arial" w:hAnsi="Arial" w:cs="Arial"/>
                <w:sz w:val="32"/>
                <w:szCs w:val="24"/>
              </w:rPr>
              <w:t>HEK293 cells</w:t>
            </w:r>
          </w:p>
        </w:tc>
        <w:tc>
          <w:tcPr>
            <w:tcW w:w="1857" w:type="dxa"/>
            <w:shd w:val="clear" w:color="auto" w:fill="A6A6A6" w:themeFill="background1" w:themeFillShade="A6"/>
          </w:tcPr>
          <w:p w14:paraId="4D5A1D58" w14:textId="77777777" w:rsidR="00462C95" w:rsidRPr="00C14628" w:rsidRDefault="00462C95" w:rsidP="00806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74CDD4E" w14:textId="7777BB2E" w:rsidR="00462C95" w:rsidRPr="00C14628" w:rsidRDefault="00462C95" w:rsidP="00F723D5">
            <w:pPr>
              <w:spacing w:before="200"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14628">
              <w:rPr>
                <w:rFonts w:ascii="Arial" w:hAnsi="Arial" w:cs="Arial"/>
                <w:b/>
                <w:sz w:val="24"/>
                <w:szCs w:val="24"/>
              </w:rPr>
              <w:t>Piezo2</w:t>
            </w:r>
            <w:r w:rsidR="00F723D5">
              <w:rPr>
                <w:rFonts w:ascii="Arial" w:hAnsi="Arial" w:cs="Arial"/>
                <w:b/>
                <w:sz w:val="24"/>
                <w:szCs w:val="24"/>
              </w:rPr>
              <w:t>-</w:t>
            </w:r>
            <w:r>
              <w:rPr>
                <w:rFonts w:ascii="Arial" w:hAnsi="Arial" w:cs="Arial"/>
                <w:b/>
                <w:sz w:val="24"/>
                <w:szCs w:val="24"/>
              </w:rPr>
              <w:t>P1 mutant</w:t>
            </w:r>
            <w:r w:rsidRPr="00C14628">
              <w:rPr>
                <w:rFonts w:ascii="Arial" w:hAnsi="Arial" w:cs="Arial"/>
                <w:b/>
                <w:sz w:val="24"/>
                <w:szCs w:val="24"/>
              </w:rPr>
              <w:t xml:space="preserve"> +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m</w:t>
            </w:r>
            <w:r w:rsidRPr="00C14628">
              <w:rPr>
                <w:rFonts w:ascii="Arial" w:hAnsi="Arial" w:cs="Arial"/>
                <w:b/>
                <w:sz w:val="24"/>
                <w:szCs w:val="24"/>
              </w:rPr>
              <w:t>ock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384053F0" w14:textId="4F28FEA9" w:rsidR="00462C95" w:rsidRPr="004507C5" w:rsidRDefault="00462C95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3.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54</w:t>
            </w: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 xml:space="preserve"> ± 0.3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</w:p>
          <w:p w14:paraId="1AD2DABF" w14:textId="5F743013" w:rsidR="00462C95" w:rsidRPr="004507C5" w:rsidRDefault="00462C95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(n=13</w:t>
            </w: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510225EB" w14:textId="5392BCF7" w:rsidR="00462C95" w:rsidRPr="00796B50" w:rsidRDefault="00462C95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6B50">
              <w:rPr>
                <w:rFonts w:ascii="Arial" w:hAnsi="Arial" w:cs="Arial"/>
                <w:sz w:val="24"/>
                <w:szCs w:val="24"/>
                <w:lang w:val="en-US"/>
              </w:rPr>
              <w:t>3.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17</w:t>
            </w:r>
            <w:r w:rsidRPr="00796B50">
              <w:rPr>
                <w:rFonts w:ascii="Arial" w:hAnsi="Arial" w:cs="Arial"/>
                <w:sz w:val="24"/>
                <w:szCs w:val="24"/>
                <w:lang w:val="en-US"/>
              </w:rPr>
              <w:t xml:space="preserve"> ± 0.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40</w:t>
            </w:r>
          </w:p>
          <w:p w14:paraId="261E89F6" w14:textId="7C2B2E7C" w:rsidR="00462C95" w:rsidRPr="005C4F00" w:rsidRDefault="00462C95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(n=13</w:t>
            </w:r>
            <w:r w:rsidRPr="00796B50">
              <w:rPr>
                <w:rFonts w:ascii="Arial" w:hAnsi="Arial" w:cs="Arial"/>
                <w:sz w:val="24"/>
                <w:szCs w:val="24"/>
                <w:lang w:val="en-US"/>
              </w:rPr>
              <w:t xml:space="preserve">) </w:t>
            </w:r>
          </w:p>
        </w:tc>
      </w:tr>
      <w:tr w:rsidR="00462C95" w:rsidRPr="008F1530" w14:paraId="0861EC8A" w14:textId="77777777" w:rsidTr="00806E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14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087927F6" w14:textId="77777777" w:rsidR="00462C95" w:rsidRPr="00C14628" w:rsidRDefault="00462C95" w:rsidP="00806E9A">
            <w:pPr>
              <w:spacing w:before="200" w:after="120"/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A6A6A6" w:themeFill="background1" w:themeFillShade="A6"/>
          </w:tcPr>
          <w:p w14:paraId="6BAC0548" w14:textId="77777777" w:rsidR="00462C95" w:rsidRPr="00796B50" w:rsidRDefault="00462C95" w:rsidP="00806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14:paraId="2AFEC9C8" w14:textId="19DA2635" w:rsidR="00462C95" w:rsidRPr="00C14628" w:rsidRDefault="00462C95" w:rsidP="00F723D5">
            <w:pPr>
              <w:spacing w:before="200"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96B50">
              <w:rPr>
                <w:rFonts w:ascii="Arial" w:hAnsi="Arial" w:cs="Arial"/>
                <w:b/>
                <w:sz w:val="24"/>
                <w:szCs w:val="24"/>
                <w:lang w:val="en-US"/>
              </w:rPr>
              <w:t>Piezo2</w:t>
            </w:r>
            <w:r w:rsidR="00F723D5">
              <w:rPr>
                <w:rFonts w:ascii="Arial" w:hAnsi="Arial" w:cs="Arial"/>
                <w:b/>
                <w:sz w:val="24"/>
                <w:szCs w:val="24"/>
                <w:lang w:val="en-US"/>
              </w:rPr>
              <w:t>-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P1 mutant </w:t>
            </w:r>
            <w:r w:rsidRPr="00796B50">
              <w:rPr>
                <w:rFonts w:ascii="Arial" w:hAnsi="Arial" w:cs="Arial"/>
                <w:b/>
                <w:sz w:val="24"/>
                <w:szCs w:val="24"/>
                <w:lang w:val="en-US"/>
              </w:rPr>
              <w:t>+ Mtmr2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3FDDA5C6" w14:textId="54826419" w:rsidR="00462C95" w:rsidRPr="004507C5" w:rsidRDefault="00462C95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4.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00</w:t>
            </w: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 xml:space="preserve"> ± 0.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  <w:p w14:paraId="0B8FC717" w14:textId="7A525736" w:rsidR="00462C95" w:rsidRPr="004507C5" w:rsidRDefault="00462C95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(n=1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0)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3741138F" w14:textId="68ACE8C6" w:rsidR="00462C95" w:rsidRPr="00C14628" w:rsidRDefault="00462C95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14628">
              <w:rPr>
                <w:rFonts w:ascii="Arial" w:hAnsi="Arial" w:cs="Arial"/>
                <w:sz w:val="24"/>
                <w:szCs w:val="24"/>
                <w:lang w:val="en-US"/>
              </w:rPr>
              <w:t>3.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46 </w:t>
            </w:r>
            <w:r w:rsidRPr="00C14628">
              <w:rPr>
                <w:rFonts w:ascii="Arial" w:hAnsi="Arial" w:cs="Arial"/>
                <w:sz w:val="24"/>
                <w:szCs w:val="24"/>
                <w:lang w:val="en-US"/>
              </w:rPr>
              <w:t>± 0.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88</w:t>
            </w:r>
          </w:p>
          <w:p w14:paraId="25D57122" w14:textId="3BF6E71D" w:rsidR="00462C95" w:rsidRPr="005C4F00" w:rsidRDefault="00462C95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(n=</w:t>
            </w:r>
            <w:r w:rsidRPr="00C14628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0)</w:t>
            </w:r>
            <w:r w:rsidRPr="00C14628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</w:p>
        </w:tc>
      </w:tr>
      <w:tr w:rsidR="008F1530" w:rsidRPr="008F1530" w14:paraId="41B4C4B7" w14:textId="77777777" w:rsidTr="00806E9A">
        <w:trPr>
          <w:cantSplit/>
          <w:trHeight w:hRule="exact" w:val="27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shd w:val="clear" w:color="auto" w:fill="FFFFFF" w:themeFill="background1"/>
          </w:tcPr>
          <w:p w14:paraId="3F7FB42C" w14:textId="77777777" w:rsidR="008F1530" w:rsidRPr="00C14628" w:rsidRDefault="008F1530" w:rsidP="00806E9A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auto"/>
          </w:tcPr>
          <w:p w14:paraId="212FD11B" w14:textId="77777777" w:rsidR="008F1530" w:rsidRPr="00C14628" w:rsidRDefault="008F1530" w:rsidP="00806E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  <w:shd w:val="clear" w:color="auto" w:fill="auto"/>
          </w:tcPr>
          <w:p w14:paraId="3959276E" w14:textId="77777777" w:rsidR="008F1530" w:rsidRPr="004507C5" w:rsidRDefault="008F1530" w:rsidP="00806E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  <w:shd w:val="clear" w:color="auto" w:fill="auto"/>
          </w:tcPr>
          <w:p w14:paraId="2C4A83F3" w14:textId="77777777" w:rsidR="008F1530" w:rsidRPr="005C4F00" w:rsidRDefault="008F1530" w:rsidP="00806E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462C95" w:rsidRPr="005C4F00" w14:paraId="0284CD91" w14:textId="77777777" w:rsidTr="00806E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1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 w:val="restart"/>
            <w:shd w:val="clear" w:color="auto" w:fill="000000" w:themeFill="text1"/>
          </w:tcPr>
          <w:p w14:paraId="4EEB663D" w14:textId="77777777" w:rsidR="00462C95" w:rsidRPr="005C4F00" w:rsidRDefault="00462C95" w:rsidP="00806E9A">
            <w:pPr>
              <w:spacing w:before="324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C4F00">
              <w:rPr>
                <w:rFonts w:ascii="Arial" w:hAnsi="Arial" w:cs="Arial"/>
                <w:sz w:val="32"/>
                <w:szCs w:val="24"/>
                <w:lang w:val="en-US"/>
              </w:rPr>
              <w:t>DRG neurons</w:t>
            </w:r>
          </w:p>
        </w:tc>
        <w:tc>
          <w:tcPr>
            <w:tcW w:w="1857" w:type="dxa"/>
            <w:shd w:val="clear" w:color="auto" w:fill="A6A6A6" w:themeFill="background1" w:themeFillShade="A6"/>
          </w:tcPr>
          <w:p w14:paraId="37BE101F" w14:textId="77777777" w:rsidR="00462C95" w:rsidRPr="005C4F00" w:rsidRDefault="00462C95" w:rsidP="00806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14:paraId="117D4690" w14:textId="77777777" w:rsidR="00462C95" w:rsidRDefault="00462C95" w:rsidP="00806E9A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>CTRL</w:t>
            </w:r>
          </w:p>
          <w:p w14:paraId="0E08B8DD" w14:textId="77777777" w:rsidR="00462C95" w:rsidRPr="00C14628" w:rsidRDefault="00462C95" w:rsidP="00806E9A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(Allstar negative control)</w:t>
            </w: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3F157102" w14:textId="61D115DE" w:rsidR="00462C95" w:rsidRPr="004507C5" w:rsidRDefault="00462C95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3.17 ± 0.18</w:t>
            </w:r>
          </w:p>
          <w:p w14:paraId="349D3C7C" w14:textId="73807CDD" w:rsidR="00462C95" w:rsidRPr="004507C5" w:rsidRDefault="00462C95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(n=66)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0F2623F6" w14:textId="49E6EAAC" w:rsidR="00462C95" w:rsidRPr="00C14628" w:rsidRDefault="00F723D5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4.21 ± 0.28</w:t>
            </w:r>
          </w:p>
          <w:p w14:paraId="453E4FB6" w14:textId="3040A2F0" w:rsidR="00462C95" w:rsidRPr="00C14628" w:rsidRDefault="00462C95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5C4F00">
              <w:rPr>
                <w:rFonts w:ascii="Arial" w:hAnsi="Arial" w:cs="Arial"/>
                <w:sz w:val="24"/>
                <w:szCs w:val="24"/>
                <w:lang w:val="en-US"/>
              </w:rPr>
              <w:t>(n=</w:t>
            </w:r>
            <w:r w:rsidR="00F723D5">
              <w:rPr>
                <w:rFonts w:ascii="Arial" w:hAnsi="Arial" w:cs="Arial"/>
                <w:sz w:val="24"/>
                <w:szCs w:val="24"/>
                <w:lang w:val="en-US"/>
              </w:rPr>
              <w:t>57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462C95" w:rsidRPr="00CD25BB" w14:paraId="5EA22F92" w14:textId="77777777" w:rsidTr="00806E9A">
        <w:trPr>
          <w:cantSplit/>
          <w:trHeight w:hRule="exact" w:val="1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3BCEDBFD" w14:textId="77777777" w:rsidR="00462C95" w:rsidRPr="00C14628" w:rsidRDefault="00462C95" w:rsidP="00806E9A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A6A6A6" w:themeFill="background1" w:themeFillShade="A6"/>
          </w:tcPr>
          <w:p w14:paraId="09DA481E" w14:textId="77777777" w:rsidR="00462C95" w:rsidRPr="00C14628" w:rsidRDefault="00462C95" w:rsidP="00806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14:paraId="160D4ACB" w14:textId="77777777" w:rsidR="00462C95" w:rsidRPr="00C14628" w:rsidRDefault="00462C95" w:rsidP="00806E9A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>Mtmr2 siRNA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0229D54E" w14:textId="2E58FA2F" w:rsidR="00462C95" w:rsidRPr="004507C5" w:rsidRDefault="00462C95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2.87 ± 0.17</w:t>
            </w:r>
          </w:p>
          <w:p w14:paraId="19E8BA53" w14:textId="7E7F4E62" w:rsidR="00462C95" w:rsidRPr="004507C5" w:rsidRDefault="00462C95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(n=77)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1040C358" w14:textId="09EF9449" w:rsidR="00462C95" w:rsidRPr="00C14628" w:rsidRDefault="00F723D5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4.63 ± 0.27</w:t>
            </w:r>
          </w:p>
          <w:p w14:paraId="1F92D280" w14:textId="7B972646" w:rsidR="00462C95" w:rsidRPr="00C14628" w:rsidRDefault="00462C95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73E48">
              <w:rPr>
                <w:rFonts w:ascii="Arial" w:hAnsi="Arial" w:cs="Arial"/>
                <w:sz w:val="24"/>
                <w:szCs w:val="24"/>
                <w:lang w:val="en-US"/>
              </w:rPr>
              <w:t>(n=</w:t>
            </w:r>
            <w:r w:rsidR="00F723D5">
              <w:rPr>
                <w:rFonts w:ascii="Arial" w:hAnsi="Arial" w:cs="Arial"/>
                <w:sz w:val="24"/>
                <w:szCs w:val="24"/>
                <w:lang w:val="en-US"/>
              </w:rPr>
              <w:t>63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462C95" w:rsidRPr="00CD25BB" w14:paraId="522D5AF2" w14:textId="77777777" w:rsidTr="00806E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0F07E14A" w14:textId="77777777" w:rsidR="00462C95" w:rsidRPr="00C14628" w:rsidRDefault="00462C95" w:rsidP="00806E9A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auto"/>
          </w:tcPr>
          <w:p w14:paraId="3C5A80EA" w14:textId="77777777" w:rsidR="00462C95" w:rsidRPr="00C14628" w:rsidRDefault="00462C95" w:rsidP="00806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  <w:shd w:val="clear" w:color="auto" w:fill="auto"/>
          </w:tcPr>
          <w:p w14:paraId="4CD42D83" w14:textId="77777777" w:rsidR="00462C95" w:rsidRPr="004507C5" w:rsidRDefault="00462C95" w:rsidP="00806E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  <w:shd w:val="clear" w:color="auto" w:fill="auto"/>
          </w:tcPr>
          <w:p w14:paraId="02E2CF0A" w14:textId="77777777" w:rsidR="00462C95" w:rsidRPr="00C14628" w:rsidRDefault="00462C95" w:rsidP="00806E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462C95" w:rsidRPr="00CD25BB" w14:paraId="72E3498D" w14:textId="77777777" w:rsidTr="00806E9A">
        <w:trPr>
          <w:cantSplit/>
          <w:trHeight w:hRule="exact" w:val="1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3106C51E" w14:textId="77777777" w:rsidR="00462C95" w:rsidRPr="00C14628" w:rsidRDefault="00462C95" w:rsidP="00806E9A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A6A6A6" w:themeFill="background1" w:themeFillShade="A6"/>
          </w:tcPr>
          <w:p w14:paraId="6BC4DA26" w14:textId="77777777" w:rsidR="00462C95" w:rsidRPr="00C14628" w:rsidRDefault="00462C95" w:rsidP="00806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14:paraId="79F1E43B" w14:textId="77777777" w:rsidR="00462C95" w:rsidRPr="00C14628" w:rsidRDefault="00462C95" w:rsidP="00806E9A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m</w:t>
            </w: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>ock plasmid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1E22E3E7" w14:textId="1DC22ED2" w:rsidR="00462C95" w:rsidRPr="004507C5" w:rsidRDefault="00462C95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3.71 ± 0.28</w:t>
            </w:r>
          </w:p>
          <w:p w14:paraId="3B8DD2BC" w14:textId="77777777" w:rsidR="00462C95" w:rsidRPr="004507C5" w:rsidRDefault="00462C95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(n=28)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4ADA4A84" w14:textId="36D44030" w:rsidR="00462C95" w:rsidRPr="00C14628" w:rsidRDefault="00462C95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3.</w:t>
            </w:r>
            <w:r w:rsidR="00903FE2">
              <w:rPr>
                <w:rFonts w:ascii="Arial" w:hAnsi="Arial" w:cs="Arial"/>
                <w:sz w:val="24"/>
                <w:szCs w:val="24"/>
                <w:lang w:val="en-US"/>
              </w:rPr>
              <w:t>67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± 0.</w:t>
            </w:r>
            <w:r w:rsidR="00903FE2">
              <w:rPr>
                <w:rFonts w:ascii="Arial" w:hAnsi="Arial" w:cs="Arial"/>
                <w:sz w:val="24"/>
                <w:szCs w:val="24"/>
                <w:lang w:val="en-US"/>
              </w:rPr>
              <w:t>49</w:t>
            </w:r>
          </w:p>
          <w:p w14:paraId="33698A16" w14:textId="24AE5156" w:rsidR="00462C95" w:rsidRPr="00C14628" w:rsidRDefault="00462C95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F73E48">
              <w:rPr>
                <w:rFonts w:ascii="Arial" w:hAnsi="Arial" w:cs="Arial"/>
                <w:sz w:val="24"/>
                <w:szCs w:val="24"/>
                <w:lang w:val="en-US"/>
              </w:rPr>
              <w:t>(n=</w:t>
            </w:r>
            <w:r w:rsidR="00903FE2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462C95" w:rsidRPr="00CD25BB" w14:paraId="407FB503" w14:textId="77777777" w:rsidTr="00806E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1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1489A514" w14:textId="77777777" w:rsidR="00462C95" w:rsidRPr="00C14628" w:rsidRDefault="00462C95" w:rsidP="00806E9A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A6A6A6" w:themeFill="background1" w:themeFillShade="A6"/>
          </w:tcPr>
          <w:p w14:paraId="7F8EB7AB" w14:textId="77777777" w:rsidR="00462C95" w:rsidRPr="00C14628" w:rsidRDefault="00462C95" w:rsidP="00806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14:paraId="21291F4C" w14:textId="77777777" w:rsidR="00462C95" w:rsidRPr="00C14628" w:rsidRDefault="00462C95" w:rsidP="00806E9A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>Mtmr2 cDNA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318936F8" w14:textId="72E66842" w:rsidR="00462C95" w:rsidRPr="004507C5" w:rsidRDefault="00462C95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3.90 ± 0.24</w:t>
            </w:r>
          </w:p>
          <w:p w14:paraId="780E9903" w14:textId="77777777" w:rsidR="00462C95" w:rsidRPr="004507C5" w:rsidRDefault="00462C95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(n=30)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63110EE2" w14:textId="5E6C51A2" w:rsidR="00462C95" w:rsidRPr="00903FE2" w:rsidRDefault="00903FE2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03FE2">
              <w:rPr>
                <w:rFonts w:ascii="Arial" w:hAnsi="Arial" w:cs="Arial"/>
                <w:sz w:val="24"/>
                <w:szCs w:val="24"/>
              </w:rPr>
              <w:t>3.</w:t>
            </w:r>
            <w:r>
              <w:rPr>
                <w:rFonts w:ascii="Arial" w:hAnsi="Arial" w:cs="Arial"/>
                <w:sz w:val="24"/>
                <w:szCs w:val="24"/>
              </w:rPr>
              <w:t>59 ± 0.40</w:t>
            </w:r>
          </w:p>
          <w:p w14:paraId="2074EB9D" w14:textId="26DAE31E" w:rsidR="00462C95" w:rsidRPr="00903FE2" w:rsidRDefault="00462C95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03FE2">
              <w:rPr>
                <w:rFonts w:ascii="Arial" w:hAnsi="Arial" w:cs="Arial"/>
                <w:sz w:val="24"/>
                <w:szCs w:val="24"/>
              </w:rPr>
              <w:t>(n=</w:t>
            </w:r>
            <w:r w:rsidR="00903FE2">
              <w:rPr>
                <w:rFonts w:ascii="Arial" w:hAnsi="Arial" w:cs="Arial"/>
                <w:sz w:val="24"/>
                <w:szCs w:val="24"/>
              </w:rPr>
              <w:t>27</w:t>
            </w:r>
            <w:r w:rsidRPr="00903FE2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8F1530" w:rsidRPr="00CD25BB" w14:paraId="3CD1EEBA" w14:textId="77777777" w:rsidTr="00806E9A">
        <w:trPr>
          <w:cantSplit/>
          <w:trHeight w:hRule="exact"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shd w:val="clear" w:color="auto" w:fill="FFFFFF" w:themeFill="background1"/>
          </w:tcPr>
          <w:p w14:paraId="7E4FF8CC" w14:textId="77777777" w:rsidR="008F1530" w:rsidRPr="00903FE2" w:rsidRDefault="008F1530" w:rsidP="00806E9A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</w:tcPr>
          <w:p w14:paraId="5D08999A" w14:textId="77777777" w:rsidR="008F1530" w:rsidRPr="00903FE2" w:rsidRDefault="008F1530" w:rsidP="00806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14:paraId="59B91811" w14:textId="77777777" w:rsidR="008F1530" w:rsidRPr="00903FE2" w:rsidRDefault="008F1530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14:paraId="2CDD31F2" w14:textId="77777777" w:rsidR="008F1530" w:rsidRPr="00903FE2" w:rsidRDefault="008F1530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30F3" w:rsidRPr="007A621F" w14:paraId="0E6EEB91" w14:textId="77777777" w:rsidTr="00806E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1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 w:val="restart"/>
            <w:shd w:val="clear" w:color="auto" w:fill="000000" w:themeFill="text1"/>
          </w:tcPr>
          <w:p w14:paraId="22AD3F9F" w14:textId="77777777" w:rsidR="005230F3" w:rsidRDefault="005230F3" w:rsidP="00806E9A">
            <w:pPr>
              <w:spacing w:before="3120"/>
              <w:jc w:val="center"/>
              <w:rPr>
                <w:rFonts w:ascii="Arial" w:hAnsi="Arial" w:cs="Arial"/>
                <w:sz w:val="32"/>
                <w:szCs w:val="24"/>
              </w:rPr>
            </w:pPr>
          </w:p>
          <w:p w14:paraId="0346C116" w14:textId="77777777" w:rsidR="005230F3" w:rsidRDefault="005230F3" w:rsidP="00806E9A">
            <w:pPr>
              <w:spacing w:before="3120"/>
              <w:jc w:val="center"/>
              <w:rPr>
                <w:rFonts w:ascii="Arial" w:hAnsi="Arial" w:cs="Arial"/>
                <w:sz w:val="32"/>
                <w:szCs w:val="24"/>
              </w:rPr>
            </w:pPr>
            <w:r w:rsidRPr="007A621F">
              <w:rPr>
                <w:rFonts w:ascii="Arial" w:hAnsi="Arial" w:cs="Arial"/>
                <w:sz w:val="32"/>
                <w:szCs w:val="24"/>
              </w:rPr>
              <w:t>DRG neurons</w:t>
            </w:r>
          </w:p>
          <w:p w14:paraId="1FF520B3" w14:textId="77777777" w:rsidR="005230F3" w:rsidRDefault="005230F3" w:rsidP="00806E9A">
            <w:pPr>
              <w:spacing w:before="3120"/>
              <w:jc w:val="center"/>
              <w:rPr>
                <w:rFonts w:ascii="Arial" w:hAnsi="Arial" w:cs="Arial"/>
                <w:sz w:val="32"/>
                <w:szCs w:val="24"/>
              </w:rPr>
            </w:pPr>
          </w:p>
          <w:p w14:paraId="19F42D53" w14:textId="77777777" w:rsidR="005230F3" w:rsidRDefault="005230F3" w:rsidP="00806E9A">
            <w:pPr>
              <w:spacing w:before="3120"/>
              <w:jc w:val="center"/>
              <w:rPr>
                <w:rFonts w:ascii="Arial" w:hAnsi="Arial" w:cs="Arial"/>
                <w:sz w:val="32"/>
                <w:szCs w:val="24"/>
              </w:rPr>
            </w:pPr>
          </w:p>
          <w:p w14:paraId="473818E9" w14:textId="77777777" w:rsidR="005230F3" w:rsidRDefault="005230F3" w:rsidP="00806E9A">
            <w:pPr>
              <w:spacing w:before="3120"/>
              <w:jc w:val="center"/>
              <w:rPr>
                <w:rFonts w:ascii="Arial" w:hAnsi="Arial" w:cs="Arial"/>
                <w:sz w:val="32"/>
                <w:szCs w:val="24"/>
              </w:rPr>
            </w:pPr>
            <w:r w:rsidRPr="007A621F">
              <w:rPr>
                <w:rFonts w:ascii="Arial" w:hAnsi="Arial" w:cs="Arial"/>
                <w:sz w:val="32"/>
                <w:szCs w:val="24"/>
              </w:rPr>
              <w:t>DRG neurons</w:t>
            </w:r>
            <w:r>
              <w:rPr>
                <w:rFonts w:ascii="Arial" w:hAnsi="Arial" w:cs="Arial"/>
                <w:sz w:val="32"/>
                <w:szCs w:val="24"/>
              </w:rPr>
              <w:t xml:space="preserve"> </w:t>
            </w:r>
            <w:r w:rsidRPr="007A621F">
              <w:rPr>
                <w:rFonts w:ascii="Arial" w:hAnsi="Arial" w:cs="Arial"/>
                <w:sz w:val="32"/>
                <w:szCs w:val="24"/>
              </w:rPr>
              <w:t xml:space="preserve"> </w:t>
            </w:r>
          </w:p>
          <w:p w14:paraId="4CAB315E" w14:textId="77777777" w:rsidR="005230F3" w:rsidRDefault="005230F3" w:rsidP="00806E9A">
            <w:pPr>
              <w:spacing w:before="3120"/>
              <w:jc w:val="center"/>
              <w:rPr>
                <w:rFonts w:ascii="Arial" w:hAnsi="Arial" w:cs="Arial"/>
                <w:sz w:val="32"/>
                <w:szCs w:val="24"/>
              </w:rPr>
            </w:pPr>
          </w:p>
          <w:p w14:paraId="3C5A0BC0" w14:textId="77777777" w:rsidR="005230F3" w:rsidRDefault="005230F3" w:rsidP="00806E9A">
            <w:pPr>
              <w:spacing w:before="2880"/>
              <w:jc w:val="center"/>
              <w:rPr>
                <w:rFonts w:ascii="Arial" w:hAnsi="Arial" w:cs="Arial"/>
                <w:sz w:val="32"/>
                <w:szCs w:val="24"/>
              </w:rPr>
            </w:pPr>
          </w:p>
          <w:p w14:paraId="5CC018EE" w14:textId="4E206ABA" w:rsidR="005230F3" w:rsidRPr="009C4DD4" w:rsidRDefault="005230F3" w:rsidP="00806E9A">
            <w:pPr>
              <w:spacing w:before="2640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7A621F">
              <w:rPr>
                <w:rFonts w:ascii="Arial" w:hAnsi="Arial" w:cs="Arial"/>
                <w:sz w:val="32"/>
                <w:szCs w:val="24"/>
              </w:rPr>
              <w:t>DRG neurons</w:t>
            </w:r>
          </w:p>
        </w:tc>
        <w:tc>
          <w:tcPr>
            <w:tcW w:w="1857" w:type="dxa"/>
            <w:shd w:val="clear" w:color="auto" w:fill="A6A6A6" w:themeFill="background1" w:themeFillShade="A6"/>
          </w:tcPr>
          <w:p w14:paraId="5089479D" w14:textId="77777777" w:rsidR="005230F3" w:rsidRPr="009C4DD4" w:rsidRDefault="005230F3" w:rsidP="00806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D8D341E" w14:textId="77777777" w:rsidR="005230F3" w:rsidRPr="00903FE2" w:rsidRDefault="005230F3" w:rsidP="00806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903FE2">
              <w:rPr>
                <w:rFonts w:ascii="Arial" w:hAnsi="Arial" w:cs="Arial"/>
                <w:b/>
                <w:sz w:val="24"/>
                <w:szCs w:val="24"/>
              </w:rPr>
              <w:t>Mtmr2 siRNA +  DMSO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68A08D5A" w14:textId="548B565C" w:rsidR="005230F3" w:rsidRPr="00903FE2" w:rsidRDefault="005230F3" w:rsidP="00806E9A">
            <w:pPr>
              <w:spacing w:before="200"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03FE2">
              <w:rPr>
                <w:rFonts w:ascii="Arial" w:hAnsi="Arial" w:cs="Arial"/>
                <w:sz w:val="24"/>
                <w:szCs w:val="24"/>
              </w:rPr>
              <w:t>2.15 ± 0.21</w:t>
            </w:r>
          </w:p>
          <w:p w14:paraId="725BAB08" w14:textId="77777777" w:rsidR="005230F3" w:rsidRPr="00903FE2" w:rsidRDefault="005230F3" w:rsidP="00806E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03FE2">
              <w:rPr>
                <w:rFonts w:ascii="Arial" w:hAnsi="Arial" w:cs="Arial"/>
                <w:sz w:val="24"/>
                <w:szCs w:val="24"/>
              </w:rPr>
              <w:t>(n=27)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41BD3CFB" w14:textId="028AD42F" w:rsidR="005230F3" w:rsidRPr="00903FE2" w:rsidRDefault="005230F3" w:rsidP="00806E9A">
            <w:pPr>
              <w:spacing w:before="200"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03FE2">
              <w:rPr>
                <w:rFonts w:ascii="Arial" w:hAnsi="Arial" w:cs="Arial"/>
                <w:sz w:val="24"/>
                <w:szCs w:val="24"/>
              </w:rPr>
              <w:t>4.</w:t>
            </w:r>
            <w:r>
              <w:rPr>
                <w:rFonts w:ascii="Arial" w:hAnsi="Arial" w:cs="Arial"/>
                <w:sz w:val="24"/>
                <w:szCs w:val="24"/>
              </w:rPr>
              <w:t>75</w:t>
            </w:r>
            <w:r w:rsidRPr="00903FE2">
              <w:rPr>
                <w:rFonts w:ascii="Arial" w:hAnsi="Arial" w:cs="Arial"/>
                <w:sz w:val="24"/>
                <w:szCs w:val="24"/>
              </w:rPr>
              <w:t xml:space="preserve"> ± 0.</w:t>
            </w:r>
            <w:r>
              <w:rPr>
                <w:rFonts w:ascii="Arial" w:hAnsi="Arial" w:cs="Arial"/>
                <w:sz w:val="24"/>
                <w:szCs w:val="24"/>
              </w:rPr>
              <w:t>52</w:t>
            </w:r>
          </w:p>
          <w:p w14:paraId="13D93264" w14:textId="3782AB07" w:rsidR="005230F3" w:rsidRPr="00903FE2" w:rsidRDefault="005230F3" w:rsidP="00806E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903FE2">
              <w:rPr>
                <w:rFonts w:ascii="Arial" w:hAnsi="Arial" w:cs="Arial"/>
                <w:sz w:val="24"/>
                <w:szCs w:val="24"/>
              </w:rPr>
              <w:t>(n=</w:t>
            </w:r>
            <w:r>
              <w:rPr>
                <w:rFonts w:ascii="Arial" w:hAnsi="Arial" w:cs="Arial"/>
                <w:sz w:val="24"/>
                <w:szCs w:val="24"/>
              </w:rPr>
              <w:t>22</w:t>
            </w:r>
            <w:r w:rsidRPr="00903FE2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5230F3" w:rsidRPr="002130D2" w14:paraId="47C7DA0E" w14:textId="77777777" w:rsidTr="00806E9A">
        <w:trPr>
          <w:cantSplit/>
          <w:trHeight w:hRule="exact" w:val="32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504FC6DB" w14:textId="3D50AA2A" w:rsidR="005230F3" w:rsidRPr="00903FE2" w:rsidRDefault="005230F3" w:rsidP="00806E9A">
            <w:pPr>
              <w:spacing w:before="3120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6A6A6" w:themeFill="background1" w:themeFillShade="A6"/>
          </w:tcPr>
          <w:p w14:paraId="1F8CADB5" w14:textId="77777777" w:rsidR="005230F3" w:rsidRPr="00903FE2" w:rsidRDefault="005230F3" w:rsidP="00806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2F0ACAD" w14:textId="77777777" w:rsidR="005230F3" w:rsidRPr="00C14628" w:rsidRDefault="005230F3" w:rsidP="00806E9A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903FE2">
              <w:rPr>
                <w:rFonts w:ascii="Arial" w:hAnsi="Arial" w:cs="Arial"/>
                <w:b/>
                <w:sz w:val="24"/>
                <w:szCs w:val="24"/>
              </w:rPr>
              <w:t xml:space="preserve">Mtmr2 siRNA +  </w:t>
            </w: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Apilimod 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67D991F8" w14:textId="753B9DF4" w:rsidR="005230F3" w:rsidRPr="004507C5" w:rsidRDefault="005230F3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3.10 ± 0.23</w:t>
            </w:r>
          </w:p>
          <w:p w14:paraId="20C1B415" w14:textId="52958B2C" w:rsidR="005230F3" w:rsidRPr="004507C5" w:rsidRDefault="005230F3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(n=30); p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=</w:t>
            </w: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0.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0</w:t>
            </w: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05      (vs. Mtmr2 siRNA + DMSO)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; Kruskal Wallis trst followed by Dunn’s multiple comparison 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42265887" w14:textId="371A4310" w:rsidR="005230F3" w:rsidRPr="00903FE2" w:rsidRDefault="005230F3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03FE2">
              <w:rPr>
                <w:rFonts w:ascii="Arial" w:hAnsi="Arial" w:cs="Arial"/>
                <w:sz w:val="24"/>
                <w:szCs w:val="24"/>
                <w:lang w:val="en-US"/>
              </w:rPr>
              <w:t>3.57 ± 0.39</w:t>
            </w:r>
          </w:p>
          <w:p w14:paraId="0120A30E" w14:textId="0EE2CA1C" w:rsidR="005230F3" w:rsidRPr="00903FE2" w:rsidRDefault="005230F3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903FE2">
              <w:rPr>
                <w:rFonts w:ascii="Arial" w:hAnsi="Arial" w:cs="Arial"/>
                <w:sz w:val="24"/>
                <w:szCs w:val="24"/>
                <w:lang w:val="en-US"/>
              </w:rPr>
              <w:t xml:space="preserve">(n=25); ns;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Kruskal Wallis trst followed by Dunn’s multiple comparison</w:t>
            </w:r>
          </w:p>
          <w:p w14:paraId="541F1725" w14:textId="4305A349" w:rsidR="005230F3" w:rsidRPr="00903FE2" w:rsidRDefault="005230F3" w:rsidP="00903FE2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230F3" w:rsidRPr="00796B50" w14:paraId="4616C938" w14:textId="77777777" w:rsidTr="00806E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1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59052F57" w14:textId="5C1BEF7B" w:rsidR="005230F3" w:rsidRPr="00903FE2" w:rsidRDefault="005230F3" w:rsidP="00806E9A">
            <w:pPr>
              <w:spacing w:before="3120"/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A6A6A6" w:themeFill="background1" w:themeFillShade="A6"/>
          </w:tcPr>
          <w:p w14:paraId="36F5F7CB" w14:textId="77777777" w:rsidR="005230F3" w:rsidRPr="00903FE2" w:rsidRDefault="005230F3" w:rsidP="00806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14:paraId="153002C3" w14:textId="77777777" w:rsidR="005230F3" w:rsidRPr="007A621F" w:rsidRDefault="005230F3" w:rsidP="00806E9A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7A621F">
              <w:rPr>
                <w:rFonts w:ascii="Arial" w:hAnsi="Arial" w:cs="Arial"/>
                <w:b/>
                <w:sz w:val="24"/>
                <w:szCs w:val="24"/>
              </w:rPr>
              <w:t xml:space="preserve">Mtmr2 siRNA +  Wortmannin 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23D98490" w14:textId="21243B7B" w:rsidR="005230F3" w:rsidRPr="004507C5" w:rsidRDefault="005230F3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507C5">
              <w:rPr>
                <w:rFonts w:ascii="Arial" w:hAnsi="Arial" w:cs="Arial"/>
                <w:sz w:val="24"/>
                <w:szCs w:val="24"/>
              </w:rPr>
              <w:t>2.68 ± 0.21</w:t>
            </w:r>
          </w:p>
          <w:p w14:paraId="6ABF4899" w14:textId="248E2F0D" w:rsidR="005230F3" w:rsidRPr="004507C5" w:rsidRDefault="005230F3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507C5">
              <w:rPr>
                <w:rFonts w:ascii="Arial" w:hAnsi="Arial" w:cs="Arial"/>
                <w:sz w:val="24"/>
                <w:szCs w:val="24"/>
              </w:rPr>
              <w:t>(n=28)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47510FF1" w14:textId="7797C770" w:rsidR="005230F3" w:rsidRPr="007A621F" w:rsidRDefault="005230F3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4.94</w:t>
            </w:r>
            <w:r w:rsidRPr="007A621F">
              <w:rPr>
                <w:rFonts w:ascii="Arial" w:hAnsi="Arial" w:cs="Arial"/>
                <w:sz w:val="24"/>
                <w:szCs w:val="24"/>
              </w:rPr>
              <w:t xml:space="preserve"> ± 0.</w:t>
            </w:r>
            <w:r>
              <w:rPr>
                <w:rFonts w:ascii="Arial" w:hAnsi="Arial" w:cs="Arial"/>
                <w:sz w:val="24"/>
                <w:szCs w:val="24"/>
              </w:rPr>
              <w:t>70</w:t>
            </w:r>
          </w:p>
          <w:p w14:paraId="0BDD5BC8" w14:textId="4E791B8E" w:rsidR="005230F3" w:rsidRPr="007A621F" w:rsidRDefault="005230F3" w:rsidP="006C0DF2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A621F">
              <w:rPr>
                <w:rFonts w:ascii="Arial" w:hAnsi="Arial" w:cs="Arial"/>
                <w:sz w:val="24"/>
                <w:szCs w:val="24"/>
              </w:rPr>
              <w:t>(n=2</w:t>
            </w:r>
            <w:r>
              <w:rPr>
                <w:rFonts w:ascii="Arial" w:hAnsi="Arial" w:cs="Arial"/>
                <w:sz w:val="24"/>
                <w:szCs w:val="24"/>
              </w:rPr>
              <w:t>7</w:t>
            </w:r>
            <w:r w:rsidRPr="007A621F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5230F3" w:rsidRPr="00796B50" w14:paraId="334A5BCF" w14:textId="77777777" w:rsidTr="005230F3">
        <w:trPr>
          <w:cantSplit/>
          <w:trHeight w:hRule="exact"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733240B5" w14:textId="28FCBB70" w:rsidR="005230F3" w:rsidRPr="007A621F" w:rsidRDefault="005230F3" w:rsidP="00806E9A">
            <w:pPr>
              <w:spacing w:before="3120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</w:tcPr>
          <w:p w14:paraId="69E95803" w14:textId="77777777" w:rsidR="005230F3" w:rsidRPr="007A621F" w:rsidRDefault="005230F3" w:rsidP="00806E9A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14:paraId="018ECCB4" w14:textId="77777777" w:rsidR="005230F3" w:rsidRPr="004507C5" w:rsidRDefault="005230F3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14:paraId="5E4FB7C8" w14:textId="77777777" w:rsidR="005230F3" w:rsidRPr="007A621F" w:rsidRDefault="005230F3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30F3" w:rsidRPr="00C14628" w14:paraId="67C13DD6" w14:textId="77777777" w:rsidTr="00806E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1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46B0E592" w14:textId="2811295E" w:rsidR="005230F3" w:rsidRPr="007A621F" w:rsidRDefault="005230F3" w:rsidP="00806E9A">
            <w:pPr>
              <w:spacing w:before="3120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6A6A6" w:themeFill="background1" w:themeFillShade="A6"/>
          </w:tcPr>
          <w:p w14:paraId="0B63F5EC" w14:textId="77777777" w:rsidR="005230F3" w:rsidRPr="007A621F" w:rsidRDefault="005230F3" w:rsidP="00806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4DE1715" w14:textId="77777777" w:rsidR="005230F3" w:rsidRPr="007A621F" w:rsidRDefault="005230F3" w:rsidP="00806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7A621F">
              <w:rPr>
                <w:rFonts w:ascii="Arial" w:hAnsi="Arial" w:cs="Arial"/>
                <w:b/>
                <w:sz w:val="24"/>
                <w:szCs w:val="24"/>
              </w:rPr>
              <w:t>+ DMSO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1DA023D6" w14:textId="66C71DA6" w:rsidR="005230F3" w:rsidRPr="004507C5" w:rsidRDefault="005230F3" w:rsidP="00806E9A">
            <w:pPr>
              <w:spacing w:before="200"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507C5">
              <w:rPr>
                <w:rFonts w:ascii="Arial" w:hAnsi="Arial" w:cs="Arial"/>
                <w:sz w:val="24"/>
                <w:szCs w:val="24"/>
              </w:rPr>
              <w:t>2.81 ± 0.41</w:t>
            </w:r>
          </w:p>
          <w:p w14:paraId="238B95C5" w14:textId="77777777" w:rsidR="005230F3" w:rsidRPr="004507C5" w:rsidRDefault="005230F3" w:rsidP="00806E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507C5">
              <w:rPr>
                <w:rFonts w:ascii="Arial" w:hAnsi="Arial" w:cs="Arial"/>
                <w:sz w:val="24"/>
                <w:szCs w:val="24"/>
              </w:rPr>
              <w:t>(n=16)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3CFD75EA" w14:textId="589CCC7F" w:rsidR="005230F3" w:rsidRPr="007A621F" w:rsidRDefault="005230F3" w:rsidP="00806E9A">
            <w:pPr>
              <w:spacing w:before="200"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5.44 ± 0.76</w:t>
            </w:r>
          </w:p>
          <w:p w14:paraId="62A1798F" w14:textId="157B3A36" w:rsidR="005230F3" w:rsidRPr="007A621F" w:rsidRDefault="005230F3" w:rsidP="00806E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(n=14</w:t>
            </w:r>
            <w:r w:rsidRPr="007A621F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5230F3" w:rsidRPr="00796B50" w14:paraId="456782C6" w14:textId="77777777" w:rsidTr="00806E9A">
        <w:trPr>
          <w:cantSplit/>
          <w:trHeight w:hRule="exact" w:val="1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7B6E213E" w14:textId="77777777" w:rsidR="005230F3" w:rsidRPr="007A621F" w:rsidRDefault="005230F3" w:rsidP="00806E9A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6A6A6" w:themeFill="background1" w:themeFillShade="A6"/>
          </w:tcPr>
          <w:p w14:paraId="4AFE33F2" w14:textId="77777777" w:rsidR="005230F3" w:rsidRPr="007A621F" w:rsidRDefault="005230F3" w:rsidP="00806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51B9E76" w14:textId="77777777" w:rsidR="005230F3" w:rsidRPr="007A621F" w:rsidRDefault="005230F3" w:rsidP="00806E9A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7A621F">
              <w:rPr>
                <w:rFonts w:ascii="Arial" w:hAnsi="Arial" w:cs="Arial"/>
                <w:b/>
                <w:sz w:val="24"/>
                <w:szCs w:val="24"/>
              </w:rPr>
              <w:t>+ Apilimod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1A76EA57" w14:textId="6A9922DF" w:rsidR="005230F3" w:rsidRPr="004507C5" w:rsidRDefault="005230F3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507C5">
              <w:rPr>
                <w:rFonts w:ascii="Arial" w:hAnsi="Arial" w:cs="Arial"/>
                <w:sz w:val="24"/>
                <w:szCs w:val="24"/>
              </w:rPr>
              <w:t>2.08 ± 0.52</w:t>
            </w:r>
          </w:p>
          <w:p w14:paraId="5F08CC44" w14:textId="79190F77" w:rsidR="005230F3" w:rsidRPr="004507C5" w:rsidRDefault="005230F3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507C5">
              <w:rPr>
                <w:rFonts w:ascii="Arial" w:hAnsi="Arial" w:cs="Arial"/>
                <w:sz w:val="24"/>
                <w:szCs w:val="24"/>
              </w:rPr>
              <w:t>(n=12)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6F914389" w14:textId="0C82EF6A" w:rsidR="005230F3" w:rsidRPr="007A621F" w:rsidRDefault="005230F3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6.47 ± 1.09</w:t>
            </w:r>
          </w:p>
          <w:p w14:paraId="32D8E21F" w14:textId="363E2FF2" w:rsidR="005230F3" w:rsidRPr="007A621F" w:rsidRDefault="005230F3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7A621F">
              <w:rPr>
                <w:rFonts w:ascii="Arial" w:hAnsi="Arial" w:cs="Arial"/>
                <w:sz w:val="24"/>
                <w:szCs w:val="24"/>
              </w:rPr>
              <w:t>(n=</w:t>
            </w:r>
            <w:r>
              <w:rPr>
                <w:rFonts w:ascii="Arial" w:hAnsi="Arial" w:cs="Arial"/>
                <w:sz w:val="24"/>
                <w:szCs w:val="24"/>
              </w:rPr>
              <w:t>8</w:t>
            </w:r>
            <w:r w:rsidRPr="007A621F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5230F3" w:rsidRPr="00796B50" w14:paraId="1BB06DC2" w14:textId="77777777" w:rsidTr="00806E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2F10B2A8" w14:textId="77777777" w:rsidR="005230F3" w:rsidRPr="007A621F" w:rsidRDefault="005230F3" w:rsidP="00806E9A">
            <w:pPr>
              <w:spacing w:after="120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</w:tcPr>
          <w:p w14:paraId="2EA2B0DF" w14:textId="77777777" w:rsidR="005230F3" w:rsidRPr="007A621F" w:rsidRDefault="005230F3" w:rsidP="00806E9A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14:paraId="61870EF6" w14:textId="77777777" w:rsidR="005230F3" w:rsidRPr="004507C5" w:rsidRDefault="005230F3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14:paraId="1555E7F5" w14:textId="77777777" w:rsidR="005230F3" w:rsidRPr="007A621F" w:rsidRDefault="005230F3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30F3" w:rsidRPr="007A621F" w14:paraId="126257B9" w14:textId="77777777" w:rsidTr="00806E9A">
        <w:trPr>
          <w:cantSplit/>
          <w:trHeight w:hRule="exact" w:val="1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5A6F7774" w14:textId="77777777" w:rsidR="005230F3" w:rsidRPr="007A621F" w:rsidRDefault="005230F3" w:rsidP="00806E9A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6A6A6" w:themeFill="background1" w:themeFillShade="A6"/>
          </w:tcPr>
          <w:p w14:paraId="01467E07" w14:textId="77777777" w:rsidR="005230F3" w:rsidRPr="007A621F" w:rsidRDefault="005230F3" w:rsidP="00806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85D80B4" w14:textId="77777777" w:rsidR="005230F3" w:rsidRPr="00167AFA" w:rsidRDefault="005230F3" w:rsidP="00806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7A621F">
              <w:rPr>
                <w:rFonts w:ascii="Arial" w:hAnsi="Arial" w:cs="Arial"/>
                <w:b/>
                <w:sz w:val="24"/>
                <w:szCs w:val="24"/>
              </w:rPr>
              <w:t>Iso</w:t>
            </w:r>
            <w:r w:rsidRPr="00167AFA">
              <w:rPr>
                <w:rFonts w:ascii="Arial" w:hAnsi="Arial" w:cs="Arial"/>
                <w:b/>
                <w:sz w:val="24"/>
                <w:szCs w:val="24"/>
                <w:lang w:val="en-US"/>
              </w:rPr>
              <w:t>tonic extra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5A62BF73" w14:textId="63D08F9B" w:rsidR="005230F3" w:rsidRPr="004507C5" w:rsidRDefault="005230F3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3.59 ± 0.20</w:t>
            </w:r>
          </w:p>
          <w:p w14:paraId="19577EEA" w14:textId="1FB234B1" w:rsidR="005230F3" w:rsidRPr="004507C5" w:rsidRDefault="005230F3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(n=53)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4CAC8C35" w14:textId="6DAC1B9F" w:rsidR="005230F3" w:rsidRPr="00F145FF" w:rsidRDefault="005230F3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3.13 ± 0.34</w:t>
            </w:r>
          </w:p>
          <w:p w14:paraId="128BA5BF" w14:textId="1A03D575" w:rsidR="005230F3" w:rsidRPr="00F145FF" w:rsidRDefault="005230F3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96B50">
              <w:rPr>
                <w:rFonts w:ascii="Arial" w:hAnsi="Arial" w:cs="Arial"/>
                <w:sz w:val="24"/>
                <w:szCs w:val="24"/>
                <w:lang w:val="en-US"/>
              </w:rPr>
              <w:t>(n=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35</w:t>
            </w:r>
            <w:r w:rsidRPr="00F145FF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5230F3" w:rsidRPr="006C0DF2" w14:paraId="06424291" w14:textId="77777777" w:rsidTr="00806E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18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61CC04AF" w14:textId="77777777" w:rsidR="005230F3" w:rsidRPr="00C14628" w:rsidRDefault="005230F3" w:rsidP="00806E9A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A6A6A6" w:themeFill="background1" w:themeFillShade="A6"/>
          </w:tcPr>
          <w:p w14:paraId="6ADC9B6B" w14:textId="77777777" w:rsidR="005230F3" w:rsidRPr="00167AFA" w:rsidRDefault="005230F3" w:rsidP="00806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14:paraId="2C433CA7" w14:textId="77777777" w:rsidR="005230F3" w:rsidRPr="00167AFA" w:rsidRDefault="005230F3" w:rsidP="00806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167AFA">
              <w:rPr>
                <w:rFonts w:ascii="Arial" w:hAnsi="Arial" w:cs="Arial"/>
                <w:b/>
                <w:sz w:val="24"/>
                <w:szCs w:val="24"/>
                <w:lang w:val="en-US"/>
              </w:rPr>
              <w:t>Hypotonic extra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03218BA7" w14:textId="098A3387" w:rsidR="005230F3" w:rsidRPr="004507C5" w:rsidRDefault="005230F3" w:rsidP="00806E9A">
            <w:pPr>
              <w:spacing w:before="200"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2.84 ± 0.14</w:t>
            </w:r>
          </w:p>
          <w:p w14:paraId="38F7425C" w14:textId="10FFFF83" w:rsidR="005230F3" w:rsidRPr="004507C5" w:rsidRDefault="005230F3" w:rsidP="00806E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(n=81); p=0.0021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;  Mann-Whitney test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00B9A236" w14:textId="18924349" w:rsidR="005230F3" w:rsidRPr="00F145FF" w:rsidRDefault="005230F3" w:rsidP="00806E9A">
            <w:pPr>
              <w:spacing w:before="200"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3.18 ± 0.24</w:t>
            </w:r>
          </w:p>
          <w:p w14:paraId="6C90B37A" w14:textId="0B5DF70F" w:rsidR="005230F3" w:rsidRPr="00F145FF" w:rsidRDefault="005230F3" w:rsidP="00806E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A621F">
              <w:rPr>
                <w:rFonts w:ascii="Arial" w:hAnsi="Arial" w:cs="Arial"/>
                <w:sz w:val="24"/>
                <w:szCs w:val="24"/>
                <w:lang w:val="en-US"/>
              </w:rPr>
              <w:t>(n=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61</w:t>
            </w:r>
            <w:r w:rsidRPr="00F145FF"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  <w:tr w:rsidR="005230F3" w:rsidRPr="006C0DF2" w14:paraId="20D438F5" w14:textId="77777777" w:rsidTr="00806E9A">
        <w:trPr>
          <w:cantSplit/>
          <w:trHeight w:hRule="exact" w:val="1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 w:val="restart"/>
            <w:shd w:val="clear" w:color="auto" w:fill="000000" w:themeFill="text1"/>
          </w:tcPr>
          <w:p w14:paraId="5B9C97AC" w14:textId="77777777" w:rsidR="005230F3" w:rsidRDefault="005230F3" w:rsidP="005230F3">
            <w:pPr>
              <w:spacing w:before="3120"/>
              <w:jc w:val="center"/>
              <w:rPr>
                <w:rFonts w:ascii="Arial" w:hAnsi="Arial" w:cs="Arial"/>
                <w:sz w:val="32"/>
                <w:szCs w:val="24"/>
              </w:rPr>
            </w:pPr>
          </w:p>
          <w:p w14:paraId="4AFD858F" w14:textId="77777777" w:rsidR="005230F3" w:rsidRDefault="005230F3" w:rsidP="005230F3">
            <w:pPr>
              <w:spacing w:before="3120"/>
              <w:jc w:val="center"/>
              <w:rPr>
                <w:rFonts w:ascii="Arial" w:hAnsi="Arial" w:cs="Arial"/>
                <w:sz w:val="32"/>
                <w:szCs w:val="24"/>
              </w:rPr>
            </w:pPr>
            <w:r w:rsidRPr="007A621F">
              <w:rPr>
                <w:rFonts w:ascii="Arial" w:hAnsi="Arial" w:cs="Arial"/>
                <w:sz w:val="32"/>
                <w:szCs w:val="24"/>
              </w:rPr>
              <w:t>DRG neurons</w:t>
            </w:r>
          </w:p>
          <w:p w14:paraId="5DCEC9A3" w14:textId="77777777" w:rsidR="005230F3" w:rsidRDefault="005230F3" w:rsidP="00806E9A">
            <w:pPr>
              <w:spacing w:after="120"/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A6A6A6" w:themeFill="background1" w:themeFillShade="A6"/>
          </w:tcPr>
          <w:p w14:paraId="611A5292" w14:textId="77777777" w:rsidR="005230F3" w:rsidRDefault="005230F3" w:rsidP="00806E9A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14:paraId="49DE9B82" w14:textId="77777777" w:rsidR="005230F3" w:rsidRPr="00C14628" w:rsidRDefault="005230F3" w:rsidP="00806E9A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>Mtmr2 siRNA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>+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>Isotonic intra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14CF394F" w14:textId="3CBBBDCC" w:rsidR="005230F3" w:rsidRPr="004507C5" w:rsidRDefault="005230F3" w:rsidP="00806E9A">
            <w:pPr>
              <w:spacing w:before="200"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3.59 ± 0.25</w:t>
            </w:r>
          </w:p>
          <w:p w14:paraId="6CD642B2" w14:textId="1D3B5F39" w:rsidR="005230F3" w:rsidRPr="004507C5" w:rsidRDefault="005230F3" w:rsidP="00806E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(n=29)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72C98CF0" w14:textId="06D9D11F" w:rsidR="005230F3" w:rsidRPr="00C14628" w:rsidRDefault="005230F3" w:rsidP="00806E9A">
            <w:pPr>
              <w:spacing w:before="200"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C14628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96 ± 0.43</w:t>
            </w:r>
          </w:p>
          <w:p w14:paraId="3930D125" w14:textId="231A525C" w:rsidR="005230F3" w:rsidRPr="00C14628" w:rsidRDefault="005230F3" w:rsidP="001B42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45D07">
              <w:rPr>
                <w:rFonts w:ascii="Arial" w:hAnsi="Arial" w:cs="Arial"/>
                <w:sz w:val="24"/>
                <w:szCs w:val="24"/>
                <w:lang w:val="en-US"/>
              </w:rPr>
              <w:t>(n=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23)</w:t>
            </w:r>
          </w:p>
        </w:tc>
      </w:tr>
      <w:tr w:rsidR="005230F3" w:rsidRPr="001B4216" w14:paraId="23DEC0CE" w14:textId="77777777" w:rsidTr="00806E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18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0899D18B" w14:textId="77777777" w:rsidR="005230F3" w:rsidRPr="00C14628" w:rsidRDefault="005230F3" w:rsidP="00806E9A">
            <w:pPr>
              <w:spacing w:after="120"/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A6A6A6" w:themeFill="background1" w:themeFillShade="A6"/>
          </w:tcPr>
          <w:p w14:paraId="1008805D" w14:textId="77777777" w:rsidR="005230F3" w:rsidRPr="00C14628" w:rsidRDefault="005230F3" w:rsidP="00806E9A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14:paraId="31313279" w14:textId="77777777" w:rsidR="005230F3" w:rsidRPr="00C14628" w:rsidRDefault="005230F3" w:rsidP="00806E9A">
            <w:pPr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>Mtmr2 siRNA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+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>Hyp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o</w:t>
            </w: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>tonic intra</w:t>
            </w:r>
          </w:p>
          <w:p w14:paraId="476A18C2" w14:textId="77777777" w:rsidR="005230F3" w:rsidRPr="00C14628" w:rsidRDefault="005230F3" w:rsidP="00806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  <w:shd w:val="clear" w:color="auto" w:fill="D9D9D9" w:themeFill="background1" w:themeFillShade="D9"/>
          </w:tcPr>
          <w:p w14:paraId="220CD54E" w14:textId="410B5890" w:rsidR="005230F3" w:rsidRPr="004507C5" w:rsidRDefault="005230F3" w:rsidP="00806E9A">
            <w:pPr>
              <w:spacing w:before="200"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4.52 ± 0.21</w:t>
            </w:r>
          </w:p>
          <w:p w14:paraId="61193BAA" w14:textId="77777777" w:rsidR="005230F3" w:rsidRDefault="005230F3" w:rsidP="00806E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(n=25); p=0.0131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;</w:t>
            </w:r>
          </w:p>
          <w:p w14:paraId="615FDC0A" w14:textId="0D9498AB" w:rsidR="005230F3" w:rsidRPr="004507C5" w:rsidRDefault="005230F3" w:rsidP="00806E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Mann-Whitney test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358954A5" w14:textId="3E6CC2FD" w:rsidR="005230F3" w:rsidRPr="00C14628" w:rsidRDefault="005230F3" w:rsidP="00806E9A">
            <w:pPr>
              <w:spacing w:before="200"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3.05 ± 0.47</w:t>
            </w:r>
          </w:p>
          <w:p w14:paraId="70811A66" w14:textId="77FAC1B4" w:rsidR="005230F3" w:rsidRPr="00C14628" w:rsidRDefault="005230F3" w:rsidP="00806E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45D07">
              <w:rPr>
                <w:rFonts w:ascii="Arial" w:hAnsi="Arial" w:cs="Arial"/>
                <w:sz w:val="24"/>
                <w:szCs w:val="24"/>
                <w:lang w:val="en-US"/>
              </w:rPr>
              <w:t>(n=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21)</w:t>
            </w:r>
          </w:p>
        </w:tc>
      </w:tr>
      <w:tr w:rsidR="005230F3" w:rsidRPr="001B4216" w14:paraId="1707D619" w14:textId="77777777" w:rsidTr="00806E9A">
        <w:trPr>
          <w:cantSplit/>
          <w:trHeight w:hRule="exact"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71591FFD" w14:textId="77777777" w:rsidR="005230F3" w:rsidRPr="00C14628" w:rsidRDefault="005230F3" w:rsidP="00806E9A">
            <w:pPr>
              <w:spacing w:before="6480"/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14:paraId="032D0F98" w14:textId="77777777" w:rsidR="005230F3" w:rsidRDefault="005230F3" w:rsidP="00806E9A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72BBF63C" w14:textId="77777777" w:rsidR="005230F3" w:rsidRPr="004507C5" w:rsidRDefault="005230F3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2FE24899" w14:textId="77777777" w:rsidR="005230F3" w:rsidRPr="00C14628" w:rsidRDefault="005230F3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230F3" w:rsidRPr="00345D07" w14:paraId="306D6D1C" w14:textId="77777777" w:rsidTr="00806E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1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7A0842E8" w14:textId="46E9BF8C" w:rsidR="005230F3" w:rsidRPr="00C14628" w:rsidRDefault="005230F3" w:rsidP="00806E9A">
            <w:pPr>
              <w:spacing w:before="6480"/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A6A6A6" w:themeFill="background1" w:themeFillShade="A6"/>
          </w:tcPr>
          <w:p w14:paraId="589B3D57" w14:textId="77777777" w:rsidR="005230F3" w:rsidRDefault="005230F3" w:rsidP="00806E9A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14:paraId="29FBB605" w14:textId="7E4B9A67" w:rsidR="005230F3" w:rsidRPr="00C14628" w:rsidRDefault="005230F3" w:rsidP="00806E9A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Mtmr2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cDNA </w:t>
            </w: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>+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Isotonic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extra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495AE3FD" w14:textId="5B13B799" w:rsidR="005230F3" w:rsidRPr="004507C5" w:rsidRDefault="005230F3" w:rsidP="00806E9A">
            <w:pPr>
              <w:spacing w:before="200"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3.50 ± 0.33</w:t>
            </w:r>
          </w:p>
          <w:p w14:paraId="38829B55" w14:textId="5889F436" w:rsidR="005230F3" w:rsidRPr="004507C5" w:rsidRDefault="005230F3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(n=14)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06781DC0" w14:textId="22E862F4" w:rsidR="005230F3" w:rsidRPr="00C14628" w:rsidRDefault="005230F3" w:rsidP="00806E9A">
            <w:pPr>
              <w:spacing w:before="200"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Pr="00C14628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43 ± 0.86</w:t>
            </w:r>
          </w:p>
          <w:p w14:paraId="058DEA98" w14:textId="45D3D280" w:rsidR="005230F3" w:rsidRPr="00C14628" w:rsidRDefault="005230F3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45D07">
              <w:rPr>
                <w:rFonts w:ascii="Arial" w:hAnsi="Arial" w:cs="Arial"/>
                <w:sz w:val="24"/>
                <w:szCs w:val="24"/>
                <w:lang w:val="en-US"/>
              </w:rPr>
              <w:t>(n=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9)</w:t>
            </w:r>
          </w:p>
        </w:tc>
      </w:tr>
      <w:tr w:rsidR="005230F3" w:rsidRPr="00345D07" w14:paraId="28772B25" w14:textId="77777777" w:rsidTr="00806E9A">
        <w:trPr>
          <w:cantSplit/>
          <w:trHeight w:hRule="exact" w:val="1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70FFA53C" w14:textId="0B62DEBC" w:rsidR="005230F3" w:rsidRPr="00C14628" w:rsidRDefault="005230F3" w:rsidP="00806E9A">
            <w:pPr>
              <w:spacing w:before="6480"/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A6A6A6" w:themeFill="background1" w:themeFillShade="A6"/>
          </w:tcPr>
          <w:p w14:paraId="7D4875E4" w14:textId="77777777" w:rsidR="005230F3" w:rsidRPr="00C14628" w:rsidRDefault="005230F3" w:rsidP="00806E9A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14:paraId="5FDFAD3A" w14:textId="5B076163" w:rsidR="005230F3" w:rsidRPr="00C14628" w:rsidRDefault="005230F3" w:rsidP="00806E9A">
            <w:pPr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Mtmr2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cDNA </w:t>
            </w: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+ 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 xml:space="preserve"> </w:t>
            </w: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>Hyp</w:t>
            </w: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otonic extra</w:t>
            </w:r>
          </w:p>
          <w:p w14:paraId="1A72D560" w14:textId="77777777" w:rsidR="005230F3" w:rsidRPr="00C14628" w:rsidRDefault="005230F3" w:rsidP="00806E9A">
            <w:pPr>
              <w:spacing w:after="12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  <w:shd w:val="clear" w:color="auto" w:fill="D9D9D9" w:themeFill="background1" w:themeFillShade="D9"/>
          </w:tcPr>
          <w:p w14:paraId="15825DC9" w14:textId="0C646802" w:rsidR="005230F3" w:rsidRPr="004507C5" w:rsidRDefault="005230F3" w:rsidP="00806E9A">
            <w:pPr>
              <w:spacing w:before="200"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2.79 ± 0.27</w:t>
            </w:r>
          </w:p>
          <w:p w14:paraId="427090FA" w14:textId="1A858B27" w:rsidR="005230F3" w:rsidRPr="004507C5" w:rsidRDefault="005230F3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(n=19)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04DA27FF" w14:textId="741242AE" w:rsidR="005230F3" w:rsidRPr="00C14628" w:rsidRDefault="005230F3" w:rsidP="00806E9A">
            <w:pPr>
              <w:spacing w:before="200"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3.89 ± 0.56</w:t>
            </w:r>
          </w:p>
          <w:p w14:paraId="73769D23" w14:textId="1A71C357" w:rsidR="005230F3" w:rsidRPr="00C14628" w:rsidRDefault="005230F3" w:rsidP="001B4216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45D07">
              <w:rPr>
                <w:rFonts w:ascii="Arial" w:hAnsi="Arial" w:cs="Arial"/>
                <w:sz w:val="24"/>
                <w:szCs w:val="24"/>
                <w:lang w:val="en-US"/>
              </w:rPr>
              <w:t>(n=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14)</w:t>
            </w:r>
          </w:p>
        </w:tc>
      </w:tr>
      <w:tr w:rsidR="005230F3" w:rsidRPr="00345D07" w14:paraId="38493351" w14:textId="77777777" w:rsidTr="00806E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5C3E58D4" w14:textId="143B8365" w:rsidR="005230F3" w:rsidRPr="00C14628" w:rsidRDefault="005230F3" w:rsidP="00806E9A">
            <w:pPr>
              <w:spacing w:before="6480"/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14:paraId="5EE2AD8E" w14:textId="77777777" w:rsidR="005230F3" w:rsidRPr="00C14628" w:rsidRDefault="005230F3" w:rsidP="00806E9A">
            <w:pPr>
              <w:spacing w:after="12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39291A0C" w14:textId="77777777" w:rsidR="005230F3" w:rsidRPr="004507C5" w:rsidRDefault="005230F3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78D902B1" w14:textId="77777777" w:rsidR="005230F3" w:rsidRDefault="005230F3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230F3" w:rsidRPr="0042228A" w14:paraId="05946538" w14:textId="77777777" w:rsidTr="00806E9A">
        <w:trPr>
          <w:cantSplit/>
          <w:trHeight w:hRule="exact" w:val="1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679BA448" w14:textId="2A248E4C" w:rsidR="005230F3" w:rsidRPr="00C14628" w:rsidRDefault="005230F3" w:rsidP="00806E9A">
            <w:pPr>
              <w:spacing w:before="6480"/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A6A6A6" w:themeFill="background1" w:themeFillShade="A6"/>
          </w:tcPr>
          <w:p w14:paraId="58FA52E5" w14:textId="77777777" w:rsidR="005230F3" w:rsidRPr="00C14628" w:rsidRDefault="005230F3" w:rsidP="00806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14:paraId="164AF4E2" w14:textId="77777777" w:rsidR="005230F3" w:rsidRPr="00C14628" w:rsidRDefault="005230F3" w:rsidP="00806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>CTRL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2411A45A" w14:textId="2ADC8438" w:rsidR="005230F3" w:rsidRPr="004507C5" w:rsidRDefault="005230F3" w:rsidP="00806E9A">
            <w:pPr>
              <w:spacing w:before="200"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3.74 ± 0.29</w:t>
            </w:r>
          </w:p>
          <w:p w14:paraId="53DAE37D" w14:textId="494D73A4" w:rsidR="005230F3" w:rsidRPr="004507C5" w:rsidRDefault="005230F3" w:rsidP="00806E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(n=27)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0F56279A" w14:textId="557AB8C7" w:rsidR="005230F3" w:rsidRPr="00C14628" w:rsidRDefault="005230F3" w:rsidP="00806E9A">
            <w:pPr>
              <w:spacing w:before="200"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C14628">
              <w:rPr>
                <w:rFonts w:ascii="Arial" w:hAnsi="Arial" w:cs="Arial"/>
                <w:sz w:val="24"/>
                <w:szCs w:val="24"/>
                <w:lang w:val="en-US"/>
              </w:rPr>
              <w:t>3.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49</w:t>
            </w:r>
            <w:r w:rsidRPr="00C14628">
              <w:rPr>
                <w:rFonts w:ascii="Arial" w:hAnsi="Arial" w:cs="Arial"/>
                <w:sz w:val="24"/>
                <w:szCs w:val="24"/>
                <w:lang w:val="en-US"/>
              </w:rPr>
              <w:t xml:space="preserve"> ± 0.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42</w:t>
            </w:r>
          </w:p>
          <w:p w14:paraId="7739F5B7" w14:textId="20AEE791" w:rsidR="005230F3" w:rsidRPr="00C14628" w:rsidRDefault="005230F3" w:rsidP="001B42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228A">
              <w:rPr>
                <w:rFonts w:ascii="Arial" w:hAnsi="Arial" w:cs="Arial"/>
                <w:sz w:val="24"/>
                <w:szCs w:val="24"/>
                <w:lang w:val="en-US"/>
              </w:rPr>
              <w:t>(n=</w:t>
            </w:r>
            <w:r w:rsidRPr="00C14628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0)</w:t>
            </w:r>
          </w:p>
        </w:tc>
      </w:tr>
      <w:tr w:rsidR="005230F3" w:rsidRPr="002130D2" w14:paraId="20C45F06" w14:textId="77777777" w:rsidTr="001B421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22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28FBD303" w14:textId="77777777" w:rsidR="005230F3" w:rsidRPr="00C14628" w:rsidRDefault="005230F3" w:rsidP="00806E9A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A6A6A6" w:themeFill="background1" w:themeFillShade="A6"/>
          </w:tcPr>
          <w:p w14:paraId="5FDAE05F" w14:textId="77777777" w:rsidR="005230F3" w:rsidRPr="00C14628" w:rsidRDefault="005230F3" w:rsidP="00806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14:paraId="6ADE84E2" w14:textId="77777777" w:rsidR="005230F3" w:rsidRPr="00C14628" w:rsidRDefault="005230F3" w:rsidP="00806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C14628">
              <w:rPr>
                <w:rFonts w:ascii="Arial" w:hAnsi="Arial" w:cs="Arial"/>
                <w:b/>
                <w:sz w:val="24"/>
                <w:szCs w:val="24"/>
                <w:lang w:val="en-US"/>
              </w:rPr>
              <w:t>+ 1µM PI(3)P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7CFEA2C4" w14:textId="19EA460A" w:rsidR="005230F3" w:rsidRPr="004507C5" w:rsidRDefault="005230F3" w:rsidP="00806E9A">
            <w:pPr>
              <w:spacing w:before="200"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3.65 ± 0.32</w:t>
            </w:r>
          </w:p>
          <w:p w14:paraId="4FB739A1" w14:textId="52648A78" w:rsidR="005230F3" w:rsidRPr="004507C5" w:rsidRDefault="005230F3" w:rsidP="00806E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(n=17)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432ABC37" w14:textId="501E8912" w:rsidR="005230F3" w:rsidRPr="00C14628" w:rsidRDefault="005230F3" w:rsidP="00806E9A">
            <w:pPr>
              <w:spacing w:before="200"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C14628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65</w:t>
            </w:r>
            <w:r w:rsidRPr="00C14628">
              <w:rPr>
                <w:rFonts w:ascii="Arial" w:hAnsi="Arial" w:cs="Arial"/>
                <w:sz w:val="24"/>
                <w:szCs w:val="24"/>
                <w:lang w:val="en-US"/>
              </w:rPr>
              <w:t xml:space="preserve"> ±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0.36</w:t>
            </w:r>
          </w:p>
          <w:p w14:paraId="598364F1" w14:textId="78882723" w:rsidR="005230F3" w:rsidRPr="00C14628" w:rsidRDefault="005230F3" w:rsidP="00806E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2228A">
              <w:rPr>
                <w:rFonts w:ascii="Arial" w:hAnsi="Arial" w:cs="Arial"/>
                <w:sz w:val="24"/>
                <w:szCs w:val="24"/>
                <w:lang w:val="en-US"/>
              </w:rPr>
              <w:t>(n=</w:t>
            </w:r>
            <w:r w:rsidRPr="00C14628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4); </w:t>
            </w:r>
            <w:r w:rsidRPr="00903FE2">
              <w:rPr>
                <w:rFonts w:ascii="Arial" w:hAnsi="Arial" w:cs="Arial"/>
                <w:sz w:val="24"/>
                <w:szCs w:val="24"/>
                <w:lang w:val="en-US"/>
              </w:rPr>
              <w:t xml:space="preserve"> ns;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Kruskal Wallis trst followed by Dunn’s multiple comparison</w:t>
            </w:r>
          </w:p>
        </w:tc>
      </w:tr>
      <w:tr w:rsidR="005230F3" w:rsidRPr="002130D2" w14:paraId="6D6E66F9" w14:textId="77777777" w:rsidTr="001B4216">
        <w:trPr>
          <w:cantSplit/>
          <w:trHeight w:hRule="exact" w:val="24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33E85DD0" w14:textId="77777777" w:rsidR="005230F3" w:rsidRPr="00345D07" w:rsidRDefault="005230F3" w:rsidP="00806E9A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A6A6A6" w:themeFill="background1" w:themeFillShade="A6"/>
          </w:tcPr>
          <w:p w14:paraId="7463B90B" w14:textId="77777777" w:rsidR="005230F3" w:rsidRPr="00345D07" w:rsidRDefault="005230F3" w:rsidP="00806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14:paraId="30BEDBF3" w14:textId="77777777" w:rsidR="005230F3" w:rsidRPr="00345D07" w:rsidRDefault="005230F3" w:rsidP="00806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345D07">
              <w:rPr>
                <w:rFonts w:ascii="Arial" w:hAnsi="Arial" w:cs="Arial"/>
                <w:b/>
                <w:sz w:val="24"/>
                <w:szCs w:val="24"/>
                <w:lang w:val="en-US"/>
              </w:rPr>
              <w:t>+ 1µM  PI(3,5)P</w:t>
            </w:r>
            <w:r w:rsidRPr="00345D07">
              <w:rPr>
                <w:rFonts w:ascii="Arial" w:hAnsi="Arial" w:cs="Arial"/>
                <w:b/>
                <w:sz w:val="24"/>
                <w:szCs w:val="24"/>
                <w:vertAlign w:val="subscript"/>
                <w:lang w:val="en-US"/>
              </w:rPr>
              <w:t>2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0371E785" w14:textId="28E0F417" w:rsidR="005230F3" w:rsidRPr="004507C5" w:rsidRDefault="005230F3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3.52 ± 0.31</w:t>
            </w:r>
          </w:p>
          <w:p w14:paraId="43CB823A" w14:textId="2AEA966C" w:rsidR="005230F3" w:rsidRPr="004507C5" w:rsidRDefault="005230F3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4507C5">
              <w:rPr>
                <w:rFonts w:ascii="Arial" w:hAnsi="Arial" w:cs="Arial"/>
                <w:sz w:val="24"/>
                <w:szCs w:val="24"/>
                <w:lang w:val="en-US"/>
              </w:rPr>
              <w:t>(n=21)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714FCBA6" w14:textId="1ECE8208" w:rsidR="005230F3" w:rsidRPr="001B4216" w:rsidRDefault="005230F3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B4216">
              <w:rPr>
                <w:rFonts w:ascii="Arial" w:hAnsi="Arial" w:cs="Arial"/>
                <w:sz w:val="24"/>
                <w:szCs w:val="24"/>
                <w:lang w:val="en-US"/>
              </w:rPr>
              <w:t>2.32 ± 0.50</w:t>
            </w:r>
          </w:p>
          <w:p w14:paraId="1D44A4AE" w14:textId="42AF19E3" w:rsidR="005230F3" w:rsidRPr="001B4216" w:rsidRDefault="005230F3" w:rsidP="001B4216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1B4216">
              <w:rPr>
                <w:rFonts w:ascii="Arial" w:hAnsi="Arial" w:cs="Arial"/>
                <w:sz w:val="24"/>
                <w:szCs w:val="24"/>
                <w:lang w:val="en-US"/>
              </w:rPr>
              <w:t>(n=9);</w:t>
            </w:r>
            <w:r w:rsidRPr="00903FE2">
              <w:rPr>
                <w:rFonts w:ascii="Arial" w:hAnsi="Arial" w:cs="Arial"/>
                <w:sz w:val="24"/>
                <w:szCs w:val="24"/>
                <w:lang w:val="en-US"/>
              </w:rPr>
              <w:t xml:space="preserve"> ns;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 xml:space="preserve"> Kruskal Wallis trst followed by Dunn’s multiple comparison</w:t>
            </w:r>
          </w:p>
        </w:tc>
      </w:tr>
      <w:tr w:rsidR="00806E9A" w:rsidRPr="002130D2" w14:paraId="25D27F49" w14:textId="77777777" w:rsidTr="005230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shd w:val="clear" w:color="auto" w:fill="auto"/>
          </w:tcPr>
          <w:p w14:paraId="3F714E66" w14:textId="77777777" w:rsidR="00806E9A" w:rsidRPr="001B4216" w:rsidRDefault="00806E9A" w:rsidP="00806E9A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FFFFFF" w:themeFill="background1"/>
          </w:tcPr>
          <w:p w14:paraId="78D98747" w14:textId="77777777" w:rsidR="00806E9A" w:rsidRPr="001B4216" w:rsidRDefault="00806E9A" w:rsidP="00806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277FF4D5" w14:textId="77777777" w:rsidR="00806E9A" w:rsidRPr="001B4216" w:rsidRDefault="00806E9A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858" w:type="dxa"/>
            <w:shd w:val="clear" w:color="auto" w:fill="FFFFFF" w:themeFill="background1"/>
          </w:tcPr>
          <w:p w14:paraId="72E066BE" w14:textId="77777777" w:rsidR="00806E9A" w:rsidRPr="001B4216" w:rsidRDefault="00806E9A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</w:tr>
      <w:tr w:rsidR="005230F3" w:rsidRPr="00C14628" w14:paraId="660298D1" w14:textId="77777777" w:rsidTr="00806E9A">
        <w:trPr>
          <w:cantSplit/>
          <w:trHeight w:hRule="exact" w:val="1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 w:val="restart"/>
            <w:shd w:val="clear" w:color="auto" w:fill="000000" w:themeFill="text1"/>
          </w:tcPr>
          <w:p w14:paraId="21737D6C" w14:textId="77777777" w:rsidR="005230F3" w:rsidRDefault="005230F3" w:rsidP="005230F3">
            <w:pPr>
              <w:spacing w:before="3120"/>
              <w:jc w:val="center"/>
              <w:rPr>
                <w:rFonts w:ascii="Arial" w:hAnsi="Arial" w:cs="Arial"/>
                <w:sz w:val="32"/>
                <w:szCs w:val="24"/>
              </w:rPr>
            </w:pPr>
            <w:r w:rsidRPr="007A621F">
              <w:rPr>
                <w:rFonts w:ascii="Arial" w:hAnsi="Arial" w:cs="Arial"/>
                <w:sz w:val="32"/>
                <w:szCs w:val="24"/>
              </w:rPr>
              <w:t>DRG neurons</w:t>
            </w:r>
          </w:p>
          <w:p w14:paraId="1769DB87" w14:textId="77777777" w:rsidR="005230F3" w:rsidRPr="001B4216" w:rsidRDefault="005230F3" w:rsidP="00806E9A">
            <w:pPr>
              <w:jc w:val="center"/>
              <w:rPr>
                <w:rFonts w:ascii="Arial" w:hAnsi="Arial" w:cs="Arial"/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857" w:type="dxa"/>
            <w:shd w:val="clear" w:color="auto" w:fill="A6A6A6" w:themeFill="background1" w:themeFillShade="A6"/>
          </w:tcPr>
          <w:p w14:paraId="531792DF" w14:textId="77777777" w:rsidR="005230F3" w:rsidRPr="001B4216" w:rsidRDefault="005230F3" w:rsidP="00806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</w:p>
          <w:p w14:paraId="4A6A6421" w14:textId="77777777" w:rsidR="005230F3" w:rsidRPr="007A621F" w:rsidRDefault="005230F3" w:rsidP="00806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111E27">
              <w:rPr>
                <w:rFonts w:ascii="Arial" w:hAnsi="Arial" w:cs="Arial"/>
                <w:b/>
                <w:sz w:val="24"/>
                <w:szCs w:val="24"/>
              </w:rPr>
              <w:t>CT</w:t>
            </w:r>
            <w:r w:rsidRPr="007A621F">
              <w:rPr>
                <w:rFonts w:ascii="Arial" w:hAnsi="Arial" w:cs="Arial"/>
                <w:b/>
                <w:sz w:val="24"/>
                <w:szCs w:val="24"/>
              </w:rPr>
              <w:t>RL (IA-MA)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36320F85" w14:textId="002FF595" w:rsidR="005230F3" w:rsidRPr="004507C5" w:rsidRDefault="005230F3" w:rsidP="00806E9A">
            <w:pPr>
              <w:spacing w:before="200"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507C5">
              <w:rPr>
                <w:rFonts w:ascii="Arial" w:hAnsi="Arial" w:cs="Arial"/>
                <w:sz w:val="24"/>
                <w:szCs w:val="24"/>
              </w:rPr>
              <w:t>3.17 ± 0.33</w:t>
            </w:r>
          </w:p>
          <w:p w14:paraId="398A3157" w14:textId="539F03E3" w:rsidR="005230F3" w:rsidRPr="004507C5" w:rsidRDefault="005230F3" w:rsidP="00806E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507C5">
              <w:rPr>
                <w:rFonts w:ascii="Arial" w:hAnsi="Arial" w:cs="Arial"/>
                <w:sz w:val="24"/>
                <w:szCs w:val="24"/>
              </w:rPr>
              <w:t>(n=23)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0593B026" w14:textId="5E8DD405" w:rsidR="005230F3" w:rsidRPr="0042228A" w:rsidRDefault="005230F3" w:rsidP="00806E9A">
            <w:pPr>
              <w:spacing w:before="200"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16.28</w:t>
            </w:r>
            <w:r w:rsidRPr="007A621F">
              <w:rPr>
                <w:rFonts w:ascii="Arial" w:hAnsi="Arial" w:cs="Arial"/>
                <w:sz w:val="24"/>
                <w:szCs w:val="24"/>
              </w:rPr>
              <w:t xml:space="preserve"> ± </w:t>
            </w:r>
            <w:r>
              <w:rPr>
                <w:rFonts w:ascii="Arial" w:hAnsi="Arial" w:cs="Arial"/>
                <w:sz w:val="24"/>
                <w:szCs w:val="24"/>
              </w:rPr>
              <w:t>1.10</w:t>
            </w:r>
          </w:p>
          <w:p w14:paraId="0DD9579B" w14:textId="543AD957" w:rsidR="005230F3" w:rsidRPr="0042228A" w:rsidRDefault="005230F3" w:rsidP="00806E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(n=23</w:t>
            </w:r>
            <w:r w:rsidRPr="0042228A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5230F3" w:rsidRPr="00C14628" w14:paraId="3CF217E7" w14:textId="77777777" w:rsidTr="00806E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1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0CAD7D05" w14:textId="77777777" w:rsidR="005230F3" w:rsidRPr="0042228A" w:rsidRDefault="005230F3" w:rsidP="00806E9A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6A6A6" w:themeFill="background1" w:themeFillShade="A6"/>
          </w:tcPr>
          <w:p w14:paraId="76A1DC4A" w14:textId="77777777" w:rsidR="005230F3" w:rsidRPr="0042228A" w:rsidRDefault="005230F3" w:rsidP="00806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A8CFAEB" w14:textId="77777777" w:rsidR="005230F3" w:rsidRPr="0042228A" w:rsidRDefault="005230F3" w:rsidP="00806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42228A">
              <w:rPr>
                <w:rFonts w:ascii="Arial" w:hAnsi="Arial" w:cs="Arial"/>
                <w:b/>
                <w:sz w:val="24"/>
                <w:szCs w:val="24"/>
              </w:rPr>
              <w:t>Mtmr2 siRNA (IA-MA)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2D8828B6" w14:textId="6919632F" w:rsidR="005230F3" w:rsidRPr="004507C5" w:rsidRDefault="005230F3" w:rsidP="00806E9A">
            <w:pPr>
              <w:spacing w:before="200"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507C5">
              <w:rPr>
                <w:rFonts w:ascii="Arial" w:hAnsi="Arial" w:cs="Arial"/>
                <w:sz w:val="24"/>
                <w:szCs w:val="24"/>
              </w:rPr>
              <w:t>3.40 ± 0.53</w:t>
            </w:r>
          </w:p>
          <w:p w14:paraId="5B8E9AD8" w14:textId="77777777" w:rsidR="005230F3" w:rsidRPr="004507C5" w:rsidRDefault="005230F3" w:rsidP="00806E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507C5">
              <w:rPr>
                <w:rFonts w:ascii="Arial" w:hAnsi="Arial" w:cs="Arial"/>
                <w:sz w:val="24"/>
                <w:szCs w:val="24"/>
              </w:rPr>
              <w:t>(n=10)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08D72A50" w14:textId="77777777" w:rsidR="005230F3" w:rsidRPr="00345D07" w:rsidRDefault="005230F3" w:rsidP="00806E9A">
            <w:pPr>
              <w:spacing w:before="200" w:after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2228A">
              <w:rPr>
                <w:rFonts w:ascii="Arial" w:hAnsi="Arial" w:cs="Arial"/>
                <w:sz w:val="24"/>
                <w:szCs w:val="24"/>
              </w:rPr>
              <w:t>16.</w:t>
            </w:r>
            <w:r w:rsidRPr="00345D07">
              <w:rPr>
                <w:rFonts w:ascii="Arial" w:hAnsi="Arial" w:cs="Arial"/>
                <w:sz w:val="24"/>
                <w:szCs w:val="24"/>
              </w:rPr>
              <w:t>87 ± 2.94</w:t>
            </w:r>
          </w:p>
          <w:p w14:paraId="417EEA5F" w14:textId="77777777" w:rsidR="005230F3" w:rsidRPr="00345D07" w:rsidRDefault="005230F3" w:rsidP="00806E9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(n=</w:t>
            </w:r>
            <w:r w:rsidRPr="00345D07">
              <w:rPr>
                <w:rFonts w:ascii="Arial" w:hAnsi="Arial" w:cs="Arial"/>
                <w:sz w:val="24"/>
                <w:szCs w:val="24"/>
              </w:rPr>
              <w:t>9)</w:t>
            </w:r>
          </w:p>
        </w:tc>
      </w:tr>
      <w:tr w:rsidR="005230F3" w:rsidRPr="00C14628" w14:paraId="4F86081B" w14:textId="77777777" w:rsidTr="00806E9A">
        <w:trPr>
          <w:cantSplit/>
          <w:trHeight w:hRule="exact"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2E8BC725" w14:textId="77777777" w:rsidR="005230F3" w:rsidRPr="00345D07" w:rsidRDefault="005230F3" w:rsidP="00806E9A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</w:tcPr>
          <w:p w14:paraId="4363A232" w14:textId="77777777" w:rsidR="005230F3" w:rsidRPr="00345D07" w:rsidRDefault="005230F3" w:rsidP="00806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14:paraId="4A4159F6" w14:textId="77777777" w:rsidR="005230F3" w:rsidRPr="004507C5" w:rsidRDefault="005230F3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58" w:type="dxa"/>
            <w:shd w:val="clear" w:color="auto" w:fill="auto"/>
          </w:tcPr>
          <w:p w14:paraId="482506E3" w14:textId="77777777" w:rsidR="005230F3" w:rsidRPr="00345D07" w:rsidRDefault="005230F3" w:rsidP="00806E9A">
            <w:pPr>
              <w:spacing w:before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230F3" w:rsidRPr="00C14628" w14:paraId="3563C86E" w14:textId="77777777" w:rsidTr="00806E9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hRule="exact" w:val="1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63F1E540" w14:textId="77777777" w:rsidR="005230F3" w:rsidRPr="00345D07" w:rsidRDefault="005230F3" w:rsidP="00806E9A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6A6A6" w:themeFill="background1" w:themeFillShade="A6"/>
          </w:tcPr>
          <w:p w14:paraId="51F4A23D" w14:textId="77777777" w:rsidR="005230F3" w:rsidRPr="00345D07" w:rsidRDefault="005230F3" w:rsidP="00806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100DDC5" w14:textId="77777777" w:rsidR="005230F3" w:rsidRPr="00345D07" w:rsidRDefault="005230F3" w:rsidP="00806E9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345D07">
              <w:rPr>
                <w:rFonts w:ascii="Arial" w:hAnsi="Arial" w:cs="Arial"/>
                <w:b/>
                <w:sz w:val="24"/>
                <w:szCs w:val="24"/>
              </w:rPr>
              <w:t>CTRL (SA-MA)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79E59336" w14:textId="4968094E" w:rsidR="005230F3" w:rsidRPr="004507C5" w:rsidRDefault="005230F3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507C5">
              <w:rPr>
                <w:rFonts w:ascii="Arial" w:hAnsi="Arial" w:cs="Arial"/>
                <w:sz w:val="24"/>
                <w:szCs w:val="24"/>
              </w:rPr>
              <w:t>2.50 ± 0.32</w:t>
            </w:r>
          </w:p>
          <w:p w14:paraId="774D6E1C" w14:textId="2594B417" w:rsidR="005230F3" w:rsidRPr="004507C5" w:rsidRDefault="005230F3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507C5">
              <w:rPr>
                <w:rFonts w:ascii="Arial" w:hAnsi="Arial" w:cs="Arial"/>
                <w:sz w:val="24"/>
                <w:szCs w:val="24"/>
              </w:rPr>
              <w:t>(n=12)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70860CCC" w14:textId="77777777" w:rsidR="005230F3" w:rsidRPr="00345D07" w:rsidRDefault="005230F3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345D07">
              <w:rPr>
                <w:rFonts w:ascii="Arial" w:hAnsi="Arial" w:cs="Arial"/>
                <w:sz w:val="24"/>
                <w:szCs w:val="24"/>
              </w:rPr>
              <w:t xml:space="preserve">55.43 ± 5.18 </w:t>
            </w:r>
          </w:p>
          <w:p w14:paraId="61A5EC36" w14:textId="77777777" w:rsidR="005230F3" w:rsidRPr="00345D07" w:rsidRDefault="005230F3" w:rsidP="00806E9A">
            <w:pPr>
              <w:spacing w:before="20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(n=</w:t>
            </w:r>
            <w:r w:rsidRPr="00345D07">
              <w:rPr>
                <w:rFonts w:ascii="Arial" w:hAnsi="Arial" w:cs="Arial"/>
                <w:sz w:val="24"/>
                <w:szCs w:val="24"/>
              </w:rPr>
              <w:t>5)</w:t>
            </w:r>
          </w:p>
        </w:tc>
      </w:tr>
      <w:tr w:rsidR="005230F3" w:rsidRPr="00C14628" w14:paraId="20D8C00B" w14:textId="77777777" w:rsidTr="00806E9A">
        <w:trPr>
          <w:cantSplit/>
          <w:trHeight w:hRule="exact" w:val="1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7" w:type="dxa"/>
            <w:vMerge/>
            <w:shd w:val="clear" w:color="auto" w:fill="000000" w:themeFill="text1"/>
          </w:tcPr>
          <w:p w14:paraId="500D049E" w14:textId="77777777" w:rsidR="005230F3" w:rsidRPr="00345D07" w:rsidRDefault="005230F3" w:rsidP="00806E9A">
            <w:pPr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6A6A6" w:themeFill="background1" w:themeFillShade="A6"/>
          </w:tcPr>
          <w:p w14:paraId="1E770761" w14:textId="77777777" w:rsidR="005230F3" w:rsidRPr="00345D07" w:rsidRDefault="005230F3" w:rsidP="00806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762CFE1" w14:textId="77777777" w:rsidR="005230F3" w:rsidRPr="00345D07" w:rsidRDefault="005230F3" w:rsidP="00806E9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4"/>
                <w:szCs w:val="24"/>
              </w:rPr>
            </w:pPr>
            <w:r w:rsidRPr="00345D07">
              <w:rPr>
                <w:rFonts w:ascii="Arial" w:hAnsi="Arial" w:cs="Arial"/>
                <w:b/>
                <w:sz w:val="24"/>
                <w:szCs w:val="24"/>
              </w:rPr>
              <w:t>Mtmr2 siRNA (SA-MA)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4E754046" w14:textId="756D7780" w:rsidR="005230F3" w:rsidRPr="004507C5" w:rsidRDefault="005230F3" w:rsidP="00806E9A">
            <w:pPr>
              <w:spacing w:before="200"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507C5">
              <w:rPr>
                <w:rFonts w:ascii="Arial" w:hAnsi="Arial" w:cs="Arial"/>
                <w:sz w:val="24"/>
                <w:szCs w:val="24"/>
              </w:rPr>
              <w:t>2.36 ± 0.52</w:t>
            </w:r>
          </w:p>
          <w:p w14:paraId="032FAF53" w14:textId="59414D77" w:rsidR="005230F3" w:rsidRPr="004507C5" w:rsidRDefault="005230F3" w:rsidP="00806E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4507C5">
              <w:rPr>
                <w:rFonts w:ascii="Arial" w:hAnsi="Arial" w:cs="Arial"/>
                <w:sz w:val="24"/>
                <w:szCs w:val="24"/>
              </w:rPr>
              <w:t>(n=11)</w:t>
            </w:r>
          </w:p>
        </w:tc>
        <w:tc>
          <w:tcPr>
            <w:tcW w:w="1858" w:type="dxa"/>
            <w:shd w:val="clear" w:color="auto" w:fill="D9D9D9" w:themeFill="background1" w:themeFillShade="D9"/>
          </w:tcPr>
          <w:p w14:paraId="5765BA39" w14:textId="77777777" w:rsidR="005230F3" w:rsidRPr="00C14628" w:rsidRDefault="005230F3" w:rsidP="00806E9A">
            <w:pPr>
              <w:spacing w:before="200" w:after="20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345D07">
              <w:rPr>
                <w:rFonts w:ascii="Arial" w:hAnsi="Arial" w:cs="Arial"/>
                <w:sz w:val="24"/>
                <w:szCs w:val="24"/>
              </w:rPr>
              <w:t xml:space="preserve">48.60 ± </w:t>
            </w:r>
            <w:r w:rsidRPr="00C14628">
              <w:rPr>
                <w:rFonts w:ascii="Arial" w:hAnsi="Arial" w:cs="Arial"/>
                <w:sz w:val="24"/>
                <w:szCs w:val="24"/>
                <w:lang w:val="en-US"/>
              </w:rPr>
              <w:t>4.93</w:t>
            </w:r>
          </w:p>
          <w:p w14:paraId="74A609F4" w14:textId="77777777" w:rsidR="005230F3" w:rsidRPr="00C14628" w:rsidRDefault="005230F3" w:rsidP="00806E9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(n=</w:t>
            </w:r>
            <w:r w:rsidRPr="00C14628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)</w:t>
            </w:r>
          </w:p>
        </w:tc>
      </w:tr>
    </w:tbl>
    <w:p w14:paraId="364C16C6" w14:textId="77777777" w:rsidR="00BA513C" w:rsidRDefault="00BA513C">
      <w:pPr>
        <w:rPr>
          <w:lang w:val="en-US"/>
        </w:rPr>
      </w:pPr>
    </w:p>
    <w:sectPr w:rsidR="00BA513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64A483" w14:textId="77777777" w:rsidR="0019707E" w:rsidRDefault="0019707E" w:rsidP="0019707E">
      <w:pPr>
        <w:spacing w:after="0" w:line="240" w:lineRule="auto"/>
      </w:pPr>
      <w:r>
        <w:separator/>
      </w:r>
    </w:p>
  </w:endnote>
  <w:endnote w:type="continuationSeparator" w:id="0">
    <w:p w14:paraId="28792C59" w14:textId="77777777" w:rsidR="0019707E" w:rsidRDefault="0019707E" w:rsidP="001970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Mangal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E9BF0C" w14:textId="77777777" w:rsidR="0019707E" w:rsidRDefault="0019707E" w:rsidP="0019707E">
      <w:pPr>
        <w:spacing w:after="0" w:line="240" w:lineRule="auto"/>
      </w:pPr>
      <w:r>
        <w:separator/>
      </w:r>
    </w:p>
  </w:footnote>
  <w:footnote w:type="continuationSeparator" w:id="0">
    <w:p w14:paraId="4C495085" w14:textId="77777777" w:rsidR="0019707E" w:rsidRDefault="0019707E" w:rsidP="001970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D33"/>
    <w:rsid w:val="0002591F"/>
    <w:rsid w:val="000B6D33"/>
    <w:rsid w:val="000E4FED"/>
    <w:rsid w:val="000F7EAB"/>
    <w:rsid w:val="00111E27"/>
    <w:rsid w:val="00115336"/>
    <w:rsid w:val="00115EFB"/>
    <w:rsid w:val="00117CD1"/>
    <w:rsid w:val="001542E7"/>
    <w:rsid w:val="00167AFA"/>
    <w:rsid w:val="001735CE"/>
    <w:rsid w:val="0019707E"/>
    <w:rsid w:val="001B4216"/>
    <w:rsid w:val="002130D2"/>
    <w:rsid w:val="00254DDB"/>
    <w:rsid w:val="00255752"/>
    <w:rsid w:val="00294725"/>
    <w:rsid w:val="002F785B"/>
    <w:rsid w:val="00345D07"/>
    <w:rsid w:val="003747A1"/>
    <w:rsid w:val="0040264E"/>
    <w:rsid w:val="0042228A"/>
    <w:rsid w:val="004507C5"/>
    <w:rsid w:val="004554D1"/>
    <w:rsid w:val="00462C95"/>
    <w:rsid w:val="0047680C"/>
    <w:rsid w:val="0048450C"/>
    <w:rsid w:val="00487329"/>
    <w:rsid w:val="004A5043"/>
    <w:rsid w:val="004A7484"/>
    <w:rsid w:val="004E172F"/>
    <w:rsid w:val="005230F3"/>
    <w:rsid w:val="00530AC9"/>
    <w:rsid w:val="00530CC8"/>
    <w:rsid w:val="005362BC"/>
    <w:rsid w:val="00546A63"/>
    <w:rsid w:val="00551A6C"/>
    <w:rsid w:val="00555692"/>
    <w:rsid w:val="005C4F00"/>
    <w:rsid w:val="005F38B5"/>
    <w:rsid w:val="006034FD"/>
    <w:rsid w:val="00615276"/>
    <w:rsid w:val="006233E4"/>
    <w:rsid w:val="00635BE5"/>
    <w:rsid w:val="006C0893"/>
    <w:rsid w:val="006C0DF2"/>
    <w:rsid w:val="006D4759"/>
    <w:rsid w:val="006D6637"/>
    <w:rsid w:val="00705865"/>
    <w:rsid w:val="00707638"/>
    <w:rsid w:val="007111EC"/>
    <w:rsid w:val="00712E2A"/>
    <w:rsid w:val="0079078D"/>
    <w:rsid w:val="00796B50"/>
    <w:rsid w:val="007A39D5"/>
    <w:rsid w:val="007A621F"/>
    <w:rsid w:val="00806E9A"/>
    <w:rsid w:val="00812535"/>
    <w:rsid w:val="0086277F"/>
    <w:rsid w:val="00897EA1"/>
    <w:rsid w:val="008A152B"/>
    <w:rsid w:val="008F1530"/>
    <w:rsid w:val="008F1B41"/>
    <w:rsid w:val="00903EC7"/>
    <w:rsid w:val="00903FE2"/>
    <w:rsid w:val="00916636"/>
    <w:rsid w:val="00925442"/>
    <w:rsid w:val="009523AF"/>
    <w:rsid w:val="0096736F"/>
    <w:rsid w:val="00990BFD"/>
    <w:rsid w:val="00996184"/>
    <w:rsid w:val="009B13BA"/>
    <w:rsid w:val="009C17B2"/>
    <w:rsid w:val="009C4DD4"/>
    <w:rsid w:val="009E05C3"/>
    <w:rsid w:val="00A2404E"/>
    <w:rsid w:val="00A626B1"/>
    <w:rsid w:val="00A74E1D"/>
    <w:rsid w:val="00AC05F0"/>
    <w:rsid w:val="00AC104C"/>
    <w:rsid w:val="00AE6F51"/>
    <w:rsid w:val="00AF4632"/>
    <w:rsid w:val="00AF4C70"/>
    <w:rsid w:val="00B021A2"/>
    <w:rsid w:val="00B07915"/>
    <w:rsid w:val="00B336EC"/>
    <w:rsid w:val="00B37A48"/>
    <w:rsid w:val="00B43E0C"/>
    <w:rsid w:val="00B63DAF"/>
    <w:rsid w:val="00BA0CDC"/>
    <w:rsid w:val="00BA513C"/>
    <w:rsid w:val="00BE47CF"/>
    <w:rsid w:val="00BE5883"/>
    <w:rsid w:val="00BF5895"/>
    <w:rsid w:val="00C103C6"/>
    <w:rsid w:val="00C14628"/>
    <w:rsid w:val="00C33A06"/>
    <w:rsid w:val="00C5140A"/>
    <w:rsid w:val="00C603A7"/>
    <w:rsid w:val="00C86501"/>
    <w:rsid w:val="00CD25BB"/>
    <w:rsid w:val="00D04B78"/>
    <w:rsid w:val="00D4477E"/>
    <w:rsid w:val="00D97351"/>
    <w:rsid w:val="00DC0901"/>
    <w:rsid w:val="00E058CE"/>
    <w:rsid w:val="00E24B7A"/>
    <w:rsid w:val="00E31DFC"/>
    <w:rsid w:val="00E6647D"/>
    <w:rsid w:val="00E82910"/>
    <w:rsid w:val="00EA0F18"/>
    <w:rsid w:val="00EA4DB9"/>
    <w:rsid w:val="00EC0ECF"/>
    <w:rsid w:val="00EC5D9F"/>
    <w:rsid w:val="00EF2D9A"/>
    <w:rsid w:val="00F145FF"/>
    <w:rsid w:val="00F1789C"/>
    <w:rsid w:val="00F363A5"/>
    <w:rsid w:val="00F53CCD"/>
    <w:rsid w:val="00F64DA5"/>
    <w:rsid w:val="00F723D5"/>
    <w:rsid w:val="00F738A4"/>
    <w:rsid w:val="00F73E48"/>
    <w:rsid w:val="00F81BD0"/>
    <w:rsid w:val="00F85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D02D3"/>
  <w15:docId w15:val="{0044AD4D-4612-46EC-834A-D1E295176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A513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B02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HelleSchattierung">
    <w:name w:val="Light Shading"/>
    <w:basedOn w:val="NormaleTabelle"/>
    <w:uiPriority w:val="60"/>
    <w:rsid w:val="00B021A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HelleListe">
    <w:name w:val="Light List"/>
    <w:basedOn w:val="NormaleTabelle"/>
    <w:uiPriority w:val="61"/>
    <w:rsid w:val="00B021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HellesRaster">
    <w:name w:val="Light Grid"/>
    <w:basedOn w:val="NormaleTabelle"/>
    <w:uiPriority w:val="62"/>
    <w:rsid w:val="00B021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MittlereSchattierung2">
    <w:name w:val="Medium Shading 2"/>
    <w:basedOn w:val="NormaleTabelle"/>
    <w:uiPriority w:val="64"/>
    <w:rsid w:val="00B021A2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ittlereListe2">
    <w:name w:val="Medium List 2"/>
    <w:basedOn w:val="NormaleTabelle"/>
    <w:uiPriority w:val="66"/>
    <w:rsid w:val="00B021A2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ittleresRaster1">
    <w:name w:val="Medium Grid 1"/>
    <w:basedOn w:val="NormaleTabelle"/>
    <w:uiPriority w:val="67"/>
    <w:rsid w:val="00B021A2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ittleresRaster3">
    <w:name w:val="Medium Grid 3"/>
    <w:basedOn w:val="NormaleTabelle"/>
    <w:uiPriority w:val="69"/>
    <w:rsid w:val="00B021A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ittleresRaster3-Akzent1">
    <w:name w:val="Medium Grid 3 Accent 1"/>
    <w:basedOn w:val="NormaleTabelle"/>
    <w:uiPriority w:val="69"/>
    <w:rsid w:val="00B021A2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A5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A513C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Standard"/>
    <w:uiPriority w:val="35"/>
    <w:unhideWhenUsed/>
    <w:qFormat/>
    <w:rsid w:val="009E05C3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197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9707E"/>
  </w:style>
  <w:style w:type="paragraph" w:styleId="Fuzeile">
    <w:name w:val="footer"/>
    <w:basedOn w:val="Standard"/>
    <w:link w:val="FuzeileZchn"/>
    <w:uiPriority w:val="99"/>
    <w:unhideWhenUsed/>
    <w:rsid w:val="001970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9707E"/>
  </w:style>
  <w:style w:type="character" w:styleId="Kommentarzeichen">
    <w:name w:val="annotation reference"/>
    <w:basedOn w:val="Absatz-Standardschriftart"/>
    <w:uiPriority w:val="99"/>
    <w:semiHidden/>
    <w:unhideWhenUsed/>
    <w:rsid w:val="00A2404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2404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2404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2404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2404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B18EB-C565-4590-8DAD-C14F3C151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336</Words>
  <Characters>2123</Characters>
  <Application>Microsoft Office Word</Application>
  <DocSecurity>0</DocSecurity>
  <Lines>17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Pratibha Narayanan</dc:creator>
  <cp:lastModifiedBy>Schmidt, Manuela</cp:lastModifiedBy>
  <cp:revision>2</cp:revision>
  <cp:lastPrinted>2017-09-26T17:52:00Z</cp:lastPrinted>
  <dcterms:created xsi:type="dcterms:W3CDTF">2018-01-31T12:50:00Z</dcterms:created>
  <dcterms:modified xsi:type="dcterms:W3CDTF">2018-01-31T12:50:00Z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16th edition (author-date)</vt:lpwstr>
  </property>
  <property fmtid="{D5CDD505-2E9C-101B-9397-08002B2CF9AE}" pid="12" name="Mendeley Recent Style Id 5_1">
    <vt:lpwstr>http://www.zotero.org/styles/harvard1</vt:lpwstr>
  </property>
  <property fmtid="{D5CDD505-2E9C-101B-9397-08002B2CF9AE}" pid="13" name="Mendeley Recent Style Name 5_1">
    <vt:lpwstr>Harvard Reference format 1 (author-date)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7th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</Properties>
</file>