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309" w:rsidRPr="00DC46AF" w:rsidRDefault="00B43309" w:rsidP="00B43309">
      <w:pPr>
        <w:widowControl w:val="0"/>
        <w:autoSpaceDE w:val="0"/>
        <w:autoSpaceDN w:val="0"/>
        <w:adjustRightInd w:val="0"/>
        <w:spacing w:after="0" w:line="480" w:lineRule="auto"/>
        <w:jc w:val="both"/>
        <w:outlineLvl w:val="0"/>
        <w:rPr>
          <w:rFonts w:ascii="Times New Roman" w:hAnsi="Times New Roman"/>
          <w:lang w:eastAsia="fr-FR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3969"/>
        <w:gridCol w:w="1276"/>
        <w:gridCol w:w="4252"/>
      </w:tblGrid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lang w:eastAsia="fr-FR"/>
              </w:rPr>
            </w:pPr>
            <w:r w:rsidRPr="00DC46AF">
              <w:rPr>
                <w:rFonts w:ascii="Times New Roman" w:hAnsi="Times New Roman"/>
                <w:b/>
                <w:lang w:eastAsia="fr-FR"/>
              </w:rPr>
              <w:t>Mouse lines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lang w:eastAsia="fr-FR"/>
              </w:rPr>
            </w:pPr>
            <w:r w:rsidRPr="00DC46AF">
              <w:rPr>
                <w:rFonts w:ascii="Times New Roman" w:hAnsi="Times New Roman"/>
                <w:b/>
                <w:lang w:eastAsia="fr-FR"/>
              </w:rPr>
              <w:t>Mutation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lang w:eastAsia="fr-FR"/>
              </w:rPr>
            </w:pPr>
            <w:r w:rsidRPr="00DC46AF">
              <w:rPr>
                <w:rFonts w:ascii="Times New Roman" w:hAnsi="Times New Roman"/>
                <w:b/>
                <w:lang w:eastAsia="fr-FR"/>
              </w:rPr>
              <w:t>Experiments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Pax3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GFP/+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Constitutive</w:t>
            </w:r>
          </w:p>
        </w:tc>
        <w:tc>
          <w:tcPr>
            <w:tcW w:w="4252" w:type="dxa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Satellite cell purification for primary culture or for analysis during regeneration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+/-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Constitutive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Regeneration experiments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-/-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Constitutive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Regeneration experiments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+/-</w:t>
            </w:r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:Pax3</w:t>
            </w:r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GFP/+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Constitutive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Satellite cell purification for primary culture or for analysis during regeneration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-/-</w:t>
            </w:r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:Pax3</w:t>
            </w:r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GFP/+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Constitutive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Satellite cell purification for primary culture or for analysis during regeneration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Pitx2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/+</w:t>
            </w:r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>R26R</w:t>
            </w:r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</w:rPr>
              <w:t>Cre-ERT2/+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Inducible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Satellite cell purification for analysis during regeneration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Pitx2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/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>R26R</w:t>
            </w:r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</w:rPr>
              <w:t>Cre-ERT2/+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Inducible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Satellite cell purification for analysis during regeneration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Pitx2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/+</w:t>
            </w:r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:Pitx3</w:t>
            </w:r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+/-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>Pax7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</w:rPr>
              <w:t>Cre-ERT2/+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Inducible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Regeneration experiments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val="fr-FR"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Pitx2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:Pitx3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+/-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:R26R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Cre-ERT2/+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:Pax3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GFP/+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Inducible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Regeneration experiments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Pitx2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/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:Pitx3</w:t>
            </w:r>
            <w:proofErr w:type="spellStart"/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/-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>R26R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</w:rPr>
              <w:t>Cre-ERT2/+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>:Pax3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</w:rPr>
              <w:t>GFP/+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Inducible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Satellite cell purification for primary culture or for analysis during regeneration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val="fr-FR"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Pitx2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:Pitx3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+/-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:Pax7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fr-FR"/>
              </w:rPr>
              <w:t>Cre-ERT2/+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fr-FR"/>
              </w:rPr>
              <w:t>:mdx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Inducible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Satellite cell purification for primary culture or for analysis during regeneration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Pitx2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/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:Pitx3</w:t>
            </w:r>
            <w:proofErr w:type="spellStart"/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flox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/-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>Pax7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</w:rPr>
              <w:t>Cre-ERT2/+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</w:rPr>
              <w:t>:mdx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Inducible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Homeostasis</w:t>
            </w:r>
          </w:p>
        </w:tc>
      </w:tr>
      <w:tr w:rsidR="00B43309" w:rsidRPr="00DC46AF" w:rsidTr="0016442D">
        <w:tc>
          <w:tcPr>
            <w:tcW w:w="3969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Rag2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-/-</w:t>
            </w:r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:Il2Rb</w:t>
            </w:r>
            <w:r w:rsidRPr="00DC46AF">
              <w:rPr>
                <w:rFonts w:ascii="Times New Roman" w:hAnsi="Times New Roman"/>
                <w:i/>
                <w:iCs/>
                <w:kern w:val="24"/>
                <w:position w:val="7"/>
                <w:sz w:val="20"/>
                <w:szCs w:val="20"/>
                <w:vertAlign w:val="superscript"/>
                <w:lang w:val="en-GB"/>
              </w:rPr>
              <w:t>-/-</w:t>
            </w:r>
            <w:proofErr w:type="gram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: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dmd</w:t>
            </w:r>
            <w:proofErr w:type="spellEnd"/>
            <w:proofErr w:type="gramEnd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/</w:t>
            </w:r>
            <w:proofErr w:type="spellStart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>dmd</w:t>
            </w:r>
            <w:proofErr w:type="spellEnd"/>
            <w:r w:rsidRPr="00DC46AF">
              <w:rPr>
                <w:rFonts w:ascii="Times New Roman" w:hAnsi="Times New Roman"/>
                <w:i/>
                <w:iCs/>
                <w:kern w:val="24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 w:line="48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sz w:val="20"/>
                <w:szCs w:val="20"/>
                <w:lang w:eastAsia="fr-FR"/>
              </w:rPr>
              <w:t>Constitutive</w:t>
            </w:r>
          </w:p>
        </w:tc>
        <w:tc>
          <w:tcPr>
            <w:tcW w:w="4252" w:type="dxa"/>
            <w:vAlign w:val="center"/>
          </w:tcPr>
          <w:p w:rsidR="00B43309" w:rsidRPr="00DC46AF" w:rsidRDefault="00B43309" w:rsidP="001644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0"/>
                <w:lang w:eastAsia="fr-FR"/>
              </w:rPr>
            </w:pPr>
            <w:r w:rsidRPr="00DC46AF">
              <w:rPr>
                <w:rFonts w:ascii="Times New Roman" w:hAnsi="Times New Roman"/>
                <w:kern w:val="24"/>
                <w:sz w:val="20"/>
                <w:szCs w:val="20"/>
              </w:rPr>
              <w:t>Homeostasis</w:t>
            </w:r>
          </w:p>
        </w:tc>
      </w:tr>
    </w:tbl>
    <w:p w:rsidR="00B43309" w:rsidRDefault="00B43309" w:rsidP="00B43309">
      <w:pPr>
        <w:widowControl w:val="0"/>
        <w:autoSpaceDE w:val="0"/>
        <w:autoSpaceDN w:val="0"/>
        <w:adjustRightInd w:val="0"/>
        <w:spacing w:after="0" w:line="480" w:lineRule="auto"/>
        <w:jc w:val="both"/>
        <w:outlineLvl w:val="0"/>
        <w:rPr>
          <w:rFonts w:ascii="Times New Roman" w:hAnsi="Times New Roman"/>
          <w:lang w:eastAsia="fr-FR"/>
        </w:rPr>
      </w:pPr>
    </w:p>
    <w:p w:rsidR="00F854B7" w:rsidRDefault="00F854B7">
      <w:bookmarkStart w:id="0" w:name="_GoBack"/>
      <w:bookmarkEnd w:id="0"/>
    </w:p>
    <w:sectPr w:rsidR="00F854B7" w:rsidSect="00F854B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09"/>
    <w:rsid w:val="00B43309"/>
    <w:rsid w:val="00F8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E0268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09"/>
    <w:pPr>
      <w:spacing w:after="200"/>
    </w:pPr>
    <w:rPr>
      <w:rFonts w:ascii="Cambria" w:eastAsia="MS ??" w:hAnsi="Cambria" w:cs="Times New Roman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309"/>
    <w:pPr>
      <w:spacing w:after="200"/>
    </w:pPr>
    <w:rPr>
      <w:rFonts w:ascii="Cambria" w:eastAsia="MS ??" w:hAnsi="Cambria" w:cs="Times New Roman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1047</Characters>
  <Application>Microsoft Macintosh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Aurore L'honoré</dc:creator>
  <cp:keywords/>
  <dc:description/>
  <cp:lastModifiedBy>Aurore L'honoré</cp:lastModifiedBy>
  <cp:revision>1</cp:revision>
  <dcterms:created xsi:type="dcterms:W3CDTF">2018-07-24T11:07:00Z</dcterms:created>
  <dcterms:modified xsi:type="dcterms:W3CDTF">2018-07-24T11:08:00Z</dcterms:modified>
</cp:coreProperties>
</file>