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990"/>
        <w:gridCol w:w="90"/>
        <w:gridCol w:w="6210"/>
        <w:gridCol w:w="1800"/>
      </w:tblGrid>
      <w:tr w:rsidR="002C0470" w:rsidRPr="000B1D72" w:rsidTr="004C1E1A">
        <w:trPr>
          <w:trHeight w:val="310"/>
        </w:trPr>
        <w:tc>
          <w:tcPr>
            <w:tcW w:w="9900" w:type="dxa"/>
            <w:gridSpan w:val="5"/>
            <w:tcBorders>
              <w:top w:val="single" w:sz="8" w:space="0" w:color="auto"/>
              <w:bottom w:val="single" w:sz="8" w:space="0" w:color="auto"/>
            </w:tcBorders>
            <w:noWrap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b/>
                <w:bCs/>
                <w:sz w:val="20"/>
                <w:szCs w:val="20"/>
              </w:rPr>
            </w:pPr>
            <w:r w:rsidRPr="000B1D72">
              <w:rPr>
                <w:rFonts w:cstheme="majorHAnsi"/>
                <w:b/>
                <w:bCs/>
                <w:sz w:val="20"/>
                <w:szCs w:val="20"/>
              </w:rPr>
              <w:t>Table S3. Oligonucleotide primers used in this study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b/>
                <w:bCs/>
                <w:sz w:val="20"/>
                <w:szCs w:val="20"/>
              </w:rPr>
            </w:pPr>
            <w:r w:rsidRPr="000B1D72">
              <w:rPr>
                <w:rFonts w:cstheme="majorHAnsi"/>
                <w:b/>
                <w:bCs/>
                <w:sz w:val="20"/>
                <w:szCs w:val="20"/>
              </w:rPr>
              <w:t xml:space="preserve">Primer 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b/>
                <w:bCs/>
                <w:sz w:val="20"/>
                <w:szCs w:val="20"/>
              </w:rPr>
            </w:pPr>
            <w:proofErr w:type="spellStart"/>
            <w:r w:rsidRPr="00805F5F">
              <w:rPr>
                <w:rFonts w:cstheme="majorHAnsi"/>
                <w:b/>
                <w:bCs/>
                <w:sz w:val="20"/>
                <w:szCs w:val="20"/>
                <w:vertAlign w:val="superscript"/>
              </w:rPr>
              <w:t>a</w:t>
            </w:r>
            <w:r w:rsidRPr="000B1D72">
              <w:rPr>
                <w:rFonts w:cstheme="majorHAnsi"/>
                <w:b/>
                <w:bCs/>
                <w:sz w:val="20"/>
                <w:szCs w:val="20"/>
              </w:rPr>
              <w:t>Direction</w:t>
            </w:r>
            <w:proofErr w:type="spellEnd"/>
          </w:p>
        </w:tc>
        <w:tc>
          <w:tcPr>
            <w:tcW w:w="6210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b/>
                <w:bCs/>
                <w:sz w:val="20"/>
                <w:szCs w:val="20"/>
              </w:rPr>
            </w:pPr>
            <w:r w:rsidRPr="000B1D72">
              <w:rPr>
                <w:rFonts w:cstheme="majorHAnsi"/>
                <w:b/>
                <w:bCs/>
                <w:sz w:val="20"/>
                <w:szCs w:val="20"/>
              </w:rPr>
              <w:t>Sequence</w:t>
            </w:r>
          </w:p>
        </w:tc>
        <w:tc>
          <w:tcPr>
            <w:tcW w:w="1800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b/>
                <w:bCs/>
                <w:sz w:val="20"/>
                <w:szCs w:val="20"/>
              </w:rPr>
            </w:pPr>
            <w:r>
              <w:rPr>
                <w:rFonts w:cstheme="majorHAnsi"/>
                <w:b/>
                <w:bCs/>
                <w:sz w:val="20"/>
                <w:szCs w:val="20"/>
              </w:rPr>
              <w:t>Plasmid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tcBorders>
              <w:top w:val="single" w:sz="8" w:space="0" w:color="auto"/>
            </w:tcBorders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10</w:t>
            </w:r>
          </w:p>
        </w:tc>
        <w:tc>
          <w:tcPr>
            <w:tcW w:w="990" w:type="dxa"/>
            <w:tcBorders>
              <w:top w:val="single" w:sz="8" w:space="0" w:color="auto"/>
            </w:tcBorders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tcBorders>
              <w:top w:val="single" w:sz="8" w:space="0" w:color="auto"/>
            </w:tcBorders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GCGTAGTATTGCAATACATAATTCGTTA</w:t>
            </w:r>
          </w:p>
        </w:tc>
        <w:tc>
          <w:tcPr>
            <w:tcW w:w="1800" w:type="dxa"/>
            <w:tcBorders>
              <w:top w:val="single" w:sz="8" w:space="0" w:color="auto"/>
            </w:tcBorders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69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TTTTGGATCCTTACATTTTCGGTGCTTGAGATTCGTT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38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TGCAATACCTACACCTAGAATGTTTTTCTTTTTCA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/∆YSIRK</w:t>
            </w:r>
            <w:r w:rsidRPr="000B1D72">
              <w:rPr>
                <w:rFonts w:cstheme="majorHAnsi"/>
                <w:sz w:val="20"/>
                <w:szCs w:val="20"/>
              </w:rPr>
              <w:t xml:space="preserve"> 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39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GAAAAAGAAAAACATTCTAGGTGTAGGTATTGCATC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/∆YSIRK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49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TGTACCTAAAGTTACTACACCTAGTTTACGA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/∆GIAS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50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TCGTAAACTAGGTGTAGTAACTTTAGGTACA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/∆GIAS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51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TGTACCTAAAGTTACTGCAATTACACCTAGT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/∆G15∆S18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52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ACTAGGTGTAATTGCAGTAACTTTAGGTACA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/∆G15∆S18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53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ACCTAAAGTTACAGAACCTACACCTAGTTTAC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/∆IA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54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GTAAACTAGGTGTAGGTTCTGTAACTTTAGGT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/∆IA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55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AGTTACAGATGCAATTAATACACCTAGTTTACGA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/G15L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56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TCGTAAACTAGGTGTATTAATTGCATCTGTAACT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/G15L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57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TGTACCTAAAGTTACTAATGCAATACCTACACCT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/S18L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58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AGGTGTAGGTATTGCATTAGTAACTTTAGGTACA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/S18L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70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AGTAATGTACCTAAAGTTACCAATGCAATTAATACACCTAGT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/G15</w:t>
            </w:r>
            <w:r>
              <w:rPr>
                <w:rFonts w:cstheme="majorHAnsi"/>
                <w:sz w:val="20"/>
                <w:szCs w:val="20"/>
                <w:vertAlign w:val="subscript"/>
              </w:rPr>
              <w:t>L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/S18L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71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ACTAGGTGTATTAATTGCATTGGTAACTTTAGGTACATTACT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/G15</w:t>
            </w:r>
            <w:r>
              <w:rPr>
                <w:rFonts w:cstheme="majorHAnsi"/>
                <w:sz w:val="20"/>
                <w:szCs w:val="20"/>
                <w:vertAlign w:val="subscript"/>
              </w:rPr>
              <w:t>L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/S18L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72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AGTAATGTACCTAAAGTTACAGATGCAATTACACCTAGTTTACGA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/∆G15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73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TCGTAAACTAGGTGTAATTGCATCTGTAACTTTAGGTACATTACT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/∆G15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74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ACCTAAAGTTACTGCAATACCTACACCTAGTTTACGAATTGA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/∆S18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75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TCAATTCGTAAACTAGGTGTAGGTATTGCAGTAACTTTAGGT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/∆S18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84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ATACCTACACCTAGTTTAGCAATTGAATAAATGTTT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/R10A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85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AAACATTTATTCAATTGCTAAACTAGGTGTAGGTAT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/R10A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92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TAGTTTACGAATTGAAGCAATGTTTTTCTTTTTCA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/Y7A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93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TGAAAAAGAAAAACATTGCTTCAATTCGTAAACTA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/Y7A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94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TACACCTAGTTTACGAGATGAATAAATGTTTTTCT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/I9S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95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AGAAAAACATTTATTCATCTCGTAAACTAGGTGTA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/I9S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96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TGCAATACCTACACCTAGAGCACGAATTGAATAAATGT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/K11A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97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ACATTTATTCAATTCGTGCTCTAGGTGTAGGTATTGCA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ED</w:t>
            </w:r>
            <w:proofErr w:type="spellEnd"/>
            <w:r w:rsidRPr="000B1D72">
              <w:rPr>
                <w:rFonts w:cstheme="majorHAnsi"/>
                <w:sz w:val="20"/>
                <w:szCs w:val="20"/>
                <w:vertAlign w:val="subscript"/>
              </w:rPr>
              <w:t>/K11A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175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GCGGGATCCTAGTATTGCAATACATAATTCGTTA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pCL55-SpA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177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GCGGGTACCTTATAGTTCGCGACGACGTCCAGCT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pCL55-SpA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21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ATTAATACCCCCTGTATGTATTTGT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pCL55-SpA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SP-SasF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22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TACAGGGGGTATTAATATGGCTAAATATCGAGGGAAAC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pCL55-SpA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SP-SasF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23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TGTTGAGCTTCATCGTGTTGCGCAGCTTGGGCATCGTACGGCAAGA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pCL55-SpA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SP-SasF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lastRenderedPageBreak/>
              <w:t>24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GCGCAACACGATGAAGCTCAACAA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pCL55-SpA</w:t>
            </w:r>
            <w:r w:rsidRPr="000B1D72">
              <w:rPr>
                <w:rFonts w:cstheme="majorHAnsi"/>
                <w:sz w:val="20"/>
                <w:szCs w:val="20"/>
                <w:vertAlign w:val="subscript"/>
              </w:rPr>
              <w:t>SP-SasF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189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CCCAAGCTTTAGCTAAAGGAGCGAACGAAATGGGA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pMUTIN-HA-</w:t>
            </w:r>
            <w:r>
              <w:rPr>
                <w:rFonts w:cstheme="majorHAnsi"/>
                <w:sz w:val="20"/>
                <w:szCs w:val="20"/>
              </w:rPr>
              <w:t>5’</w:t>
            </w:r>
            <w:r w:rsidRPr="000B1D72">
              <w:rPr>
                <w:rFonts w:cstheme="majorHAnsi"/>
                <w:i/>
                <w:sz w:val="20"/>
                <w:szCs w:val="20"/>
              </w:rPr>
              <w:t>secA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190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GCGGGTACCTGAGTCAACCTCATCAATGATTGCA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pMUTIN-HA-</w:t>
            </w:r>
            <w:r>
              <w:rPr>
                <w:rFonts w:cstheme="majorHAnsi"/>
                <w:sz w:val="20"/>
                <w:szCs w:val="20"/>
              </w:rPr>
              <w:t>5’</w:t>
            </w:r>
            <w:r w:rsidRPr="000B1D72">
              <w:rPr>
                <w:rFonts w:cstheme="majorHAnsi"/>
                <w:i/>
                <w:sz w:val="20"/>
                <w:szCs w:val="20"/>
              </w:rPr>
              <w:t>secA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180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CTCCCTAGGTAAAGGAGCGAACGAAATGGGAT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  <w:lang w:val="de-DE"/>
              </w:rPr>
            </w:pPr>
            <w:r w:rsidRPr="000B1D72">
              <w:rPr>
                <w:rFonts w:cstheme="majorHAnsi"/>
                <w:sz w:val="20"/>
                <w:szCs w:val="20"/>
                <w:lang w:val="de-DE"/>
              </w:rPr>
              <w:t>pCL</w:t>
            </w:r>
            <w:r>
              <w:rPr>
                <w:rFonts w:cstheme="majorHAnsi"/>
                <w:sz w:val="20"/>
                <w:szCs w:val="20"/>
                <w:lang w:val="de-DE"/>
              </w:rPr>
              <w:t>55</w:t>
            </w:r>
            <w:r w:rsidRPr="000B1D72">
              <w:rPr>
                <w:rFonts w:cstheme="majorHAnsi"/>
                <w:sz w:val="20"/>
                <w:szCs w:val="20"/>
                <w:lang w:val="de-DE"/>
              </w:rPr>
              <w:t>-P</w:t>
            </w:r>
            <w:r w:rsidRPr="000B1D72">
              <w:rPr>
                <w:rFonts w:cstheme="majorHAnsi"/>
                <w:sz w:val="20"/>
                <w:szCs w:val="20"/>
                <w:vertAlign w:val="subscript"/>
                <w:lang w:val="de-DE"/>
              </w:rPr>
              <w:t>tet-</w:t>
            </w:r>
            <w:r w:rsidRPr="00805F5F">
              <w:rPr>
                <w:rFonts w:cstheme="majorHAnsi"/>
                <w:i/>
                <w:sz w:val="20"/>
                <w:szCs w:val="20"/>
                <w:lang w:val="de-DE"/>
              </w:rPr>
              <w:t>secA:sfGFP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181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TGCAGCTCCTGCGGCGCCTCCTTTTCCATGGCAATTTTTGA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  <w:lang w:val="de-DE"/>
              </w:rPr>
            </w:pPr>
            <w:r w:rsidRPr="000B1D72">
              <w:rPr>
                <w:rFonts w:cstheme="majorHAnsi"/>
                <w:sz w:val="20"/>
                <w:szCs w:val="20"/>
                <w:lang w:val="de-DE"/>
              </w:rPr>
              <w:t>pCL</w:t>
            </w:r>
            <w:r>
              <w:rPr>
                <w:rFonts w:cstheme="majorHAnsi"/>
                <w:sz w:val="20"/>
                <w:szCs w:val="20"/>
                <w:lang w:val="de-DE"/>
              </w:rPr>
              <w:t>55</w:t>
            </w:r>
            <w:r w:rsidRPr="000B1D72">
              <w:rPr>
                <w:rFonts w:cstheme="majorHAnsi"/>
                <w:sz w:val="20"/>
                <w:szCs w:val="20"/>
                <w:lang w:val="de-DE"/>
              </w:rPr>
              <w:t>-P</w:t>
            </w:r>
            <w:r w:rsidRPr="000B1D72">
              <w:rPr>
                <w:rFonts w:cstheme="majorHAnsi"/>
                <w:sz w:val="20"/>
                <w:szCs w:val="20"/>
                <w:vertAlign w:val="subscript"/>
                <w:lang w:val="de-DE"/>
              </w:rPr>
              <w:t>tet-</w:t>
            </w:r>
            <w:r w:rsidRPr="00805F5F">
              <w:rPr>
                <w:rFonts w:cstheme="majorHAnsi"/>
                <w:i/>
                <w:sz w:val="20"/>
                <w:szCs w:val="20"/>
                <w:lang w:val="de-DE"/>
              </w:rPr>
              <w:t>secA:sfGFP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182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AGGAGGCGCCGCAGGAGCTGCATCAAAAGGTGAAGAATT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  <w:lang w:val="de-DE"/>
              </w:rPr>
            </w:pPr>
            <w:r w:rsidRPr="000B1D72">
              <w:rPr>
                <w:rFonts w:cstheme="majorHAnsi"/>
                <w:sz w:val="20"/>
                <w:szCs w:val="20"/>
                <w:lang w:val="de-DE"/>
              </w:rPr>
              <w:t>pCL</w:t>
            </w:r>
            <w:r>
              <w:rPr>
                <w:rFonts w:cstheme="majorHAnsi"/>
                <w:sz w:val="20"/>
                <w:szCs w:val="20"/>
                <w:lang w:val="de-DE"/>
              </w:rPr>
              <w:t>55</w:t>
            </w:r>
            <w:r w:rsidRPr="000B1D72">
              <w:rPr>
                <w:rFonts w:cstheme="majorHAnsi"/>
                <w:sz w:val="20"/>
                <w:szCs w:val="20"/>
                <w:lang w:val="de-DE"/>
              </w:rPr>
              <w:t>-P</w:t>
            </w:r>
            <w:r w:rsidRPr="000B1D72">
              <w:rPr>
                <w:rFonts w:cstheme="majorHAnsi"/>
                <w:sz w:val="20"/>
                <w:szCs w:val="20"/>
                <w:vertAlign w:val="subscript"/>
                <w:lang w:val="de-DE"/>
              </w:rPr>
              <w:t>tet-</w:t>
            </w:r>
            <w:r w:rsidRPr="00805F5F">
              <w:rPr>
                <w:rFonts w:cstheme="majorHAnsi"/>
                <w:i/>
                <w:sz w:val="20"/>
                <w:szCs w:val="20"/>
                <w:lang w:val="de-DE"/>
              </w:rPr>
              <w:t>secA:sfGFP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183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CTCAGATCTTTATTTATATAATTCATCCATACCA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  <w:lang w:val="de-DE"/>
              </w:rPr>
            </w:pPr>
            <w:r w:rsidRPr="000B1D72">
              <w:rPr>
                <w:rFonts w:cstheme="majorHAnsi"/>
                <w:sz w:val="20"/>
                <w:szCs w:val="20"/>
                <w:lang w:val="de-DE"/>
              </w:rPr>
              <w:t>pCL</w:t>
            </w:r>
            <w:r>
              <w:rPr>
                <w:rFonts w:cstheme="majorHAnsi"/>
                <w:sz w:val="20"/>
                <w:szCs w:val="20"/>
                <w:lang w:val="de-DE"/>
              </w:rPr>
              <w:t>55</w:t>
            </w:r>
            <w:r w:rsidRPr="000B1D72">
              <w:rPr>
                <w:rFonts w:cstheme="majorHAnsi"/>
                <w:sz w:val="20"/>
                <w:szCs w:val="20"/>
                <w:lang w:val="de-DE"/>
              </w:rPr>
              <w:t>-P</w:t>
            </w:r>
            <w:r w:rsidRPr="000B1D72">
              <w:rPr>
                <w:rFonts w:cstheme="majorHAnsi"/>
                <w:sz w:val="20"/>
                <w:szCs w:val="20"/>
                <w:vertAlign w:val="subscript"/>
                <w:lang w:val="de-DE"/>
              </w:rPr>
              <w:t>tet-</w:t>
            </w:r>
            <w:r w:rsidRPr="00805F5F">
              <w:rPr>
                <w:rFonts w:cstheme="majorHAnsi"/>
                <w:i/>
                <w:sz w:val="20"/>
                <w:szCs w:val="20"/>
                <w:lang w:val="de-DE"/>
              </w:rPr>
              <w:t>secA:sfGFP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295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GGGGACAAGTTTGTACAAAAAAGCAGGCTAATATTGTCATTGTATCCCGCTTCT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pKOR1-</w:t>
            </w:r>
            <w:r w:rsidRPr="000B1D72">
              <w:rPr>
                <w:rFonts w:cstheme="majorHAnsi"/>
                <w:i/>
                <w:sz w:val="20"/>
                <w:szCs w:val="20"/>
              </w:rPr>
              <w:t>secDF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313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ACATACGTAAATATCGAACGATGAAAAGATTTTAGT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pKOR1-</w:t>
            </w:r>
            <w:r w:rsidRPr="000B1D72">
              <w:rPr>
                <w:rFonts w:cstheme="majorHAnsi"/>
                <w:i/>
                <w:sz w:val="20"/>
                <w:szCs w:val="20"/>
              </w:rPr>
              <w:t>secDF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314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TCATCGTTCGATATTTACGTATGTATTTAGAATACT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pKOR1-</w:t>
            </w:r>
            <w:r w:rsidRPr="000B1D72">
              <w:rPr>
                <w:rFonts w:cstheme="majorHAnsi"/>
                <w:i/>
                <w:sz w:val="20"/>
                <w:szCs w:val="20"/>
              </w:rPr>
              <w:t>secDF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298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GGGGACCACTTTGTACAAGAAAGCTGGGTTGAACATACAGAGCAGTTTATGCCT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pKOR1-</w:t>
            </w:r>
            <w:r w:rsidRPr="000B1D72">
              <w:rPr>
                <w:rFonts w:cstheme="majorHAnsi"/>
                <w:i/>
                <w:sz w:val="20"/>
                <w:szCs w:val="20"/>
              </w:rPr>
              <w:t>secDF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305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GGGGACAAGTTTGTACAAAAAAGCAGGCTACATACTCCACAGATATTTTAGA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pKOR1-</w:t>
            </w:r>
            <w:r w:rsidRPr="000B1D72">
              <w:rPr>
                <w:rFonts w:cstheme="majorHAnsi"/>
                <w:i/>
                <w:sz w:val="20"/>
                <w:szCs w:val="20"/>
              </w:rPr>
              <w:t>rnd2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306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 xml:space="preserve">TGAATATAGATAATATAAAAGCCATAAAAGCGGT   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pKOR1-</w:t>
            </w:r>
            <w:r w:rsidRPr="000B1D72">
              <w:rPr>
                <w:rFonts w:cstheme="majorHAnsi"/>
                <w:i/>
                <w:sz w:val="20"/>
                <w:szCs w:val="20"/>
              </w:rPr>
              <w:t>rnd2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307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TGGCTTTTATATTATCTATATTCAAAAATATTTTACT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pKOR1-</w:t>
            </w:r>
            <w:r w:rsidRPr="000B1D72">
              <w:rPr>
                <w:rFonts w:cstheme="majorHAnsi"/>
                <w:i/>
                <w:sz w:val="20"/>
                <w:szCs w:val="20"/>
              </w:rPr>
              <w:t>rnd2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308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GGGGACCACTTTGTACAAGAAAGCTGGGTTCGATCCTGATGTTGAAGTTGAT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pKOR1-</w:t>
            </w:r>
            <w:r w:rsidRPr="000B1D72">
              <w:rPr>
                <w:rFonts w:cstheme="majorHAnsi"/>
                <w:i/>
                <w:sz w:val="20"/>
                <w:szCs w:val="20"/>
              </w:rPr>
              <w:t>rnd2</w:t>
            </w:r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315</w:t>
            </w:r>
          </w:p>
        </w:tc>
        <w:tc>
          <w:tcPr>
            <w:tcW w:w="99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F</w:t>
            </w:r>
          </w:p>
        </w:tc>
        <w:tc>
          <w:tcPr>
            <w:tcW w:w="6300" w:type="dxa"/>
            <w:gridSpan w:val="2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 xml:space="preserve">GCGGAATTCTGAGAAGTGGTATTAAAAAGGATGA  </w:t>
            </w:r>
          </w:p>
        </w:tc>
        <w:tc>
          <w:tcPr>
            <w:tcW w:w="1800" w:type="dxa"/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pSecDF</w:t>
            </w:r>
            <w:proofErr w:type="spellEnd"/>
          </w:p>
        </w:tc>
      </w:tr>
      <w:tr w:rsidR="002C0470" w:rsidRPr="000B1D72" w:rsidTr="004C1E1A">
        <w:trPr>
          <w:trHeight w:val="310"/>
        </w:trPr>
        <w:tc>
          <w:tcPr>
            <w:tcW w:w="810" w:type="dxa"/>
            <w:tcBorders>
              <w:bottom w:val="single" w:sz="8" w:space="0" w:color="auto"/>
            </w:tcBorders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316</w:t>
            </w:r>
          </w:p>
        </w:tc>
        <w:tc>
          <w:tcPr>
            <w:tcW w:w="990" w:type="dxa"/>
            <w:tcBorders>
              <w:bottom w:val="single" w:sz="8" w:space="0" w:color="auto"/>
            </w:tcBorders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R</w:t>
            </w:r>
          </w:p>
        </w:tc>
        <w:tc>
          <w:tcPr>
            <w:tcW w:w="6300" w:type="dxa"/>
            <w:gridSpan w:val="2"/>
            <w:tcBorders>
              <w:bottom w:val="single" w:sz="8" w:space="0" w:color="auto"/>
            </w:tcBorders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r w:rsidRPr="000B1D72">
              <w:rPr>
                <w:rFonts w:cstheme="majorHAnsi"/>
                <w:sz w:val="20"/>
                <w:szCs w:val="20"/>
              </w:rPr>
              <w:t>GCGGGATCCTTAAACTAAAATCTTTTCATCGTTCGA</w:t>
            </w:r>
          </w:p>
        </w:tc>
        <w:tc>
          <w:tcPr>
            <w:tcW w:w="1800" w:type="dxa"/>
            <w:tcBorders>
              <w:bottom w:val="single" w:sz="8" w:space="0" w:color="auto"/>
            </w:tcBorders>
            <w:noWrap/>
            <w:hideMark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0B1D72">
              <w:rPr>
                <w:rFonts w:cstheme="majorHAnsi"/>
                <w:sz w:val="20"/>
                <w:szCs w:val="20"/>
              </w:rPr>
              <w:t>pSecDF</w:t>
            </w:r>
            <w:proofErr w:type="spellEnd"/>
          </w:p>
        </w:tc>
      </w:tr>
      <w:tr w:rsidR="002C0470" w:rsidRPr="000B1D72" w:rsidTr="004C1E1A">
        <w:trPr>
          <w:trHeight w:val="310"/>
        </w:trPr>
        <w:tc>
          <w:tcPr>
            <w:tcW w:w="9900" w:type="dxa"/>
            <w:gridSpan w:val="5"/>
            <w:tcBorders>
              <w:top w:val="single" w:sz="8" w:space="0" w:color="auto"/>
              <w:bottom w:val="single" w:sz="8" w:space="0" w:color="auto"/>
            </w:tcBorders>
            <w:noWrap/>
          </w:tcPr>
          <w:p w:rsidR="002C0470" w:rsidRPr="000B1D72" w:rsidRDefault="002C0470" w:rsidP="004C1E1A">
            <w:pPr>
              <w:spacing w:line="360" w:lineRule="auto"/>
              <w:rPr>
                <w:rFonts w:cstheme="majorHAnsi"/>
                <w:sz w:val="20"/>
                <w:szCs w:val="20"/>
              </w:rPr>
            </w:pPr>
            <w:proofErr w:type="spellStart"/>
            <w:r w:rsidRPr="00805F5F">
              <w:rPr>
                <w:rFonts w:cstheme="majorHAnsi"/>
                <w:sz w:val="20"/>
                <w:szCs w:val="20"/>
                <w:vertAlign w:val="superscript"/>
              </w:rPr>
              <w:t>a</w:t>
            </w:r>
            <w:r>
              <w:rPr>
                <w:rFonts w:cstheme="majorHAnsi"/>
                <w:sz w:val="20"/>
                <w:szCs w:val="20"/>
              </w:rPr>
              <w:t>PCR</w:t>
            </w:r>
            <w:proofErr w:type="spellEnd"/>
            <w:r>
              <w:rPr>
                <w:rFonts w:cstheme="majorHAnsi"/>
                <w:sz w:val="20"/>
                <w:szCs w:val="20"/>
              </w:rPr>
              <w:t xml:space="preserve"> primer direction for forward (F) or reverse (R) amplification of template DNA.</w:t>
            </w:r>
          </w:p>
        </w:tc>
      </w:tr>
    </w:tbl>
    <w:p w:rsidR="00385E07" w:rsidRDefault="00385E07">
      <w:bookmarkStart w:id="0" w:name="_GoBack"/>
      <w:bookmarkEnd w:id="0"/>
    </w:p>
    <w:sectPr w:rsidR="00385E07" w:rsidSect="00BE3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470"/>
    <w:rsid w:val="000556C6"/>
    <w:rsid w:val="00290DF7"/>
    <w:rsid w:val="002A4DC6"/>
    <w:rsid w:val="002C0470"/>
    <w:rsid w:val="00385E07"/>
    <w:rsid w:val="00517F02"/>
    <w:rsid w:val="00891D4A"/>
    <w:rsid w:val="009B43DC"/>
    <w:rsid w:val="00BE3558"/>
    <w:rsid w:val="00D42680"/>
    <w:rsid w:val="00E15AFF"/>
    <w:rsid w:val="00F2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191E83C2-ED44-D145-AF5A-7E4D21646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04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0470"/>
    <w:rPr>
      <w:rFonts w:eastAsiaTheme="minorEastAsia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2018-04-18T18:18:00Z</dcterms:created>
  <dcterms:modified xsi:type="dcterms:W3CDTF">2018-04-18T18:18:00Z</dcterms:modified>
</cp:coreProperties>
</file>