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CD060CD" w:rsidR="00877644" w:rsidRPr="00125190" w:rsidRDefault="00E76DB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Details of the phylogenetic methodology can be found in the methods section.  </w:t>
      </w:r>
      <w:r w:rsidR="007D743C"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7F29FCC" w14:textId="58103273" w:rsidR="00E76DB9" w:rsidRPr="00125190" w:rsidRDefault="00E76DB9" w:rsidP="00E76DB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Details of the </w:t>
      </w:r>
      <w:r w:rsidR="00935CDD">
        <w:rPr>
          <w:rFonts w:asciiTheme="minorHAnsi" w:hAnsiTheme="minorHAnsi"/>
        </w:rPr>
        <w:t>number of bootstrap replicates</w:t>
      </w:r>
      <w:r>
        <w:rPr>
          <w:rFonts w:asciiTheme="minorHAnsi" w:hAnsiTheme="minorHAnsi"/>
        </w:rPr>
        <w:t xml:space="preserve"> can be found in the methods section. </w:t>
      </w:r>
      <w:r w:rsidR="00935CDD">
        <w:rPr>
          <w:rFonts w:asciiTheme="minorHAnsi" w:hAnsiTheme="minorHAnsi"/>
        </w:rPr>
        <w:t xml:space="preserve">All unpublished sequencing data was uploaded to </w:t>
      </w:r>
      <w:proofErr w:type="spellStart"/>
      <w:r w:rsidR="00935CDD">
        <w:rPr>
          <w:rFonts w:asciiTheme="minorHAnsi" w:hAnsiTheme="minorHAnsi"/>
        </w:rPr>
        <w:t>Genbank</w:t>
      </w:r>
      <w:proofErr w:type="spellEnd"/>
      <w:r w:rsidR="00935CDD">
        <w:rPr>
          <w:rFonts w:asciiTheme="minorHAnsi" w:hAnsiTheme="minorHAnsi"/>
        </w:rPr>
        <w:t xml:space="preserve"> </w:t>
      </w:r>
      <w:proofErr w:type="spellStart"/>
      <w:r w:rsidR="00935CDD">
        <w:rPr>
          <w:rFonts w:asciiTheme="minorHAnsi" w:hAnsiTheme="minorHAnsi"/>
        </w:rPr>
        <w:t>nr</w:t>
      </w:r>
      <w:proofErr w:type="spellEnd"/>
      <w:r w:rsidR="00293D33">
        <w:rPr>
          <w:rFonts w:asciiTheme="minorHAnsi" w:hAnsiTheme="minorHAnsi"/>
        </w:rPr>
        <w:t>, accession numbers for sequences in this study can be found in supplementary file 1</w:t>
      </w:r>
      <w:r w:rsidR="00935CDD">
        <w:rPr>
          <w:rFonts w:asciiTheme="minorHAnsi" w:hAnsiTheme="minorHAnsi"/>
        </w:rPr>
        <w:t xml:space="preserve">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602CE1D" w:rsidR="0015519A" w:rsidRPr="00505C51" w:rsidRDefault="00935CD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Details of the statistical tests performed can be found in the methods section.  P-values are reported in Table 1.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8381DF9" w:rsidR="00BC3CCE" w:rsidRPr="00505C51" w:rsidRDefault="00935CD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group analyses were performed in this study.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6258883" w14:textId="77777777" w:rsidR="00305879" w:rsidRPr="00305879" w:rsidRDefault="00935CDD" w:rsidP="0030587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Sequences and mitochondrial targeting information for all the proteins discussed can be found in supplementary file 1. </w:t>
      </w:r>
      <w:r w:rsidR="009746AF">
        <w:rPr>
          <w:rFonts w:asciiTheme="minorHAnsi" w:hAnsiTheme="minorHAnsi"/>
          <w:sz w:val="22"/>
          <w:szCs w:val="22"/>
        </w:rPr>
        <w:t xml:space="preserve">All sequences and alignments are available in the following dryad package: </w:t>
      </w:r>
      <w:r w:rsidR="009746AF" w:rsidRPr="009746AF">
        <w:rPr>
          <w:rFonts w:asciiTheme="minorHAnsi" w:hAnsiTheme="minorHAnsi"/>
          <w:sz w:val="22"/>
          <w:szCs w:val="22"/>
          <w:lang w:val="en-GB"/>
        </w:rPr>
        <w:t>doi:10.5061/</w:t>
      </w:r>
      <w:proofErr w:type="gramStart"/>
      <w:r w:rsidR="009746AF" w:rsidRPr="009746AF">
        <w:rPr>
          <w:rFonts w:asciiTheme="minorHAnsi" w:hAnsiTheme="minorHAnsi"/>
          <w:sz w:val="22"/>
          <w:szCs w:val="22"/>
          <w:lang w:val="en-GB"/>
        </w:rPr>
        <w:t>dryad.qp</w:t>
      </w:r>
      <w:proofErr w:type="gramEnd"/>
      <w:r w:rsidR="009746AF" w:rsidRPr="009746AF">
        <w:rPr>
          <w:rFonts w:asciiTheme="minorHAnsi" w:hAnsiTheme="minorHAnsi"/>
          <w:sz w:val="22"/>
          <w:szCs w:val="22"/>
          <w:lang w:val="en-GB"/>
        </w:rPr>
        <w:t>745</w:t>
      </w:r>
      <w:r w:rsidR="009746AF">
        <w:rPr>
          <w:rFonts w:asciiTheme="minorHAnsi" w:hAnsiTheme="minorHAnsi"/>
          <w:sz w:val="22"/>
          <w:szCs w:val="22"/>
          <w:lang w:val="en-GB"/>
        </w:rPr>
        <w:t xml:space="preserve"> available at </w:t>
      </w:r>
      <w:hyperlink r:id="rId12" w:history="1">
        <w:r w:rsidR="00305879" w:rsidRPr="00305879">
          <w:rPr>
            <w:rStyle w:val="Hyperlink"/>
            <w:rFonts w:asciiTheme="minorHAnsi" w:hAnsiTheme="minorHAnsi"/>
            <w:sz w:val="22"/>
            <w:szCs w:val="22"/>
            <w:lang w:val="en-GB"/>
          </w:rPr>
          <w:t>http://datadryad.org/review?doi=doi:10.5061/dryad.qp745</w:t>
        </w:r>
      </w:hyperlink>
      <w:bookmarkStart w:id="0" w:name="_GoBack"/>
      <w:bookmarkEnd w:id="0"/>
    </w:p>
    <w:p w14:paraId="40CA4C3E" w14:textId="1F4F4003" w:rsidR="009746AF" w:rsidRPr="009746AF" w:rsidRDefault="009746AF" w:rsidP="009746A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3B6E60A6" w14:textId="2A9488C2" w:rsidR="00BC3CCE" w:rsidRPr="009746AF" w:rsidRDefault="009746A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1B2AC6" w14:textId="77777777" w:rsidR="00947B0D" w:rsidRDefault="00947B0D" w:rsidP="004215FE">
      <w:r>
        <w:separator/>
      </w:r>
    </w:p>
  </w:endnote>
  <w:endnote w:type="continuationSeparator" w:id="0">
    <w:p w14:paraId="07DF4E37" w14:textId="77777777" w:rsidR="00947B0D" w:rsidRDefault="00947B0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83927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CA18E" w14:textId="77777777" w:rsidR="00947B0D" w:rsidRDefault="00947B0D" w:rsidP="004215FE">
      <w:r>
        <w:separator/>
      </w:r>
    </w:p>
  </w:footnote>
  <w:footnote w:type="continuationSeparator" w:id="0">
    <w:p w14:paraId="415B6F44" w14:textId="77777777" w:rsidR="00947B0D" w:rsidRDefault="00947B0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93D33"/>
    <w:rsid w:val="002A068D"/>
    <w:rsid w:val="002A0ED1"/>
    <w:rsid w:val="002A7487"/>
    <w:rsid w:val="00305879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743C"/>
    <w:rsid w:val="007E2397"/>
    <w:rsid w:val="007E54D8"/>
    <w:rsid w:val="007E5880"/>
    <w:rsid w:val="007F7728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5CDD"/>
    <w:rsid w:val="00941D04"/>
    <w:rsid w:val="00947B0D"/>
    <w:rsid w:val="00963CEF"/>
    <w:rsid w:val="009746A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4122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6DB9"/>
    <w:rsid w:val="00E870D1"/>
    <w:rsid w:val="00ED346E"/>
    <w:rsid w:val="00EF7423"/>
    <w:rsid w:val="00F27DEC"/>
    <w:rsid w:val="00F3344F"/>
    <w:rsid w:val="00F60CF4"/>
    <w:rsid w:val="00F83927"/>
    <w:rsid w:val="00FB2889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yperlink" Target="http://datadryad.org/review?doi=doi:10.5061/dryad.qp745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426F46-BBB2-C746-BDE4-E9B139372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790</Words>
  <Characters>4507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5287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Courtney Stairs</cp:lastModifiedBy>
  <cp:revision>2</cp:revision>
  <dcterms:created xsi:type="dcterms:W3CDTF">2018-01-11T12:54:00Z</dcterms:created>
  <dcterms:modified xsi:type="dcterms:W3CDTF">2018-01-11T12:54:00Z</dcterms:modified>
</cp:coreProperties>
</file>