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legends), or explain why this information doesn’t apply to your submission:</w:t>
      </w:r>
    </w:p>
    <w:p w14:paraId="283305D7" w14:textId="4EFF9033" w:rsidR="00877644" w:rsidRPr="00BC60B0" w:rsidRDefault="00C5474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C60B0">
        <w:rPr>
          <w:rFonts w:asciiTheme="minorHAnsi" w:hAnsiTheme="minorHAnsi"/>
          <w:sz w:val="22"/>
          <w:szCs w:val="22"/>
        </w:rPr>
        <w:t xml:space="preserve">We did not use any statistical method to compute sample size.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94FF8D8" w:rsidR="00B330BD" w:rsidRPr="00972AE7" w:rsidRDefault="00C6634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  <w:lang w:bidi="en-US"/>
        </w:rPr>
      </w:pPr>
      <w:r>
        <w:rPr>
          <w:rFonts w:asciiTheme="minorHAnsi" w:hAnsiTheme="minorHAnsi"/>
          <w:sz w:val="22"/>
          <w:szCs w:val="22"/>
        </w:rPr>
        <w:t xml:space="preserve">Our </w:t>
      </w:r>
      <w:r w:rsidR="00971579">
        <w:rPr>
          <w:rFonts w:asciiTheme="minorHAnsi" w:hAnsiTheme="minorHAnsi"/>
          <w:sz w:val="22"/>
          <w:szCs w:val="22"/>
        </w:rPr>
        <w:t xml:space="preserve">lineage </w:t>
      </w:r>
      <w:r>
        <w:rPr>
          <w:rFonts w:asciiTheme="minorHAnsi" w:hAnsiTheme="minorHAnsi"/>
          <w:sz w:val="22"/>
          <w:szCs w:val="22"/>
        </w:rPr>
        <w:t xml:space="preserve">study was based on two independently imaged and </w:t>
      </w:r>
      <w:r w:rsidR="00971579">
        <w:rPr>
          <w:rFonts w:asciiTheme="minorHAnsi" w:hAnsiTheme="minorHAnsi"/>
          <w:sz w:val="22"/>
          <w:szCs w:val="22"/>
        </w:rPr>
        <w:t xml:space="preserve">reconstructed </w:t>
      </w:r>
      <w:r>
        <w:rPr>
          <w:rFonts w:asciiTheme="minorHAnsi" w:hAnsiTheme="minorHAnsi"/>
          <w:sz w:val="22"/>
          <w:szCs w:val="22"/>
        </w:rPr>
        <w:t>embryos</w:t>
      </w:r>
      <w:r w:rsidR="00C5474C" w:rsidRPr="00BC60B0">
        <w:rPr>
          <w:rFonts w:asciiTheme="minorHAnsi" w:hAnsiTheme="minorHAnsi"/>
          <w:sz w:val="22"/>
          <w:szCs w:val="22"/>
        </w:rPr>
        <w:t>.</w:t>
      </w:r>
      <w:r w:rsidR="004A20EC" w:rsidRPr="00BC60B0">
        <w:rPr>
          <w:rFonts w:asciiTheme="minorHAnsi" w:hAnsiTheme="minorHAnsi"/>
          <w:sz w:val="22"/>
          <w:szCs w:val="22"/>
        </w:rPr>
        <w:t xml:space="preserve"> </w:t>
      </w:r>
      <w:r w:rsidR="00971579">
        <w:rPr>
          <w:rFonts w:asciiTheme="minorHAnsi" w:hAnsiTheme="minorHAnsi"/>
          <w:sz w:val="22"/>
          <w:szCs w:val="22"/>
        </w:rPr>
        <w:t xml:space="preserve">These data are </w:t>
      </w:r>
      <w:r w:rsidR="004A20EC" w:rsidRPr="00BC60B0">
        <w:rPr>
          <w:rFonts w:asciiTheme="minorHAnsi" w:hAnsiTheme="minorHAnsi"/>
          <w:sz w:val="22"/>
          <w:szCs w:val="22"/>
        </w:rPr>
        <w:t>shown in Figure</w:t>
      </w:r>
      <w:r w:rsidR="00971579">
        <w:rPr>
          <w:rFonts w:asciiTheme="minorHAnsi" w:hAnsiTheme="minorHAnsi"/>
          <w:sz w:val="22"/>
          <w:szCs w:val="22"/>
        </w:rPr>
        <w:t>s</w:t>
      </w:r>
      <w:r w:rsidR="004A20EC" w:rsidRPr="00BC60B0">
        <w:rPr>
          <w:rFonts w:asciiTheme="minorHAnsi" w:hAnsiTheme="minorHAnsi"/>
          <w:sz w:val="22"/>
          <w:szCs w:val="22"/>
        </w:rPr>
        <w:t xml:space="preserve"> 4 </w:t>
      </w:r>
      <w:r w:rsidR="00971579">
        <w:rPr>
          <w:rFonts w:asciiTheme="minorHAnsi" w:hAnsiTheme="minorHAnsi"/>
          <w:sz w:val="22"/>
          <w:szCs w:val="22"/>
        </w:rPr>
        <w:t xml:space="preserve">to </w:t>
      </w:r>
      <w:r w:rsidR="00990B93">
        <w:rPr>
          <w:rFonts w:asciiTheme="minorHAnsi" w:hAnsiTheme="minorHAnsi"/>
          <w:sz w:val="22"/>
          <w:szCs w:val="22"/>
        </w:rPr>
        <w:t>9</w:t>
      </w:r>
      <w:r w:rsidR="00971579">
        <w:rPr>
          <w:rFonts w:asciiTheme="minorHAnsi" w:hAnsiTheme="minorHAnsi"/>
          <w:sz w:val="22"/>
          <w:szCs w:val="22"/>
        </w:rPr>
        <w:t xml:space="preserve"> and associated</w:t>
      </w:r>
      <w:r w:rsidR="004A20EC" w:rsidRPr="00BC60B0">
        <w:rPr>
          <w:rFonts w:asciiTheme="minorHAnsi" w:hAnsiTheme="minorHAnsi"/>
          <w:sz w:val="22"/>
          <w:szCs w:val="22"/>
        </w:rPr>
        <w:t xml:space="preserve"> </w:t>
      </w:r>
      <w:r w:rsidR="00971579">
        <w:rPr>
          <w:rFonts w:asciiTheme="minorHAnsi" w:hAnsiTheme="minorHAnsi"/>
          <w:sz w:val="22"/>
          <w:szCs w:val="22"/>
        </w:rPr>
        <w:t>figure supplements</w:t>
      </w:r>
      <w:r w:rsidR="0010449A">
        <w:rPr>
          <w:rFonts w:asciiTheme="minorHAnsi" w:hAnsiTheme="minorHAnsi"/>
          <w:sz w:val="22"/>
          <w:szCs w:val="22"/>
        </w:rPr>
        <w:t>,</w:t>
      </w:r>
      <w:r w:rsidR="00972AE7">
        <w:rPr>
          <w:rFonts w:asciiTheme="minorHAnsi" w:hAnsiTheme="minorHAnsi"/>
          <w:sz w:val="22"/>
          <w:szCs w:val="22"/>
        </w:rPr>
        <w:t xml:space="preserve"> and are described in Results </w:t>
      </w:r>
      <w:r w:rsidR="00972AE7" w:rsidRPr="00972AE7">
        <w:rPr>
          <w:rFonts w:asciiTheme="minorHAnsi" w:hAnsiTheme="minorHAnsi"/>
          <w:sz w:val="22"/>
          <w:szCs w:val="22"/>
        </w:rPr>
        <w:t xml:space="preserve">sections </w:t>
      </w:r>
      <w:r w:rsidR="00972AE7">
        <w:rPr>
          <w:rFonts w:asciiTheme="minorHAnsi" w:hAnsiTheme="minorHAnsi"/>
          <w:sz w:val="22"/>
          <w:szCs w:val="22"/>
        </w:rPr>
        <w:t>“</w:t>
      </w:r>
      <w:r w:rsidR="00972AE7" w:rsidRPr="00972AE7">
        <w:rPr>
          <w:rFonts w:asciiTheme="minorHAnsi" w:hAnsiTheme="minorHAnsi"/>
          <w:sz w:val="22"/>
          <w:szCs w:val="22"/>
          <w:lang w:bidi="en-US"/>
        </w:rPr>
        <w:t>Early lineage restrictions along the AP and DV axes</w:t>
      </w:r>
      <w:r w:rsidR="00972AE7">
        <w:rPr>
          <w:rFonts w:asciiTheme="minorHAnsi" w:hAnsiTheme="minorHAnsi"/>
          <w:sz w:val="22"/>
          <w:szCs w:val="22"/>
          <w:lang w:bidi="en-US"/>
        </w:rPr>
        <w:t>”</w:t>
      </w:r>
      <w:r w:rsidR="00972AE7" w:rsidRPr="00972AE7">
        <w:rPr>
          <w:rFonts w:asciiTheme="minorHAnsi" w:hAnsiTheme="minorHAnsi"/>
          <w:sz w:val="22"/>
          <w:szCs w:val="22"/>
          <w:lang w:bidi="en-US"/>
        </w:rPr>
        <w:t xml:space="preserve">, </w:t>
      </w:r>
      <w:r w:rsidR="00972AE7">
        <w:rPr>
          <w:rFonts w:asciiTheme="minorHAnsi" w:hAnsiTheme="minorHAnsi"/>
          <w:sz w:val="22"/>
          <w:szCs w:val="22"/>
          <w:lang w:bidi="en-US"/>
        </w:rPr>
        <w:t>“</w:t>
      </w:r>
      <w:r w:rsidR="00972AE7" w:rsidRPr="00972AE7">
        <w:rPr>
          <w:rFonts w:asciiTheme="minorHAnsi" w:hAnsiTheme="minorHAnsi"/>
          <w:sz w:val="22"/>
          <w:szCs w:val="22"/>
          <w:lang w:bidi="en-US"/>
        </w:rPr>
        <w:t>Cellular dynamics underlying limb morphogenesis</w:t>
      </w:r>
      <w:r w:rsidR="00972AE7">
        <w:rPr>
          <w:rFonts w:asciiTheme="minorHAnsi" w:hAnsiTheme="minorHAnsi"/>
          <w:sz w:val="22"/>
          <w:szCs w:val="22"/>
          <w:lang w:bidi="en-US"/>
        </w:rPr>
        <w:t>”</w:t>
      </w:r>
      <w:r w:rsidR="00972AE7" w:rsidRPr="00972AE7">
        <w:rPr>
          <w:rFonts w:asciiTheme="minorHAnsi" w:hAnsiTheme="minorHAnsi"/>
          <w:sz w:val="22"/>
          <w:szCs w:val="22"/>
          <w:lang w:bidi="en-US"/>
        </w:rPr>
        <w:t xml:space="preserve">, </w:t>
      </w:r>
      <w:r w:rsidR="00972AE7">
        <w:rPr>
          <w:rFonts w:asciiTheme="minorHAnsi" w:hAnsiTheme="minorHAnsi"/>
          <w:sz w:val="22"/>
          <w:szCs w:val="22"/>
          <w:lang w:bidi="en-US"/>
        </w:rPr>
        <w:t>“</w:t>
      </w:r>
      <w:r w:rsidR="00972AE7" w:rsidRPr="00972AE7">
        <w:rPr>
          <w:rFonts w:asciiTheme="minorHAnsi" w:hAnsiTheme="minorHAnsi"/>
          <w:sz w:val="22"/>
          <w:szCs w:val="22"/>
          <w:lang w:bidi="en-US"/>
        </w:rPr>
        <w:t>Quantification of differential cell behaviors during limb bud formation and elongation</w:t>
      </w:r>
      <w:r w:rsidR="00972AE7">
        <w:rPr>
          <w:rFonts w:asciiTheme="minorHAnsi" w:hAnsiTheme="minorHAnsi"/>
          <w:sz w:val="22"/>
          <w:szCs w:val="22"/>
          <w:lang w:bidi="en-US"/>
        </w:rPr>
        <w:t>”</w:t>
      </w:r>
      <w:r w:rsidR="00972AE7" w:rsidRPr="00972AE7">
        <w:rPr>
          <w:rFonts w:asciiTheme="minorHAnsi" w:hAnsiTheme="minorHAnsi"/>
          <w:sz w:val="22"/>
          <w:szCs w:val="22"/>
          <w:lang w:bidi="en-US"/>
        </w:rPr>
        <w:t xml:space="preserve">, and </w:t>
      </w:r>
      <w:r w:rsidR="002642DF">
        <w:rPr>
          <w:rFonts w:asciiTheme="minorHAnsi" w:hAnsiTheme="minorHAnsi"/>
          <w:sz w:val="22"/>
          <w:szCs w:val="22"/>
          <w:lang w:bidi="en-US"/>
        </w:rPr>
        <w:t xml:space="preserve">in </w:t>
      </w:r>
      <w:r w:rsidR="00972AE7" w:rsidRPr="00972AE7">
        <w:rPr>
          <w:rFonts w:asciiTheme="minorHAnsi" w:hAnsiTheme="minorHAnsi"/>
          <w:sz w:val="22"/>
          <w:szCs w:val="22"/>
          <w:lang w:bidi="en-US"/>
        </w:rPr>
        <w:t>the Materials and methods section</w:t>
      </w:r>
      <w:r w:rsidR="00972AE7" w:rsidRPr="00972AE7">
        <w:rPr>
          <w:rFonts w:ascii="Times" w:eastAsia="MS Mincho" w:hAnsi="Times"/>
          <w:lang w:bidi="en-US"/>
        </w:rPr>
        <w:t xml:space="preserve"> </w:t>
      </w:r>
      <w:r w:rsidR="00972AE7">
        <w:rPr>
          <w:rFonts w:ascii="Times" w:eastAsia="MS Mincho" w:hAnsi="Times"/>
          <w:lang w:bidi="en-US"/>
        </w:rPr>
        <w:t>“</w:t>
      </w:r>
      <w:r w:rsidR="00972AE7" w:rsidRPr="00972AE7">
        <w:rPr>
          <w:rFonts w:asciiTheme="minorHAnsi" w:hAnsiTheme="minorHAnsi"/>
          <w:sz w:val="22"/>
          <w:szCs w:val="22"/>
          <w:lang w:bidi="en-US"/>
        </w:rPr>
        <w:t xml:space="preserve">Multi-view LSFM imaging of </w:t>
      </w:r>
      <w:proofErr w:type="spellStart"/>
      <w:r w:rsidR="00972AE7" w:rsidRPr="00972AE7">
        <w:rPr>
          <w:rFonts w:asciiTheme="minorHAnsi" w:hAnsiTheme="minorHAnsi"/>
          <w:i/>
          <w:sz w:val="22"/>
          <w:szCs w:val="22"/>
          <w:lang w:bidi="en-US"/>
        </w:rPr>
        <w:t>Parhyale</w:t>
      </w:r>
      <w:proofErr w:type="spellEnd"/>
      <w:r w:rsidR="00972AE7" w:rsidRPr="00972AE7">
        <w:rPr>
          <w:rFonts w:asciiTheme="minorHAnsi" w:hAnsiTheme="minorHAnsi"/>
          <w:sz w:val="22"/>
          <w:szCs w:val="22"/>
          <w:lang w:bidi="en-US"/>
        </w:rPr>
        <w:t xml:space="preserve"> embryos</w:t>
      </w:r>
      <w:r w:rsidR="00972AE7">
        <w:rPr>
          <w:rFonts w:asciiTheme="minorHAnsi" w:hAnsiTheme="minorHAnsi"/>
          <w:sz w:val="22"/>
          <w:szCs w:val="22"/>
          <w:lang w:bidi="en-US"/>
        </w:rPr>
        <w:t>”</w:t>
      </w:r>
      <w:r w:rsidR="004A20EC" w:rsidRPr="00972AE7">
        <w:rPr>
          <w:rFonts w:asciiTheme="minorHAnsi" w:hAnsiTheme="minorHAnsi"/>
          <w:sz w:val="22"/>
          <w:szCs w:val="22"/>
        </w:rPr>
        <w:t>.</w:t>
      </w:r>
      <w:r w:rsidR="008422E6" w:rsidRPr="00972AE7">
        <w:rPr>
          <w:rFonts w:asciiTheme="minorHAnsi" w:hAnsiTheme="minorHAnsi"/>
          <w:sz w:val="22"/>
          <w:szCs w:val="22"/>
        </w:rPr>
        <w:t xml:space="preserve"> </w:t>
      </w:r>
      <w:r w:rsidR="008422E6" w:rsidRPr="00BC60B0">
        <w:rPr>
          <w:rFonts w:asciiTheme="minorHAnsi" w:hAnsiTheme="minorHAnsi"/>
          <w:sz w:val="22"/>
          <w:szCs w:val="22"/>
        </w:rPr>
        <w:t xml:space="preserve">For the analysis of gene expression, images shown in Figure </w:t>
      </w:r>
      <w:r w:rsidR="00440033">
        <w:rPr>
          <w:rFonts w:asciiTheme="minorHAnsi" w:hAnsiTheme="minorHAnsi"/>
          <w:sz w:val="22"/>
          <w:szCs w:val="22"/>
        </w:rPr>
        <w:t>10</w:t>
      </w:r>
      <w:r w:rsidR="008422E6" w:rsidRPr="00BC60B0">
        <w:rPr>
          <w:rFonts w:asciiTheme="minorHAnsi" w:hAnsiTheme="minorHAnsi"/>
          <w:sz w:val="22"/>
          <w:szCs w:val="22"/>
        </w:rPr>
        <w:t xml:space="preserve"> </w:t>
      </w:r>
      <w:r w:rsidR="00972AE7">
        <w:rPr>
          <w:rFonts w:asciiTheme="minorHAnsi" w:hAnsiTheme="minorHAnsi"/>
          <w:sz w:val="22"/>
          <w:szCs w:val="22"/>
        </w:rPr>
        <w:t xml:space="preserve">and </w:t>
      </w:r>
      <w:r w:rsidR="00972AE7" w:rsidRPr="00972AE7">
        <w:rPr>
          <w:rFonts w:asciiTheme="minorHAnsi" w:hAnsiTheme="minorHAnsi"/>
          <w:sz w:val="22"/>
          <w:szCs w:val="22"/>
          <w:lang w:bidi="en-US"/>
        </w:rPr>
        <w:t xml:space="preserve">Figure </w:t>
      </w:r>
      <w:r w:rsidR="00440033">
        <w:rPr>
          <w:rFonts w:asciiTheme="minorHAnsi" w:hAnsiTheme="minorHAnsi"/>
          <w:sz w:val="22"/>
          <w:szCs w:val="22"/>
          <w:lang w:bidi="en-US"/>
        </w:rPr>
        <w:t>10</w:t>
      </w:r>
      <w:r w:rsidR="00972AE7" w:rsidRPr="00972AE7">
        <w:rPr>
          <w:rFonts w:asciiTheme="minorHAnsi" w:hAnsiTheme="minorHAnsi"/>
          <w:sz w:val="22"/>
          <w:szCs w:val="22"/>
          <w:lang w:bidi="en-US"/>
        </w:rPr>
        <w:t xml:space="preserve">—figure supplement </w:t>
      </w:r>
      <w:r w:rsidR="00972AE7">
        <w:rPr>
          <w:rFonts w:asciiTheme="minorHAnsi" w:hAnsiTheme="minorHAnsi"/>
          <w:sz w:val="22"/>
          <w:szCs w:val="22"/>
          <w:lang w:bidi="en-US"/>
        </w:rPr>
        <w:t xml:space="preserve">are </w:t>
      </w:r>
      <w:r w:rsidR="008422E6" w:rsidRPr="00BC60B0">
        <w:rPr>
          <w:rFonts w:asciiTheme="minorHAnsi" w:hAnsiTheme="minorHAnsi"/>
          <w:sz w:val="22"/>
          <w:szCs w:val="22"/>
        </w:rPr>
        <w:t xml:space="preserve">representative from 4-8 </w:t>
      </w:r>
      <w:r w:rsidR="006D1417" w:rsidRPr="00BC60B0">
        <w:rPr>
          <w:rFonts w:asciiTheme="minorHAnsi" w:hAnsiTheme="minorHAnsi"/>
          <w:sz w:val="22"/>
          <w:szCs w:val="22"/>
        </w:rPr>
        <w:t>analyzed</w:t>
      </w:r>
      <w:r w:rsidR="006D1417">
        <w:rPr>
          <w:rFonts w:asciiTheme="minorHAnsi" w:hAnsiTheme="minorHAnsi"/>
          <w:sz w:val="22"/>
          <w:szCs w:val="22"/>
        </w:rPr>
        <w:t xml:space="preserve"> </w:t>
      </w:r>
      <w:r w:rsidR="00527528">
        <w:rPr>
          <w:rFonts w:asciiTheme="minorHAnsi" w:hAnsiTheme="minorHAnsi"/>
          <w:sz w:val="22"/>
          <w:szCs w:val="22"/>
        </w:rPr>
        <w:t>stained</w:t>
      </w:r>
      <w:r w:rsidR="008422E6" w:rsidRPr="00BC60B0">
        <w:rPr>
          <w:rFonts w:asciiTheme="minorHAnsi" w:hAnsiTheme="minorHAnsi"/>
          <w:sz w:val="22"/>
          <w:szCs w:val="22"/>
        </w:rPr>
        <w:t xml:space="preserve"> embryos </w:t>
      </w:r>
      <w:r w:rsidR="006D1417">
        <w:rPr>
          <w:rFonts w:asciiTheme="minorHAnsi" w:hAnsiTheme="minorHAnsi"/>
          <w:sz w:val="22"/>
          <w:szCs w:val="22"/>
        </w:rPr>
        <w:t>for each</w:t>
      </w:r>
      <w:r w:rsidR="008878DE">
        <w:rPr>
          <w:rFonts w:asciiTheme="minorHAnsi" w:hAnsiTheme="minorHAnsi"/>
          <w:sz w:val="22"/>
          <w:szCs w:val="22"/>
        </w:rPr>
        <w:t xml:space="preserve"> gene and </w:t>
      </w:r>
      <w:r w:rsidR="008422E6" w:rsidRPr="00BC60B0">
        <w:rPr>
          <w:rFonts w:asciiTheme="minorHAnsi" w:hAnsiTheme="minorHAnsi"/>
          <w:sz w:val="22"/>
          <w:szCs w:val="22"/>
        </w:rPr>
        <w:t>developmental stage indicated.</w:t>
      </w:r>
    </w:p>
    <w:p w14:paraId="423DA177" w14:textId="70E28DCF" w:rsidR="00B124CC" w:rsidRPr="00972AE7" w:rsidRDefault="0015519A" w:rsidP="00FF5ED7">
      <w:pPr>
        <w:rPr>
          <w:rFonts w:asciiTheme="minorHAnsi" w:hAnsiTheme="minorHAnsi"/>
          <w:b/>
          <w:bCs/>
        </w:rPr>
      </w:pPr>
      <w:bookmarkStart w:id="0" w:name="_GoBack"/>
      <w:bookmarkEnd w:id="0"/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580CD3C" w:rsidR="0015519A" w:rsidRPr="00505C51" w:rsidRDefault="00B26BE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Thanks</w:t>
      </w:r>
      <w:r w:rsidR="00635BCB">
        <w:rPr>
          <w:rFonts w:asciiTheme="minorHAnsi" w:hAnsiTheme="minorHAnsi"/>
          <w:sz w:val="22"/>
          <w:szCs w:val="22"/>
        </w:rPr>
        <w:t xml:space="preserve"> to the complete nature of </w:t>
      </w:r>
      <w:r w:rsidR="008422E6">
        <w:rPr>
          <w:rFonts w:asciiTheme="minorHAnsi" w:hAnsiTheme="minorHAnsi"/>
          <w:sz w:val="22"/>
          <w:szCs w:val="22"/>
        </w:rPr>
        <w:t xml:space="preserve">cellular </w:t>
      </w:r>
      <w:r w:rsidR="00635BCB">
        <w:rPr>
          <w:rFonts w:asciiTheme="minorHAnsi" w:hAnsiTheme="minorHAnsi"/>
          <w:sz w:val="22"/>
          <w:szCs w:val="22"/>
        </w:rPr>
        <w:t xml:space="preserve">reconstructions, figures show all data points </w:t>
      </w:r>
      <w:r w:rsidR="00DE73C5">
        <w:rPr>
          <w:rFonts w:asciiTheme="minorHAnsi" w:hAnsiTheme="minorHAnsi"/>
          <w:sz w:val="22"/>
          <w:szCs w:val="22"/>
        </w:rPr>
        <w:t>(nuclei) in each limb</w:t>
      </w:r>
      <w:r>
        <w:rPr>
          <w:rFonts w:asciiTheme="minorHAnsi" w:hAnsiTheme="minorHAnsi"/>
          <w:sz w:val="22"/>
          <w:szCs w:val="22"/>
        </w:rPr>
        <w:t xml:space="preserve">. We performed a </w:t>
      </w:r>
      <w:r w:rsidRPr="00B26BEC">
        <w:rPr>
          <w:rFonts w:asciiTheme="minorHAnsi" w:hAnsiTheme="minorHAnsi"/>
          <w:bCs/>
          <w:sz w:val="22"/>
          <w:szCs w:val="22"/>
          <w:lang w:bidi="en-US"/>
        </w:rPr>
        <w:t>Kolmogorov-Smirnov test</w:t>
      </w:r>
      <w:r>
        <w:rPr>
          <w:rFonts w:asciiTheme="minorHAnsi" w:hAnsiTheme="minorHAnsi"/>
          <w:bCs/>
          <w:sz w:val="22"/>
          <w:szCs w:val="22"/>
          <w:lang w:bidi="en-US"/>
        </w:rPr>
        <w:t xml:space="preserve"> to </w:t>
      </w:r>
      <w:r w:rsidRPr="00B26BEC">
        <w:rPr>
          <w:rFonts w:asciiTheme="minorHAnsi" w:hAnsiTheme="minorHAnsi"/>
          <w:bCs/>
          <w:sz w:val="22"/>
          <w:szCs w:val="22"/>
          <w:lang w:bidi="en-US"/>
        </w:rPr>
        <w:t xml:space="preserve">examine the significance of difference between the distributions of lineage distances between homologous </w:t>
      </w:r>
      <w:r>
        <w:rPr>
          <w:rFonts w:asciiTheme="minorHAnsi" w:hAnsiTheme="minorHAnsi"/>
          <w:bCs/>
          <w:sz w:val="22"/>
          <w:szCs w:val="22"/>
          <w:lang w:bidi="en-US"/>
        </w:rPr>
        <w:t xml:space="preserve">and </w:t>
      </w:r>
      <w:r w:rsidR="0010449A">
        <w:rPr>
          <w:rFonts w:asciiTheme="minorHAnsi" w:hAnsiTheme="minorHAnsi"/>
          <w:bCs/>
          <w:sz w:val="22"/>
          <w:szCs w:val="22"/>
          <w:lang w:bidi="en-US"/>
        </w:rPr>
        <w:t>non-</w:t>
      </w:r>
      <w:r>
        <w:rPr>
          <w:rFonts w:asciiTheme="minorHAnsi" w:hAnsiTheme="minorHAnsi"/>
          <w:bCs/>
          <w:sz w:val="22"/>
          <w:szCs w:val="22"/>
          <w:lang w:bidi="en-US"/>
        </w:rPr>
        <w:t xml:space="preserve">homologous </w:t>
      </w:r>
      <w:r w:rsidRPr="00B26BEC">
        <w:rPr>
          <w:rFonts w:asciiTheme="minorHAnsi" w:hAnsiTheme="minorHAnsi"/>
          <w:bCs/>
          <w:sz w:val="22"/>
          <w:szCs w:val="22"/>
          <w:lang w:bidi="en-US"/>
        </w:rPr>
        <w:t>cells</w:t>
      </w:r>
      <w:r>
        <w:rPr>
          <w:rFonts w:asciiTheme="minorHAnsi" w:hAnsiTheme="minorHAnsi"/>
          <w:bCs/>
          <w:sz w:val="22"/>
          <w:szCs w:val="22"/>
          <w:lang w:bidi="en-US"/>
        </w:rPr>
        <w:t xml:space="preserve"> shown in Figure 7C</w:t>
      </w:r>
      <w:r w:rsidR="008422E6">
        <w:rPr>
          <w:rFonts w:asciiTheme="minorHAnsi" w:hAnsiTheme="minorHAnsi"/>
          <w:sz w:val="22"/>
          <w:szCs w:val="22"/>
        </w:rPr>
        <w:t>.</w:t>
      </w:r>
      <w:r w:rsidR="00DE73C5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0F95FA" w:rsidR="00BC3CCE" w:rsidRPr="00505C51" w:rsidRDefault="008422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5F9818C" w:rsidR="00BC3CCE" w:rsidRPr="00505C51" w:rsidRDefault="008422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10449A" w:rsidRDefault="0010449A" w:rsidP="004215FE">
      <w:r>
        <w:separator/>
      </w:r>
    </w:p>
  </w:endnote>
  <w:endnote w:type="continuationSeparator" w:id="0">
    <w:p w14:paraId="65BC2F8D" w14:textId="77777777" w:rsidR="0010449A" w:rsidRDefault="0010449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10449A" w:rsidRDefault="0010449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10449A" w:rsidRDefault="0010449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10449A" w:rsidRDefault="0010449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10449A" w:rsidRPr="0009520A" w:rsidRDefault="0010449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4003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10449A" w:rsidRPr="00062DBF" w:rsidRDefault="0010449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10449A" w:rsidRDefault="0010449A" w:rsidP="004215FE">
      <w:r>
        <w:separator/>
      </w:r>
    </w:p>
  </w:footnote>
  <w:footnote w:type="continuationSeparator" w:id="0">
    <w:p w14:paraId="7F6ABFA4" w14:textId="77777777" w:rsidR="0010449A" w:rsidRDefault="0010449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10449A" w:rsidRDefault="0010449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449A"/>
    <w:rsid w:val="00125190"/>
    <w:rsid w:val="00133662"/>
    <w:rsid w:val="00133907"/>
    <w:rsid w:val="00146DE9"/>
    <w:rsid w:val="0015519A"/>
    <w:rsid w:val="00155C23"/>
    <w:rsid w:val="001618D5"/>
    <w:rsid w:val="00175192"/>
    <w:rsid w:val="001E1D59"/>
    <w:rsid w:val="00212F30"/>
    <w:rsid w:val="00217B9E"/>
    <w:rsid w:val="002336C6"/>
    <w:rsid w:val="00241081"/>
    <w:rsid w:val="002642DF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033"/>
    <w:rsid w:val="00441726"/>
    <w:rsid w:val="004505C5"/>
    <w:rsid w:val="00451B01"/>
    <w:rsid w:val="00455849"/>
    <w:rsid w:val="00471732"/>
    <w:rsid w:val="004A20E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7528"/>
    <w:rsid w:val="0053000A"/>
    <w:rsid w:val="00543980"/>
    <w:rsid w:val="00550F13"/>
    <w:rsid w:val="005530AE"/>
    <w:rsid w:val="00555F44"/>
    <w:rsid w:val="00566103"/>
    <w:rsid w:val="005B0A15"/>
    <w:rsid w:val="00605A12"/>
    <w:rsid w:val="00634AC7"/>
    <w:rsid w:val="00635BCB"/>
    <w:rsid w:val="00657587"/>
    <w:rsid w:val="00661DCC"/>
    <w:rsid w:val="00672545"/>
    <w:rsid w:val="00685CCF"/>
    <w:rsid w:val="006A632B"/>
    <w:rsid w:val="006C06F5"/>
    <w:rsid w:val="006C7BC3"/>
    <w:rsid w:val="006D1417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22E6"/>
    <w:rsid w:val="008531D3"/>
    <w:rsid w:val="00860995"/>
    <w:rsid w:val="00865914"/>
    <w:rsid w:val="008669DA"/>
    <w:rsid w:val="0087056D"/>
    <w:rsid w:val="00876F8F"/>
    <w:rsid w:val="00877644"/>
    <w:rsid w:val="00877729"/>
    <w:rsid w:val="008878DE"/>
    <w:rsid w:val="008A22A7"/>
    <w:rsid w:val="008C73C0"/>
    <w:rsid w:val="008D7885"/>
    <w:rsid w:val="00912B0B"/>
    <w:rsid w:val="009205E9"/>
    <w:rsid w:val="0092438C"/>
    <w:rsid w:val="00941D04"/>
    <w:rsid w:val="00963CEF"/>
    <w:rsid w:val="00971579"/>
    <w:rsid w:val="00972AE7"/>
    <w:rsid w:val="00990B93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BEC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60B0"/>
    <w:rsid w:val="00C1184B"/>
    <w:rsid w:val="00C21D14"/>
    <w:rsid w:val="00C24CF7"/>
    <w:rsid w:val="00C42ECB"/>
    <w:rsid w:val="00C52A77"/>
    <w:rsid w:val="00C5474C"/>
    <w:rsid w:val="00C66345"/>
    <w:rsid w:val="00C820B0"/>
    <w:rsid w:val="00CC6EF3"/>
    <w:rsid w:val="00CD6AEC"/>
    <w:rsid w:val="00CE6849"/>
    <w:rsid w:val="00CF4BBE"/>
    <w:rsid w:val="00CF6CB5"/>
    <w:rsid w:val="00D10224"/>
    <w:rsid w:val="00D34120"/>
    <w:rsid w:val="00D44612"/>
    <w:rsid w:val="00D50299"/>
    <w:rsid w:val="00D74320"/>
    <w:rsid w:val="00D779BF"/>
    <w:rsid w:val="00D83D45"/>
    <w:rsid w:val="00D93937"/>
    <w:rsid w:val="00DE207A"/>
    <w:rsid w:val="00DE2719"/>
    <w:rsid w:val="00DE73C5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4CA48E-2726-BE4E-BDAD-86771502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821</Words>
  <Characters>4686</Characters>
  <Application>Microsoft Macintosh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Pavlopoulos Anastasios</cp:lastModifiedBy>
  <cp:revision>6</cp:revision>
  <cp:lastPrinted>2017-12-21T20:45:00Z</cp:lastPrinted>
  <dcterms:created xsi:type="dcterms:W3CDTF">2018-03-12T19:09:00Z</dcterms:created>
  <dcterms:modified xsi:type="dcterms:W3CDTF">2018-03-14T17:37:00Z</dcterms:modified>
</cp:coreProperties>
</file>