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74C5B49" w14:textId="77777777" w:rsidR="00E034E4" w:rsidRDefault="00E034E4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p w14:paraId="2756D89C" w14:textId="77777777" w:rsidR="00E034E4" w:rsidRDefault="00C042AC">
      <w:pPr>
        <w:spacing w:before="73"/>
        <w:ind w:left="975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/>
          <w:b/>
          <w:sz w:val="20"/>
        </w:rPr>
        <w:t>Supplementary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File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pacing w:val="1"/>
          <w:sz w:val="20"/>
        </w:rPr>
        <w:t>1.</w:t>
      </w:r>
      <w:proofErr w:type="gramEnd"/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The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expression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Id2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target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genes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in</w:t>
      </w:r>
      <w:r>
        <w:rPr>
          <w:rFonts w:ascii="Times New Roman"/>
          <w:b/>
          <w:spacing w:val="-3"/>
          <w:sz w:val="20"/>
        </w:rPr>
        <w:t xml:space="preserve"> </w:t>
      </w:r>
      <w:proofErr w:type="spellStart"/>
      <w:r>
        <w:rPr>
          <w:rFonts w:ascii="Times New Roman"/>
          <w:b/>
          <w:i/>
          <w:sz w:val="20"/>
        </w:rPr>
        <w:t>Rptor</w:t>
      </w:r>
      <w:proofErr w:type="spellEnd"/>
      <w:r>
        <w:rPr>
          <w:rFonts w:ascii="Times New Roman"/>
          <w:b/>
          <w:i/>
          <w:spacing w:val="-5"/>
          <w:sz w:val="20"/>
        </w:rPr>
        <w:t xml:space="preserve"> </w:t>
      </w:r>
      <w:proofErr w:type="spellStart"/>
      <w:r>
        <w:rPr>
          <w:rFonts w:ascii="Times New Roman"/>
          <w:b/>
          <w:sz w:val="20"/>
        </w:rPr>
        <w:t>cKO</w:t>
      </w:r>
      <w:proofErr w:type="spellEnd"/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NK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pacing w:val="-1"/>
          <w:sz w:val="20"/>
        </w:rPr>
        <w:t>cells.</w:t>
      </w:r>
    </w:p>
    <w:p w14:paraId="49C0B163" w14:textId="77777777" w:rsidR="00E034E4" w:rsidRDefault="00C042AC">
      <w:pPr>
        <w:pStyle w:val="BodyText"/>
        <w:spacing w:before="21"/>
        <w:ind w:left="1585"/>
        <w:jc w:val="center"/>
      </w:pPr>
      <w:r>
        <w:pict w14:anchorId="3DBA1EAE">
          <v:group id="_x0000_s1031" style="position:absolute;left:0;text-align:left;margin-left:187.2pt;margin-top:16.3pt;width:316.9pt;height:.1pt;z-index:1048;mso-position-horizontal-relative:page" coordorigin="3744,326" coordsize="6338,2">
            <v:shape id="_x0000_s1032" style="position:absolute;left:3744;top:326;width:6338;height:2" coordorigin="3744,326" coordsize="6338,0" path="m3744,326l10082,326e" filled="f" strokeweight="1.06pt">
              <v:path arrowok="t"/>
            </v:shape>
            <w10:wrap anchorx="page"/>
          </v:group>
        </w:pict>
      </w:r>
      <w:r>
        <w:t>Raptor</w:t>
      </w:r>
    </w:p>
    <w:p w14:paraId="0061FF35" w14:textId="77777777" w:rsidR="00E034E4" w:rsidRDefault="00E034E4">
      <w:pPr>
        <w:jc w:val="center"/>
        <w:sectPr w:rsidR="00E034E4">
          <w:type w:val="continuous"/>
          <w:pgSz w:w="12240" w:h="15840"/>
          <w:pgMar w:top="1500" w:right="1720" w:bottom="280" w:left="1720" w:header="720" w:footer="720" w:gutter="0"/>
          <w:cols w:space="720"/>
        </w:sectPr>
      </w:pPr>
    </w:p>
    <w:p w14:paraId="4A88385E" w14:textId="77777777" w:rsidR="00E034E4" w:rsidRDefault="00C042AC" w:rsidP="00C042AC">
      <w:pPr>
        <w:pStyle w:val="BodyText"/>
        <w:tabs>
          <w:tab w:val="left" w:pos="1441"/>
          <w:tab w:val="left" w:pos="2233"/>
          <w:tab w:val="left" w:pos="2953"/>
        </w:tabs>
        <w:spacing w:before="230"/>
        <w:ind w:left="718"/>
      </w:pPr>
      <w:r>
        <w:lastRenderedPageBreak/>
        <w:t>List</w:t>
      </w:r>
      <w:r>
        <w:tab/>
      </w:r>
      <w:r>
        <w:rPr>
          <w:spacing w:val="-1"/>
        </w:rPr>
        <w:t>gene</w:t>
      </w:r>
      <w:r>
        <w:rPr>
          <w:spacing w:val="-1"/>
        </w:rPr>
        <w:tab/>
      </w:r>
      <w:r>
        <w:rPr>
          <w:position w:val="13"/>
        </w:rPr>
        <w:t>WT</w:t>
      </w:r>
      <w:r>
        <w:rPr>
          <w:position w:val="13"/>
        </w:rPr>
        <w:tab/>
        <w:t>WT</w:t>
      </w:r>
    </w:p>
    <w:p w14:paraId="66E75D1E" w14:textId="77777777" w:rsidR="00E034E4" w:rsidRDefault="00C042AC" w:rsidP="00C042AC">
      <w:pPr>
        <w:pStyle w:val="BodyText"/>
        <w:tabs>
          <w:tab w:val="left" w:pos="3008"/>
        </w:tabs>
        <w:spacing w:before="0"/>
        <w:ind w:left="2132"/>
      </w:pPr>
      <w:proofErr w:type="gramStart"/>
      <w:r>
        <w:t>mean</w:t>
      </w:r>
      <w:proofErr w:type="gramEnd"/>
      <w:r>
        <w:tab/>
        <w:t>se</w:t>
      </w:r>
    </w:p>
    <w:p w14:paraId="54EC307F" w14:textId="77777777" w:rsidR="00E034E4" w:rsidRDefault="00C042AC" w:rsidP="00C042AC">
      <w:pPr>
        <w:spacing w:before="6"/>
        <w:rPr>
          <w:rFonts w:ascii="Calibri" w:eastAsia="Calibri" w:hAnsi="Calibri" w:cs="Calibri"/>
          <w:sz w:val="18"/>
          <w:szCs w:val="18"/>
        </w:rPr>
      </w:pPr>
      <w:r>
        <w:br w:type="column"/>
      </w:r>
    </w:p>
    <w:p w14:paraId="040D67DC" w14:textId="77777777" w:rsidR="00E034E4" w:rsidRDefault="00C042AC" w:rsidP="00C042AC">
      <w:pPr>
        <w:pStyle w:val="BodyText"/>
        <w:spacing w:before="0"/>
        <w:ind w:left="383" w:firstLine="76"/>
      </w:pPr>
      <w:proofErr w:type="spellStart"/>
      <w:proofErr w:type="gramStart"/>
      <w:r>
        <w:t>cKO</w:t>
      </w:r>
      <w:proofErr w:type="spellEnd"/>
      <w:proofErr w:type="gramEnd"/>
      <w:r>
        <w:t xml:space="preserve"> mean</w:t>
      </w:r>
    </w:p>
    <w:p w14:paraId="11560FBB" w14:textId="77777777" w:rsidR="00E034E4" w:rsidRDefault="00C042AC" w:rsidP="00C042AC">
      <w:pPr>
        <w:spacing w:before="6"/>
        <w:rPr>
          <w:rFonts w:ascii="Calibri" w:eastAsia="Calibri" w:hAnsi="Calibri" w:cs="Calibri"/>
          <w:sz w:val="18"/>
          <w:szCs w:val="18"/>
        </w:rPr>
      </w:pPr>
      <w:bookmarkStart w:id="0" w:name="_GoBack"/>
      <w:bookmarkEnd w:id="0"/>
      <w:r>
        <w:br w:type="column"/>
      </w:r>
    </w:p>
    <w:p w14:paraId="2DA6443D" w14:textId="77777777" w:rsidR="00E034E4" w:rsidRDefault="00C042AC" w:rsidP="00C042AC">
      <w:pPr>
        <w:pStyle w:val="BodyText"/>
        <w:spacing w:before="0"/>
        <w:ind w:left="413"/>
      </w:pPr>
      <w:proofErr w:type="spellStart"/>
      <w:proofErr w:type="gramStart"/>
      <w:r>
        <w:t>cKO</w:t>
      </w:r>
      <w:proofErr w:type="spellEnd"/>
      <w:proofErr w:type="gramEnd"/>
    </w:p>
    <w:p w14:paraId="5E94A0B0" w14:textId="77777777" w:rsidR="00E034E4" w:rsidRDefault="00C042AC" w:rsidP="00C042AC">
      <w:pPr>
        <w:pStyle w:val="BodyText"/>
        <w:tabs>
          <w:tab w:val="left" w:pos="1114"/>
        </w:tabs>
        <w:spacing w:before="0"/>
        <w:ind w:left="492"/>
      </w:pPr>
      <w:r>
        <w:rPr>
          <w:position w:val="-12"/>
        </w:rPr>
        <w:t>se</w:t>
      </w:r>
      <w:r>
        <w:rPr>
          <w:position w:val="-12"/>
        </w:rPr>
        <w:tab/>
      </w:r>
      <w:proofErr w:type="gramStart"/>
      <w:r>
        <w:rPr>
          <w:spacing w:val="-1"/>
        </w:rPr>
        <w:t>log2FC</w:t>
      </w:r>
      <w:proofErr w:type="gramEnd"/>
    </w:p>
    <w:p w14:paraId="06E5798D" w14:textId="77777777" w:rsidR="00E034E4" w:rsidRDefault="00C042AC" w:rsidP="00C042AC">
      <w:pPr>
        <w:spacing w:before="6"/>
        <w:rPr>
          <w:rFonts w:ascii="Calibri" w:eastAsia="Calibri" w:hAnsi="Calibri" w:cs="Calibri"/>
          <w:sz w:val="18"/>
          <w:szCs w:val="18"/>
        </w:rPr>
      </w:pPr>
      <w:r>
        <w:br w:type="column"/>
      </w:r>
    </w:p>
    <w:p w14:paraId="2C74C222" w14:textId="77777777" w:rsidR="00E034E4" w:rsidRDefault="00C042AC" w:rsidP="00C042AC">
      <w:pPr>
        <w:pStyle w:val="BodyText"/>
        <w:spacing w:before="0"/>
        <w:ind w:left="324" w:hanging="77"/>
      </w:pPr>
      <w:r>
        <w:rPr>
          <w:spacing w:val="-1"/>
        </w:rPr>
        <w:t>Adjusted</w:t>
      </w:r>
      <w:r>
        <w:rPr>
          <w:spacing w:val="23"/>
        </w:rPr>
        <w:t xml:space="preserve"> </w:t>
      </w:r>
      <w:r>
        <w:t>P</w:t>
      </w:r>
      <w:r>
        <w:rPr>
          <w:spacing w:val="-1"/>
        </w:rPr>
        <w:t xml:space="preserve"> value</w:t>
      </w:r>
    </w:p>
    <w:p w14:paraId="164856C4" w14:textId="77777777" w:rsidR="00E034E4" w:rsidRDefault="00C042AC" w:rsidP="00C042AC">
      <w:pPr>
        <w:pStyle w:val="BodyText"/>
        <w:spacing w:before="91"/>
        <w:ind w:left="252" w:right="547"/>
        <w:jc w:val="center"/>
        <w:rPr>
          <w:spacing w:val="-1"/>
        </w:rPr>
      </w:pPr>
      <w:r>
        <w:br w:type="column"/>
      </w:r>
      <w:r>
        <w:rPr>
          <w:spacing w:val="-1"/>
        </w:rPr>
        <w:lastRenderedPageBreak/>
        <w:t>Significant</w:t>
      </w:r>
      <w:r>
        <w:rPr>
          <w:spacing w:val="27"/>
        </w:rPr>
        <w:t xml:space="preserve"> </w:t>
      </w:r>
      <w:r>
        <w:t xml:space="preserve">at </w:t>
      </w:r>
      <w:r>
        <w:rPr>
          <w:spacing w:val="-1"/>
        </w:rPr>
        <w:t>FDR</w:t>
      </w:r>
      <w:r>
        <w:rPr>
          <w:spacing w:val="19"/>
        </w:rPr>
        <w:t xml:space="preserve"> </w:t>
      </w:r>
      <w:r>
        <w:rPr>
          <w:spacing w:val="-1"/>
        </w:rPr>
        <w:t>0.05</w:t>
      </w:r>
    </w:p>
    <w:p w14:paraId="70354A75" w14:textId="77777777" w:rsidR="00C042AC" w:rsidRDefault="00C042AC">
      <w:pPr>
        <w:pStyle w:val="BodyText"/>
        <w:spacing w:before="91"/>
        <w:ind w:left="252" w:right="547"/>
        <w:jc w:val="center"/>
      </w:pPr>
    </w:p>
    <w:p w14:paraId="47765F9E" w14:textId="77777777" w:rsidR="00E034E4" w:rsidRDefault="00E034E4">
      <w:pPr>
        <w:jc w:val="center"/>
        <w:sectPr w:rsidR="00E034E4">
          <w:type w:val="continuous"/>
          <w:pgSz w:w="12240" w:h="15840"/>
          <w:pgMar w:top="1500" w:right="1720" w:bottom="280" w:left="1720" w:header="720" w:footer="720" w:gutter="0"/>
          <w:cols w:num="5" w:space="720" w:equalWidth="0">
            <w:col w:w="3258" w:space="40"/>
            <w:col w:w="893" w:space="40"/>
            <w:col w:w="1717" w:space="40"/>
            <w:col w:w="1046" w:space="40"/>
            <w:col w:w="1726"/>
          </w:cols>
        </w:sectPr>
      </w:pPr>
    </w:p>
    <w:p w14:paraId="233F06A5" w14:textId="77777777" w:rsidR="00E034E4" w:rsidRDefault="00E034E4">
      <w:pPr>
        <w:rPr>
          <w:rFonts w:ascii="Calibri" w:eastAsia="Calibri" w:hAnsi="Calibri" w:cs="Calibri"/>
        </w:rPr>
      </w:pPr>
    </w:p>
    <w:p w14:paraId="43EE9E0A" w14:textId="77777777" w:rsidR="00E034E4" w:rsidRDefault="00E034E4">
      <w:pPr>
        <w:rPr>
          <w:rFonts w:ascii="Calibri" w:eastAsia="Calibri" w:hAnsi="Calibri" w:cs="Calibri"/>
        </w:rPr>
      </w:pPr>
    </w:p>
    <w:p w14:paraId="3431C504" w14:textId="77777777" w:rsidR="00E034E4" w:rsidRDefault="00E034E4">
      <w:pPr>
        <w:rPr>
          <w:rFonts w:ascii="Calibri" w:eastAsia="Calibri" w:hAnsi="Calibri" w:cs="Calibri"/>
        </w:rPr>
      </w:pPr>
    </w:p>
    <w:p w14:paraId="74600D0E" w14:textId="77777777" w:rsidR="00E034E4" w:rsidRDefault="00E034E4">
      <w:pPr>
        <w:spacing w:before="12"/>
        <w:rPr>
          <w:rFonts w:ascii="Calibri" w:eastAsia="Calibri" w:hAnsi="Calibri" w:cs="Calibri"/>
          <w:sz w:val="27"/>
          <w:szCs w:val="27"/>
        </w:rPr>
      </w:pPr>
    </w:p>
    <w:p w14:paraId="23E1D3CA" w14:textId="77777777" w:rsidR="00E034E4" w:rsidRDefault="00C042AC">
      <w:pPr>
        <w:pStyle w:val="BodyText"/>
        <w:spacing w:before="0"/>
        <w:ind w:left="555" w:firstLine="172"/>
      </w:pPr>
      <w:r>
        <w:rPr>
          <w:spacing w:val="-1"/>
        </w:rPr>
        <w:t>Id2</w:t>
      </w:r>
      <w:r>
        <w:rPr>
          <w:spacing w:val="21"/>
        </w:rPr>
        <w:t xml:space="preserve"> </w:t>
      </w:r>
      <w:r>
        <w:rPr>
          <w:spacing w:val="-1"/>
        </w:rPr>
        <w:t>targets</w:t>
      </w:r>
    </w:p>
    <w:p w14:paraId="2986B00B" w14:textId="77777777" w:rsidR="00E034E4" w:rsidRDefault="00C042AC">
      <w:pPr>
        <w:pStyle w:val="BodyText"/>
        <w:tabs>
          <w:tab w:val="left" w:pos="809"/>
          <w:tab w:val="left" w:pos="1361"/>
          <w:tab w:val="left" w:pos="2052"/>
          <w:tab w:val="left" w:pos="3048"/>
          <w:tab w:val="left" w:pos="3838"/>
          <w:tab w:val="left" w:pos="4640"/>
          <w:tab w:val="left" w:pos="6195"/>
        </w:tabs>
        <w:spacing w:before="82"/>
        <w:ind w:right="645"/>
        <w:jc w:val="center"/>
      </w:pPr>
      <w:r>
        <w:br w:type="column"/>
      </w:r>
      <w:r>
        <w:rPr>
          <w:spacing w:val="-1"/>
        </w:rPr>
        <w:lastRenderedPageBreak/>
        <w:t>Id3</w:t>
      </w:r>
      <w:r>
        <w:rPr>
          <w:spacing w:val="-1"/>
        </w:rPr>
        <w:tab/>
      </w:r>
      <w:r>
        <w:rPr>
          <w:w w:val="95"/>
        </w:rPr>
        <w:t>1</w:t>
      </w:r>
      <w:r>
        <w:rPr>
          <w:w w:val="95"/>
        </w:rPr>
        <w:tab/>
      </w:r>
      <w:r>
        <w:rPr>
          <w:spacing w:val="-1"/>
        </w:rPr>
        <w:t>0049</w:t>
      </w:r>
      <w:r>
        <w:rPr>
          <w:spacing w:val="-1"/>
        </w:rPr>
        <w:tab/>
      </w:r>
      <w:r>
        <w:rPr>
          <w:spacing w:val="-1"/>
          <w:w w:val="95"/>
        </w:rPr>
        <w:t>0.63058</w:t>
      </w:r>
      <w:r>
        <w:rPr>
          <w:spacing w:val="-1"/>
          <w:w w:val="95"/>
        </w:rPr>
        <w:tab/>
      </w:r>
      <w:r>
        <w:rPr>
          <w:spacing w:val="-1"/>
        </w:rPr>
        <w:t>0.057</w:t>
      </w:r>
      <w:r>
        <w:rPr>
          <w:spacing w:val="-1"/>
        </w:rPr>
        <w:tab/>
        <w:t>-0.415</w:t>
      </w:r>
      <w:r>
        <w:rPr>
          <w:spacing w:val="-1"/>
        </w:rPr>
        <w:tab/>
      </w:r>
      <w:r>
        <w:rPr>
          <w:spacing w:val="-1"/>
          <w:w w:val="95"/>
        </w:rPr>
        <w:t>0.2624674</w:t>
      </w:r>
      <w:r>
        <w:rPr>
          <w:spacing w:val="-1"/>
          <w:w w:val="95"/>
        </w:rPr>
        <w:tab/>
      </w:r>
      <w:r>
        <w:t>N</w:t>
      </w:r>
    </w:p>
    <w:p w14:paraId="2F1C70A9" w14:textId="77777777" w:rsidR="00E034E4" w:rsidRDefault="00C042AC">
      <w:pPr>
        <w:pStyle w:val="BodyText"/>
        <w:tabs>
          <w:tab w:val="left" w:pos="914"/>
          <w:tab w:val="left" w:pos="1440"/>
          <w:tab w:val="left" w:pos="2158"/>
          <w:tab w:val="left" w:pos="3098"/>
          <w:tab w:val="left" w:pos="3999"/>
          <w:tab w:val="left" w:pos="5084"/>
          <w:tab w:val="left" w:pos="6301"/>
        </w:tabs>
        <w:ind w:right="750"/>
        <w:jc w:val="center"/>
      </w:pPr>
      <w:r>
        <w:pict w14:anchorId="2837BDC6">
          <v:group id="_x0000_s1029" style="position:absolute;left:0;text-align:left;margin-left:108pt;margin-top:-14.6pt;width:396.1pt;height:.1pt;z-index:1072;mso-position-horizontal-relative:page" coordorigin="2160,-292" coordsize="7922,2">
            <v:shape id="_x0000_s1030" style="position:absolute;left:2160;top:-292;width:7922;height:2" coordorigin="2160,-292" coordsize="7922,0" path="m2160,-292l10082,-292e" filled="f" strokeweight="1.06pt">
              <v:path arrowok="t"/>
            </v:shape>
            <w10:wrap anchorx="page"/>
          </v:group>
        </w:pict>
      </w:r>
      <w:r>
        <w:rPr>
          <w:spacing w:val="-1"/>
        </w:rPr>
        <w:t>Cxcr5</w:t>
      </w:r>
      <w:r>
        <w:rPr>
          <w:spacing w:val="-1"/>
        </w:rPr>
        <w:tab/>
      </w:r>
      <w:r>
        <w:rPr>
          <w:w w:val="95"/>
        </w:rPr>
        <w:t>1</w:t>
      </w:r>
      <w:r>
        <w:rPr>
          <w:w w:val="95"/>
        </w:rPr>
        <w:tab/>
      </w:r>
      <w:r>
        <w:rPr>
          <w:spacing w:val="-1"/>
        </w:rPr>
        <w:t>0.102</w:t>
      </w:r>
      <w:r>
        <w:rPr>
          <w:spacing w:val="-1"/>
        </w:rPr>
        <w:tab/>
      </w:r>
      <w:r>
        <w:rPr>
          <w:spacing w:val="-1"/>
          <w:w w:val="95"/>
        </w:rPr>
        <w:t>0.32037</w:t>
      </w:r>
      <w:r>
        <w:rPr>
          <w:spacing w:val="-1"/>
          <w:w w:val="95"/>
        </w:rPr>
        <w:tab/>
      </w:r>
      <w:r>
        <w:rPr>
          <w:spacing w:val="-1"/>
        </w:rPr>
        <w:t>0.1068</w:t>
      </w:r>
      <w:r>
        <w:rPr>
          <w:spacing w:val="-1"/>
        </w:rPr>
        <w:tab/>
        <w:t>-0.45</w:t>
      </w:r>
      <w:r>
        <w:rPr>
          <w:spacing w:val="-1"/>
        </w:rPr>
        <w:tab/>
        <w:t>NA</w:t>
      </w:r>
      <w:r>
        <w:rPr>
          <w:spacing w:val="-1"/>
        </w:rPr>
        <w:tab/>
      </w:r>
      <w:r>
        <w:t>N</w:t>
      </w:r>
    </w:p>
    <w:p w14:paraId="711AD4FD" w14:textId="77777777" w:rsidR="00E034E4" w:rsidRDefault="00C042AC">
      <w:pPr>
        <w:pStyle w:val="BodyText"/>
        <w:tabs>
          <w:tab w:val="left" w:pos="1103"/>
          <w:tab w:val="left" w:pos="1628"/>
          <w:tab w:val="left" w:pos="2346"/>
          <w:tab w:val="left" w:pos="3287"/>
          <w:tab w:val="left" w:pos="4166"/>
          <w:tab w:val="left" w:pos="4934"/>
          <w:tab w:val="left" w:pos="6489"/>
        </w:tabs>
        <w:ind w:left="245"/>
      </w:pPr>
      <w:r>
        <w:rPr>
          <w:spacing w:val="-1"/>
        </w:rPr>
        <w:t>Tcf7</w:t>
      </w:r>
      <w:r>
        <w:rPr>
          <w:spacing w:val="-1"/>
        </w:rPr>
        <w:tab/>
      </w:r>
      <w:r>
        <w:rPr>
          <w:w w:val="95"/>
        </w:rPr>
        <w:t>1</w:t>
      </w:r>
      <w:r>
        <w:rPr>
          <w:w w:val="95"/>
        </w:rPr>
        <w:tab/>
      </w:r>
      <w:r>
        <w:rPr>
          <w:spacing w:val="-1"/>
        </w:rPr>
        <w:t>0.045</w:t>
      </w:r>
      <w:r>
        <w:rPr>
          <w:spacing w:val="-1"/>
        </w:rPr>
        <w:tab/>
        <w:t>1.13758</w:t>
      </w:r>
      <w:r>
        <w:rPr>
          <w:spacing w:val="-1"/>
        </w:rPr>
        <w:tab/>
        <w:t>0.1201</w:t>
      </w:r>
      <w:r>
        <w:rPr>
          <w:spacing w:val="-1"/>
        </w:rPr>
        <w:tab/>
        <w:t>0.175</w:t>
      </w:r>
      <w:r>
        <w:rPr>
          <w:spacing w:val="-1"/>
        </w:rPr>
        <w:tab/>
      </w:r>
      <w:r>
        <w:rPr>
          <w:spacing w:val="-1"/>
          <w:w w:val="95"/>
        </w:rPr>
        <w:t>0.3372003</w:t>
      </w:r>
      <w:r>
        <w:rPr>
          <w:spacing w:val="-1"/>
          <w:w w:val="95"/>
        </w:rPr>
        <w:tab/>
      </w:r>
      <w:r>
        <w:t>N</w:t>
      </w:r>
    </w:p>
    <w:p w14:paraId="2D69E6B2" w14:textId="77777777" w:rsidR="00E034E4" w:rsidRDefault="00C042AC">
      <w:pPr>
        <w:pStyle w:val="BodyText"/>
        <w:tabs>
          <w:tab w:val="left" w:pos="912"/>
          <w:tab w:val="left" w:pos="1438"/>
          <w:tab w:val="left" w:pos="2210"/>
          <w:tab w:val="left" w:pos="3096"/>
          <w:tab w:val="left" w:pos="3975"/>
          <w:tab w:val="left" w:pos="4743"/>
          <w:tab w:val="left" w:pos="6299"/>
        </w:tabs>
        <w:ind w:right="748"/>
        <w:jc w:val="center"/>
      </w:pPr>
      <w:r>
        <w:rPr>
          <w:spacing w:val="-1"/>
        </w:rPr>
        <w:t>Tcf12</w:t>
      </w:r>
      <w:r>
        <w:rPr>
          <w:spacing w:val="-1"/>
        </w:rPr>
        <w:tab/>
      </w:r>
      <w:r>
        <w:rPr>
          <w:w w:val="95"/>
        </w:rPr>
        <w:t>1</w:t>
      </w:r>
      <w:r>
        <w:rPr>
          <w:w w:val="95"/>
        </w:rPr>
        <w:tab/>
      </w:r>
      <w:r>
        <w:rPr>
          <w:spacing w:val="-1"/>
        </w:rPr>
        <w:t>0.035</w:t>
      </w:r>
      <w:r>
        <w:rPr>
          <w:spacing w:val="-1"/>
        </w:rPr>
        <w:tab/>
        <w:t>1.0115</w:t>
      </w:r>
      <w:r>
        <w:rPr>
          <w:spacing w:val="-1"/>
        </w:rPr>
        <w:tab/>
        <w:t>0.0458</w:t>
      </w:r>
      <w:r>
        <w:rPr>
          <w:spacing w:val="-1"/>
        </w:rPr>
        <w:tab/>
        <w:t>0.016</w:t>
      </w:r>
      <w:r>
        <w:rPr>
          <w:spacing w:val="-1"/>
        </w:rPr>
        <w:tab/>
        <w:t>0.9314334</w:t>
      </w:r>
      <w:r>
        <w:rPr>
          <w:spacing w:val="-1"/>
        </w:rPr>
        <w:tab/>
      </w:r>
      <w:r>
        <w:t>N</w:t>
      </w:r>
    </w:p>
    <w:p w14:paraId="52C40D02" w14:textId="77777777" w:rsidR="00E034E4" w:rsidRDefault="00C042AC">
      <w:pPr>
        <w:pStyle w:val="BodyText"/>
        <w:tabs>
          <w:tab w:val="left" w:pos="1103"/>
          <w:tab w:val="left" w:pos="1684"/>
          <w:tab w:val="left" w:pos="2401"/>
          <w:tab w:val="left" w:pos="3287"/>
          <w:tab w:val="left" w:pos="4166"/>
          <w:tab w:val="left" w:pos="4989"/>
          <w:tab w:val="left" w:pos="6489"/>
        </w:tabs>
        <w:ind w:left="212"/>
      </w:pPr>
      <w:r>
        <w:rPr>
          <w:spacing w:val="-1"/>
        </w:rPr>
        <w:t>Hes1</w:t>
      </w:r>
      <w:r>
        <w:rPr>
          <w:spacing w:val="-1"/>
        </w:rPr>
        <w:tab/>
      </w:r>
      <w:r>
        <w:rPr>
          <w:w w:val="95"/>
        </w:rPr>
        <w:t>1</w:t>
      </w:r>
      <w:r>
        <w:rPr>
          <w:w w:val="95"/>
        </w:rPr>
        <w:tab/>
      </w:r>
      <w:r>
        <w:rPr>
          <w:spacing w:val="-1"/>
        </w:rPr>
        <w:t>0.18</w:t>
      </w:r>
      <w:r>
        <w:rPr>
          <w:spacing w:val="-1"/>
        </w:rPr>
        <w:tab/>
        <w:t>1.0804</w:t>
      </w:r>
      <w:r>
        <w:rPr>
          <w:spacing w:val="-1"/>
        </w:rPr>
        <w:tab/>
        <w:t>0.0707</w:t>
      </w:r>
      <w:r>
        <w:rPr>
          <w:spacing w:val="-1"/>
        </w:rPr>
        <w:tab/>
        <w:t>0.097</w:t>
      </w:r>
      <w:r>
        <w:rPr>
          <w:spacing w:val="-1"/>
        </w:rPr>
        <w:tab/>
      </w:r>
      <w:r>
        <w:rPr>
          <w:spacing w:val="-1"/>
          <w:w w:val="95"/>
        </w:rPr>
        <w:t>0.790988</w:t>
      </w:r>
      <w:r>
        <w:rPr>
          <w:spacing w:val="-1"/>
          <w:w w:val="95"/>
        </w:rPr>
        <w:tab/>
      </w:r>
      <w:r>
        <w:t>N</w:t>
      </w:r>
    </w:p>
    <w:p w14:paraId="4633F778" w14:textId="77777777" w:rsidR="00E034E4" w:rsidRDefault="00C042AC">
      <w:pPr>
        <w:pStyle w:val="BodyText"/>
        <w:tabs>
          <w:tab w:val="left" w:pos="1103"/>
          <w:tab w:val="left" w:pos="1628"/>
          <w:tab w:val="left" w:pos="2401"/>
          <w:tab w:val="left" w:pos="3287"/>
          <w:tab w:val="left" w:pos="4132"/>
          <w:tab w:val="left" w:pos="5013"/>
          <w:tab w:val="left" w:pos="6506"/>
        </w:tabs>
        <w:ind w:left="205"/>
      </w:pPr>
      <w:r>
        <w:rPr>
          <w:spacing w:val="-1"/>
        </w:rPr>
        <w:t>Cd3d</w:t>
      </w:r>
      <w:r>
        <w:rPr>
          <w:spacing w:val="-1"/>
        </w:rPr>
        <w:tab/>
      </w:r>
      <w:r>
        <w:rPr>
          <w:w w:val="95"/>
        </w:rPr>
        <w:t>1</w:t>
      </w:r>
      <w:r>
        <w:rPr>
          <w:w w:val="95"/>
        </w:rPr>
        <w:tab/>
      </w:r>
      <w:r>
        <w:rPr>
          <w:spacing w:val="-1"/>
        </w:rPr>
        <w:t>0.062</w:t>
      </w:r>
      <w:r>
        <w:rPr>
          <w:spacing w:val="-1"/>
        </w:rPr>
        <w:tab/>
        <w:t>0.3802</w:t>
      </w:r>
      <w:r>
        <w:rPr>
          <w:spacing w:val="-1"/>
        </w:rPr>
        <w:tab/>
        <w:t>0.0243</w:t>
      </w:r>
      <w:r>
        <w:rPr>
          <w:spacing w:val="-1"/>
        </w:rPr>
        <w:tab/>
        <w:t>-1.293</w:t>
      </w:r>
      <w:r>
        <w:rPr>
          <w:spacing w:val="-1"/>
        </w:rPr>
        <w:tab/>
        <w:t>7.20</w:t>
      </w:r>
      <w:r>
        <w:rPr>
          <w:spacing w:val="-1"/>
        </w:rPr>
        <w:t>E-18</w:t>
      </w:r>
      <w:r>
        <w:rPr>
          <w:spacing w:val="-1"/>
        </w:rPr>
        <w:tab/>
      </w:r>
      <w:r>
        <w:t>Y</w:t>
      </w:r>
    </w:p>
    <w:p w14:paraId="52A98618" w14:textId="77777777" w:rsidR="00E034E4" w:rsidRDefault="00C042AC">
      <w:pPr>
        <w:pStyle w:val="BodyText"/>
        <w:tabs>
          <w:tab w:val="left" w:pos="1103"/>
          <w:tab w:val="left" w:pos="1628"/>
          <w:tab w:val="left" w:pos="2346"/>
          <w:tab w:val="left" w:pos="3287"/>
          <w:tab w:val="left" w:pos="4132"/>
          <w:tab w:val="left" w:pos="5013"/>
          <w:tab w:val="left" w:pos="6506"/>
        </w:tabs>
        <w:spacing w:before="32"/>
        <w:ind w:left="209"/>
      </w:pPr>
      <w:r>
        <w:rPr>
          <w:spacing w:val="-1"/>
        </w:rPr>
        <w:t>Cd3g</w:t>
      </w:r>
      <w:r>
        <w:rPr>
          <w:spacing w:val="-1"/>
        </w:rPr>
        <w:tab/>
      </w:r>
      <w:r>
        <w:rPr>
          <w:w w:val="95"/>
        </w:rPr>
        <w:t>1</w:t>
      </w:r>
      <w:r>
        <w:rPr>
          <w:w w:val="95"/>
        </w:rPr>
        <w:tab/>
      </w:r>
      <w:r>
        <w:rPr>
          <w:spacing w:val="-1"/>
        </w:rPr>
        <w:t>0.026</w:t>
      </w:r>
      <w:r>
        <w:rPr>
          <w:spacing w:val="-1"/>
        </w:rPr>
        <w:tab/>
      </w:r>
      <w:r>
        <w:rPr>
          <w:spacing w:val="-1"/>
          <w:w w:val="95"/>
        </w:rPr>
        <w:t>0.41116</w:t>
      </w:r>
      <w:r>
        <w:rPr>
          <w:spacing w:val="-1"/>
          <w:w w:val="95"/>
        </w:rPr>
        <w:tab/>
      </w:r>
      <w:r>
        <w:rPr>
          <w:spacing w:val="-1"/>
        </w:rPr>
        <w:t>0.0509</w:t>
      </w:r>
      <w:r>
        <w:rPr>
          <w:spacing w:val="-1"/>
        </w:rPr>
        <w:tab/>
        <w:t>-1.158</w:t>
      </w:r>
      <w:r>
        <w:rPr>
          <w:spacing w:val="-1"/>
        </w:rPr>
        <w:tab/>
        <w:t>3.32E-11</w:t>
      </w:r>
      <w:r>
        <w:rPr>
          <w:spacing w:val="-1"/>
        </w:rPr>
        <w:tab/>
      </w:r>
      <w:r>
        <w:t>Y</w:t>
      </w:r>
    </w:p>
    <w:p w14:paraId="4C8A15D8" w14:textId="77777777" w:rsidR="00E034E4" w:rsidRDefault="00C042AC">
      <w:pPr>
        <w:pStyle w:val="BodyText"/>
        <w:tabs>
          <w:tab w:val="left" w:pos="922"/>
          <w:tab w:val="left" w:pos="1447"/>
          <w:tab w:val="left" w:pos="2165"/>
          <w:tab w:val="left" w:pos="3106"/>
          <w:tab w:val="left" w:pos="3984"/>
          <w:tab w:val="left" w:pos="4752"/>
          <w:tab w:val="left" w:pos="6325"/>
        </w:tabs>
        <w:ind w:right="776"/>
        <w:jc w:val="center"/>
      </w:pPr>
      <w:r>
        <w:rPr>
          <w:spacing w:val="-1"/>
        </w:rPr>
        <w:t>Socs1</w:t>
      </w:r>
      <w:r>
        <w:rPr>
          <w:spacing w:val="-1"/>
        </w:rPr>
        <w:tab/>
      </w:r>
      <w:r>
        <w:rPr>
          <w:w w:val="95"/>
        </w:rPr>
        <w:t>1</w:t>
      </w:r>
      <w:r>
        <w:rPr>
          <w:w w:val="95"/>
        </w:rPr>
        <w:tab/>
      </w:r>
      <w:r>
        <w:rPr>
          <w:spacing w:val="-1"/>
        </w:rPr>
        <w:t>0.052</w:t>
      </w:r>
      <w:r>
        <w:rPr>
          <w:spacing w:val="-1"/>
        </w:rPr>
        <w:tab/>
        <w:t>1.48446</w:t>
      </w:r>
      <w:r>
        <w:rPr>
          <w:spacing w:val="-1"/>
        </w:rPr>
        <w:tab/>
        <w:t>0.1561</w:t>
      </w:r>
      <w:r>
        <w:rPr>
          <w:spacing w:val="-1"/>
        </w:rPr>
        <w:tab/>
        <w:t>0.521</w:t>
      </w:r>
      <w:r>
        <w:rPr>
          <w:spacing w:val="-1"/>
        </w:rPr>
        <w:tab/>
        <w:t>0.0041257</w:t>
      </w:r>
      <w:r>
        <w:rPr>
          <w:spacing w:val="-1"/>
        </w:rPr>
        <w:tab/>
      </w:r>
      <w:r>
        <w:t>Y</w:t>
      </w:r>
    </w:p>
    <w:p w14:paraId="6874D21D" w14:textId="77777777" w:rsidR="00E034E4" w:rsidRDefault="00C042AC">
      <w:pPr>
        <w:pStyle w:val="BodyText"/>
        <w:tabs>
          <w:tab w:val="left" w:pos="922"/>
          <w:tab w:val="left" w:pos="1447"/>
          <w:tab w:val="left" w:pos="2165"/>
          <w:tab w:val="left" w:pos="3106"/>
          <w:tab w:val="left" w:pos="3984"/>
          <w:tab w:val="left" w:pos="4752"/>
          <w:tab w:val="left" w:pos="6308"/>
        </w:tabs>
        <w:ind w:right="757"/>
        <w:jc w:val="center"/>
      </w:pPr>
      <w:r>
        <w:rPr>
          <w:spacing w:val="-1"/>
        </w:rPr>
        <w:t>Socs3</w:t>
      </w:r>
      <w:r>
        <w:rPr>
          <w:spacing w:val="-1"/>
        </w:rPr>
        <w:tab/>
      </w:r>
      <w:r>
        <w:rPr>
          <w:w w:val="95"/>
        </w:rPr>
        <w:t>1</w:t>
      </w:r>
      <w:r>
        <w:rPr>
          <w:w w:val="95"/>
        </w:rPr>
        <w:tab/>
      </w:r>
      <w:r>
        <w:rPr>
          <w:spacing w:val="-1"/>
        </w:rPr>
        <w:t>0.018</w:t>
      </w:r>
      <w:r>
        <w:rPr>
          <w:spacing w:val="-1"/>
        </w:rPr>
        <w:tab/>
        <w:t>1.05936</w:t>
      </w:r>
      <w:r>
        <w:rPr>
          <w:spacing w:val="-1"/>
        </w:rPr>
        <w:tab/>
        <w:t>0.1034</w:t>
      </w:r>
      <w:r>
        <w:rPr>
          <w:spacing w:val="-1"/>
        </w:rPr>
        <w:tab/>
        <w:t>0.079</w:t>
      </w:r>
      <w:r>
        <w:rPr>
          <w:spacing w:val="-1"/>
        </w:rPr>
        <w:tab/>
        <w:t>0.6978292</w:t>
      </w:r>
      <w:r>
        <w:rPr>
          <w:spacing w:val="-1"/>
        </w:rPr>
        <w:tab/>
      </w:r>
      <w:r>
        <w:t>N</w:t>
      </w:r>
    </w:p>
    <w:p w14:paraId="64AD89C9" w14:textId="77777777" w:rsidR="00E034E4" w:rsidRDefault="00E034E4">
      <w:pPr>
        <w:jc w:val="center"/>
        <w:sectPr w:rsidR="00E034E4">
          <w:type w:val="continuous"/>
          <w:pgSz w:w="12240" w:h="15840"/>
          <w:pgMar w:top="1500" w:right="1720" w:bottom="280" w:left="1720" w:header="720" w:footer="720" w:gutter="0"/>
          <w:cols w:num="2" w:space="720" w:equalWidth="0">
            <w:col w:w="1187" w:space="40"/>
            <w:col w:w="7573"/>
          </w:cols>
        </w:sectPr>
      </w:pPr>
    </w:p>
    <w:p w14:paraId="708BC965" w14:textId="77777777" w:rsidR="00E034E4" w:rsidRDefault="00C042AC">
      <w:pPr>
        <w:spacing w:line="20" w:lineRule="atLeast"/>
        <w:ind w:left="429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sz w:val="2"/>
          <w:szCs w:val="2"/>
        </w:rPr>
      </w:r>
      <w:r>
        <w:rPr>
          <w:rFonts w:ascii="Calibri" w:eastAsia="Calibri" w:hAnsi="Calibri" w:cs="Calibri"/>
          <w:sz w:val="2"/>
          <w:szCs w:val="2"/>
        </w:rPr>
        <w:pict w14:anchorId="020F6223">
          <v:group id="_x0000_s1026" style="width:397.15pt;height:1.1pt;mso-position-horizontal-relative:char;mso-position-vertical-relative:line" coordsize="7943,22">
            <v:group id="_x0000_s1027" style="position:absolute;left:11;top:11;width:7922;height:2" coordorigin="11,11" coordsize="7922,2">
              <v:shape id="_x0000_s1028" style="position:absolute;left:11;top:11;width:7922;height:2" coordorigin="11,11" coordsize="7922,0" path="m11,11l7932,11e" filled="f" strokeweight="1.06pt">
                <v:path arrowok="t"/>
              </v:shape>
            </v:group>
            <w10:wrap type="none"/>
            <w10:anchorlock/>
          </v:group>
        </w:pict>
      </w:r>
    </w:p>
    <w:sectPr w:rsidR="00E034E4">
      <w:type w:val="continuous"/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034E4"/>
    <w:rsid w:val="00C042AC"/>
    <w:rsid w:val="00E0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ocId w14:val="3185CA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31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544</Characters>
  <Application>Microsoft Macintosh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Manuscript Template</dc:title>
  <dc:creator>bhanson</dc:creator>
  <cp:lastModifiedBy>Susanna</cp:lastModifiedBy>
  <cp:revision>2</cp:revision>
  <dcterms:created xsi:type="dcterms:W3CDTF">2018-04-25T15:58:00Z</dcterms:created>
  <dcterms:modified xsi:type="dcterms:W3CDTF">2018-04-25T14:59:00Z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2018-02-14T00:00:00Z</vt:filetime>
  </property>
  <property fmtid="{D5CDD505-2E9C-101B-9397-08002B2CF9AE}" pid="3" name="LastSaved">
    <vt:filetime>2018-04-25T00:00:00Z</vt:filetime>
  </property>
</Properties>
</file>