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81772" w14:textId="77777777" w:rsidR="00AE0939" w:rsidRDefault="00AE0939"/>
    <w:p w14:paraId="5E78727D" w14:textId="14D7FBCC" w:rsidR="00505193" w:rsidRPr="00962125" w:rsidRDefault="00267166">
      <w:pPr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Supplementary</w:t>
      </w:r>
      <w:bookmarkStart w:id="0" w:name="_GoBack"/>
      <w:bookmarkEnd w:id="0"/>
      <w:r>
        <w:rPr>
          <w:rFonts w:ascii="Helvetica" w:hAnsi="Helvetica"/>
          <w:sz w:val="20"/>
          <w:szCs w:val="20"/>
        </w:rPr>
        <w:t xml:space="preserve"> File 1</w:t>
      </w:r>
      <w:r w:rsidR="003265B1" w:rsidRPr="00962125">
        <w:rPr>
          <w:rFonts w:ascii="Helvetica" w:hAnsi="Helvetica"/>
          <w:sz w:val="20"/>
          <w:szCs w:val="20"/>
        </w:rPr>
        <w:t xml:space="preserve">. </w:t>
      </w:r>
      <w:proofErr w:type="spellStart"/>
      <w:r w:rsidR="003265B1" w:rsidRPr="00962125">
        <w:rPr>
          <w:rFonts w:ascii="Helvetica" w:hAnsi="Helvetica"/>
          <w:sz w:val="20"/>
          <w:szCs w:val="20"/>
        </w:rPr>
        <w:t>ChIP-seq</w:t>
      </w:r>
      <w:proofErr w:type="spellEnd"/>
      <w:r w:rsidR="003265B1" w:rsidRPr="00962125">
        <w:rPr>
          <w:rFonts w:ascii="Helvetica" w:hAnsi="Helvetica"/>
          <w:sz w:val="20"/>
          <w:szCs w:val="20"/>
        </w:rPr>
        <w:t xml:space="preserve"> </w:t>
      </w:r>
      <w:r w:rsidR="00505193" w:rsidRPr="00962125">
        <w:rPr>
          <w:rFonts w:ascii="Helvetica" w:hAnsi="Helvetica"/>
          <w:sz w:val="20"/>
          <w:szCs w:val="20"/>
        </w:rPr>
        <w:t>statistics</w:t>
      </w:r>
      <w:r w:rsidR="00EF11F4">
        <w:rPr>
          <w:rFonts w:ascii="Helvetica" w:hAnsi="Helvetica"/>
          <w:sz w:val="20"/>
          <w:szCs w:val="20"/>
        </w:rPr>
        <w:t>. Related to Figure 2</w:t>
      </w:r>
      <w:r w:rsidR="00B65A05">
        <w:rPr>
          <w:rFonts w:ascii="Helvetica" w:hAnsi="Helvetica"/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6"/>
        <w:gridCol w:w="1554"/>
        <w:gridCol w:w="1350"/>
        <w:gridCol w:w="1890"/>
        <w:gridCol w:w="1800"/>
      </w:tblGrid>
      <w:tr w:rsidR="003F437A" w:rsidRPr="00962125" w14:paraId="30332B8A" w14:textId="0033754A" w:rsidTr="00F43EA0">
        <w:tc>
          <w:tcPr>
            <w:tcW w:w="876" w:type="dxa"/>
            <w:tcBorders>
              <w:left w:val="nil"/>
              <w:bottom w:val="single" w:sz="4" w:space="0" w:color="auto"/>
              <w:right w:val="nil"/>
            </w:tcBorders>
          </w:tcPr>
          <w:p w14:paraId="4DCD0BD6" w14:textId="77777777" w:rsidR="003F437A" w:rsidRPr="00962125" w:rsidRDefault="003F437A" w:rsidP="00C32376">
            <w:pPr>
              <w:rPr>
                <w:rFonts w:ascii="Helvetica" w:hAnsi="Helvetica"/>
                <w:sz w:val="20"/>
                <w:szCs w:val="20"/>
              </w:rPr>
            </w:pPr>
            <w:r w:rsidRPr="00962125">
              <w:rPr>
                <w:rFonts w:ascii="Helvetica" w:hAnsi="Helvetica"/>
                <w:sz w:val="20"/>
                <w:szCs w:val="20"/>
              </w:rPr>
              <w:t>Target</w:t>
            </w:r>
          </w:p>
        </w:tc>
        <w:tc>
          <w:tcPr>
            <w:tcW w:w="1554" w:type="dxa"/>
            <w:tcBorders>
              <w:left w:val="nil"/>
              <w:bottom w:val="single" w:sz="4" w:space="0" w:color="auto"/>
              <w:right w:val="nil"/>
            </w:tcBorders>
          </w:tcPr>
          <w:p w14:paraId="4E4BF632" w14:textId="77777777" w:rsidR="003F437A" w:rsidRPr="00962125" w:rsidRDefault="003F437A" w:rsidP="0050519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962125">
              <w:rPr>
                <w:rFonts w:ascii="Helvetica" w:hAnsi="Helvetica"/>
                <w:sz w:val="20"/>
                <w:szCs w:val="20"/>
              </w:rPr>
              <w:t>Stage (</w:t>
            </w:r>
            <w:proofErr w:type="spellStart"/>
            <w:r w:rsidRPr="00962125">
              <w:rPr>
                <w:rFonts w:ascii="Helvetica" w:hAnsi="Helvetica"/>
                <w:sz w:val="20"/>
                <w:szCs w:val="20"/>
              </w:rPr>
              <w:t>hpf</w:t>
            </w:r>
            <w:proofErr w:type="spellEnd"/>
            <w:r w:rsidRPr="00962125">
              <w:rPr>
                <w:rFonts w:ascii="Helvetica" w:hAnsi="Helvetica"/>
                <w:sz w:val="20"/>
                <w:szCs w:val="20"/>
              </w:rPr>
              <w:t>)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5330B3C1" w14:textId="77777777" w:rsidR="003F437A" w:rsidRPr="00962125" w:rsidRDefault="003F437A" w:rsidP="0050519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962125">
              <w:rPr>
                <w:rFonts w:ascii="Helvetica" w:hAnsi="Helvetica"/>
                <w:sz w:val="20"/>
                <w:szCs w:val="20"/>
              </w:rPr>
              <w:t>Replicates</w:t>
            </w:r>
          </w:p>
        </w:tc>
        <w:tc>
          <w:tcPr>
            <w:tcW w:w="1890" w:type="dxa"/>
            <w:tcBorders>
              <w:left w:val="nil"/>
              <w:bottom w:val="single" w:sz="4" w:space="0" w:color="auto"/>
              <w:right w:val="nil"/>
            </w:tcBorders>
          </w:tcPr>
          <w:p w14:paraId="0E6CD9EB" w14:textId="507C04F7" w:rsidR="003F437A" w:rsidRPr="00962125" w:rsidRDefault="003F437A" w:rsidP="00505193">
            <w:pPr>
              <w:jc w:val="center"/>
              <w:rPr>
                <w:rFonts w:ascii="Helvetica" w:hAnsi="Helvetica"/>
                <w:sz w:val="20"/>
                <w:szCs w:val="20"/>
                <w:vertAlign w:val="superscript"/>
              </w:rPr>
            </w:pPr>
            <w:r w:rsidRPr="00962125">
              <w:rPr>
                <w:rFonts w:ascii="Helvetica" w:hAnsi="Helvetica"/>
                <w:sz w:val="20"/>
                <w:szCs w:val="20"/>
              </w:rPr>
              <w:t>Replicate overlap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</w:tcPr>
          <w:p w14:paraId="00F0C7F1" w14:textId="61E1E8D8" w:rsidR="003F437A" w:rsidRPr="00962125" w:rsidRDefault="003F437A" w:rsidP="00505193">
            <w:pPr>
              <w:jc w:val="center"/>
              <w:rPr>
                <w:rFonts w:ascii="Helvetica" w:hAnsi="Helvetica"/>
                <w:sz w:val="20"/>
                <w:szCs w:val="20"/>
                <w:vertAlign w:val="superscript"/>
              </w:rPr>
            </w:pPr>
            <w:r>
              <w:rPr>
                <w:rFonts w:ascii="Helvetica" w:hAnsi="Helvetica"/>
                <w:sz w:val="20"/>
                <w:szCs w:val="20"/>
              </w:rPr>
              <w:t>FE</w:t>
            </w:r>
            <w:r w:rsidR="009C2DF7" w:rsidRPr="009C2DF7">
              <w:rPr>
                <w:rFonts w:ascii="Helvetica" w:hAnsi="Helvetica"/>
                <w:sz w:val="20"/>
                <w:szCs w:val="20"/>
              </w:rPr>
              <w:sym w:font="Symbol" w:char="F0B3"/>
            </w:r>
            <w:r>
              <w:rPr>
                <w:rFonts w:ascii="Helvetica" w:hAnsi="Helvetica"/>
                <w:sz w:val="20"/>
                <w:szCs w:val="20"/>
              </w:rPr>
              <w:t>10 peaks</w:t>
            </w:r>
          </w:p>
        </w:tc>
      </w:tr>
      <w:tr w:rsidR="003F437A" w:rsidRPr="00962125" w14:paraId="48CBCFF1" w14:textId="697D715F" w:rsidTr="00F43EA0"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A0F72" w14:textId="77777777" w:rsidR="003F437A" w:rsidRPr="00962125" w:rsidRDefault="003F437A" w:rsidP="00C32376">
            <w:pPr>
              <w:rPr>
                <w:rFonts w:ascii="Helvetica" w:hAnsi="Helvetica"/>
                <w:sz w:val="20"/>
                <w:szCs w:val="20"/>
              </w:rPr>
            </w:pPr>
            <w:r w:rsidRPr="00962125">
              <w:rPr>
                <w:rFonts w:ascii="Helvetica" w:hAnsi="Helvetica"/>
                <w:sz w:val="20"/>
                <w:szCs w:val="20"/>
              </w:rPr>
              <w:t>Prep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CF643E" w14:textId="77777777" w:rsidR="003F437A" w:rsidRPr="00962125" w:rsidRDefault="003F437A" w:rsidP="0050519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962125">
              <w:rPr>
                <w:rFonts w:ascii="Helvetica" w:hAnsi="Helvetica"/>
                <w:sz w:val="20"/>
                <w:szCs w:val="20"/>
              </w:rPr>
              <w:t>3.5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4555D2" w14:textId="77777777" w:rsidR="003F437A" w:rsidRPr="00962125" w:rsidRDefault="003F437A" w:rsidP="0050519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962125">
              <w:rPr>
                <w:rFonts w:ascii="Helvetica" w:hAnsi="Helvetica"/>
                <w:sz w:val="20"/>
                <w:szCs w:val="20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FA3514" w14:textId="77777777" w:rsidR="003F437A" w:rsidRPr="00962125" w:rsidRDefault="003F437A" w:rsidP="0050519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962125">
              <w:rPr>
                <w:rFonts w:ascii="Helvetica" w:hAnsi="Helvetica"/>
                <w:sz w:val="20"/>
                <w:szCs w:val="20"/>
              </w:rPr>
              <w:t>95.6%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D3074C" w14:textId="208D3CFD" w:rsidR="003F437A" w:rsidRPr="00962125" w:rsidRDefault="003F437A" w:rsidP="00C32376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962125">
              <w:rPr>
                <w:rFonts w:ascii="Helvetica" w:hAnsi="Helvetica"/>
                <w:sz w:val="20"/>
                <w:szCs w:val="20"/>
              </w:rPr>
              <w:t xml:space="preserve">13,328 </w:t>
            </w:r>
          </w:p>
        </w:tc>
      </w:tr>
      <w:tr w:rsidR="003F437A" w:rsidRPr="00962125" w14:paraId="36711AEC" w14:textId="3C251712" w:rsidTr="00F43EA0"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F52884" w14:textId="77777777" w:rsidR="003F437A" w:rsidRPr="00962125" w:rsidRDefault="003F437A" w:rsidP="00C32376">
            <w:pPr>
              <w:rPr>
                <w:rFonts w:ascii="Helvetica" w:hAnsi="Helvetica"/>
                <w:sz w:val="20"/>
                <w:szCs w:val="20"/>
              </w:rPr>
            </w:pPr>
            <w:r w:rsidRPr="00962125">
              <w:rPr>
                <w:rFonts w:ascii="Helvetica" w:hAnsi="Helvetica"/>
                <w:sz w:val="20"/>
                <w:szCs w:val="20"/>
              </w:rPr>
              <w:t>Prep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20333B" w14:textId="77777777" w:rsidR="003F437A" w:rsidRPr="00962125" w:rsidRDefault="003F437A" w:rsidP="0050519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962125">
              <w:rPr>
                <w:rFonts w:ascii="Helvetica" w:hAnsi="Helvetica"/>
                <w:sz w:val="20"/>
                <w:szCs w:val="20"/>
              </w:rPr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5A521F" w14:textId="77777777" w:rsidR="003F437A" w:rsidRPr="00962125" w:rsidRDefault="003F437A" w:rsidP="0050519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962125">
              <w:rPr>
                <w:rFonts w:ascii="Helvetica" w:hAnsi="Helvetica"/>
                <w:sz w:val="20"/>
                <w:szCs w:val="20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0D5A7C" w14:textId="77777777" w:rsidR="003F437A" w:rsidRPr="00962125" w:rsidRDefault="003F437A" w:rsidP="0050519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962125">
              <w:rPr>
                <w:rFonts w:ascii="Helvetica" w:hAnsi="Helvetica"/>
                <w:sz w:val="20"/>
                <w:szCs w:val="20"/>
              </w:rPr>
              <w:t>98.8%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551E1E" w14:textId="0619A2F5" w:rsidR="003F437A" w:rsidRPr="00962125" w:rsidRDefault="003F437A" w:rsidP="00C32376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962125">
              <w:rPr>
                <w:rFonts w:ascii="Helvetica" w:hAnsi="Helvetica"/>
                <w:sz w:val="20"/>
                <w:szCs w:val="20"/>
              </w:rPr>
              <w:t xml:space="preserve">24,199 </w:t>
            </w:r>
          </w:p>
        </w:tc>
      </w:tr>
    </w:tbl>
    <w:p w14:paraId="4823D9FF" w14:textId="40A20F12" w:rsidR="00C32376" w:rsidRPr="00962125" w:rsidRDefault="00087B38" w:rsidP="0071584E">
      <w:pPr>
        <w:ind w:right="1710"/>
        <w:rPr>
          <w:rFonts w:ascii="Helvetica" w:hAnsi="Helvetica"/>
          <w:sz w:val="16"/>
          <w:szCs w:val="16"/>
        </w:rPr>
      </w:pPr>
      <w:r w:rsidRPr="00087B38">
        <w:rPr>
          <w:rFonts w:ascii="Helvetica" w:hAnsi="Helvetica"/>
          <w:sz w:val="16"/>
          <w:szCs w:val="16"/>
        </w:rPr>
        <w:t xml:space="preserve">Prep </w:t>
      </w:r>
      <w:proofErr w:type="spellStart"/>
      <w:r w:rsidRPr="00087B38">
        <w:rPr>
          <w:rFonts w:ascii="Helvetica" w:hAnsi="Helvetica"/>
          <w:sz w:val="16"/>
          <w:szCs w:val="16"/>
        </w:rPr>
        <w:t>ChIP-seq</w:t>
      </w:r>
      <w:proofErr w:type="spellEnd"/>
      <w:r w:rsidRPr="00087B38">
        <w:rPr>
          <w:rFonts w:ascii="Helvetica" w:hAnsi="Helvetica"/>
          <w:sz w:val="16"/>
          <w:szCs w:val="16"/>
        </w:rPr>
        <w:t xml:space="preserve"> experiments were </w:t>
      </w:r>
      <w:r w:rsidR="0071584E">
        <w:rPr>
          <w:rFonts w:ascii="Helvetica" w:hAnsi="Helvetica"/>
          <w:sz w:val="16"/>
          <w:szCs w:val="16"/>
        </w:rPr>
        <w:t>performed o</w:t>
      </w:r>
      <w:r w:rsidRPr="00087B38">
        <w:rPr>
          <w:rFonts w:ascii="Helvetica" w:hAnsi="Helvetica"/>
          <w:sz w:val="16"/>
          <w:szCs w:val="16"/>
        </w:rPr>
        <w:t>n 3.5hpf and 12hpf zebrafish embryos. Biological replicates (n=2) fo</w:t>
      </w:r>
      <w:r w:rsidR="0071584E">
        <w:rPr>
          <w:rFonts w:ascii="Helvetica" w:hAnsi="Helvetica"/>
          <w:sz w:val="16"/>
          <w:szCs w:val="16"/>
        </w:rPr>
        <w:t>r each condition</w:t>
      </w:r>
      <w:r w:rsidRPr="00087B38">
        <w:rPr>
          <w:rFonts w:ascii="Helvetica" w:hAnsi="Helvetica"/>
          <w:sz w:val="16"/>
          <w:szCs w:val="16"/>
        </w:rPr>
        <w:t xml:space="preserve"> show a high degree of reproducibility as shown by the percent of peaks found in both replicates (replicate overlap). Peaks with Fold Enrichment </w:t>
      </w:r>
      <w:r w:rsidR="0071584E">
        <w:rPr>
          <w:rFonts w:ascii="Helvetica" w:hAnsi="Helvetica"/>
          <w:sz w:val="16"/>
          <w:szCs w:val="16"/>
        </w:rPr>
        <w:t>(FE)</w:t>
      </w:r>
      <w:r w:rsidRPr="00087B38">
        <w:rPr>
          <w:rFonts w:ascii="Helvetica" w:hAnsi="Helvetica"/>
          <w:sz w:val="16"/>
          <w:szCs w:val="16"/>
        </w:rPr>
        <w:t>≥10 were used for subsequent analysis.</w:t>
      </w:r>
    </w:p>
    <w:sectPr w:rsidR="00C32376" w:rsidRPr="00962125" w:rsidSect="009B0B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193"/>
    <w:rsid w:val="00087B38"/>
    <w:rsid w:val="00216B14"/>
    <w:rsid w:val="00267166"/>
    <w:rsid w:val="002C58ED"/>
    <w:rsid w:val="003265B1"/>
    <w:rsid w:val="003F437A"/>
    <w:rsid w:val="004C1CCB"/>
    <w:rsid w:val="00505193"/>
    <w:rsid w:val="0071584E"/>
    <w:rsid w:val="007365A3"/>
    <w:rsid w:val="007A1C10"/>
    <w:rsid w:val="00804C5F"/>
    <w:rsid w:val="00853F0B"/>
    <w:rsid w:val="00962125"/>
    <w:rsid w:val="009B0B3C"/>
    <w:rsid w:val="009C2DF7"/>
    <w:rsid w:val="00AE0939"/>
    <w:rsid w:val="00B65A05"/>
    <w:rsid w:val="00C32376"/>
    <w:rsid w:val="00C46AC6"/>
    <w:rsid w:val="00C77D23"/>
    <w:rsid w:val="00E211D3"/>
    <w:rsid w:val="00EF11F4"/>
    <w:rsid w:val="00F4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67336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5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Sagerstrom</dc:creator>
  <cp:keywords/>
  <dc:description/>
  <cp:lastModifiedBy>Microsoft Office User</cp:lastModifiedBy>
  <cp:revision>13</cp:revision>
  <cp:lastPrinted>2016-07-26T17:41:00Z</cp:lastPrinted>
  <dcterms:created xsi:type="dcterms:W3CDTF">2016-07-26T17:40:00Z</dcterms:created>
  <dcterms:modified xsi:type="dcterms:W3CDTF">2018-05-29T21:10:00Z</dcterms:modified>
</cp:coreProperties>
</file>