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663" w:rsidRPr="00CE76B4" w:rsidRDefault="009C1663" w:rsidP="009C1663">
      <w:pPr>
        <w:rPr>
          <w:rFonts w:asciiTheme="majorBidi" w:hAnsiTheme="majorBidi" w:cstheme="majorBidi"/>
          <w:b/>
          <w:bCs/>
          <w:sz w:val="24"/>
          <w:szCs w:val="24"/>
        </w:rPr>
      </w:pPr>
      <w:r w:rsidRPr="00BA54E0">
        <w:rPr>
          <w:rFonts w:asciiTheme="majorBidi" w:hAnsiTheme="majorBidi" w:cstheme="majorBidi"/>
          <w:b/>
          <w:bCs/>
          <w:sz w:val="24"/>
          <w:szCs w:val="24"/>
        </w:rPr>
        <w:t xml:space="preserve">Figure 3 – </w:t>
      </w:r>
      <w:r>
        <w:rPr>
          <w:rFonts w:asciiTheme="majorBidi" w:hAnsiTheme="majorBidi" w:cstheme="majorBidi"/>
          <w:b/>
          <w:bCs/>
          <w:sz w:val="24"/>
          <w:szCs w:val="24"/>
        </w:rPr>
        <w:t>Source Data</w:t>
      </w:r>
      <w:r w:rsidRPr="00BA54E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>File 4</w:t>
      </w:r>
      <w:bookmarkStart w:id="0" w:name="_GoBack"/>
      <w:bookmarkEnd w:id="0"/>
      <w:r w:rsidRPr="00BA54E0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Pr="005B38C3">
        <w:rPr>
          <w:rFonts w:asciiTheme="majorBidi" w:hAnsiTheme="majorBidi" w:cstheme="majorBidi"/>
          <w:b/>
          <w:bCs/>
          <w:sz w:val="24"/>
          <w:szCs w:val="24"/>
        </w:rPr>
        <w:t xml:space="preserve">SRSF3 </w:t>
      </w:r>
      <w:proofErr w:type="spellStart"/>
      <w:r w:rsidRPr="005B38C3">
        <w:rPr>
          <w:rFonts w:asciiTheme="majorBidi" w:hAnsiTheme="majorBidi" w:cstheme="majorBidi"/>
          <w:b/>
          <w:bCs/>
          <w:sz w:val="24"/>
          <w:szCs w:val="24"/>
        </w:rPr>
        <w:t>iCLIP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mapping statistics.  </w:t>
      </w:r>
    </w:p>
    <w:p w:rsidR="009C1663" w:rsidRPr="00036F1F" w:rsidRDefault="009C1663" w:rsidP="009C1663">
      <w:pPr>
        <w:spacing w:after="0"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Significant binding sites, FDR&lt;0.05.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969"/>
        <w:gridCol w:w="1969"/>
        <w:gridCol w:w="1969"/>
      </w:tblGrid>
      <w:tr w:rsidR="009C1663" w:rsidTr="00C02A54">
        <w:tc>
          <w:tcPr>
            <w:tcW w:w="3119" w:type="dxa"/>
            <w:vAlign w:val="center"/>
          </w:tcPr>
          <w:p w:rsidR="009C1663" w:rsidRDefault="009C1663" w:rsidP="00C02A54">
            <w:pPr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 w:rsidR="009C1663" w:rsidRDefault="009C1663" w:rsidP="00C02A54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EGFP-NLS</w:t>
            </w:r>
          </w:p>
        </w:tc>
        <w:tc>
          <w:tcPr>
            <w:tcW w:w="1969" w:type="dxa"/>
            <w:vAlign w:val="center"/>
          </w:tcPr>
          <w:p w:rsidR="009C1663" w:rsidRDefault="009C1663" w:rsidP="00C02A54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SRSF3-BAC</w:t>
            </w:r>
          </w:p>
        </w:tc>
        <w:tc>
          <w:tcPr>
            <w:tcW w:w="1969" w:type="dxa"/>
          </w:tcPr>
          <w:p w:rsidR="009C1663" w:rsidRDefault="009C1663" w:rsidP="00C02A54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anti-SRSF3#</w:t>
            </w:r>
          </w:p>
        </w:tc>
      </w:tr>
      <w:tr w:rsidR="009C1663" w:rsidTr="00C02A54">
        <w:tc>
          <w:tcPr>
            <w:tcW w:w="3119" w:type="dxa"/>
            <w:vAlign w:val="center"/>
          </w:tcPr>
          <w:p w:rsidR="009C1663" w:rsidRPr="001F54A2" w:rsidRDefault="009C1663" w:rsidP="00C02A54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F54A2">
              <w:rPr>
                <w:rFonts w:asciiTheme="majorBidi" w:hAnsiTheme="majorBidi" w:cstheme="majorBidi"/>
                <w:sz w:val="24"/>
                <w:szCs w:val="24"/>
              </w:rPr>
              <w:t>Total reads</w:t>
            </w:r>
          </w:p>
        </w:tc>
        <w:tc>
          <w:tcPr>
            <w:tcW w:w="1969" w:type="dxa"/>
            <w:vAlign w:val="center"/>
          </w:tcPr>
          <w:p w:rsidR="009C1663" w:rsidRPr="001F54A2" w:rsidRDefault="009C1663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1F54A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1F54A2">
              <w:rPr>
                <w:rFonts w:asciiTheme="majorBidi" w:hAnsiTheme="majorBidi" w:cstheme="majorBidi"/>
                <w:sz w:val="24"/>
                <w:szCs w:val="24"/>
              </w:rPr>
              <w:t xml:space="preserve"> x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969" w:type="dxa"/>
            <w:vAlign w:val="center"/>
          </w:tcPr>
          <w:p w:rsidR="009C1663" w:rsidRDefault="009C1663" w:rsidP="00C02A54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54A2">
              <w:rPr>
                <w:rFonts w:asciiTheme="majorBidi" w:hAnsiTheme="majorBidi" w:cstheme="majorBidi"/>
                <w:sz w:val="24"/>
                <w:szCs w:val="24"/>
              </w:rPr>
              <w:t>2.1 x 10</w:t>
            </w:r>
            <w:r w:rsidRPr="001F54A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969" w:type="dxa"/>
          </w:tcPr>
          <w:p w:rsidR="009C1663" w:rsidRPr="001F54A2" w:rsidRDefault="009C1663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8.2 x 10</w:t>
            </w:r>
            <w:r w:rsidRPr="00025385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6</w:t>
            </w:r>
          </w:p>
        </w:tc>
      </w:tr>
      <w:tr w:rsidR="009C1663" w:rsidTr="00C02A54">
        <w:tc>
          <w:tcPr>
            <w:tcW w:w="3119" w:type="dxa"/>
            <w:vAlign w:val="center"/>
          </w:tcPr>
          <w:p w:rsidR="009C1663" w:rsidRPr="001F54A2" w:rsidRDefault="009C1663" w:rsidP="00C02A54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F54A2">
              <w:rPr>
                <w:rFonts w:asciiTheme="majorBidi" w:hAnsiTheme="majorBidi" w:cstheme="majorBidi"/>
                <w:sz w:val="24"/>
                <w:szCs w:val="24"/>
              </w:rPr>
              <w:t>Crosslink events</w:t>
            </w:r>
          </w:p>
        </w:tc>
        <w:tc>
          <w:tcPr>
            <w:tcW w:w="1969" w:type="dxa"/>
            <w:vAlign w:val="center"/>
          </w:tcPr>
          <w:p w:rsidR="009C1663" w:rsidRDefault="009C1663" w:rsidP="00C02A54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1F54A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1F54A2">
              <w:rPr>
                <w:rFonts w:asciiTheme="majorBidi" w:hAnsiTheme="majorBidi" w:cstheme="majorBidi"/>
                <w:sz w:val="24"/>
                <w:szCs w:val="24"/>
              </w:rPr>
              <w:t xml:space="preserve"> x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69" w:type="dxa"/>
            <w:vAlign w:val="center"/>
          </w:tcPr>
          <w:p w:rsidR="009C1663" w:rsidRDefault="009C1663" w:rsidP="00C02A54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3.7</w:t>
            </w:r>
            <w:r w:rsidRPr="001F54A2">
              <w:rPr>
                <w:rFonts w:asciiTheme="majorBidi" w:hAnsiTheme="majorBidi" w:cstheme="majorBidi"/>
                <w:sz w:val="24"/>
                <w:szCs w:val="24"/>
              </w:rPr>
              <w:t xml:space="preserve"> x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969" w:type="dxa"/>
          </w:tcPr>
          <w:p w:rsidR="009C1663" w:rsidRDefault="009C1663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9.3 x 10</w:t>
            </w:r>
            <w:r w:rsidRPr="00025385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4</w:t>
            </w:r>
          </w:p>
        </w:tc>
      </w:tr>
      <w:tr w:rsidR="009C1663" w:rsidTr="00C02A54">
        <w:tc>
          <w:tcPr>
            <w:tcW w:w="3119" w:type="dxa"/>
            <w:vAlign w:val="center"/>
          </w:tcPr>
          <w:p w:rsidR="009C1663" w:rsidRPr="001F54A2" w:rsidRDefault="009C1663" w:rsidP="00C02A54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Crosslink sites</w:t>
            </w:r>
          </w:p>
        </w:tc>
        <w:tc>
          <w:tcPr>
            <w:tcW w:w="1969" w:type="dxa"/>
            <w:vAlign w:val="center"/>
          </w:tcPr>
          <w:p w:rsidR="009C1663" w:rsidRPr="0024274B" w:rsidRDefault="009C1663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1F54A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1F54A2">
              <w:rPr>
                <w:rFonts w:asciiTheme="majorBidi" w:hAnsiTheme="majorBidi" w:cstheme="majorBidi"/>
                <w:sz w:val="24"/>
                <w:szCs w:val="24"/>
              </w:rPr>
              <w:t xml:space="preserve"> x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69" w:type="dxa"/>
            <w:vAlign w:val="center"/>
          </w:tcPr>
          <w:p w:rsidR="009C1663" w:rsidRDefault="009C1663" w:rsidP="00C02A54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3.3</w:t>
            </w:r>
            <w:r w:rsidRPr="001F54A2">
              <w:rPr>
                <w:rFonts w:asciiTheme="majorBidi" w:hAnsiTheme="majorBidi" w:cstheme="majorBidi"/>
                <w:sz w:val="24"/>
                <w:szCs w:val="24"/>
              </w:rPr>
              <w:t xml:space="preserve"> x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969" w:type="dxa"/>
          </w:tcPr>
          <w:p w:rsidR="009C1663" w:rsidRDefault="009C1663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8.5 x 10</w:t>
            </w:r>
            <w:r w:rsidRPr="00025385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4</w:t>
            </w:r>
          </w:p>
        </w:tc>
      </w:tr>
      <w:tr w:rsidR="009C1663" w:rsidTr="00C02A54">
        <w:tc>
          <w:tcPr>
            <w:tcW w:w="3119" w:type="dxa"/>
            <w:vAlign w:val="center"/>
          </w:tcPr>
          <w:p w:rsidR="009C1663" w:rsidRPr="001F54A2" w:rsidRDefault="009C1663" w:rsidP="00C02A54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F54A2">
              <w:rPr>
                <w:rFonts w:asciiTheme="majorBidi" w:hAnsiTheme="majorBidi" w:cstheme="majorBidi"/>
                <w:sz w:val="24"/>
                <w:szCs w:val="24"/>
              </w:rPr>
              <w:t>Significant crosslink events</w:t>
            </w:r>
          </w:p>
        </w:tc>
        <w:tc>
          <w:tcPr>
            <w:tcW w:w="1969" w:type="dxa"/>
            <w:vAlign w:val="center"/>
          </w:tcPr>
          <w:p w:rsidR="009C1663" w:rsidRPr="0024274B" w:rsidRDefault="009C1663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274B">
              <w:rPr>
                <w:rFonts w:asciiTheme="majorBidi" w:hAnsiTheme="majorBidi" w:cstheme="majorBidi"/>
                <w:sz w:val="24"/>
                <w:szCs w:val="24"/>
              </w:rPr>
              <w:t>6.5 x 10</w:t>
            </w:r>
            <w:r w:rsidRPr="0024274B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69" w:type="dxa"/>
            <w:vAlign w:val="center"/>
          </w:tcPr>
          <w:p w:rsidR="009C1663" w:rsidRDefault="009C1663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4.3</w:t>
            </w:r>
            <w:r w:rsidRPr="001F54A2">
              <w:rPr>
                <w:rFonts w:asciiTheme="majorBidi" w:hAnsiTheme="majorBidi" w:cstheme="majorBidi"/>
                <w:sz w:val="24"/>
                <w:szCs w:val="24"/>
              </w:rPr>
              <w:t xml:space="preserve"> x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969" w:type="dxa"/>
          </w:tcPr>
          <w:p w:rsidR="009C1663" w:rsidRDefault="009C1663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9.2 x 10</w:t>
            </w:r>
            <w:r w:rsidRPr="00025385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</w:t>
            </w:r>
          </w:p>
        </w:tc>
      </w:tr>
      <w:tr w:rsidR="009C1663" w:rsidTr="00C02A54">
        <w:tc>
          <w:tcPr>
            <w:tcW w:w="3119" w:type="dxa"/>
            <w:vAlign w:val="center"/>
          </w:tcPr>
          <w:p w:rsidR="009C1663" w:rsidRPr="001F54A2" w:rsidRDefault="009C1663" w:rsidP="00C02A54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Significant b</w:t>
            </w:r>
            <w:r w:rsidRPr="001F54A2">
              <w:rPr>
                <w:rFonts w:asciiTheme="majorBidi" w:hAnsiTheme="majorBidi" w:cstheme="majorBidi"/>
                <w:sz w:val="24"/>
                <w:szCs w:val="24"/>
              </w:rPr>
              <w:t>inding sites</w:t>
            </w:r>
          </w:p>
        </w:tc>
        <w:tc>
          <w:tcPr>
            <w:tcW w:w="1969" w:type="dxa"/>
            <w:vAlign w:val="center"/>
          </w:tcPr>
          <w:p w:rsidR="009C1663" w:rsidRDefault="009C1663" w:rsidP="00C02A54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3.2</w:t>
            </w:r>
            <w:r w:rsidRPr="0024274B">
              <w:rPr>
                <w:rFonts w:asciiTheme="majorBidi" w:hAnsiTheme="majorBidi" w:cstheme="majorBidi"/>
                <w:sz w:val="24"/>
                <w:szCs w:val="24"/>
              </w:rPr>
              <w:t xml:space="preserve"> x 10</w:t>
            </w:r>
            <w:r w:rsidRPr="0024274B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69" w:type="dxa"/>
            <w:vAlign w:val="center"/>
          </w:tcPr>
          <w:p w:rsidR="009C1663" w:rsidRDefault="009C1663" w:rsidP="00C02A54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2.2</w:t>
            </w:r>
            <w:r w:rsidRPr="001F54A2">
              <w:rPr>
                <w:rFonts w:asciiTheme="majorBidi" w:hAnsiTheme="majorBidi" w:cstheme="majorBidi"/>
                <w:sz w:val="24"/>
                <w:szCs w:val="24"/>
              </w:rPr>
              <w:t xml:space="preserve"> x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969" w:type="dxa"/>
          </w:tcPr>
          <w:p w:rsidR="009C1663" w:rsidRDefault="009C1663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5.2 x 10</w:t>
            </w:r>
            <w:r w:rsidRPr="00025385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</w:t>
            </w:r>
          </w:p>
        </w:tc>
      </w:tr>
      <w:tr w:rsidR="009C1663" w:rsidTr="00C02A54">
        <w:tc>
          <w:tcPr>
            <w:tcW w:w="3119" w:type="dxa"/>
            <w:vAlign w:val="center"/>
          </w:tcPr>
          <w:p w:rsidR="009C1663" w:rsidRDefault="009C1663" w:rsidP="00C02A54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Genes with &gt;5 significant crosslink sites</w:t>
            </w:r>
          </w:p>
        </w:tc>
        <w:tc>
          <w:tcPr>
            <w:tcW w:w="1969" w:type="dxa"/>
            <w:vAlign w:val="center"/>
          </w:tcPr>
          <w:p w:rsidR="009C1663" w:rsidRDefault="009C1663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61</w:t>
            </w:r>
          </w:p>
        </w:tc>
        <w:tc>
          <w:tcPr>
            <w:tcW w:w="1969" w:type="dxa"/>
            <w:vAlign w:val="center"/>
          </w:tcPr>
          <w:p w:rsidR="009C1663" w:rsidRDefault="009C1663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5,407</w:t>
            </w:r>
          </w:p>
        </w:tc>
        <w:tc>
          <w:tcPr>
            <w:tcW w:w="1969" w:type="dxa"/>
          </w:tcPr>
          <w:p w:rsidR="009C1663" w:rsidRDefault="009C1663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175</w:t>
            </w:r>
          </w:p>
        </w:tc>
      </w:tr>
    </w:tbl>
    <w:p w:rsidR="009C1663" w:rsidRPr="005D3C28" w:rsidRDefault="009C1663" w:rsidP="009C1663">
      <w:pPr>
        <w:spacing w:before="100" w:after="0" w:line="480" w:lineRule="auto"/>
        <w:rPr>
          <w:rFonts w:asciiTheme="majorBidi" w:hAnsiTheme="majorBidi" w:cstheme="majorBidi"/>
          <w:sz w:val="24"/>
          <w:szCs w:val="24"/>
        </w:rPr>
      </w:pPr>
      <w:r w:rsidRPr="005D3C28">
        <w:rPr>
          <w:rFonts w:asciiTheme="majorBidi" w:hAnsiTheme="majorBidi" w:cstheme="majorBidi"/>
          <w:sz w:val="24"/>
          <w:szCs w:val="24"/>
        </w:rPr>
        <w:t>#single replicate experiment compared to three pooled experiments in EGF-NLS and SRSF3-BAC.</w:t>
      </w:r>
    </w:p>
    <w:p w:rsidR="00100BBD" w:rsidRDefault="00100BBD"/>
    <w:sectPr w:rsidR="00100B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663"/>
    <w:rsid w:val="00100BBD"/>
    <w:rsid w:val="009C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ED487"/>
  <w15:chartTrackingRefBased/>
  <w15:docId w15:val="{86A841C5-2CDB-48C9-A879-261A93681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6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1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Minna-Liisa Anko</dc:creator>
  <cp:keywords/>
  <dc:description/>
  <cp:lastModifiedBy>Minna-Liisa Anko</cp:lastModifiedBy>
  <cp:revision>1</cp:revision>
  <dcterms:created xsi:type="dcterms:W3CDTF">2018-04-26T02:41:00Z</dcterms:created>
  <dcterms:modified xsi:type="dcterms:W3CDTF">2018-04-26T02:45:00Z</dcterms:modified>
</cp:coreProperties>
</file>