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4198" w:rsidRPr="00962FBF" w:rsidRDefault="00B724E8" w:rsidP="00BA4198">
      <w:pPr>
        <w:spacing w:before="120" w:after="240" w:line="260" w:lineRule="exact"/>
        <w:jc w:val="both"/>
        <w:rPr>
          <w:rFonts w:ascii="Times New Roman" w:hAnsi="Times New Roman" w:cs="Times New Roman"/>
          <w:vertAlign w:val="superscript"/>
          <w:lang w:val="en-GB"/>
        </w:rPr>
      </w:pPr>
      <w:bookmarkStart w:id="0" w:name="_GoBack"/>
      <w:r>
        <w:rPr>
          <w:rFonts w:ascii="Times New Roman" w:hAnsi="Times New Roman" w:cs="Times New Roman"/>
          <w:b/>
          <w:sz w:val="24"/>
          <w:szCs w:val="24"/>
          <w:lang w:val="en-GB"/>
        </w:rPr>
        <w:t>Figure 2</w:t>
      </w:r>
      <w:r w:rsidR="003F6F75">
        <w:rPr>
          <w:rFonts w:ascii="Times New Roman" w:hAnsi="Times New Roman" w:cs="Times New Roman"/>
          <w:b/>
          <w:sz w:val="24"/>
          <w:szCs w:val="24"/>
          <w:lang w:val="en-GB"/>
        </w:rPr>
        <w:t>-source data 1.</w:t>
      </w:r>
      <w:r w:rsidR="00BA4198" w:rsidRPr="0089320C">
        <w:rPr>
          <w:rFonts w:ascii="Times New Roman" w:hAnsi="Times New Roman" w:cs="Times New Roman"/>
          <w:b/>
          <w:sz w:val="24"/>
          <w:szCs w:val="24"/>
          <w:lang w:val="en-GB"/>
        </w:rPr>
        <w:t xml:space="preserve"> </w:t>
      </w:r>
      <w:bookmarkEnd w:id="0"/>
      <w:r w:rsidR="00BA4198" w:rsidRPr="0089320C">
        <w:rPr>
          <w:rFonts w:ascii="Times New Roman" w:hAnsi="Times New Roman" w:cs="Times New Roman"/>
          <w:b/>
          <w:sz w:val="24"/>
          <w:szCs w:val="24"/>
          <w:lang w:val="en-GB"/>
        </w:rPr>
        <w:t xml:space="preserve">Occurrence of </w:t>
      </w:r>
      <w:proofErr w:type="spellStart"/>
      <w:r w:rsidR="00BA4198">
        <w:rPr>
          <w:rFonts w:ascii="Times New Roman" w:hAnsi="Times New Roman" w:cs="Times New Roman"/>
          <w:b/>
          <w:i/>
          <w:sz w:val="24"/>
          <w:szCs w:val="24"/>
          <w:lang w:val="en-GB"/>
        </w:rPr>
        <w:t>hdr</w:t>
      </w:r>
      <w:proofErr w:type="spellEnd"/>
      <w:r w:rsidR="00BA4198">
        <w:rPr>
          <w:rFonts w:ascii="Times New Roman" w:hAnsi="Times New Roman" w:cs="Times New Roman"/>
          <w:b/>
          <w:i/>
          <w:sz w:val="24"/>
          <w:szCs w:val="24"/>
          <w:lang w:val="en-GB"/>
        </w:rPr>
        <w:t>-</w:t>
      </w:r>
      <w:r w:rsidR="00BA4198">
        <w:rPr>
          <w:rFonts w:ascii="Times New Roman" w:hAnsi="Times New Roman" w:cs="Times New Roman"/>
          <w:b/>
          <w:sz w:val="24"/>
          <w:szCs w:val="24"/>
          <w:lang w:val="en-GB"/>
        </w:rPr>
        <w:t xml:space="preserve">like, </w:t>
      </w:r>
      <w:proofErr w:type="spellStart"/>
      <w:r w:rsidR="00BA4198">
        <w:rPr>
          <w:rFonts w:ascii="Times New Roman" w:hAnsi="Times New Roman" w:cs="Times New Roman"/>
          <w:b/>
          <w:i/>
          <w:sz w:val="24"/>
          <w:szCs w:val="24"/>
          <w:lang w:val="en-GB"/>
        </w:rPr>
        <w:t>lbpA</w:t>
      </w:r>
      <w:proofErr w:type="spellEnd"/>
      <w:r w:rsidR="00BA4198">
        <w:rPr>
          <w:rFonts w:ascii="Times New Roman" w:hAnsi="Times New Roman" w:cs="Times New Roman"/>
          <w:b/>
          <w:sz w:val="24"/>
          <w:szCs w:val="24"/>
          <w:lang w:val="en-GB"/>
        </w:rPr>
        <w:t xml:space="preserve"> and </w:t>
      </w:r>
      <w:proofErr w:type="spellStart"/>
      <w:r w:rsidR="00BA4198">
        <w:rPr>
          <w:rFonts w:ascii="Times New Roman" w:hAnsi="Times New Roman" w:cs="Times New Roman"/>
          <w:b/>
          <w:i/>
          <w:sz w:val="24"/>
          <w:szCs w:val="24"/>
          <w:lang w:val="en-GB"/>
        </w:rPr>
        <w:t>lbpA</w:t>
      </w:r>
      <w:proofErr w:type="spellEnd"/>
      <w:r w:rsidR="00BA4198">
        <w:rPr>
          <w:rFonts w:ascii="Times New Roman" w:hAnsi="Times New Roman" w:cs="Times New Roman"/>
          <w:b/>
          <w:sz w:val="24"/>
          <w:szCs w:val="24"/>
          <w:lang w:val="en-GB"/>
        </w:rPr>
        <w:t xml:space="preserve"> maturation genes in genome-sequenced prokaryotes</w:t>
      </w:r>
      <w:r w:rsidR="00BA4198" w:rsidRPr="00815503">
        <w:rPr>
          <w:rFonts w:ascii="Times New Roman" w:hAnsi="Times New Roman" w:cs="Times New Roman"/>
          <w:vanish/>
          <w:sz w:val="24"/>
          <w:szCs w:val="24"/>
          <w:lang w:val="en-GB"/>
        </w:rPr>
        <w:t xml:space="preserve"> Typical </w:t>
      </w:r>
      <w:proofErr w:type="spellStart"/>
      <w:r w:rsidR="00BA4198" w:rsidRPr="00815503">
        <w:rPr>
          <w:rFonts w:ascii="Times New Roman" w:hAnsi="Times New Roman" w:cs="Times New Roman"/>
          <w:vanish/>
          <w:sz w:val="24"/>
          <w:szCs w:val="24"/>
          <w:lang w:val="en-GB"/>
        </w:rPr>
        <w:t>hdr</w:t>
      </w:r>
      <w:proofErr w:type="spellEnd"/>
      <w:r w:rsidR="00BA4198" w:rsidRPr="00815503">
        <w:rPr>
          <w:rFonts w:ascii="Times New Roman" w:hAnsi="Times New Roman" w:cs="Times New Roman"/>
          <w:vanish/>
          <w:sz w:val="24"/>
          <w:szCs w:val="24"/>
          <w:lang w:val="en-GB"/>
        </w:rPr>
        <w:t xml:space="preserve">-like gene clusters in established chemo- and </w:t>
      </w:r>
      <w:proofErr w:type="spellStart"/>
      <w:r w:rsidR="00BA4198" w:rsidRPr="00815503">
        <w:rPr>
          <w:rFonts w:ascii="Times New Roman" w:hAnsi="Times New Roman" w:cs="Times New Roman"/>
          <w:vanish/>
          <w:sz w:val="24"/>
          <w:szCs w:val="24"/>
          <w:lang w:val="en-GB"/>
        </w:rPr>
        <w:t>photolithoautotrophic</w:t>
      </w:r>
      <w:proofErr w:type="spellEnd"/>
      <w:r w:rsidR="00BA4198" w:rsidRPr="00815503">
        <w:rPr>
          <w:rFonts w:ascii="Times New Roman" w:hAnsi="Times New Roman" w:cs="Times New Roman"/>
          <w:vanish/>
          <w:sz w:val="24"/>
          <w:szCs w:val="24"/>
          <w:lang w:val="en-GB"/>
        </w:rPr>
        <w:t xml:space="preserve"> </w:t>
      </w:r>
      <w:proofErr w:type="spellStart"/>
      <w:r w:rsidR="00BA4198" w:rsidRPr="00815503">
        <w:rPr>
          <w:rFonts w:ascii="Times New Roman" w:hAnsi="Times New Roman" w:cs="Times New Roman"/>
          <w:vanish/>
          <w:sz w:val="24"/>
          <w:szCs w:val="24"/>
          <w:lang w:val="en-GB"/>
        </w:rPr>
        <w:t>sul</w:t>
      </w:r>
      <w:r w:rsidR="00BA4198">
        <w:rPr>
          <w:rFonts w:ascii="Times New Roman" w:hAnsi="Times New Roman" w:cs="Times New Roman"/>
          <w:vanish/>
          <w:sz w:val="24"/>
          <w:szCs w:val="24"/>
          <w:lang w:val="en-GB"/>
        </w:rPr>
        <w:t>f</w:t>
      </w:r>
      <w:r w:rsidR="00BA4198" w:rsidRPr="00815503">
        <w:rPr>
          <w:rFonts w:ascii="Times New Roman" w:hAnsi="Times New Roman" w:cs="Times New Roman"/>
          <w:vanish/>
          <w:sz w:val="24"/>
          <w:szCs w:val="24"/>
          <w:lang w:val="en-GB"/>
        </w:rPr>
        <w:t>ur</w:t>
      </w:r>
      <w:proofErr w:type="spellEnd"/>
      <w:r w:rsidR="00BA4198" w:rsidRPr="00815503">
        <w:rPr>
          <w:rFonts w:ascii="Times New Roman" w:hAnsi="Times New Roman" w:cs="Times New Roman"/>
          <w:vanish/>
          <w:sz w:val="24"/>
          <w:szCs w:val="24"/>
          <w:lang w:val="en-GB"/>
        </w:rPr>
        <w:t xml:space="preserve"> oxidizers have an </w:t>
      </w:r>
      <w:r w:rsidR="00BA4198" w:rsidRPr="0095417F">
        <w:rPr>
          <w:rFonts w:ascii="Times New Roman" w:hAnsi="Times New Roman" w:cs="Times New Roman"/>
          <w:i/>
          <w:vanish/>
          <w:sz w:val="24"/>
          <w:szCs w:val="24"/>
          <w:lang w:val="en-GB"/>
        </w:rPr>
        <w:t>hdrC1B1A-hyp-hdrC2B2</w:t>
      </w:r>
      <w:r w:rsidR="00BA4198" w:rsidRPr="00815503">
        <w:rPr>
          <w:rFonts w:ascii="Times New Roman" w:hAnsi="Times New Roman" w:cs="Times New Roman"/>
          <w:vanish/>
          <w:sz w:val="24"/>
          <w:szCs w:val="24"/>
          <w:lang w:val="en-GB"/>
        </w:rPr>
        <w:t xml:space="preserve"> arrangement. Genes that are immediately linked are highlighted in yellow. radSAM1 radical SAM domain-containing protein 1, </w:t>
      </w:r>
      <w:proofErr w:type="spellStart"/>
      <w:r w:rsidR="00BA4198" w:rsidRPr="00815503">
        <w:rPr>
          <w:rFonts w:ascii="Times New Roman" w:hAnsi="Times New Roman" w:cs="Times New Roman"/>
          <w:vanish/>
          <w:sz w:val="24"/>
          <w:szCs w:val="24"/>
          <w:lang w:val="en-GB"/>
        </w:rPr>
        <w:t>lplA</w:t>
      </w:r>
      <w:proofErr w:type="spellEnd"/>
      <w:r w:rsidR="00BA4198" w:rsidRPr="00815503">
        <w:rPr>
          <w:rFonts w:ascii="Times New Roman" w:hAnsi="Times New Roman" w:cs="Times New Roman"/>
          <w:vanish/>
          <w:sz w:val="24"/>
          <w:szCs w:val="24"/>
          <w:lang w:val="en-GB"/>
        </w:rPr>
        <w:t xml:space="preserve">, </w:t>
      </w:r>
      <w:proofErr w:type="spellStart"/>
      <w:proofErr w:type="gramStart"/>
      <w:r w:rsidR="00BA4198" w:rsidRPr="00815503">
        <w:rPr>
          <w:rFonts w:ascii="Times New Roman" w:hAnsi="Times New Roman" w:cs="Times New Roman"/>
          <w:vanish/>
          <w:sz w:val="24"/>
          <w:szCs w:val="24"/>
          <w:lang w:val="en-GB"/>
        </w:rPr>
        <w:t>lipoate:protein</w:t>
      </w:r>
      <w:proofErr w:type="spellEnd"/>
      <w:proofErr w:type="gramEnd"/>
      <w:r w:rsidR="00BA4198" w:rsidRPr="00815503">
        <w:rPr>
          <w:rFonts w:ascii="Times New Roman" w:hAnsi="Times New Roman" w:cs="Times New Roman"/>
          <w:vanish/>
          <w:sz w:val="24"/>
          <w:szCs w:val="24"/>
          <w:lang w:val="en-GB"/>
        </w:rPr>
        <w:t xml:space="preserve"> ligase, </w:t>
      </w:r>
      <w:proofErr w:type="spellStart"/>
      <w:r w:rsidR="00BA4198" w:rsidRPr="00815503">
        <w:rPr>
          <w:rFonts w:ascii="Times New Roman" w:hAnsi="Times New Roman" w:cs="Times New Roman"/>
          <w:vanish/>
          <w:sz w:val="24"/>
          <w:szCs w:val="24"/>
          <w:lang w:val="en-GB"/>
        </w:rPr>
        <w:t>GGred</w:t>
      </w:r>
      <w:proofErr w:type="spellEnd"/>
      <w:r w:rsidR="00BA4198" w:rsidRPr="00815503">
        <w:rPr>
          <w:rFonts w:ascii="Times New Roman" w:hAnsi="Times New Roman" w:cs="Times New Roman"/>
          <w:vanish/>
          <w:sz w:val="24"/>
          <w:szCs w:val="24"/>
          <w:lang w:val="en-GB"/>
        </w:rPr>
        <w:t xml:space="preserve">, FAD-NAD-binding protein </w:t>
      </w:r>
      <w:r w:rsidR="00BA4198">
        <w:rPr>
          <w:rFonts w:ascii="Times New Roman" w:hAnsi="Times New Roman" w:cs="Times New Roman"/>
          <w:vanish/>
          <w:sz w:val="24"/>
          <w:szCs w:val="24"/>
          <w:lang w:val="en-GB"/>
        </w:rPr>
        <w:t>with some similarity to geranyl</w:t>
      </w:r>
      <w:r w:rsidR="00BA4198" w:rsidRPr="00815503">
        <w:rPr>
          <w:rFonts w:ascii="Times New Roman" w:hAnsi="Times New Roman" w:cs="Times New Roman"/>
          <w:vanish/>
          <w:sz w:val="24"/>
          <w:szCs w:val="24"/>
          <w:lang w:val="en-GB"/>
        </w:rPr>
        <w:t xml:space="preserve">geranyl reductases. Genes that appear to be located in the same operon are highlighted in yellow. Genes that are located close to each other but not in the same transcriptional unit are marked in a lighter yellow. RISC, reduced inorganic </w:t>
      </w:r>
      <w:proofErr w:type="spellStart"/>
      <w:r w:rsidR="00BA4198" w:rsidRPr="00815503">
        <w:rPr>
          <w:rFonts w:ascii="Times New Roman" w:hAnsi="Times New Roman" w:cs="Times New Roman"/>
          <w:vanish/>
          <w:sz w:val="24"/>
          <w:szCs w:val="24"/>
          <w:lang w:val="en-GB"/>
        </w:rPr>
        <w:t>sulfur</w:t>
      </w:r>
      <w:proofErr w:type="spellEnd"/>
      <w:r w:rsidR="00BA4198" w:rsidRPr="00815503">
        <w:rPr>
          <w:rFonts w:ascii="Times New Roman" w:hAnsi="Times New Roman" w:cs="Times New Roman"/>
          <w:vanish/>
          <w:sz w:val="24"/>
          <w:szCs w:val="24"/>
          <w:lang w:val="en-GB"/>
        </w:rPr>
        <w:t xml:space="preserve"> compounds. </w:t>
      </w:r>
    </w:p>
    <w:tbl>
      <w:tblPr>
        <w:tblW w:w="15876" w:type="dxa"/>
        <w:jc w:val="center"/>
        <w:tblBorders>
          <w:top w:val="single" w:sz="4" w:space="0" w:color="auto"/>
        </w:tblBorders>
        <w:tblLayout w:type="fixed"/>
        <w:tblCellMar>
          <w:left w:w="70" w:type="dxa"/>
          <w:right w:w="70" w:type="dxa"/>
        </w:tblCellMar>
        <w:tblLook w:val="0000" w:firstRow="0" w:lastRow="0" w:firstColumn="0" w:lastColumn="0" w:noHBand="0" w:noVBand="0"/>
      </w:tblPr>
      <w:tblGrid>
        <w:gridCol w:w="3969"/>
        <w:gridCol w:w="2233"/>
        <w:gridCol w:w="35"/>
        <w:gridCol w:w="1939"/>
        <w:gridCol w:w="35"/>
        <w:gridCol w:w="1171"/>
        <w:gridCol w:w="1009"/>
        <w:gridCol w:w="35"/>
        <w:gridCol w:w="922"/>
        <w:gridCol w:w="843"/>
        <w:gridCol w:w="1564"/>
        <w:gridCol w:w="420"/>
        <w:gridCol w:w="1701"/>
      </w:tblGrid>
      <w:tr w:rsidR="00BA4198" w:rsidRPr="0001180A" w:rsidTr="00DF3D18">
        <w:trPr>
          <w:trHeight w:val="315"/>
          <w:jc w:val="center"/>
        </w:trPr>
        <w:tc>
          <w:tcPr>
            <w:tcW w:w="3969" w:type="dxa"/>
            <w:tcBorders>
              <w:top w:val="single" w:sz="12" w:space="0" w:color="auto"/>
              <w:bottom w:val="single" w:sz="8" w:space="0" w:color="auto"/>
            </w:tcBorders>
            <w:shd w:val="solid" w:color="auto" w:fill="auto"/>
            <w:noWrap/>
            <w:vAlign w:val="center"/>
          </w:tcPr>
          <w:p w:rsidR="00BA4198" w:rsidRPr="0001180A" w:rsidRDefault="00BA4198" w:rsidP="00DF3D18">
            <w:pPr>
              <w:spacing w:before="40" w:after="40" w:line="288" w:lineRule="auto"/>
              <w:rPr>
                <w:rFonts w:cs="Arial"/>
                <w:b/>
                <w:bCs/>
                <w:sz w:val="20"/>
                <w:szCs w:val="20"/>
              </w:rPr>
            </w:pPr>
            <w:proofErr w:type="spellStart"/>
            <w:r>
              <w:rPr>
                <w:rFonts w:cs="Arial"/>
                <w:b/>
                <w:bCs/>
                <w:sz w:val="20"/>
                <w:szCs w:val="20"/>
              </w:rPr>
              <w:t>Organism</w:t>
            </w:r>
            <w:proofErr w:type="spellEnd"/>
            <w:r>
              <w:rPr>
                <w:rFonts w:cs="Arial"/>
                <w:b/>
                <w:bCs/>
                <w:sz w:val="20"/>
                <w:szCs w:val="20"/>
              </w:rPr>
              <w:t>/</w:t>
            </w:r>
            <w:proofErr w:type="spellStart"/>
            <w:r>
              <w:rPr>
                <w:rFonts w:cs="Arial"/>
                <w:b/>
                <w:bCs/>
                <w:sz w:val="20"/>
                <w:szCs w:val="20"/>
              </w:rPr>
              <w:t>group</w:t>
            </w:r>
            <w:proofErr w:type="spellEnd"/>
          </w:p>
        </w:tc>
        <w:tc>
          <w:tcPr>
            <w:tcW w:w="2233" w:type="dxa"/>
            <w:tcBorders>
              <w:top w:val="single" w:sz="12" w:space="0" w:color="auto"/>
              <w:bottom w:val="single" w:sz="8" w:space="0" w:color="auto"/>
            </w:tcBorders>
            <w:shd w:val="solid" w:color="auto" w:fill="auto"/>
            <w:noWrap/>
            <w:vAlign w:val="center"/>
          </w:tcPr>
          <w:p w:rsidR="00BA4198" w:rsidRPr="0001180A" w:rsidRDefault="00BA4198" w:rsidP="00DF3D18">
            <w:pPr>
              <w:spacing w:before="40" w:after="40" w:line="288" w:lineRule="auto"/>
              <w:ind w:left="-358" w:firstLine="358"/>
              <w:rPr>
                <w:rFonts w:cs="Arial"/>
                <w:b/>
                <w:bCs/>
                <w:sz w:val="20"/>
                <w:szCs w:val="20"/>
              </w:rPr>
            </w:pPr>
            <w:proofErr w:type="spellStart"/>
            <w:r w:rsidRPr="005C314D">
              <w:rPr>
                <w:rFonts w:cs="Arial"/>
                <w:b/>
                <w:bCs/>
                <w:i/>
                <w:sz w:val="20"/>
                <w:szCs w:val="20"/>
              </w:rPr>
              <w:t>hdr</w:t>
            </w:r>
            <w:proofErr w:type="spellEnd"/>
            <w:r>
              <w:rPr>
                <w:rFonts w:cs="Arial"/>
                <w:b/>
                <w:bCs/>
                <w:sz w:val="20"/>
                <w:szCs w:val="20"/>
              </w:rPr>
              <w:t>-like genes</w:t>
            </w:r>
          </w:p>
        </w:tc>
        <w:tc>
          <w:tcPr>
            <w:tcW w:w="1974" w:type="dxa"/>
            <w:gridSpan w:val="2"/>
            <w:tcBorders>
              <w:top w:val="single" w:sz="12" w:space="0" w:color="auto"/>
              <w:bottom w:val="single" w:sz="8" w:space="0" w:color="auto"/>
            </w:tcBorders>
            <w:shd w:val="solid" w:color="auto" w:fill="auto"/>
            <w:vAlign w:val="center"/>
          </w:tcPr>
          <w:p w:rsidR="00BA4198" w:rsidRPr="0071728B" w:rsidRDefault="00BA4198" w:rsidP="00DF3D18">
            <w:pPr>
              <w:spacing w:before="40" w:after="40" w:line="288" w:lineRule="auto"/>
              <w:rPr>
                <w:rFonts w:cs="Arial"/>
                <w:b/>
                <w:bCs/>
                <w:sz w:val="20"/>
                <w:szCs w:val="20"/>
              </w:rPr>
            </w:pPr>
            <w:proofErr w:type="spellStart"/>
            <w:r w:rsidRPr="005C314D">
              <w:rPr>
                <w:rFonts w:cs="Arial"/>
                <w:b/>
                <w:bCs/>
                <w:i/>
                <w:sz w:val="20"/>
                <w:szCs w:val="20"/>
              </w:rPr>
              <w:t>lbpA</w:t>
            </w:r>
            <w:proofErr w:type="spellEnd"/>
            <w:r>
              <w:rPr>
                <w:rFonts w:cs="Arial"/>
                <w:b/>
                <w:bCs/>
                <w:sz w:val="20"/>
                <w:szCs w:val="20"/>
              </w:rPr>
              <w:t xml:space="preserve"> genes</w:t>
            </w:r>
          </w:p>
        </w:tc>
        <w:tc>
          <w:tcPr>
            <w:tcW w:w="2215" w:type="dxa"/>
            <w:gridSpan w:val="3"/>
            <w:tcBorders>
              <w:top w:val="single" w:sz="12" w:space="0" w:color="auto"/>
              <w:bottom w:val="single" w:sz="8" w:space="0" w:color="auto"/>
            </w:tcBorders>
            <w:shd w:val="solid" w:color="auto" w:fill="auto"/>
            <w:vAlign w:val="center"/>
          </w:tcPr>
          <w:p w:rsidR="00BA4198" w:rsidRPr="005C314D" w:rsidRDefault="00BA4198" w:rsidP="00DF3D18">
            <w:pPr>
              <w:spacing w:before="40" w:after="40" w:line="288" w:lineRule="auto"/>
              <w:rPr>
                <w:rFonts w:cs="Arial"/>
                <w:b/>
                <w:bCs/>
                <w:i/>
                <w:sz w:val="20"/>
                <w:szCs w:val="20"/>
              </w:rPr>
            </w:pPr>
            <w:r w:rsidRPr="005C314D">
              <w:rPr>
                <w:rFonts w:cs="Arial"/>
                <w:b/>
                <w:bCs/>
                <w:i/>
                <w:sz w:val="20"/>
                <w:szCs w:val="20"/>
              </w:rPr>
              <w:t>radSAM1-lplA-GGred-radSAM2</w:t>
            </w:r>
          </w:p>
        </w:tc>
        <w:tc>
          <w:tcPr>
            <w:tcW w:w="1800" w:type="dxa"/>
            <w:gridSpan w:val="3"/>
            <w:tcBorders>
              <w:top w:val="single" w:sz="12" w:space="0" w:color="auto"/>
              <w:bottom w:val="single" w:sz="8" w:space="0" w:color="auto"/>
            </w:tcBorders>
            <w:shd w:val="solid" w:color="auto" w:fill="auto"/>
          </w:tcPr>
          <w:p w:rsidR="00BA4198" w:rsidRDefault="00BA4198" w:rsidP="00DF3D18">
            <w:pPr>
              <w:spacing w:before="40" w:after="40" w:line="288" w:lineRule="auto"/>
              <w:rPr>
                <w:rFonts w:cs="Arial"/>
                <w:b/>
                <w:bCs/>
                <w:sz w:val="20"/>
                <w:szCs w:val="20"/>
              </w:rPr>
            </w:pPr>
            <w:r>
              <w:rPr>
                <w:rFonts w:cs="Arial"/>
                <w:b/>
                <w:bCs/>
                <w:sz w:val="20"/>
                <w:szCs w:val="20"/>
              </w:rPr>
              <w:t xml:space="preserve">2. </w:t>
            </w:r>
            <w:proofErr w:type="spellStart"/>
            <w:r>
              <w:rPr>
                <w:rFonts w:cs="Arial"/>
                <w:b/>
                <w:bCs/>
                <w:sz w:val="20"/>
                <w:szCs w:val="20"/>
              </w:rPr>
              <w:t>lplA</w:t>
            </w:r>
            <w:proofErr w:type="spellEnd"/>
            <w:r>
              <w:rPr>
                <w:rFonts w:cs="Arial"/>
                <w:b/>
                <w:bCs/>
                <w:sz w:val="20"/>
                <w:szCs w:val="20"/>
              </w:rPr>
              <w:t xml:space="preserve"> </w:t>
            </w:r>
            <w:proofErr w:type="spellStart"/>
            <w:r>
              <w:rPr>
                <w:rFonts w:cs="Arial"/>
                <w:b/>
                <w:bCs/>
                <w:sz w:val="20"/>
                <w:szCs w:val="20"/>
              </w:rPr>
              <w:t>gene</w:t>
            </w:r>
            <w:proofErr w:type="spellEnd"/>
          </w:p>
        </w:tc>
        <w:tc>
          <w:tcPr>
            <w:tcW w:w="1984" w:type="dxa"/>
            <w:gridSpan w:val="2"/>
            <w:tcBorders>
              <w:top w:val="single" w:sz="12" w:space="0" w:color="auto"/>
              <w:bottom w:val="single" w:sz="8" w:space="0" w:color="auto"/>
            </w:tcBorders>
            <w:shd w:val="solid" w:color="auto" w:fill="auto"/>
          </w:tcPr>
          <w:p w:rsidR="00BA4198" w:rsidRPr="0092315A" w:rsidRDefault="00BA4198" w:rsidP="00DF3D18">
            <w:pPr>
              <w:spacing w:before="40" w:after="40" w:line="288" w:lineRule="auto"/>
              <w:rPr>
                <w:rFonts w:cs="Arial"/>
                <w:b/>
                <w:bCs/>
                <w:sz w:val="20"/>
                <w:szCs w:val="20"/>
              </w:rPr>
            </w:pPr>
            <w:proofErr w:type="spellStart"/>
            <w:r>
              <w:rPr>
                <w:rFonts w:cs="Arial"/>
                <w:b/>
                <w:bCs/>
                <w:sz w:val="20"/>
                <w:szCs w:val="20"/>
              </w:rPr>
              <w:t>Canonical</w:t>
            </w:r>
            <w:proofErr w:type="spellEnd"/>
            <w:r>
              <w:rPr>
                <w:rFonts w:cs="Arial"/>
                <w:b/>
                <w:bCs/>
                <w:sz w:val="20"/>
                <w:szCs w:val="20"/>
              </w:rPr>
              <w:t xml:space="preserve"> </w:t>
            </w:r>
            <w:proofErr w:type="spellStart"/>
            <w:r>
              <w:rPr>
                <w:rFonts w:cs="Arial"/>
                <w:b/>
                <w:bCs/>
                <w:sz w:val="20"/>
                <w:szCs w:val="20"/>
              </w:rPr>
              <w:t>pathway</w:t>
            </w:r>
            <w:proofErr w:type="spellEnd"/>
            <w:r>
              <w:rPr>
                <w:rFonts w:cs="Arial"/>
                <w:b/>
                <w:bCs/>
                <w:sz w:val="20"/>
                <w:szCs w:val="20"/>
              </w:rPr>
              <w:t xml:space="preserve"> (</w:t>
            </w:r>
            <w:proofErr w:type="spellStart"/>
            <w:r w:rsidRPr="00F4472F">
              <w:rPr>
                <w:rFonts w:cs="Arial"/>
                <w:b/>
                <w:bCs/>
                <w:i/>
                <w:sz w:val="20"/>
                <w:szCs w:val="20"/>
              </w:rPr>
              <w:t>lipAB</w:t>
            </w:r>
            <w:proofErr w:type="spellEnd"/>
            <w:r w:rsidRPr="00F4472F">
              <w:rPr>
                <w:rFonts w:cs="Arial"/>
                <w:b/>
                <w:bCs/>
                <w:i/>
                <w:sz w:val="20"/>
                <w:szCs w:val="20"/>
              </w:rPr>
              <w:t xml:space="preserve">, </w:t>
            </w:r>
            <w:proofErr w:type="spellStart"/>
            <w:r>
              <w:rPr>
                <w:rFonts w:cs="Arial"/>
                <w:b/>
                <w:bCs/>
                <w:i/>
                <w:sz w:val="20"/>
                <w:szCs w:val="20"/>
              </w:rPr>
              <w:t>l</w:t>
            </w:r>
            <w:r w:rsidRPr="00F4472F">
              <w:rPr>
                <w:rFonts w:cs="Arial"/>
                <w:b/>
                <w:bCs/>
                <w:i/>
                <w:sz w:val="20"/>
                <w:szCs w:val="20"/>
              </w:rPr>
              <w:t>ipL</w:t>
            </w:r>
            <w:proofErr w:type="spellEnd"/>
            <w:r w:rsidRPr="00F4472F">
              <w:rPr>
                <w:rFonts w:cs="Arial"/>
                <w:b/>
                <w:bCs/>
                <w:i/>
                <w:sz w:val="20"/>
                <w:szCs w:val="20"/>
              </w:rPr>
              <w:t>,</w:t>
            </w:r>
            <w:r>
              <w:rPr>
                <w:rFonts w:cs="Arial"/>
                <w:b/>
                <w:bCs/>
                <w:i/>
                <w:sz w:val="20"/>
                <w:szCs w:val="20"/>
              </w:rPr>
              <w:t xml:space="preserve"> </w:t>
            </w:r>
            <w:proofErr w:type="spellStart"/>
            <w:r>
              <w:rPr>
                <w:rFonts w:cs="Arial"/>
                <w:b/>
                <w:bCs/>
                <w:i/>
                <w:sz w:val="20"/>
                <w:szCs w:val="20"/>
              </w:rPr>
              <w:t>l</w:t>
            </w:r>
            <w:r w:rsidRPr="00F4472F">
              <w:rPr>
                <w:rFonts w:cs="Arial"/>
                <w:b/>
                <w:bCs/>
                <w:i/>
                <w:sz w:val="20"/>
                <w:szCs w:val="20"/>
              </w:rPr>
              <w:t>ipM</w:t>
            </w:r>
            <w:proofErr w:type="spellEnd"/>
            <w:r>
              <w:rPr>
                <w:rFonts w:cs="Arial"/>
                <w:b/>
                <w:bCs/>
                <w:sz w:val="20"/>
                <w:szCs w:val="20"/>
              </w:rPr>
              <w:t>)</w:t>
            </w:r>
          </w:p>
        </w:tc>
        <w:tc>
          <w:tcPr>
            <w:tcW w:w="1701" w:type="dxa"/>
            <w:tcBorders>
              <w:top w:val="single" w:sz="12" w:space="0" w:color="auto"/>
              <w:bottom w:val="single" w:sz="8" w:space="0" w:color="auto"/>
            </w:tcBorders>
            <w:shd w:val="solid" w:color="auto" w:fill="auto"/>
            <w:vAlign w:val="center"/>
          </w:tcPr>
          <w:p w:rsidR="00BA4198" w:rsidRPr="0001180A" w:rsidRDefault="00BA4198" w:rsidP="00DF3D18">
            <w:pPr>
              <w:spacing w:before="40" w:after="40" w:line="288" w:lineRule="auto"/>
              <w:rPr>
                <w:rFonts w:cs="Arial"/>
                <w:b/>
                <w:bCs/>
                <w:sz w:val="20"/>
                <w:szCs w:val="20"/>
              </w:rPr>
            </w:pPr>
            <w:r>
              <w:rPr>
                <w:rFonts w:cs="Arial"/>
                <w:b/>
                <w:bCs/>
                <w:sz w:val="20"/>
                <w:szCs w:val="20"/>
              </w:rPr>
              <w:t>Comments/</w:t>
            </w:r>
            <w:r>
              <w:rPr>
                <w:rFonts w:cs="Arial"/>
                <w:b/>
                <w:bCs/>
                <w:sz w:val="20"/>
                <w:szCs w:val="20"/>
              </w:rPr>
              <w:br/>
            </w:r>
            <w:proofErr w:type="spellStart"/>
            <w:r>
              <w:rPr>
                <w:rFonts w:cs="Arial"/>
                <w:b/>
                <w:bCs/>
                <w:sz w:val="20"/>
                <w:szCs w:val="20"/>
              </w:rPr>
              <w:t>references</w:t>
            </w:r>
            <w:proofErr w:type="spellEnd"/>
          </w:p>
        </w:tc>
      </w:tr>
      <w:tr w:rsidR="00BA4198" w:rsidRPr="0001180A" w:rsidTr="00DF3D18">
        <w:trPr>
          <w:trHeight w:val="330"/>
          <w:jc w:val="center"/>
        </w:trPr>
        <w:tc>
          <w:tcPr>
            <w:tcW w:w="3969" w:type="dxa"/>
            <w:tcBorders>
              <w:top w:val="nil"/>
              <w:bottom w:val="nil"/>
            </w:tcBorders>
            <w:shd w:val="clear" w:color="auto" w:fill="7F7F7F" w:themeFill="text1" w:themeFillTint="80"/>
            <w:noWrap/>
            <w:vAlign w:val="bottom"/>
          </w:tcPr>
          <w:p w:rsidR="00BA4198" w:rsidRPr="0001180A" w:rsidRDefault="00BA4198" w:rsidP="00DF3D18">
            <w:pPr>
              <w:spacing w:after="0" w:line="216" w:lineRule="auto"/>
              <w:rPr>
                <w:rFonts w:cs="Arial"/>
                <w:b/>
                <w:bCs/>
                <w:sz w:val="20"/>
                <w:szCs w:val="20"/>
              </w:rPr>
            </w:pPr>
            <w:r w:rsidRPr="0001180A">
              <w:rPr>
                <w:rFonts w:cs="Arial"/>
                <w:b/>
                <w:bCs/>
                <w:color w:val="FFFFFF" w:themeColor="background1"/>
                <w:sz w:val="20"/>
                <w:szCs w:val="20"/>
              </w:rPr>
              <w:t>BACTERIA</w:t>
            </w:r>
          </w:p>
        </w:tc>
        <w:tc>
          <w:tcPr>
            <w:tcW w:w="2233" w:type="dxa"/>
            <w:tcBorders>
              <w:top w:val="nil"/>
              <w:bottom w:val="nil"/>
            </w:tcBorders>
            <w:shd w:val="clear" w:color="auto" w:fill="7F7F7F" w:themeFill="text1" w:themeFillTint="80"/>
            <w:noWrap/>
            <w:vAlign w:val="bottom"/>
          </w:tcPr>
          <w:p w:rsidR="00BA4198" w:rsidRPr="0001180A" w:rsidRDefault="00BA4198" w:rsidP="00DF3D18">
            <w:pPr>
              <w:spacing w:after="0" w:line="216" w:lineRule="auto"/>
              <w:rPr>
                <w:rFonts w:cs="Arial"/>
                <w:sz w:val="20"/>
                <w:szCs w:val="20"/>
              </w:rPr>
            </w:pPr>
          </w:p>
        </w:tc>
        <w:tc>
          <w:tcPr>
            <w:tcW w:w="1974" w:type="dxa"/>
            <w:gridSpan w:val="2"/>
            <w:tcBorders>
              <w:top w:val="nil"/>
              <w:bottom w:val="nil"/>
            </w:tcBorders>
            <w:shd w:val="clear" w:color="auto" w:fill="7F7F7F" w:themeFill="text1" w:themeFillTint="80"/>
            <w:vAlign w:val="bottom"/>
          </w:tcPr>
          <w:p w:rsidR="00BA4198" w:rsidRPr="0001180A" w:rsidRDefault="00BA4198" w:rsidP="00DF3D18">
            <w:pPr>
              <w:spacing w:after="0" w:line="216" w:lineRule="auto"/>
              <w:rPr>
                <w:rFonts w:cs="Arial"/>
                <w:sz w:val="20"/>
                <w:szCs w:val="20"/>
              </w:rPr>
            </w:pPr>
          </w:p>
        </w:tc>
        <w:tc>
          <w:tcPr>
            <w:tcW w:w="2215" w:type="dxa"/>
            <w:gridSpan w:val="3"/>
            <w:tcBorders>
              <w:top w:val="nil"/>
              <w:bottom w:val="nil"/>
            </w:tcBorders>
            <w:shd w:val="clear" w:color="auto" w:fill="7F7F7F" w:themeFill="text1" w:themeFillTint="80"/>
            <w:vAlign w:val="bottom"/>
          </w:tcPr>
          <w:p w:rsidR="00BA4198" w:rsidRPr="0001180A" w:rsidRDefault="00BA4198" w:rsidP="00DF3D18">
            <w:pPr>
              <w:spacing w:after="0" w:line="216" w:lineRule="auto"/>
              <w:rPr>
                <w:rFonts w:cs="Arial"/>
                <w:sz w:val="20"/>
                <w:szCs w:val="20"/>
              </w:rPr>
            </w:pPr>
          </w:p>
        </w:tc>
        <w:tc>
          <w:tcPr>
            <w:tcW w:w="1800" w:type="dxa"/>
            <w:gridSpan w:val="3"/>
            <w:tcBorders>
              <w:top w:val="nil"/>
              <w:bottom w:val="nil"/>
            </w:tcBorders>
            <w:shd w:val="clear" w:color="auto" w:fill="7F7F7F" w:themeFill="text1" w:themeFillTint="80"/>
            <w:vAlign w:val="bottom"/>
          </w:tcPr>
          <w:p w:rsidR="00BA4198" w:rsidRPr="0001180A" w:rsidRDefault="00BA4198" w:rsidP="00DF3D18">
            <w:pPr>
              <w:spacing w:after="0" w:line="216" w:lineRule="auto"/>
              <w:rPr>
                <w:rFonts w:cs="Arial"/>
                <w:sz w:val="20"/>
                <w:szCs w:val="20"/>
              </w:rPr>
            </w:pPr>
          </w:p>
        </w:tc>
        <w:tc>
          <w:tcPr>
            <w:tcW w:w="1984" w:type="dxa"/>
            <w:gridSpan w:val="2"/>
            <w:tcBorders>
              <w:top w:val="nil"/>
              <w:bottom w:val="nil"/>
            </w:tcBorders>
            <w:shd w:val="clear" w:color="auto" w:fill="7F7F7F" w:themeFill="text1" w:themeFillTint="80"/>
            <w:vAlign w:val="bottom"/>
          </w:tcPr>
          <w:p w:rsidR="00BA4198" w:rsidRPr="0001180A" w:rsidRDefault="00BA4198" w:rsidP="00DF3D18">
            <w:pPr>
              <w:spacing w:after="0" w:line="216" w:lineRule="auto"/>
              <w:rPr>
                <w:rFonts w:cs="Arial"/>
                <w:sz w:val="20"/>
                <w:szCs w:val="20"/>
              </w:rPr>
            </w:pPr>
          </w:p>
        </w:tc>
        <w:tc>
          <w:tcPr>
            <w:tcW w:w="1701" w:type="dxa"/>
            <w:tcBorders>
              <w:top w:val="nil"/>
              <w:bottom w:val="nil"/>
            </w:tcBorders>
            <w:shd w:val="clear" w:color="auto" w:fill="7F7F7F" w:themeFill="text1" w:themeFillTint="80"/>
            <w:vAlign w:val="bottom"/>
          </w:tcPr>
          <w:p w:rsidR="00BA4198" w:rsidRPr="0001180A" w:rsidRDefault="00BA4198" w:rsidP="00DF3D18">
            <w:pPr>
              <w:spacing w:after="0" w:line="216" w:lineRule="auto"/>
              <w:rPr>
                <w:rFonts w:cs="Arial"/>
                <w:sz w:val="20"/>
                <w:szCs w:val="20"/>
              </w:rPr>
            </w:pPr>
          </w:p>
        </w:tc>
      </w:tr>
      <w:tr w:rsidR="00BA4198" w:rsidRPr="0001180A" w:rsidTr="00DF3D18">
        <w:trPr>
          <w:trHeight w:val="330"/>
          <w:jc w:val="center"/>
        </w:trPr>
        <w:tc>
          <w:tcPr>
            <w:tcW w:w="3969" w:type="dxa"/>
            <w:tcBorders>
              <w:top w:val="nil"/>
              <w:bottom w:val="nil"/>
            </w:tcBorders>
            <w:shd w:val="clear" w:color="auto" w:fill="AEAAAA" w:themeFill="background2" w:themeFillShade="BF"/>
            <w:noWrap/>
            <w:vAlign w:val="bottom"/>
          </w:tcPr>
          <w:p w:rsidR="00BA4198" w:rsidRPr="0001180A" w:rsidRDefault="00BA4198" w:rsidP="00DF3D18">
            <w:pPr>
              <w:spacing w:after="0" w:line="216" w:lineRule="auto"/>
              <w:rPr>
                <w:rFonts w:cs="Arial"/>
                <w:b/>
                <w:bCs/>
                <w:sz w:val="20"/>
                <w:szCs w:val="20"/>
                <w:u w:val="single"/>
              </w:rPr>
            </w:pPr>
            <w:r w:rsidRPr="0001180A">
              <w:rPr>
                <w:rFonts w:cs="Arial"/>
                <w:b/>
                <w:bCs/>
                <w:sz w:val="20"/>
                <w:szCs w:val="20"/>
                <w:u w:val="single"/>
              </w:rPr>
              <w:t>PROTEOBACTERIA</w:t>
            </w:r>
          </w:p>
        </w:tc>
        <w:tc>
          <w:tcPr>
            <w:tcW w:w="2233" w:type="dxa"/>
            <w:tcBorders>
              <w:top w:val="nil"/>
              <w:bottom w:val="nil"/>
            </w:tcBorders>
            <w:shd w:val="clear" w:color="auto" w:fill="AEAAAA" w:themeFill="background2" w:themeFillShade="BF"/>
            <w:noWrap/>
            <w:vAlign w:val="bottom"/>
          </w:tcPr>
          <w:p w:rsidR="00BA4198" w:rsidRPr="0001180A" w:rsidRDefault="00BA4198" w:rsidP="00DF3D18">
            <w:pPr>
              <w:spacing w:after="0" w:line="216" w:lineRule="auto"/>
              <w:rPr>
                <w:rFonts w:cs="Arial"/>
                <w:sz w:val="20"/>
                <w:szCs w:val="20"/>
              </w:rPr>
            </w:pPr>
          </w:p>
        </w:tc>
        <w:tc>
          <w:tcPr>
            <w:tcW w:w="1974" w:type="dxa"/>
            <w:gridSpan w:val="2"/>
            <w:tcBorders>
              <w:top w:val="nil"/>
              <w:bottom w:val="nil"/>
            </w:tcBorders>
            <w:shd w:val="clear" w:color="auto" w:fill="AEAAAA" w:themeFill="background2" w:themeFillShade="BF"/>
            <w:vAlign w:val="bottom"/>
          </w:tcPr>
          <w:p w:rsidR="00BA4198" w:rsidRPr="0001180A" w:rsidRDefault="00BA4198" w:rsidP="00DF3D18">
            <w:pPr>
              <w:spacing w:after="0" w:line="216" w:lineRule="auto"/>
              <w:rPr>
                <w:rFonts w:cs="Arial"/>
                <w:sz w:val="20"/>
                <w:szCs w:val="20"/>
              </w:rPr>
            </w:pPr>
          </w:p>
        </w:tc>
        <w:tc>
          <w:tcPr>
            <w:tcW w:w="2215" w:type="dxa"/>
            <w:gridSpan w:val="3"/>
            <w:tcBorders>
              <w:top w:val="nil"/>
              <w:bottom w:val="nil"/>
            </w:tcBorders>
            <w:shd w:val="clear" w:color="auto" w:fill="AEAAAA" w:themeFill="background2" w:themeFillShade="BF"/>
            <w:vAlign w:val="bottom"/>
          </w:tcPr>
          <w:p w:rsidR="00BA4198" w:rsidRPr="0001180A" w:rsidRDefault="00BA4198" w:rsidP="00DF3D18">
            <w:pPr>
              <w:spacing w:after="0" w:line="216" w:lineRule="auto"/>
              <w:rPr>
                <w:rFonts w:cs="Arial"/>
                <w:sz w:val="20"/>
                <w:szCs w:val="20"/>
              </w:rPr>
            </w:pPr>
          </w:p>
        </w:tc>
        <w:tc>
          <w:tcPr>
            <w:tcW w:w="1800" w:type="dxa"/>
            <w:gridSpan w:val="3"/>
            <w:tcBorders>
              <w:top w:val="nil"/>
              <w:bottom w:val="nil"/>
            </w:tcBorders>
            <w:shd w:val="clear" w:color="auto" w:fill="AEAAAA" w:themeFill="background2" w:themeFillShade="BF"/>
            <w:vAlign w:val="bottom"/>
          </w:tcPr>
          <w:p w:rsidR="00BA4198" w:rsidRPr="0001180A" w:rsidRDefault="00BA4198" w:rsidP="00DF3D18">
            <w:pPr>
              <w:spacing w:after="0" w:line="216" w:lineRule="auto"/>
              <w:rPr>
                <w:rFonts w:cs="Arial"/>
                <w:sz w:val="20"/>
                <w:szCs w:val="20"/>
              </w:rPr>
            </w:pPr>
          </w:p>
        </w:tc>
        <w:tc>
          <w:tcPr>
            <w:tcW w:w="1984" w:type="dxa"/>
            <w:gridSpan w:val="2"/>
            <w:tcBorders>
              <w:top w:val="nil"/>
              <w:bottom w:val="nil"/>
            </w:tcBorders>
            <w:shd w:val="clear" w:color="auto" w:fill="AEAAAA" w:themeFill="background2" w:themeFillShade="BF"/>
            <w:vAlign w:val="bottom"/>
          </w:tcPr>
          <w:p w:rsidR="00BA4198" w:rsidRPr="0001180A" w:rsidRDefault="00BA4198" w:rsidP="00DF3D18">
            <w:pPr>
              <w:spacing w:after="0" w:line="216" w:lineRule="auto"/>
              <w:rPr>
                <w:rFonts w:cs="Arial"/>
                <w:sz w:val="20"/>
                <w:szCs w:val="20"/>
              </w:rPr>
            </w:pPr>
          </w:p>
        </w:tc>
        <w:tc>
          <w:tcPr>
            <w:tcW w:w="1701" w:type="dxa"/>
            <w:tcBorders>
              <w:top w:val="nil"/>
              <w:bottom w:val="nil"/>
            </w:tcBorders>
            <w:shd w:val="clear" w:color="auto" w:fill="AEAAAA" w:themeFill="background2" w:themeFillShade="BF"/>
            <w:vAlign w:val="bottom"/>
          </w:tcPr>
          <w:p w:rsidR="00BA4198" w:rsidRPr="0001180A" w:rsidRDefault="00BA4198" w:rsidP="00DF3D18">
            <w:pPr>
              <w:spacing w:after="0" w:line="216" w:lineRule="auto"/>
              <w:rPr>
                <w:rFonts w:cs="Arial"/>
                <w:sz w:val="20"/>
                <w:szCs w:val="20"/>
              </w:rPr>
            </w:pPr>
          </w:p>
        </w:tc>
      </w:tr>
      <w:tr w:rsidR="00BA4198" w:rsidRPr="0001180A" w:rsidTr="00DF3D18">
        <w:trPr>
          <w:trHeight w:val="330"/>
          <w:jc w:val="center"/>
        </w:trPr>
        <w:tc>
          <w:tcPr>
            <w:tcW w:w="3969" w:type="dxa"/>
            <w:tcBorders>
              <w:top w:val="nil"/>
              <w:bottom w:val="nil"/>
            </w:tcBorders>
            <w:shd w:val="clear" w:color="auto" w:fill="D9D9D9"/>
            <w:noWrap/>
            <w:vAlign w:val="bottom"/>
          </w:tcPr>
          <w:p w:rsidR="00BA4198" w:rsidRPr="0001180A" w:rsidRDefault="00BA4198" w:rsidP="00DF3D18">
            <w:pPr>
              <w:spacing w:after="0" w:line="216" w:lineRule="auto"/>
              <w:rPr>
                <w:rFonts w:cs="Times New Roman"/>
                <w:b/>
                <w:bCs/>
                <w:sz w:val="20"/>
                <w:szCs w:val="20"/>
              </w:rPr>
            </w:pPr>
            <w:r w:rsidRPr="0001180A">
              <w:rPr>
                <w:rFonts w:cs="Times New Roman"/>
                <w:b/>
                <w:bCs/>
                <w:sz w:val="20"/>
                <w:szCs w:val="20"/>
              </w:rPr>
              <w:t>α-PROTEOBACTERIA</w:t>
            </w:r>
          </w:p>
        </w:tc>
        <w:tc>
          <w:tcPr>
            <w:tcW w:w="2233" w:type="dxa"/>
            <w:tcBorders>
              <w:top w:val="nil"/>
              <w:bottom w:val="nil"/>
            </w:tcBorders>
            <w:shd w:val="clear" w:color="auto" w:fill="D9D9D9"/>
            <w:noWrap/>
            <w:vAlign w:val="bottom"/>
          </w:tcPr>
          <w:p w:rsidR="00BA4198" w:rsidRPr="0001180A" w:rsidRDefault="00BA4198" w:rsidP="00DF3D18">
            <w:pPr>
              <w:spacing w:after="0" w:line="216" w:lineRule="auto"/>
              <w:rPr>
                <w:rFonts w:cs="Times New Roman"/>
                <w:b/>
                <w:bCs/>
                <w:sz w:val="20"/>
                <w:szCs w:val="20"/>
              </w:rPr>
            </w:pPr>
          </w:p>
        </w:tc>
        <w:tc>
          <w:tcPr>
            <w:tcW w:w="1974" w:type="dxa"/>
            <w:gridSpan w:val="2"/>
            <w:tcBorders>
              <w:top w:val="nil"/>
              <w:bottom w:val="nil"/>
            </w:tcBorders>
            <w:shd w:val="clear" w:color="auto" w:fill="D9D9D9"/>
            <w:vAlign w:val="bottom"/>
          </w:tcPr>
          <w:p w:rsidR="00BA4198" w:rsidRPr="0001180A" w:rsidRDefault="00BA4198" w:rsidP="00DF3D18">
            <w:pPr>
              <w:spacing w:after="0" w:line="216" w:lineRule="auto"/>
              <w:rPr>
                <w:rFonts w:cs="Times New Roman"/>
                <w:b/>
                <w:bCs/>
                <w:sz w:val="20"/>
                <w:szCs w:val="20"/>
              </w:rPr>
            </w:pPr>
          </w:p>
        </w:tc>
        <w:tc>
          <w:tcPr>
            <w:tcW w:w="2215" w:type="dxa"/>
            <w:gridSpan w:val="3"/>
            <w:tcBorders>
              <w:top w:val="nil"/>
              <w:bottom w:val="nil"/>
            </w:tcBorders>
            <w:shd w:val="clear" w:color="auto" w:fill="D9D9D9"/>
            <w:vAlign w:val="bottom"/>
          </w:tcPr>
          <w:p w:rsidR="00BA4198" w:rsidRPr="0001180A" w:rsidRDefault="00BA4198" w:rsidP="00DF3D18">
            <w:pPr>
              <w:spacing w:after="0" w:line="216" w:lineRule="auto"/>
              <w:rPr>
                <w:rFonts w:cs="Times New Roman"/>
                <w:b/>
                <w:bCs/>
                <w:sz w:val="20"/>
                <w:szCs w:val="20"/>
              </w:rPr>
            </w:pPr>
          </w:p>
        </w:tc>
        <w:tc>
          <w:tcPr>
            <w:tcW w:w="1800" w:type="dxa"/>
            <w:gridSpan w:val="3"/>
            <w:tcBorders>
              <w:top w:val="nil"/>
              <w:bottom w:val="nil"/>
            </w:tcBorders>
            <w:shd w:val="clear" w:color="auto" w:fill="D9D9D9"/>
            <w:vAlign w:val="bottom"/>
          </w:tcPr>
          <w:p w:rsidR="00BA4198" w:rsidRPr="0001180A" w:rsidRDefault="00BA4198" w:rsidP="00DF3D18">
            <w:pPr>
              <w:spacing w:after="0" w:line="216" w:lineRule="auto"/>
              <w:rPr>
                <w:rFonts w:cs="Times New Roman"/>
                <w:b/>
                <w:bCs/>
                <w:sz w:val="20"/>
                <w:szCs w:val="20"/>
              </w:rPr>
            </w:pPr>
          </w:p>
        </w:tc>
        <w:tc>
          <w:tcPr>
            <w:tcW w:w="1984" w:type="dxa"/>
            <w:gridSpan w:val="2"/>
            <w:tcBorders>
              <w:top w:val="nil"/>
              <w:bottom w:val="nil"/>
            </w:tcBorders>
            <w:shd w:val="clear" w:color="auto" w:fill="D9D9D9"/>
            <w:vAlign w:val="bottom"/>
          </w:tcPr>
          <w:p w:rsidR="00BA4198" w:rsidRPr="0001180A" w:rsidRDefault="00BA4198" w:rsidP="00DF3D18">
            <w:pPr>
              <w:spacing w:after="0" w:line="216" w:lineRule="auto"/>
              <w:rPr>
                <w:rFonts w:cs="Times New Roman"/>
                <w:b/>
                <w:bCs/>
                <w:sz w:val="20"/>
                <w:szCs w:val="20"/>
              </w:rPr>
            </w:pPr>
          </w:p>
        </w:tc>
        <w:tc>
          <w:tcPr>
            <w:tcW w:w="1701" w:type="dxa"/>
            <w:tcBorders>
              <w:top w:val="nil"/>
              <w:bottom w:val="nil"/>
            </w:tcBorders>
            <w:shd w:val="clear" w:color="auto" w:fill="D9D9D9"/>
            <w:vAlign w:val="bottom"/>
          </w:tcPr>
          <w:p w:rsidR="00BA4198" w:rsidRPr="0001180A" w:rsidRDefault="00BA4198" w:rsidP="00DF3D18">
            <w:pPr>
              <w:spacing w:after="0" w:line="216" w:lineRule="auto"/>
              <w:rPr>
                <w:rFonts w:cs="Times New Roman"/>
                <w:b/>
                <w:bCs/>
                <w:sz w:val="20"/>
                <w:szCs w:val="20"/>
              </w:rPr>
            </w:pPr>
          </w:p>
        </w:tc>
      </w:tr>
      <w:tr w:rsidR="00BA4198" w:rsidRPr="0001180A" w:rsidTr="00DF3D18">
        <w:trPr>
          <w:trHeight w:val="255"/>
          <w:jc w:val="center"/>
        </w:trPr>
        <w:tc>
          <w:tcPr>
            <w:tcW w:w="3969" w:type="dxa"/>
            <w:tcBorders>
              <w:top w:val="nil"/>
              <w:bottom w:val="nil"/>
            </w:tcBorders>
            <w:shd w:val="clear" w:color="auto" w:fill="F2F2F2"/>
            <w:noWrap/>
            <w:vAlign w:val="bottom"/>
          </w:tcPr>
          <w:p w:rsidR="00BA4198" w:rsidRPr="0001180A" w:rsidRDefault="00BA4198" w:rsidP="00DF3D18">
            <w:pPr>
              <w:spacing w:after="0" w:line="240" w:lineRule="auto"/>
              <w:rPr>
                <w:rFonts w:cs="Arial"/>
                <w:b/>
                <w:i/>
                <w:iCs/>
                <w:spacing w:val="-4"/>
                <w:sz w:val="20"/>
                <w:szCs w:val="20"/>
                <w:u w:val="single"/>
              </w:rPr>
            </w:pPr>
            <w:proofErr w:type="spellStart"/>
            <w:r w:rsidRPr="0001180A">
              <w:rPr>
                <w:rFonts w:cs="Arial"/>
                <w:b/>
                <w:i/>
                <w:iCs/>
                <w:spacing w:val="-4"/>
                <w:sz w:val="20"/>
                <w:szCs w:val="20"/>
                <w:u w:val="single"/>
              </w:rPr>
              <w:t>Rhodobacterales</w:t>
            </w:r>
            <w:proofErr w:type="spellEnd"/>
          </w:p>
        </w:tc>
        <w:tc>
          <w:tcPr>
            <w:tcW w:w="2233" w:type="dxa"/>
            <w:tcBorders>
              <w:top w:val="nil"/>
              <w:bottom w:val="nil"/>
            </w:tcBorders>
            <w:shd w:val="clear" w:color="auto" w:fill="F2F2F2"/>
            <w:noWrap/>
            <w:vAlign w:val="bottom"/>
          </w:tcPr>
          <w:p w:rsidR="00BA4198" w:rsidRPr="0001180A" w:rsidRDefault="00BA4198" w:rsidP="00DF3D18">
            <w:pPr>
              <w:spacing w:after="0" w:line="240" w:lineRule="auto"/>
              <w:rPr>
                <w:rFonts w:cs="Arial"/>
                <w:sz w:val="20"/>
                <w:szCs w:val="20"/>
              </w:rPr>
            </w:pPr>
          </w:p>
        </w:tc>
        <w:tc>
          <w:tcPr>
            <w:tcW w:w="1974" w:type="dxa"/>
            <w:gridSpan w:val="2"/>
            <w:tcBorders>
              <w:top w:val="nil"/>
              <w:bottom w:val="nil"/>
            </w:tcBorders>
            <w:shd w:val="clear" w:color="auto" w:fill="F2F2F2"/>
            <w:vAlign w:val="bottom"/>
          </w:tcPr>
          <w:p w:rsidR="00BA4198" w:rsidRPr="0001180A" w:rsidRDefault="00BA4198" w:rsidP="00DF3D18">
            <w:pPr>
              <w:spacing w:after="0" w:line="240" w:lineRule="auto"/>
              <w:rPr>
                <w:rFonts w:cs="Arial"/>
                <w:sz w:val="20"/>
                <w:szCs w:val="20"/>
              </w:rPr>
            </w:pPr>
          </w:p>
        </w:tc>
        <w:tc>
          <w:tcPr>
            <w:tcW w:w="2215" w:type="dxa"/>
            <w:gridSpan w:val="3"/>
            <w:tcBorders>
              <w:top w:val="nil"/>
              <w:bottom w:val="nil"/>
            </w:tcBorders>
            <w:shd w:val="clear" w:color="auto" w:fill="F2F2F2"/>
            <w:vAlign w:val="bottom"/>
          </w:tcPr>
          <w:p w:rsidR="00BA4198" w:rsidRPr="0001180A" w:rsidRDefault="00BA4198" w:rsidP="00DF3D18">
            <w:pPr>
              <w:spacing w:after="0" w:line="240" w:lineRule="auto"/>
              <w:rPr>
                <w:rFonts w:cs="Arial"/>
                <w:sz w:val="20"/>
                <w:szCs w:val="20"/>
              </w:rPr>
            </w:pPr>
          </w:p>
        </w:tc>
        <w:tc>
          <w:tcPr>
            <w:tcW w:w="1800" w:type="dxa"/>
            <w:gridSpan w:val="3"/>
            <w:tcBorders>
              <w:top w:val="nil"/>
              <w:bottom w:val="nil"/>
            </w:tcBorders>
            <w:shd w:val="clear" w:color="auto" w:fill="F2F2F2"/>
            <w:vAlign w:val="bottom"/>
          </w:tcPr>
          <w:p w:rsidR="00BA4198" w:rsidRPr="0001180A" w:rsidRDefault="00BA4198" w:rsidP="00DF3D18">
            <w:pPr>
              <w:spacing w:after="0" w:line="240" w:lineRule="auto"/>
              <w:rPr>
                <w:rFonts w:cs="Arial"/>
                <w:sz w:val="20"/>
                <w:szCs w:val="20"/>
              </w:rPr>
            </w:pPr>
          </w:p>
        </w:tc>
        <w:tc>
          <w:tcPr>
            <w:tcW w:w="1984" w:type="dxa"/>
            <w:gridSpan w:val="2"/>
            <w:tcBorders>
              <w:top w:val="nil"/>
              <w:bottom w:val="nil"/>
            </w:tcBorders>
            <w:shd w:val="clear" w:color="auto" w:fill="F2F2F2"/>
            <w:vAlign w:val="bottom"/>
          </w:tcPr>
          <w:p w:rsidR="00BA4198" w:rsidRPr="0001180A" w:rsidRDefault="00BA4198" w:rsidP="00DF3D18">
            <w:pPr>
              <w:spacing w:after="0" w:line="240" w:lineRule="auto"/>
              <w:rPr>
                <w:rFonts w:cs="Arial"/>
                <w:sz w:val="20"/>
                <w:szCs w:val="20"/>
              </w:rPr>
            </w:pPr>
          </w:p>
        </w:tc>
        <w:tc>
          <w:tcPr>
            <w:tcW w:w="1701" w:type="dxa"/>
            <w:tcBorders>
              <w:top w:val="nil"/>
              <w:bottom w:val="nil"/>
            </w:tcBorders>
            <w:shd w:val="clear" w:color="auto" w:fill="F2F2F2"/>
            <w:vAlign w:val="bottom"/>
          </w:tcPr>
          <w:p w:rsidR="00BA4198" w:rsidRPr="0001180A" w:rsidRDefault="00BA4198" w:rsidP="00DF3D18">
            <w:pPr>
              <w:spacing w:after="0" w:line="240" w:lineRule="auto"/>
              <w:rPr>
                <w:rFonts w:cs="Arial"/>
                <w:sz w:val="20"/>
                <w:szCs w:val="20"/>
              </w:rPr>
            </w:pPr>
          </w:p>
        </w:tc>
      </w:tr>
      <w:tr w:rsidR="00BA4198" w:rsidRPr="0001180A" w:rsidTr="00DF3D18">
        <w:trPr>
          <w:trHeight w:val="330"/>
          <w:jc w:val="center"/>
        </w:trPr>
        <w:tc>
          <w:tcPr>
            <w:tcW w:w="3969" w:type="dxa"/>
            <w:tcBorders>
              <w:top w:val="nil"/>
            </w:tcBorders>
            <w:shd w:val="clear" w:color="auto" w:fill="FFFFFF"/>
            <w:noWrap/>
            <w:vAlign w:val="bottom"/>
          </w:tcPr>
          <w:p w:rsidR="00BA4198" w:rsidRPr="0001180A" w:rsidRDefault="00BA4198" w:rsidP="00DF3D18">
            <w:pPr>
              <w:spacing w:after="0" w:line="240" w:lineRule="auto"/>
              <w:rPr>
                <w:rFonts w:cs="Arial"/>
                <w:b/>
                <w:bCs/>
                <w:i/>
                <w:iCs/>
                <w:sz w:val="20"/>
                <w:szCs w:val="20"/>
              </w:rPr>
            </w:pPr>
            <w:proofErr w:type="spellStart"/>
            <w:r w:rsidRPr="0001180A">
              <w:rPr>
                <w:rFonts w:cs="Arial"/>
                <w:b/>
                <w:bCs/>
                <w:i/>
                <w:iCs/>
                <w:sz w:val="20"/>
                <w:szCs w:val="20"/>
              </w:rPr>
              <w:t>Rhodobacteraceae</w:t>
            </w:r>
            <w:proofErr w:type="spellEnd"/>
          </w:p>
        </w:tc>
        <w:tc>
          <w:tcPr>
            <w:tcW w:w="2233" w:type="dxa"/>
            <w:tcBorders>
              <w:top w:val="nil"/>
            </w:tcBorders>
            <w:shd w:val="clear" w:color="auto" w:fill="FFFFFF"/>
            <w:noWrap/>
            <w:vAlign w:val="bottom"/>
          </w:tcPr>
          <w:p w:rsidR="00BA4198" w:rsidRPr="0001180A" w:rsidRDefault="00BA4198" w:rsidP="00DF3D18">
            <w:pPr>
              <w:spacing w:after="0" w:line="240" w:lineRule="auto"/>
              <w:rPr>
                <w:rFonts w:cs="Arial"/>
                <w:sz w:val="20"/>
                <w:szCs w:val="20"/>
              </w:rPr>
            </w:pPr>
          </w:p>
        </w:tc>
        <w:tc>
          <w:tcPr>
            <w:tcW w:w="1974" w:type="dxa"/>
            <w:gridSpan w:val="2"/>
            <w:tcBorders>
              <w:top w:val="nil"/>
            </w:tcBorders>
            <w:shd w:val="clear" w:color="auto" w:fill="FFFFFF"/>
            <w:vAlign w:val="bottom"/>
          </w:tcPr>
          <w:p w:rsidR="00BA4198" w:rsidRPr="0001180A" w:rsidRDefault="00BA4198" w:rsidP="00DF3D18">
            <w:pPr>
              <w:spacing w:after="0" w:line="240" w:lineRule="auto"/>
              <w:rPr>
                <w:rFonts w:cs="Arial"/>
                <w:sz w:val="20"/>
                <w:szCs w:val="20"/>
              </w:rPr>
            </w:pPr>
          </w:p>
        </w:tc>
        <w:tc>
          <w:tcPr>
            <w:tcW w:w="2215" w:type="dxa"/>
            <w:gridSpan w:val="3"/>
            <w:tcBorders>
              <w:top w:val="nil"/>
            </w:tcBorders>
            <w:shd w:val="clear" w:color="auto" w:fill="FFFFFF"/>
            <w:vAlign w:val="bottom"/>
          </w:tcPr>
          <w:p w:rsidR="00BA4198" w:rsidRPr="0001180A" w:rsidRDefault="00BA4198" w:rsidP="00DF3D18">
            <w:pPr>
              <w:spacing w:after="0" w:line="240" w:lineRule="auto"/>
              <w:rPr>
                <w:rFonts w:cs="Arial"/>
                <w:sz w:val="20"/>
                <w:szCs w:val="20"/>
              </w:rPr>
            </w:pPr>
          </w:p>
        </w:tc>
        <w:tc>
          <w:tcPr>
            <w:tcW w:w="1800" w:type="dxa"/>
            <w:gridSpan w:val="3"/>
            <w:tcBorders>
              <w:top w:val="nil"/>
            </w:tcBorders>
            <w:shd w:val="clear" w:color="auto" w:fill="FFFFFF"/>
            <w:vAlign w:val="bottom"/>
          </w:tcPr>
          <w:p w:rsidR="00BA4198" w:rsidRPr="0001180A" w:rsidRDefault="00BA4198" w:rsidP="00DF3D18">
            <w:pPr>
              <w:spacing w:after="0" w:line="240" w:lineRule="auto"/>
              <w:rPr>
                <w:rFonts w:cs="Arial"/>
                <w:sz w:val="20"/>
                <w:szCs w:val="20"/>
              </w:rPr>
            </w:pPr>
          </w:p>
        </w:tc>
        <w:tc>
          <w:tcPr>
            <w:tcW w:w="1984" w:type="dxa"/>
            <w:gridSpan w:val="2"/>
            <w:tcBorders>
              <w:top w:val="nil"/>
            </w:tcBorders>
            <w:shd w:val="clear" w:color="auto" w:fill="FFFFFF"/>
            <w:vAlign w:val="bottom"/>
          </w:tcPr>
          <w:p w:rsidR="00BA4198" w:rsidRPr="0001180A" w:rsidRDefault="00BA4198" w:rsidP="00DF3D18">
            <w:pPr>
              <w:spacing w:after="0" w:line="240" w:lineRule="auto"/>
              <w:rPr>
                <w:rFonts w:cs="Arial"/>
                <w:sz w:val="20"/>
                <w:szCs w:val="20"/>
              </w:rPr>
            </w:pPr>
          </w:p>
        </w:tc>
        <w:tc>
          <w:tcPr>
            <w:tcW w:w="1701" w:type="dxa"/>
            <w:tcBorders>
              <w:top w:val="nil"/>
            </w:tcBorders>
            <w:shd w:val="clear" w:color="auto" w:fill="FFFFFF"/>
            <w:vAlign w:val="bottom"/>
          </w:tcPr>
          <w:p w:rsidR="00BA4198" w:rsidRPr="0001180A" w:rsidRDefault="00BA4198" w:rsidP="00DF3D18">
            <w:pPr>
              <w:spacing w:after="0" w:line="240" w:lineRule="auto"/>
              <w:rPr>
                <w:rFonts w:cs="Arial"/>
                <w:sz w:val="20"/>
                <w:szCs w:val="20"/>
              </w:rPr>
            </w:pPr>
          </w:p>
        </w:tc>
      </w:tr>
      <w:tr w:rsidR="00BA4198" w:rsidRPr="0001180A" w:rsidTr="00DF3D18">
        <w:trPr>
          <w:trHeight w:val="330"/>
          <w:jc w:val="center"/>
        </w:trPr>
        <w:tc>
          <w:tcPr>
            <w:tcW w:w="3969" w:type="dxa"/>
            <w:tcBorders>
              <w:top w:val="nil"/>
            </w:tcBorders>
            <w:shd w:val="clear" w:color="auto" w:fill="FFFFFF"/>
            <w:noWrap/>
            <w:vAlign w:val="bottom"/>
          </w:tcPr>
          <w:p w:rsidR="00BA4198" w:rsidRPr="00266A7C" w:rsidRDefault="00BA4198" w:rsidP="00DF3D18">
            <w:pPr>
              <w:spacing w:before="40" w:after="40" w:line="288" w:lineRule="auto"/>
              <w:rPr>
                <w:rFonts w:cs="Arial"/>
                <w:bCs/>
                <w:i/>
                <w:iCs/>
                <w:sz w:val="18"/>
                <w:szCs w:val="18"/>
                <w:vertAlign w:val="superscript"/>
              </w:rPr>
            </w:pPr>
            <w:proofErr w:type="spellStart"/>
            <w:r w:rsidRPr="00266A7C">
              <w:rPr>
                <w:rFonts w:cs="Arial"/>
                <w:bCs/>
                <w:i/>
                <w:iCs/>
                <w:sz w:val="18"/>
                <w:szCs w:val="18"/>
              </w:rPr>
              <w:t>Defluviimonas</w:t>
            </w:r>
            <w:proofErr w:type="spellEnd"/>
            <w:r w:rsidRPr="00266A7C">
              <w:rPr>
                <w:rFonts w:cs="Arial"/>
                <w:sz w:val="18"/>
                <w:szCs w:val="18"/>
              </w:rPr>
              <w:t xml:space="preserve"> </w:t>
            </w:r>
            <w:proofErr w:type="spellStart"/>
            <w:r w:rsidRPr="00266A7C">
              <w:rPr>
                <w:rFonts w:cs="Arial"/>
                <w:bCs/>
                <w:i/>
                <w:iCs/>
                <w:sz w:val="18"/>
                <w:szCs w:val="18"/>
              </w:rPr>
              <w:t>indica</w:t>
            </w:r>
            <w:proofErr w:type="spellEnd"/>
            <w:r w:rsidRPr="00266A7C">
              <w:rPr>
                <w:rFonts w:cs="Arial"/>
                <w:bCs/>
                <w:i/>
                <w:iCs/>
                <w:sz w:val="18"/>
                <w:szCs w:val="18"/>
              </w:rPr>
              <w:t xml:space="preserve"> </w:t>
            </w:r>
            <w:r w:rsidRPr="00266A7C">
              <w:rPr>
                <w:rFonts w:cs="Arial"/>
                <w:bCs/>
                <w:iCs/>
                <w:sz w:val="18"/>
                <w:szCs w:val="18"/>
              </w:rPr>
              <w:t>DSM 24802</w:t>
            </w:r>
            <w:r w:rsidRPr="00266A7C">
              <w:rPr>
                <w:rFonts w:cs="Arial"/>
                <w:bCs/>
                <w:iCs/>
                <w:sz w:val="18"/>
                <w:szCs w:val="18"/>
                <w:vertAlign w:val="superscript"/>
              </w:rPr>
              <w:t>T</w:t>
            </w:r>
          </w:p>
        </w:tc>
        <w:tc>
          <w:tcPr>
            <w:tcW w:w="2233" w:type="dxa"/>
            <w:tcBorders>
              <w:top w:val="nil"/>
            </w:tcBorders>
            <w:shd w:val="clear" w:color="auto" w:fill="FFF2CC" w:themeFill="accent4" w:themeFillTint="33"/>
            <w:noWrap/>
            <w:vAlign w:val="bottom"/>
          </w:tcPr>
          <w:p w:rsidR="00BA4198" w:rsidRPr="005C314D" w:rsidRDefault="00BA4198" w:rsidP="00DF3D18">
            <w:pPr>
              <w:spacing w:before="40" w:after="40" w:line="288" w:lineRule="auto"/>
              <w:rPr>
                <w:rFonts w:ascii="Arial Narrow" w:hAnsi="Arial Narrow" w:cs="Arial"/>
                <w:sz w:val="18"/>
                <w:szCs w:val="18"/>
              </w:rPr>
            </w:pPr>
            <w:r>
              <w:rPr>
                <w:rFonts w:ascii="Arial Narrow" w:hAnsi="Arial Narrow" w:cs="Arial"/>
                <w:sz w:val="18"/>
                <w:szCs w:val="18"/>
              </w:rPr>
              <w:t>SAMN05444006_</w:t>
            </w:r>
            <w:r w:rsidRPr="005C314D">
              <w:rPr>
                <w:rFonts w:ascii="Arial Narrow" w:hAnsi="Arial Narrow" w:cs="Arial"/>
                <w:sz w:val="18"/>
                <w:szCs w:val="18"/>
              </w:rPr>
              <w:t>102161-166</w:t>
            </w:r>
          </w:p>
        </w:tc>
        <w:tc>
          <w:tcPr>
            <w:tcW w:w="1974" w:type="dxa"/>
            <w:gridSpan w:val="2"/>
            <w:tcBorders>
              <w:top w:val="nil"/>
            </w:tcBorders>
            <w:shd w:val="clear" w:color="auto" w:fill="FFF2CC" w:themeFill="accent4" w:themeFillTint="33"/>
            <w:vAlign w:val="bottom"/>
          </w:tcPr>
          <w:p w:rsidR="00BA4198" w:rsidRPr="005C314D" w:rsidRDefault="00BA4198" w:rsidP="00DF3D18">
            <w:pPr>
              <w:spacing w:before="40" w:after="40" w:line="288" w:lineRule="auto"/>
              <w:rPr>
                <w:rFonts w:ascii="Arial Narrow" w:hAnsi="Arial Narrow" w:cs="Arial"/>
                <w:sz w:val="18"/>
                <w:szCs w:val="18"/>
              </w:rPr>
            </w:pPr>
            <w:r w:rsidRPr="005C314D">
              <w:rPr>
                <w:rFonts w:ascii="Arial Narrow" w:hAnsi="Arial Narrow" w:cs="Arial"/>
                <w:sz w:val="18"/>
                <w:szCs w:val="18"/>
              </w:rPr>
              <w:t>SAMN05444006_102168</w:t>
            </w:r>
          </w:p>
        </w:tc>
        <w:tc>
          <w:tcPr>
            <w:tcW w:w="2215" w:type="dxa"/>
            <w:gridSpan w:val="3"/>
            <w:tcBorders>
              <w:top w:val="nil"/>
            </w:tcBorders>
            <w:shd w:val="clear" w:color="auto" w:fill="FFF2CC" w:themeFill="accent4" w:themeFillTint="33"/>
            <w:vAlign w:val="bottom"/>
          </w:tcPr>
          <w:p w:rsidR="00BA4198" w:rsidRPr="0005594F" w:rsidRDefault="00BA4198" w:rsidP="00DF3D18">
            <w:pPr>
              <w:pStyle w:val="HTMLVorformatiert"/>
              <w:rPr>
                <w:rFonts w:ascii="Arial Narrow" w:hAnsi="Arial Narrow" w:cs="Arial"/>
                <w:sz w:val="18"/>
                <w:szCs w:val="18"/>
              </w:rPr>
            </w:pPr>
            <w:r w:rsidRPr="0005594F">
              <w:rPr>
                <w:rFonts w:ascii="Arial Narrow" w:hAnsi="Arial Narrow"/>
                <w:sz w:val="18"/>
                <w:szCs w:val="18"/>
              </w:rPr>
              <w:t>SAMN05444006_102157</w:t>
            </w:r>
            <w:r>
              <w:rPr>
                <w:rFonts w:ascii="Arial Narrow" w:hAnsi="Arial Narrow"/>
                <w:sz w:val="18"/>
                <w:szCs w:val="18"/>
              </w:rPr>
              <w:t>-</w:t>
            </w:r>
            <w:r w:rsidRPr="0021657F">
              <w:rPr>
                <w:rFonts w:ascii="Arial Narrow" w:hAnsi="Arial Narrow"/>
                <w:sz w:val="18"/>
                <w:szCs w:val="18"/>
              </w:rPr>
              <w:t>154</w:t>
            </w:r>
          </w:p>
        </w:tc>
        <w:tc>
          <w:tcPr>
            <w:tcW w:w="1800" w:type="dxa"/>
            <w:gridSpan w:val="3"/>
            <w:tcBorders>
              <w:top w:val="nil"/>
            </w:tcBorders>
            <w:shd w:val="clear" w:color="auto" w:fill="FFFFFF"/>
            <w:vAlign w:val="bottom"/>
          </w:tcPr>
          <w:p w:rsidR="00BA4198" w:rsidRPr="00913F09" w:rsidRDefault="00BA4198" w:rsidP="00DF3D18">
            <w:pPr>
              <w:spacing w:before="40" w:after="40" w:line="288" w:lineRule="auto"/>
              <w:rPr>
                <w:rFonts w:ascii="Arial Narrow" w:hAnsi="Arial Narrow" w:cs="Arial"/>
                <w:sz w:val="18"/>
                <w:szCs w:val="18"/>
              </w:rPr>
            </w:pPr>
            <w:proofErr w:type="spellStart"/>
            <w:r w:rsidRPr="00913F09">
              <w:rPr>
                <w:rFonts w:ascii="Arial Narrow" w:hAnsi="Arial Narrow" w:cs="Arial"/>
                <w:sz w:val="18"/>
                <w:szCs w:val="18"/>
              </w:rPr>
              <w:t>no</w:t>
            </w:r>
            <w:proofErr w:type="spellEnd"/>
          </w:p>
        </w:tc>
        <w:tc>
          <w:tcPr>
            <w:tcW w:w="1984" w:type="dxa"/>
            <w:gridSpan w:val="2"/>
            <w:tcBorders>
              <w:top w:val="nil"/>
            </w:tcBorders>
            <w:shd w:val="clear" w:color="auto" w:fill="FFFFFF"/>
            <w:vAlign w:val="bottom"/>
          </w:tcPr>
          <w:p w:rsidR="00BA4198" w:rsidRPr="00EA5E32" w:rsidRDefault="00BA4198" w:rsidP="00DF3D18">
            <w:pPr>
              <w:pStyle w:val="HTMLVorformatiert"/>
              <w:rPr>
                <w:rFonts w:ascii="Arial Narrow" w:hAnsi="Arial Narrow" w:cs="Arial"/>
                <w:sz w:val="18"/>
                <w:szCs w:val="18"/>
              </w:rPr>
            </w:pPr>
            <w:r w:rsidRPr="00EA5E32">
              <w:rPr>
                <w:rFonts w:ascii="Arial Narrow" w:hAnsi="Arial Narrow"/>
                <w:sz w:val="18"/>
                <w:szCs w:val="18"/>
              </w:rPr>
              <w:t>SAMN05444006_10595,</w:t>
            </w:r>
            <w:r w:rsidRPr="00EA5E32">
              <w:rPr>
                <w:rStyle w:val="feature"/>
                <w:rFonts w:ascii="Arial Narrow" w:hAnsi="Arial Narrow"/>
              </w:rPr>
              <w:t xml:space="preserve"> </w:t>
            </w:r>
            <w:r w:rsidRPr="00EA5E32">
              <w:rPr>
                <w:rFonts w:ascii="Arial Narrow" w:hAnsi="Arial Narrow"/>
                <w:sz w:val="18"/>
                <w:szCs w:val="18"/>
              </w:rPr>
              <w:t>SAMN05444006_1105</w:t>
            </w:r>
          </w:p>
        </w:tc>
        <w:tc>
          <w:tcPr>
            <w:tcW w:w="1701" w:type="dxa"/>
            <w:tcBorders>
              <w:top w:val="nil"/>
            </w:tcBorders>
            <w:shd w:val="clear" w:color="auto" w:fill="FFFFFF"/>
            <w:vAlign w:val="bottom"/>
          </w:tcPr>
          <w:p w:rsidR="00BA4198" w:rsidRPr="00913F09" w:rsidRDefault="00BA4198" w:rsidP="00DF3D18">
            <w:pPr>
              <w:spacing w:before="40" w:after="40" w:line="288" w:lineRule="auto"/>
              <w:rPr>
                <w:rFonts w:ascii="Arial Narrow" w:hAnsi="Arial Narrow" w:cs="Arial"/>
                <w:sz w:val="18"/>
                <w:szCs w:val="18"/>
              </w:rPr>
            </w:pPr>
            <w:r>
              <w:rPr>
                <w:rFonts w:ascii="Arial Narrow" w:hAnsi="Arial Narrow" w:cs="Arial"/>
                <w:sz w:val="18"/>
                <w:szCs w:val="18"/>
              </w:rPr>
              <w:t xml:space="preserve">RISC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r>
              <w:rPr>
                <w:rFonts w:ascii="Arial Narrow" w:hAnsi="Arial Narrow" w:cs="Arial"/>
                <w:sz w:val="18"/>
                <w:szCs w:val="18"/>
              </w:rPr>
              <w:fldChar w:fldCharType="begin"/>
            </w:r>
            <w:r>
              <w:rPr>
                <w:rFonts w:ascii="Arial Narrow" w:hAnsi="Arial Narrow" w:cs="Arial"/>
                <w:sz w:val="18"/>
                <w:szCs w:val="18"/>
              </w:rPr>
              <w:instrText xml:space="preserve"> ADDIN EN.CITE &lt;EndNote&gt;&lt;Cite&gt;&lt;Author&gt;Jiang&lt;/Author&gt;&lt;Year&gt;2014&lt;/Year&gt;&lt;RecNum&gt;5403&lt;/RecNum&gt;&lt;DisplayText&gt;(&lt;style face="italic"&gt;Jiang et al., 2014&lt;/style&gt;)&lt;/DisplayText&gt;&lt;record&gt;&lt;rec-number&gt;5403&lt;/rec-number&gt;&lt;foreign-keys&gt;&lt;key app="EN" db-id="vfdz0f50sxxf2xe2e2o52dxqtswzsexwfzse" timestamp="1505302597"&gt;5403&lt;/key&gt;&lt;/foreign-keys&gt;&lt;ref-type name="Journal Article"&gt;17&lt;/ref-type&gt;&lt;contributors&gt;&lt;authors&gt;&lt;author&gt;Jiang, L.&lt;/author&gt;&lt;author&gt;Long, M.&lt;/author&gt;&lt;author&gt;Shao, Z.&lt;/author&gt;&lt;/authors&gt;&lt;/contributors&gt;&lt;auth-address&gt;School of Energy Research, Xiamen University, Xiamen, China.&amp;#xD;shaozz@163.com.&lt;/auth-address&gt;&lt;titles&gt;&lt;title&gt;&lt;style face="normal" font="default" size="100%"&gt;Draft genome sequence of &lt;/style&gt;&lt;style face="italic" font="default" size="100%"&gt;Defluviimonas indica&lt;/style&gt;&lt;style face="normal" font="default" size="100%"&gt; strain 20V17&lt;/style&gt;&lt;style face="superscript" font="default" size="100%"&gt;T&lt;/style&gt;&lt;style face="normal" font="default" size="100%"&gt;, Isolated from a deep-sea hydrothermal vent environment in the Southwest Indian Ocean&lt;/style&gt;&lt;/title&gt;&lt;secondary-title&gt;Genome Announcements&lt;/secondary-title&gt;&lt;/titles&gt;&lt;periodical&gt;&lt;full-title&gt;Genome Announcements&lt;/full-title&gt;&lt;abbr-1&gt;Genome Announc.&lt;/abbr-1&gt;&lt;/periodical&gt;&lt;pages&gt;e00479-14&lt;/pages&gt;&lt;volume&gt;2&lt;/volume&gt;&lt;number&gt;3&lt;/number&gt;&lt;dates&gt;&lt;year&gt;2014&lt;/year&gt;&lt;pub-dates&gt;&lt;date&gt;Jun 05&lt;/date&gt;&lt;/pub-dates&gt;&lt;/dates&gt;&lt;isbn&gt;2169-8287 (Print)&lt;/isbn&gt;&lt;accession-num&gt;24903865&lt;/accession-num&gt;&lt;urls&gt;&lt;related-urls&gt;&lt;url&gt;https://www.ncbi.nlm.nih.gov/pubmed/24903865&lt;/url&gt;&lt;url&gt;https://www.ncbi.nlm.nih.gov/pmc/articles/PMC4047444/pdf/e00479-14.pdf&lt;/url&gt;&lt;/related-urls&gt;&lt;/urls&gt;&lt;custom2&gt;PMCID: PMC4047444&lt;/custom2&gt;&lt;electronic-resource-num&gt;10.1128/genomeA.00479-14&lt;/electronic-resource-num&gt;&lt;/record&gt;&lt;/Cite&gt;&lt;/EndNote&gt;</w:instrText>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Jiang et al., 2014</w:t>
            </w:r>
            <w:r>
              <w:rPr>
                <w:rFonts w:ascii="Arial Narrow" w:hAnsi="Arial Narrow" w:cs="Arial"/>
                <w:noProof/>
                <w:sz w:val="18"/>
                <w:szCs w:val="18"/>
              </w:rPr>
              <w:t>)</w:t>
            </w:r>
            <w:r>
              <w:rPr>
                <w:rFonts w:ascii="Arial Narrow" w:hAnsi="Arial Narrow" w:cs="Arial"/>
                <w:sz w:val="18"/>
                <w:szCs w:val="18"/>
              </w:rPr>
              <w:fldChar w:fldCharType="end"/>
            </w:r>
          </w:p>
        </w:tc>
      </w:tr>
      <w:tr w:rsidR="00BA4198" w:rsidRPr="0001180A" w:rsidTr="00DF3D18">
        <w:trPr>
          <w:trHeight w:val="330"/>
          <w:jc w:val="center"/>
        </w:trPr>
        <w:tc>
          <w:tcPr>
            <w:tcW w:w="3969" w:type="dxa"/>
            <w:tcBorders>
              <w:top w:val="nil"/>
            </w:tcBorders>
            <w:shd w:val="clear" w:color="auto" w:fill="FFFFFF"/>
            <w:noWrap/>
            <w:vAlign w:val="bottom"/>
          </w:tcPr>
          <w:p w:rsidR="00BA4198" w:rsidRPr="00266A7C" w:rsidRDefault="00BA4198" w:rsidP="00DF3D18">
            <w:pPr>
              <w:spacing w:before="40" w:after="40" w:line="288" w:lineRule="auto"/>
              <w:rPr>
                <w:rFonts w:cs="Arial"/>
                <w:bCs/>
                <w:iCs/>
                <w:sz w:val="18"/>
                <w:szCs w:val="18"/>
              </w:rPr>
            </w:pPr>
            <w:proofErr w:type="spellStart"/>
            <w:r w:rsidRPr="00266A7C">
              <w:rPr>
                <w:rFonts w:cs="Arial"/>
                <w:bCs/>
                <w:i/>
                <w:iCs/>
                <w:sz w:val="18"/>
                <w:szCs w:val="18"/>
              </w:rPr>
              <w:t>Rhodobacter</w:t>
            </w:r>
            <w:proofErr w:type="spellEnd"/>
            <w:r w:rsidRPr="00266A7C">
              <w:rPr>
                <w:rFonts w:cs="Arial"/>
                <w:bCs/>
                <w:i/>
                <w:iCs/>
                <w:sz w:val="18"/>
                <w:szCs w:val="18"/>
              </w:rPr>
              <w:t xml:space="preserve"> </w:t>
            </w:r>
            <w:proofErr w:type="spellStart"/>
            <w:r w:rsidRPr="00266A7C">
              <w:rPr>
                <w:rFonts w:cs="Arial"/>
                <w:bCs/>
                <w:i/>
                <w:iCs/>
                <w:sz w:val="18"/>
                <w:szCs w:val="18"/>
              </w:rPr>
              <w:t>aestuarii</w:t>
            </w:r>
            <w:proofErr w:type="spellEnd"/>
            <w:r w:rsidRPr="00266A7C">
              <w:rPr>
                <w:rFonts w:cs="Arial"/>
                <w:bCs/>
                <w:iCs/>
                <w:sz w:val="18"/>
                <w:szCs w:val="18"/>
              </w:rPr>
              <w:t xml:space="preserve"> JA296</w:t>
            </w:r>
            <w:r w:rsidRPr="00266A7C">
              <w:rPr>
                <w:rFonts w:cs="Arial"/>
                <w:bCs/>
                <w:iCs/>
                <w:sz w:val="18"/>
                <w:szCs w:val="18"/>
                <w:vertAlign w:val="superscript"/>
              </w:rPr>
              <w:t>T</w:t>
            </w:r>
            <w:r w:rsidRPr="00266A7C">
              <w:rPr>
                <w:rFonts w:cs="Arial"/>
                <w:bCs/>
                <w:iCs/>
                <w:sz w:val="18"/>
                <w:szCs w:val="18"/>
              </w:rPr>
              <w:t xml:space="preserve"> (JCM 144887</w:t>
            </w:r>
            <w:r w:rsidRPr="00266A7C">
              <w:rPr>
                <w:rFonts w:cs="Arial"/>
                <w:bCs/>
                <w:iCs/>
                <w:sz w:val="18"/>
                <w:szCs w:val="18"/>
                <w:vertAlign w:val="superscript"/>
              </w:rPr>
              <w:t>T</w:t>
            </w:r>
            <w:r w:rsidRPr="00266A7C">
              <w:rPr>
                <w:rFonts w:cs="Arial"/>
                <w:bCs/>
                <w:iCs/>
                <w:sz w:val="18"/>
                <w:szCs w:val="18"/>
              </w:rPr>
              <w:t>)</w:t>
            </w:r>
          </w:p>
        </w:tc>
        <w:tc>
          <w:tcPr>
            <w:tcW w:w="2233" w:type="dxa"/>
            <w:tcBorders>
              <w:top w:val="nil"/>
            </w:tcBorders>
            <w:shd w:val="clear" w:color="auto" w:fill="FFF2CC" w:themeFill="accent4" w:themeFillTint="33"/>
            <w:noWrap/>
            <w:vAlign w:val="bottom"/>
          </w:tcPr>
          <w:p w:rsidR="00BA4198" w:rsidRPr="005C314D" w:rsidRDefault="00BA4198" w:rsidP="00DF3D18">
            <w:pPr>
              <w:pStyle w:val="HTMLVorformatiert"/>
              <w:spacing w:before="40" w:after="40" w:line="288" w:lineRule="auto"/>
              <w:rPr>
                <w:rFonts w:ascii="Arial Narrow" w:hAnsi="Arial Narrow" w:cs="Arial"/>
                <w:sz w:val="18"/>
                <w:szCs w:val="18"/>
                <w:lang w:val="pt-PT"/>
              </w:rPr>
            </w:pPr>
            <w:r w:rsidRPr="005C314D">
              <w:rPr>
                <w:rFonts w:ascii="Arial Narrow" w:hAnsi="Arial Narrow" w:cs="Arial"/>
                <w:sz w:val="18"/>
                <w:szCs w:val="18"/>
                <w:lang w:val="pt-PT"/>
              </w:rPr>
              <w:t>BW967_RS14395-</w:t>
            </w:r>
            <w:r w:rsidRPr="005C314D">
              <w:rPr>
                <w:rFonts w:ascii="Arial Narrow" w:hAnsi="Arial Narrow" w:cs="Arial"/>
                <w:sz w:val="18"/>
                <w:szCs w:val="18"/>
              </w:rPr>
              <w:t>420</w:t>
            </w:r>
          </w:p>
        </w:tc>
        <w:tc>
          <w:tcPr>
            <w:tcW w:w="1974" w:type="dxa"/>
            <w:gridSpan w:val="2"/>
            <w:tcBorders>
              <w:top w:val="nil"/>
            </w:tcBorders>
            <w:shd w:val="clear" w:color="auto" w:fill="FFF2CC" w:themeFill="accent4" w:themeFillTint="33"/>
            <w:vAlign w:val="bottom"/>
          </w:tcPr>
          <w:p w:rsidR="00BA4198" w:rsidRPr="005C314D" w:rsidRDefault="00BA4198" w:rsidP="00DF3D18">
            <w:pPr>
              <w:spacing w:before="40" w:after="40" w:line="288" w:lineRule="auto"/>
              <w:rPr>
                <w:rFonts w:ascii="Arial Narrow" w:hAnsi="Arial Narrow" w:cs="Arial"/>
                <w:sz w:val="18"/>
                <w:szCs w:val="18"/>
              </w:rPr>
            </w:pPr>
            <w:r w:rsidRPr="005C314D">
              <w:rPr>
                <w:rFonts w:ascii="Arial Narrow" w:hAnsi="Arial Narrow" w:cs="Arial"/>
                <w:sz w:val="18"/>
                <w:szCs w:val="18"/>
              </w:rPr>
              <w:t>BW967_RS14430</w:t>
            </w:r>
          </w:p>
        </w:tc>
        <w:tc>
          <w:tcPr>
            <w:tcW w:w="2215" w:type="dxa"/>
            <w:gridSpan w:val="3"/>
            <w:tcBorders>
              <w:top w:val="nil"/>
            </w:tcBorders>
            <w:shd w:val="clear" w:color="auto" w:fill="FFF2CC" w:themeFill="accent4" w:themeFillTint="33"/>
            <w:vAlign w:val="bottom"/>
          </w:tcPr>
          <w:p w:rsidR="00BA4198" w:rsidRPr="0087067E"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sz w:val="18"/>
                <w:szCs w:val="18"/>
                <w:highlight w:val="yellow"/>
                <w:lang w:val="pt-PT"/>
              </w:rPr>
            </w:pPr>
            <w:r w:rsidRPr="0087067E">
              <w:rPr>
                <w:rFonts w:ascii="Arial Narrow" w:eastAsia="Times New Roman" w:hAnsi="Arial Narrow" w:cs="Courier New"/>
                <w:sz w:val="18"/>
                <w:szCs w:val="18"/>
                <w:lang w:eastAsia="de-DE"/>
              </w:rPr>
              <w:t>BW967_RS14355-370</w:t>
            </w:r>
          </w:p>
        </w:tc>
        <w:tc>
          <w:tcPr>
            <w:tcW w:w="1800" w:type="dxa"/>
            <w:gridSpan w:val="3"/>
            <w:tcBorders>
              <w:top w:val="nil"/>
            </w:tcBorders>
            <w:shd w:val="clear" w:color="auto" w:fill="FFFFFF"/>
            <w:vAlign w:val="bottom"/>
          </w:tcPr>
          <w:p w:rsidR="00BA4198" w:rsidRPr="005C314D" w:rsidRDefault="00BA4198" w:rsidP="00DF3D18">
            <w:pPr>
              <w:pStyle w:val="HTMLVorformatiert"/>
              <w:spacing w:before="40" w:after="40" w:line="288" w:lineRule="auto"/>
              <w:rPr>
                <w:rFonts w:ascii="Arial Narrow" w:hAnsi="Arial Narrow" w:cs="Arial"/>
                <w:sz w:val="18"/>
                <w:szCs w:val="18"/>
                <w:lang w:val="pt-PT"/>
              </w:rPr>
            </w:pPr>
            <w:r>
              <w:rPr>
                <w:rFonts w:ascii="Arial Narrow" w:hAnsi="Arial Narrow" w:cs="Arial"/>
                <w:sz w:val="18"/>
                <w:szCs w:val="18"/>
                <w:lang w:val="pt-PT"/>
              </w:rPr>
              <w:t>no</w:t>
            </w:r>
          </w:p>
        </w:tc>
        <w:tc>
          <w:tcPr>
            <w:tcW w:w="1984" w:type="dxa"/>
            <w:gridSpan w:val="2"/>
            <w:tcBorders>
              <w:top w:val="nil"/>
            </w:tcBorders>
            <w:shd w:val="clear" w:color="auto" w:fill="FFFFFF"/>
            <w:vAlign w:val="bottom"/>
          </w:tcPr>
          <w:p w:rsidR="00BA4198" w:rsidRDefault="00BA4198" w:rsidP="00DF3D18">
            <w:pPr>
              <w:pStyle w:val="HTMLVorformatiert"/>
              <w:rPr>
                <w:rFonts w:ascii="Arial Narrow" w:hAnsi="Arial Narrow" w:cs="Arial"/>
                <w:sz w:val="18"/>
                <w:szCs w:val="18"/>
                <w:lang w:val="pt-PT"/>
              </w:rPr>
            </w:pPr>
            <w:r w:rsidRPr="00286480">
              <w:rPr>
                <w:rFonts w:ascii="Arial Narrow" w:hAnsi="Arial Narrow"/>
                <w:sz w:val="18"/>
                <w:szCs w:val="18"/>
              </w:rPr>
              <w:t>SAMN05421580_101623</w:t>
            </w:r>
            <w:r>
              <w:rPr>
                <w:rFonts w:ascii="Arial Narrow" w:hAnsi="Arial Narrow"/>
                <w:sz w:val="18"/>
                <w:szCs w:val="18"/>
              </w:rPr>
              <w:t xml:space="preserve">, </w:t>
            </w:r>
            <w:r w:rsidRPr="00EA5E32">
              <w:rPr>
                <w:rFonts w:ascii="Arial Narrow" w:hAnsi="Arial Narrow"/>
                <w:sz w:val="18"/>
                <w:szCs w:val="18"/>
              </w:rPr>
              <w:t>SAMN05421580_103182</w:t>
            </w:r>
          </w:p>
        </w:tc>
        <w:tc>
          <w:tcPr>
            <w:tcW w:w="1701" w:type="dxa"/>
            <w:tcBorders>
              <w:top w:val="nil"/>
            </w:tcBorders>
            <w:shd w:val="clear" w:color="auto" w:fill="FFFFFF"/>
            <w:vAlign w:val="bottom"/>
          </w:tcPr>
          <w:p w:rsidR="00BA4198" w:rsidRPr="005C314D" w:rsidRDefault="00BA4198" w:rsidP="00DF3D18">
            <w:pPr>
              <w:pStyle w:val="HTMLVorformatiert"/>
              <w:rPr>
                <w:rFonts w:ascii="Arial Narrow" w:hAnsi="Arial Narrow" w:cs="Arial"/>
                <w:sz w:val="18"/>
                <w:szCs w:val="18"/>
                <w:lang w:val="pt-PT"/>
              </w:rPr>
            </w:pPr>
            <w:r>
              <w:rPr>
                <w:rFonts w:ascii="Arial Narrow" w:hAnsi="Arial Narrow" w:cs="Arial"/>
                <w:sz w:val="18"/>
                <w:szCs w:val="18"/>
                <w:lang w:val="pt-PT"/>
              </w:rPr>
              <w:t>RISC oxidation negative</w:t>
            </w:r>
            <w:r>
              <w:rPr>
                <w:rFonts w:ascii="Arial Narrow" w:hAnsi="Arial Narrow" w:cs="Arial"/>
                <w:sz w:val="18"/>
                <w:szCs w:val="18"/>
                <w:lang w:val="pt-PT"/>
              </w:rPr>
              <w:fldChar w:fldCharType="begin">
                <w:fldData xml:space="preserve">PEVuZE5vdGU+PENpdGU+PEF1dGhvcj5WZW5rYXRhIFJhbWFuYTwvQXV0aG9yPjxZZWFyPjIwMDk8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</w:fldData>
              </w:fldChar>
            </w:r>
            <w:r>
              <w:rPr>
                <w:rFonts w:ascii="Arial Narrow" w:hAnsi="Arial Narrow" w:cs="Arial"/>
                <w:sz w:val="18"/>
                <w:szCs w:val="18"/>
                <w:lang w:val="pt-PT"/>
              </w:rPr>
              <w:instrText xml:space="preserve"> ADDIN EN.CITE </w:instrText>
            </w:r>
            <w:r>
              <w:rPr>
                <w:rFonts w:ascii="Arial Narrow" w:hAnsi="Arial Narrow" w:cs="Arial"/>
                <w:sz w:val="18"/>
                <w:szCs w:val="18"/>
                <w:lang w:val="pt-PT"/>
              </w:rPr>
              <w:fldChar w:fldCharType="begin">
                <w:fldData xml:space="preserve">PEVuZE5vdGU+PENpdGU+PEF1dGhvcj5WZW5rYXRhIFJhbWFuYTwvQXV0aG9yPjxZZWFyPjIwMDk8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</w:fldData>
              </w:fldChar>
            </w:r>
            <w:r>
              <w:rPr>
                <w:rFonts w:ascii="Arial Narrow" w:hAnsi="Arial Narrow" w:cs="Arial"/>
                <w:sz w:val="18"/>
                <w:szCs w:val="18"/>
                <w:lang w:val="pt-PT"/>
              </w:rPr>
              <w:instrText xml:space="preserve"> ADDIN EN.CITE.DATA </w:instrText>
            </w:r>
            <w:r>
              <w:rPr>
                <w:rFonts w:ascii="Arial Narrow" w:hAnsi="Arial Narrow" w:cs="Arial"/>
                <w:sz w:val="18"/>
                <w:szCs w:val="18"/>
                <w:lang w:val="pt-PT"/>
              </w:rPr>
            </w:r>
            <w:r>
              <w:rPr>
                <w:rFonts w:ascii="Arial Narrow" w:hAnsi="Arial Narrow" w:cs="Arial"/>
                <w:sz w:val="18"/>
                <w:szCs w:val="18"/>
                <w:lang w:val="pt-PT"/>
              </w:rPr>
              <w:fldChar w:fldCharType="end"/>
            </w:r>
            <w:r>
              <w:rPr>
                <w:rFonts w:ascii="Arial Narrow" w:hAnsi="Arial Narrow" w:cs="Arial"/>
                <w:sz w:val="18"/>
                <w:szCs w:val="18"/>
                <w:lang w:val="pt-PT"/>
              </w:rPr>
            </w:r>
            <w:r>
              <w:rPr>
                <w:rFonts w:ascii="Arial Narrow" w:hAnsi="Arial Narrow" w:cs="Arial"/>
                <w:sz w:val="18"/>
                <w:szCs w:val="18"/>
                <w:lang w:val="pt-PT"/>
              </w:rPr>
              <w:fldChar w:fldCharType="separate"/>
            </w:r>
            <w:r>
              <w:rPr>
                <w:rFonts w:ascii="Arial Narrow" w:hAnsi="Arial Narrow" w:cs="Arial"/>
                <w:noProof/>
                <w:sz w:val="18"/>
                <w:szCs w:val="18"/>
                <w:lang w:val="pt-PT"/>
              </w:rPr>
              <w:t>(</w:t>
            </w:r>
            <w:r w:rsidRPr="00246898">
              <w:rPr>
                <w:rFonts w:ascii="Arial Narrow" w:hAnsi="Arial Narrow" w:cs="Arial"/>
                <w:i/>
                <w:noProof/>
                <w:sz w:val="18"/>
                <w:szCs w:val="18"/>
                <w:lang w:val="pt-PT"/>
              </w:rPr>
              <w:t>Venkata Ramana et al., 2009</w:t>
            </w:r>
            <w:r>
              <w:rPr>
                <w:rFonts w:ascii="Arial Narrow" w:hAnsi="Arial Narrow" w:cs="Arial"/>
                <w:noProof/>
                <w:sz w:val="18"/>
                <w:szCs w:val="18"/>
                <w:lang w:val="pt-PT"/>
              </w:rPr>
              <w:t>)</w:t>
            </w:r>
            <w:r>
              <w:rPr>
                <w:rFonts w:ascii="Arial Narrow" w:hAnsi="Arial Narrow" w:cs="Arial"/>
                <w:sz w:val="18"/>
                <w:szCs w:val="18"/>
                <w:lang w:val="pt-PT"/>
              </w:rPr>
              <w:fldChar w:fldCharType="end"/>
            </w:r>
            <w:r>
              <w:rPr>
                <w:rFonts w:ascii="Arial Narrow" w:hAnsi="Arial Narrow" w:cs="Arial"/>
                <w:sz w:val="18"/>
                <w:szCs w:val="18"/>
                <w:lang w:val="pt-PT"/>
              </w:rPr>
              <w:t>, isolated from estuarine microbial mat</w:t>
            </w:r>
          </w:p>
        </w:tc>
      </w:tr>
      <w:tr w:rsidR="00BA4198" w:rsidRPr="0001180A" w:rsidTr="00DF3D18">
        <w:trPr>
          <w:trHeight w:val="330"/>
          <w:jc w:val="center"/>
        </w:trPr>
        <w:tc>
          <w:tcPr>
            <w:tcW w:w="3969" w:type="dxa"/>
            <w:tcBorders>
              <w:top w:val="nil"/>
            </w:tcBorders>
            <w:shd w:val="clear" w:color="auto" w:fill="FFFFFF"/>
            <w:noWrap/>
            <w:vAlign w:val="bottom"/>
          </w:tcPr>
          <w:p w:rsidR="00BA4198" w:rsidRPr="00266A7C" w:rsidRDefault="00BA4198" w:rsidP="00DF3D18">
            <w:pPr>
              <w:spacing w:before="40" w:after="40" w:line="288" w:lineRule="auto"/>
              <w:rPr>
                <w:rFonts w:cs="Arial"/>
                <w:bCs/>
                <w:iCs/>
                <w:sz w:val="18"/>
                <w:szCs w:val="18"/>
              </w:rPr>
            </w:pPr>
            <w:proofErr w:type="spellStart"/>
            <w:r w:rsidRPr="00266A7C">
              <w:rPr>
                <w:rFonts w:cs="Arial"/>
                <w:bCs/>
                <w:i/>
                <w:iCs/>
                <w:sz w:val="18"/>
                <w:szCs w:val="18"/>
              </w:rPr>
              <w:t>Rhodobacter</w:t>
            </w:r>
            <w:proofErr w:type="spellEnd"/>
            <w:r w:rsidRPr="00266A7C">
              <w:rPr>
                <w:rFonts w:cs="Arial"/>
                <w:bCs/>
                <w:iCs/>
                <w:sz w:val="18"/>
                <w:szCs w:val="18"/>
              </w:rPr>
              <w:t xml:space="preserve"> </w:t>
            </w:r>
            <w:proofErr w:type="spellStart"/>
            <w:r w:rsidRPr="00266A7C">
              <w:rPr>
                <w:rFonts w:cs="Arial"/>
                <w:bCs/>
                <w:i/>
                <w:iCs/>
                <w:sz w:val="18"/>
                <w:szCs w:val="18"/>
              </w:rPr>
              <w:t>sp</w:t>
            </w:r>
            <w:proofErr w:type="spellEnd"/>
            <w:r w:rsidRPr="00266A7C">
              <w:rPr>
                <w:rFonts w:cs="Arial"/>
                <w:bCs/>
                <w:iCs/>
                <w:sz w:val="18"/>
                <w:szCs w:val="18"/>
              </w:rPr>
              <w:t>. SW2</w:t>
            </w:r>
          </w:p>
        </w:tc>
        <w:tc>
          <w:tcPr>
            <w:tcW w:w="2233" w:type="dxa"/>
            <w:tcBorders>
              <w:top w:val="nil"/>
            </w:tcBorders>
            <w:shd w:val="clear" w:color="auto" w:fill="FFF2CC" w:themeFill="accent4" w:themeFillTint="33"/>
            <w:noWrap/>
            <w:vAlign w:val="bottom"/>
          </w:tcPr>
          <w:p w:rsidR="00BA4198" w:rsidRPr="005C314D" w:rsidRDefault="00BA4198" w:rsidP="00DF3D18">
            <w:pPr>
              <w:spacing w:before="40" w:after="40" w:line="288" w:lineRule="auto"/>
              <w:rPr>
                <w:rFonts w:ascii="Arial Narrow" w:hAnsi="Arial Narrow" w:cs="Arial"/>
                <w:sz w:val="18"/>
                <w:szCs w:val="18"/>
              </w:rPr>
            </w:pPr>
            <w:r w:rsidRPr="005C314D">
              <w:rPr>
                <w:rFonts w:ascii="Arial Narrow" w:hAnsi="Arial Narrow" w:cs="Arial"/>
                <w:sz w:val="18"/>
                <w:szCs w:val="18"/>
              </w:rPr>
              <w:t>RSW2DRAFT_RS16425-16450</w:t>
            </w:r>
          </w:p>
        </w:tc>
        <w:tc>
          <w:tcPr>
            <w:tcW w:w="1974" w:type="dxa"/>
            <w:gridSpan w:val="2"/>
            <w:tcBorders>
              <w:top w:val="nil"/>
            </w:tcBorders>
            <w:shd w:val="clear" w:color="auto" w:fill="FFF2CC" w:themeFill="accent4" w:themeFillTint="33"/>
            <w:vAlign w:val="bottom"/>
          </w:tcPr>
          <w:p w:rsidR="00BA4198" w:rsidRPr="005C314D" w:rsidRDefault="00BA4198" w:rsidP="00DF3D18">
            <w:pPr>
              <w:spacing w:before="40" w:after="40" w:line="288" w:lineRule="auto"/>
              <w:rPr>
                <w:rFonts w:ascii="Arial Narrow" w:hAnsi="Arial Narrow" w:cs="Arial"/>
                <w:sz w:val="18"/>
                <w:szCs w:val="18"/>
              </w:rPr>
            </w:pPr>
            <w:r w:rsidRPr="005C314D">
              <w:rPr>
                <w:rFonts w:ascii="Arial Narrow" w:hAnsi="Arial Narrow" w:cs="Arial"/>
                <w:sz w:val="18"/>
                <w:szCs w:val="18"/>
              </w:rPr>
              <w:t>RSW2DRAFT_RS16455</w:t>
            </w:r>
          </w:p>
        </w:tc>
        <w:tc>
          <w:tcPr>
            <w:tcW w:w="2215" w:type="dxa"/>
            <w:gridSpan w:val="3"/>
            <w:tcBorders>
              <w:top w:val="nil"/>
            </w:tcBorders>
            <w:shd w:val="clear" w:color="auto" w:fill="FFFFFF"/>
            <w:vAlign w:val="bottom"/>
          </w:tcPr>
          <w:p w:rsidR="00BA4198" w:rsidRPr="0021657F" w:rsidRDefault="00BA4198" w:rsidP="00DF3D18">
            <w:pPr>
              <w:pStyle w:val="HTMLVorformatiert"/>
              <w:rPr>
                <w:rFonts w:ascii="Arial Narrow" w:hAnsi="Arial Narrow" w:cs="Arial"/>
                <w:sz w:val="18"/>
                <w:szCs w:val="18"/>
              </w:rPr>
            </w:pPr>
            <w:r w:rsidRPr="0021657F">
              <w:rPr>
                <w:rFonts w:ascii="Arial Narrow" w:hAnsi="Arial Narrow"/>
                <w:sz w:val="18"/>
                <w:szCs w:val="18"/>
              </w:rPr>
              <w:t>RSW2DRAFT_RS09280, 290</w:t>
            </w:r>
            <w:r>
              <w:rPr>
                <w:rFonts w:ascii="Arial Narrow" w:hAnsi="Arial Narrow"/>
                <w:sz w:val="18"/>
                <w:szCs w:val="18"/>
              </w:rPr>
              <w:t>-300</w:t>
            </w:r>
            <w:r w:rsidRPr="0021657F">
              <w:rPr>
                <w:rFonts w:ascii="Arial Narrow" w:hAnsi="Arial Narrow"/>
                <w:sz w:val="18"/>
                <w:szCs w:val="18"/>
              </w:rPr>
              <w:t xml:space="preserve"> </w:t>
            </w:r>
          </w:p>
        </w:tc>
        <w:tc>
          <w:tcPr>
            <w:tcW w:w="1800" w:type="dxa"/>
            <w:gridSpan w:val="3"/>
            <w:tcBorders>
              <w:top w:val="nil"/>
            </w:tcBorders>
            <w:shd w:val="clear" w:color="auto" w:fill="FFFFFF"/>
            <w:vAlign w:val="bottom"/>
          </w:tcPr>
          <w:p w:rsidR="00BA4198" w:rsidRPr="009A4551"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sz w:val="18"/>
                <w:szCs w:val="18"/>
              </w:rPr>
            </w:pPr>
            <w:r w:rsidRPr="007B2568">
              <w:rPr>
                <w:rFonts w:ascii="Arial Narrow" w:eastAsia="Times New Roman" w:hAnsi="Arial Narrow" w:cs="Courier New"/>
                <w:sz w:val="18"/>
                <w:szCs w:val="18"/>
                <w:shd w:val="clear" w:color="auto" w:fill="FFF2CC" w:themeFill="accent4" w:themeFillTint="33"/>
                <w:lang w:eastAsia="de-DE"/>
              </w:rPr>
              <w:t>RSW2DRAFT_RS16410</w:t>
            </w:r>
            <w:r w:rsidRPr="009A4551">
              <w:rPr>
                <w:rFonts w:ascii="Arial Narrow" w:eastAsia="Times New Roman" w:hAnsi="Arial Narrow" w:cs="Courier New"/>
                <w:sz w:val="18"/>
                <w:szCs w:val="18"/>
                <w:lang w:eastAsia="de-DE"/>
              </w:rPr>
              <w:t xml:space="preserve"> </w:t>
            </w:r>
          </w:p>
        </w:tc>
        <w:tc>
          <w:tcPr>
            <w:tcW w:w="1984" w:type="dxa"/>
            <w:gridSpan w:val="2"/>
            <w:tcBorders>
              <w:top w:val="nil"/>
            </w:tcBorders>
            <w:shd w:val="clear" w:color="auto" w:fill="FFFFFF"/>
            <w:vAlign w:val="bottom"/>
          </w:tcPr>
          <w:p w:rsidR="00BA4198" w:rsidRPr="00EA5E32" w:rsidRDefault="00BA4198" w:rsidP="00DF3D18">
            <w:pPr>
              <w:pStyle w:val="HTMLVorformatiert"/>
              <w:rPr>
                <w:rFonts w:ascii="Arial Narrow" w:hAnsi="Arial Narrow" w:cs="Arial"/>
                <w:sz w:val="18"/>
                <w:szCs w:val="18"/>
              </w:rPr>
            </w:pPr>
            <w:r w:rsidRPr="00EA5E32">
              <w:rPr>
                <w:rFonts w:ascii="Arial Narrow" w:hAnsi="Arial Narrow"/>
                <w:sz w:val="18"/>
                <w:szCs w:val="18"/>
              </w:rPr>
              <w:t>RSW2DRAFT_RS05200, RSW2DRAFT_RS07695</w:t>
            </w:r>
          </w:p>
        </w:tc>
        <w:tc>
          <w:tcPr>
            <w:tcW w:w="1701" w:type="dxa"/>
            <w:tcBorders>
              <w:top w:val="nil"/>
            </w:tcBorders>
            <w:shd w:val="clear" w:color="auto" w:fill="FFFFFF"/>
            <w:vAlign w:val="bottom"/>
          </w:tcPr>
          <w:p w:rsidR="00BA4198" w:rsidRPr="005C314D" w:rsidRDefault="00BA4198" w:rsidP="00DF3D18">
            <w:pPr>
              <w:spacing w:after="0" w:line="240" w:lineRule="auto"/>
              <w:rPr>
                <w:rFonts w:ascii="Arial Narrow" w:hAnsi="Arial Narrow" w:cs="Arial"/>
                <w:sz w:val="18"/>
                <w:szCs w:val="18"/>
              </w:rPr>
            </w:pPr>
            <w:proofErr w:type="spellStart"/>
            <w:r>
              <w:rPr>
                <w:rFonts w:ascii="Arial Narrow" w:hAnsi="Arial Narrow" w:cs="Arial"/>
                <w:sz w:val="18"/>
                <w:szCs w:val="18"/>
              </w:rPr>
              <w:t>Oxidizes</w:t>
            </w:r>
            <w:proofErr w:type="spellEnd"/>
            <w:r>
              <w:rPr>
                <w:rFonts w:ascii="Arial Narrow" w:hAnsi="Arial Narrow" w:cs="Arial"/>
                <w:sz w:val="18"/>
                <w:szCs w:val="18"/>
              </w:rPr>
              <w:t xml:space="preserve"> </w:t>
            </w:r>
            <w:proofErr w:type="spellStart"/>
            <w:r>
              <w:rPr>
                <w:rFonts w:ascii="Arial Narrow" w:hAnsi="Arial Narrow" w:cs="Arial"/>
                <w:sz w:val="18"/>
                <w:szCs w:val="18"/>
              </w:rPr>
              <w:t>FeS</w:t>
            </w:r>
            <w:proofErr w:type="spellEnd"/>
            <w:r>
              <w:rPr>
                <w:rFonts w:ascii="Arial Narrow" w:hAnsi="Arial Narrow" w:cs="Arial"/>
                <w:sz w:val="18"/>
                <w:szCs w:val="18"/>
              </w:rPr>
              <w:t xml:space="preserve"> </w:t>
            </w:r>
            <w:proofErr w:type="spellStart"/>
            <w:r>
              <w:rPr>
                <w:rFonts w:ascii="Arial Narrow" w:hAnsi="Arial Narrow" w:cs="Arial"/>
                <w:sz w:val="18"/>
                <w:szCs w:val="18"/>
              </w:rPr>
              <w:t>to</w:t>
            </w:r>
            <w:proofErr w:type="spellEnd"/>
            <w:r>
              <w:rPr>
                <w:rFonts w:ascii="Arial Narrow" w:hAnsi="Arial Narrow" w:cs="Arial"/>
                <w:sz w:val="18"/>
                <w:szCs w:val="18"/>
              </w:rPr>
              <w:t xml:space="preserve"> </w:t>
            </w:r>
            <w:proofErr w:type="spellStart"/>
            <w:r>
              <w:rPr>
                <w:rFonts w:ascii="Arial Narrow" w:hAnsi="Arial Narrow" w:cs="Arial"/>
                <w:sz w:val="18"/>
                <w:szCs w:val="18"/>
              </w:rPr>
              <w:t>sulfate</w:t>
            </w:r>
            <w:proofErr w:type="spellEnd"/>
            <w:r>
              <w:rPr>
                <w:rFonts w:ascii="Arial Narrow" w:hAnsi="Arial Narrow" w:cs="Arial"/>
                <w:sz w:val="18"/>
                <w:szCs w:val="18"/>
              </w:rPr>
              <w:t xml:space="preserve"> </w:t>
            </w:r>
            <w:r>
              <w:rPr>
                <w:rFonts w:ascii="Arial Narrow" w:hAnsi="Arial Narrow" w:cs="Arial"/>
                <w:sz w:val="18"/>
                <w:szCs w:val="18"/>
              </w:rPr>
              <w:fldChar w:fldCharType="begin"/>
            </w:r>
            <w:r>
              <w:rPr>
                <w:rFonts w:ascii="Arial Narrow" w:hAnsi="Arial Narrow" w:cs="Arial"/>
                <w:sz w:val="18"/>
                <w:szCs w:val="18"/>
              </w:rPr>
              <w:instrText xml:space="preserve"> ADDIN EN.CITE &lt;EndNote&gt;&lt;Cite&gt;&lt;Author&gt;Ehrenreich&lt;/Author&gt;&lt;Year&gt;1994&lt;/Year&gt;&lt;RecNum&gt;1167&lt;/RecNum&gt;&lt;DisplayText&gt;(&lt;style face="italic"&gt;Ehrenreich and Widdel, 1994&lt;/style&gt;)&lt;/DisplayText&gt;&lt;record&gt;&lt;rec-number&gt;1167&lt;/rec-number&gt;&lt;foreign-keys&gt;&lt;key app="EN" db-id="vfdz0f50sxxf2xe2e2o52dxqtswzsexwfzse" timestamp="1500022295"&gt;1167&lt;/key&gt;&lt;/foreign-keys&gt;&lt;ref-type name="Journal Article"&gt;17&lt;/ref-type&gt;&lt;contributors&gt;&lt;authors&gt;&lt;author&gt;Ehrenreich, A.&lt;/author&gt;&lt;author&gt;Widdel, F.&lt;/author&gt;&lt;/authors&gt;&lt;/contributors&gt;&lt;auth-address&gt;Max-Planck-Institut fur Marine Mikrobiologie, Bremen, Germany.&lt;/auth-address&gt;&lt;titles&gt;&lt;title&gt;Anaerobic oxidation of ferrous iron by purple bacteria, a new type of phototrophic metabolism&lt;/title&gt;&lt;secondary-title&gt;Applied and Environmental Microbiology&lt;/secondary-title&gt;&lt;/titles&gt;&lt;periodical&gt;&lt;full-title&gt;Applied and Environmental Microbiology&lt;/full-title&gt;&lt;abbr-1&gt;Appl. Environ. Microbiol.&lt;/abbr-1&gt;&lt;/periodical&gt;&lt;pages&gt;4517-4526&lt;/pages&gt;&lt;volume&gt;60&lt;/volume&gt;&lt;number&gt;12&lt;/number&gt;&lt;reprint-edition&gt;IN FILE&lt;/reprint-edition&gt;&lt;keywords&gt;&lt;keyword&gt;iron&lt;/keyword&gt;&lt;keyword&gt;iron oxidation&lt;/keyword&gt;&lt;keyword&gt;phototrophic bacteria&lt;/keyword&gt;&lt;keyword&gt;Rhodobacter capsulatus&lt;/keyword&gt;&lt;keyword&gt;PHYLOGENY&lt;/keyword&gt;&lt;keyword&gt;Taxonomy&lt;/keyword&gt;&lt;keyword&gt;cytochrome c&lt;/keyword&gt;&lt;keyword&gt;cytochrome b&lt;/keyword&gt;&lt;keyword&gt;ubiquinone&lt;/keyword&gt;&lt;/keywords&gt;&lt;dates&gt;&lt;year&gt;1994&lt;/year&gt;&lt;pub-dates&gt;&lt;date&gt;Dec&lt;/date&gt;&lt;/pub-dates&gt;&lt;/dates&gt;&lt;isbn&gt;0099-2240 (Print)&amp;#xD;0099-2240 (Linking)&lt;/isbn&gt;&lt;accession-num&gt;7811087&lt;/accession-num&gt;&lt;urls&gt;&lt;related-urls&gt;&lt;url&gt;http://aem.asm.org/content/60/12/4517.full.pdf&lt;/url&gt;&lt;/related-urls&gt;&lt;/urls&gt;&lt;custom2&gt;PMCID: PMC202013&lt;/custom2&gt;&lt;/record&gt;&lt;/Cite&gt;&lt;/EndNote&gt;</w:instrText>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Ehrenreich and Widdel, 1994</w:t>
            </w:r>
            <w:r>
              <w:rPr>
                <w:rFonts w:ascii="Arial Narrow" w:hAnsi="Arial Narrow" w:cs="Arial"/>
                <w:noProof/>
                <w:sz w:val="18"/>
                <w:szCs w:val="18"/>
              </w:rPr>
              <w:t>)</w:t>
            </w:r>
            <w:r>
              <w:rPr>
                <w:rFonts w:ascii="Arial Narrow" w:hAnsi="Arial Narrow" w:cs="Arial"/>
                <w:sz w:val="18"/>
                <w:szCs w:val="18"/>
              </w:rPr>
              <w:fldChar w:fldCharType="end"/>
            </w:r>
          </w:p>
        </w:tc>
      </w:tr>
      <w:tr w:rsidR="00BA4198" w:rsidRPr="0001180A" w:rsidTr="00DF3D18">
        <w:trPr>
          <w:trHeight w:val="330"/>
          <w:jc w:val="center"/>
        </w:trPr>
        <w:tc>
          <w:tcPr>
            <w:tcW w:w="3969" w:type="dxa"/>
            <w:tcBorders>
              <w:top w:val="nil"/>
            </w:tcBorders>
            <w:shd w:val="clear" w:color="auto" w:fill="F2F2F2"/>
            <w:noWrap/>
            <w:vAlign w:val="bottom"/>
          </w:tcPr>
          <w:p w:rsidR="00BA4198" w:rsidRPr="0001180A" w:rsidRDefault="00BA4198" w:rsidP="00DF3D18">
            <w:pPr>
              <w:spacing w:after="0" w:line="240" w:lineRule="auto"/>
              <w:rPr>
                <w:rFonts w:cs="Arial"/>
                <w:b/>
                <w:bCs/>
                <w:i/>
                <w:iCs/>
                <w:sz w:val="20"/>
                <w:szCs w:val="20"/>
                <w:u w:val="single"/>
              </w:rPr>
            </w:pPr>
            <w:proofErr w:type="spellStart"/>
            <w:r w:rsidRPr="0001180A">
              <w:rPr>
                <w:rFonts w:cs="Arial"/>
                <w:b/>
                <w:bCs/>
                <w:i/>
                <w:iCs/>
                <w:sz w:val="20"/>
                <w:szCs w:val="20"/>
                <w:u w:val="single"/>
              </w:rPr>
              <w:t>Rhizobales</w:t>
            </w:r>
            <w:proofErr w:type="spellEnd"/>
          </w:p>
        </w:tc>
        <w:tc>
          <w:tcPr>
            <w:tcW w:w="2233" w:type="dxa"/>
            <w:tcBorders>
              <w:top w:val="nil"/>
            </w:tcBorders>
            <w:shd w:val="clear" w:color="auto" w:fill="F2F2F2"/>
            <w:noWrap/>
            <w:vAlign w:val="bottom"/>
          </w:tcPr>
          <w:p w:rsidR="00BA4198" w:rsidRPr="005C314D" w:rsidRDefault="00BA4198" w:rsidP="00DF3D18">
            <w:pPr>
              <w:spacing w:after="0" w:line="240" w:lineRule="auto"/>
              <w:rPr>
                <w:rFonts w:ascii="Arial Narrow" w:hAnsi="Arial Narrow" w:cs="Arial"/>
                <w:sz w:val="18"/>
                <w:szCs w:val="18"/>
              </w:rPr>
            </w:pPr>
          </w:p>
        </w:tc>
        <w:tc>
          <w:tcPr>
            <w:tcW w:w="1974" w:type="dxa"/>
            <w:gridSpan w:val="2"/>
            <w:tcBorders>
              <w:top w:val="nil"/>
            </w:tcBorders>
            <w:shd w:val="clear" w:color="auto" w:fill="F2F2F2"/>
            <w:vAlign w:val="bottom"/>
          </w:tcPr>
          <w:p w:rsidR="00BA4198" w:rsidRPr="005C314D" w:rsidRDefault="00BA4198" w:rsidP="00DF3D18">
            <w:pPr>
              <w:spacing w:after="0" w:line="240" w:lineRule="auto"/>
              <w:rPr>
                <w:rFonts w:ascii="Arial Narrow" w:hAnsi="Arial Narrow" w:cs="Arial"/>
                <w:sz w:val="18"/>
                <w:szCs w:val="18"/>
              </w:rPr>
            </w:pPr>
          </w:p>
        </w:tc>
        <w:tc>
          <w:tcPr>
            <w:tcW w:w="2215" w:type="dxa"/>
            <w:gridSpan w:val="3"/>
            <w:tcBorders>
              <w:top w:val="nil"/>
            </w:tcBorders>
            <w:shd w:val="clear" w:color="auto" w:fill="F2F2F2"/>
            <w:vAlign w:val="bottom"/>
          </w:tcPr>
          <w:p w:rsidR="00BA4198" w:rsidRPr="005C314D" w:rsidRDefault="00BA4198" w:rsidP="00DF3D18">
            <w:pPr>
              <w:spacing w:after="0" w:line="240" w:lineRule="auto"/>
              <w:rPr>
                <w:rFonts w:ascii="Arial Narrow" w:hAnsi="Arial Narrow" w:cs="Arial"/>
                <w:sz w:val="18"/>
                <w:szCs w:val="18"/>
              </w:rPr>
            </w:pPr>
          </w:p>
        </w:tc>
        <w:tc>
          <w:tcPr>
            <w:tcW w:w="1800" w:type="dxa"/>
            <w:gridSpan w:val="3"/>
            <w:tcBorders>
              <w:top w:val="nil"/>
            </w:tcBorders>
            <w:shd w:val="clear" w:color="auto" w:fill="F2F2F2"/>
            <w:vAlign w:val="bottom"/>
          </w:tcPr>
          <w:p w:rsidR="00BA4198" w:rsidRPr="005C314D" w:rsidRDefault="00BA4198" w:rsidP="00DF3D18">
            <w:pPr>
              <w:spacing w:after="0" w:line="240" w:lineRule="auto"/>
              <w:rPr>
                <w:rFonts w:ascii="Arial Narrow" w:hAnsi="Arial Narrow" w:cs="Arial"/>
                <w:sz w:val="18"/>
                <w:szCs w:val="18"/>
              </w:rPr>
            </w:pPr>
          </w:p>
        </w:tc>
        <w:tc>
          <w:tcPr>
            <w:tcW w:w="1984" w:type="dxa"/>
            <w:gridSpan w:val="2"/>
            <w:tcBorders>
              <w:top w:val="nil"/>
            </w:tcBorders>
            <w:shd w:val="clear" w:color="auto" w:fill="F2F2F2"/>
            <w:vAlign w:val="bottom"/>
          </w:tcPr>
          <w:p w:rsidR="00BA4198" w:rsidRPr="005C314D" w:rsidRDefault="00BA4198" w:rsidP="00DF3D18">
            <w:pPr>
              <w:spacing w:after="0" w:line="240" w:lineRule="auto"/>
              <w:rPr>
                <w:rFonts w:ascii="Arial Narrow" w:hAnsi="Arial Narrow" w:cs="Arial"/>
                <w:sz w:val="18"/>
                <w:szCs w:val="18"/>
              </w:rPr>
            </w:pPr>
          </w:p>
        </w:tc>
        <w:tc>
          <w:tcPr>
            <w:tcW w:w="1701" w:type="dxa"/>
            <w:tcBorders>
              <w:top w:val="nil"/>
            </w:tcBorders>
            <w:shd w:val="clear" w:color="auto" w:fill="F2F2F2"/>
            <w:vAlign w:val="bottom"/>
          </w:tcPr>
          <w:p w:rsidR="00BA4198" w:rsidRPr="005C314D" w:rsidRDefault="00BA4198" w:rsidP="00DF3D18">
            <w:pPr>
              <w:spacing w:after="0" w:line="240" w:lineRule="auto"/>
              <w:rPr>
                <w:rFonts w:ascii="Arial Narrow" w:hAnsi="Arial Narrow" w:cs="Arial"/>
                <w:sz w:val="18"/>
                <w:szCs w:val="18"/>
              </w:rPr>
            </w:pPr>
          </w:p>
        </w:tc>
      </w:tr>
      <w:tr w:rsidR="00BA4198" w:rsidRPr="0001180A" w:rsidTr="00DF3D18">
        <w:trPr>
          <w:trHeight w:val="330"/>
          <w:jc w:val="center"/>
        </w:trPr>
        <w:tc>
          <w:tcPr>
            <w:tcW w:w="3969" w:type="dxa"/>
            <w:tcBorders>
              <w:top w:val="nil"/>
            </w:tcBorders>
            <w:shd w:val="clear" w:color="auto" w:fill="FFFFFF"/>
            <w:noWrap/>
            <w:vAlign w:val="bottom"/>
          </w:tcPr>
          <w:p w:rsidR="00BA4198" w:rsidRPr="0001180A" w:rsidRDefault="00BA4198" w:rsidP="00DF3D18">
            <w:pPr>
              <w:spacing w:after="0" w:line="240" w:lineRule="auto"/>
              <w:rPr>
                <w:rFonts w:cs="Arial"/>
                <w:b/>
                <w:bCs/>
                <w:i/>
                <w:iCs/>
                <w:sz w:val="20"/>
                <w:szCs w:val="20"/>
              </w:rPr>
            </w:pPr>
            <w:proofErr w:type="spellStart"/>
            <w:r w:rsidRPr="0001180A">
              <w:rPr>
                <w:rFonts w:cs="Arial"/>
                <w:b/>
                <w:bCs/>
                <w:i/>
                <w:iCs/>
                <w:sz w:val="20"/>
                <w:szCs w:val="20"/>
              </w:rPr>
              <w:t>Phyllobacteriaceae</w:t>
            </w:r>
            <w:proofErr w:type="spellEnd"/>
          </w:p>
        </w:tc>
        <w:tc>
          <w:tcPr>
            <w:tcW w:w="2233" w:type="dxa"/>
            <w:tcBorders>
              <w:top w:val="nil"/>
            </w:tcBorders>
            <w:shd w:val="clear" w:color="auto" w:fill="FFFFFF"/>
            <w:noWrap/>
            <w:vAlign w:val="bottom"/>
          </w:tcPr>
          <w:p w:rsidR="00BA4198" w:rsidRPr="005C314D" w:rsidRDefault="00BA4198" w:rsidP="00DF3D18">
            <w:pPr>
              <w:spacing w:after="0" w:line="240" w:lineRule="auto"/>
              <w:rPr>
                <w:rFonts w:ascii="Arial Narrow" w:hAnsi="Arial Narrow" w:cs="Arial"/>
                <w:sz w:val="18"/>
                <w:szCs w:val="18"/>
              </w:rPr>
            </w:pPr>
          </w:p>
        </w:tc>
        <w:tc>
          <w:tcPr>
            <w:tcW w:w="1974" w:type="dxa"/>
            <w:gridSpan w:val="2"/>
            <w:tcBorders>
              <w:top w:val="nil"/>
            </w:tcBorders>
            <w:shd w:val="clear" w:color="auto" w:fill="FFFFFF"/>
            <w:vAlign w:val="bottom"/>
          </w:tcPr>
          <w:p w:rsidR="00BA4198" w:rsidRPr="005C314D" w:rsidRDefault="00BA4198" w:rsidP="00DF3D18">
            <w:pPr>
              <w:spacing w:after="0" w:line="240" w:lineRule="auto"/>
              <w:rPr>
                <w:rFonts w:ascii="Arial Narrow" w:hAnsi="Arial Narrow" w:cs="Arial"/>
                <w:sz w:val="18"/>
                <w:szCs w:val="18"/>
              </w:rPr>
            </w:pPr>
          </w:p>
        </w:tc>
        <w:tc>
          <w:tcPr>
            <w:tcW w:w="2215" w:type="dxa"/>
            <w:gridSpan w:val="3"/>
            <w:tcBorders>
              <w:top w:val="nil"/>
            </w:tcBorders>
            <w:shd w:val="clear" w:color="auto" w:fill="FFFFFF"/>
            <w:vAlign w:val="bottom"/>
          </w:tcPr>
          <w:p w:rsidR="00BA4198" w:rsidRPr="005C314D" w:rsidRDefault="00BA4198" w:rsidP="00DF3D18">
            <w:pPr>
              <w:spacing w:after="0" w:line="240" w:lineRule="auto"/>
              <w:rPr>
                <w:rFonts w:ascii="Arial Narrow" w:hAnsi="Arial Narrow" w:cs="Arial"/>
                <w:sz w:val="18"/>
                <w:szCs w:val="18"/>
              </w:rPr>
            </w:pPr>
          </w:p>
        </w:tc>
        <w:tc>
          <w:tcPr>
            <w:tcW w:w="1800" w:type="dxa"/>
            <w:gridSpan w:val="3"/>
            <w:tcBorders>
              <w:top w:val="nil"/>
            </w:tcBorders>
            <w:shd w:val="clear" w:color="auto" w:fill="FFFFFF"/>
            <w:vAlign w:val="bottom"/>
          </w:tcPr>
          <w:p w:rsidR="00BA4198" w:rsidRPr="005C314D" w:rsidRDefault="00BA4198" w:rsidP="00DF3D18">
            <w:pPr>
              <w:spacing w:after="0" w:line="240" w:lineRule="auto"/>
              <w:rPr>
                <w:rFonts w:ascii="Arial Narrow" w:hAnsi="Arial Narrow" w:cs="Arial"/>
                <w:sz w:val="18"/>
                <w:szCs w:val="18"/>
              </w:rPr>
            </w:pPr>
          </w:p>
        </w:tc>
        <w:tc>
          <w:tcPr>
            <w:tcW w:w="1984" w:type="dxa"/>
            <w:gridSpan w:val="2"/>
            <w:tcBorders>
              <w:top w:val="nil"/>
            </w:tcBorders>
            <w:shd w:val="clear" w:color="auto" w:fill="FFFFFF"/>
            <w:vAlign w:val="bottom"/>
          </w:tcPr>
          <w:p w:rsidR="00BA4198" w:rsidRPr="005C314D" w:rsidRDefault="00BA4198" w:rsidP="00DF3D18">
            <w:pPr>
              <w:spacing w:after="0" w:line="240" w:lineRule="auto"/>
              <w:rPr>
                <w:rFonts w:ascii="Arial Narrow" w:hAnsi="Arial Narrow" w:cs="Arial"/>
                <w:sz w:val="18"/>
                <w:szCs w:val="18"/>
              </w:rPr>
            </w:pPr>
          </w:p>
        </w:tc>
        <w:tc>
          <w:tcPr>
            <w:tcW w:w="1701" w:type="dxa"/>
            <w:tcBorders>
              <w:top w:val="nil"/>
            </w:tcBorders>
            <w:shd w:val="clear" w:color="auto" w:fill="FFFFFF"/>
            <w:vAlign w:val="bottom"/>
          </w:tcPr>
          <w:p w:rsidR="00BA4198" w:rsidRPr="005C314D" w:rsidRDefault="00BA4198" w:rsidP="00DF3D18">
            <w:pPr>
              <w:spacing w:after="0" w:line="240" w:lineRule="auto"/>
              <w:rPr>
                <w:rFonts w:ascii="Arial Narrow" w:hAnsi="Arial Narrow" w:cs="Arial"/>
                <w:sz w:val="18"/>
                <w:szCs w:val="18"/>
              </w:rPr>
            </w:pPr>
          </w:p>
        </w:tc>
      </w:tr>
      <w:tr w:rsidR="00BA4198" w:rsidRPr="0001180A" w:rsidTr="00DF3D18">
        <w:trPr>
          <w:trHeight w:val="330"/>
          <w:jc w:val="center"/>
        </w:trPr>
        <w:tc>
          <w:tcPr>
            <w:tcW w:w="3969" w:type="dxa"/>
            <w:tcBorders>
              <w:top w:val="nil"/>
            </w:tcBorders>
            <w:shd w:val="clear" w:color="auto" w:fill="FFFFFF"/>
            <w:noWrap/>
            <w:vAlign w:val="bottom"/>
          </w:tcPr>
          <w:p w:rsidR="00BA4198" w:rsidRPr="00266A7C" w:rsidRDefault="00BA4198" w:rsidP="00DF3D18">
            <w:pPr>
              <w:spacing w:before="40" w:after="40" w:line="288" w:lineRule="auto"/>
              <w:rPr>
                <w:rFonts w:cs="Arial"/>
                <w:bCs/>
                <w:iCs/>
                <w:sz w:val="18"/>
                <w:szCs w:val="18"/>
              </w:rPr>
            </w:pPr>
            <w:proofErr w:type="spellStart"/>
            <w:r w:rsidRPr="00266A7C">
              <w:rPr>
                <w:rFonts w:cs="Arial"/>
                <w:bCs/>
                <w:i/>
                <w:iCs/>
                <w:sz w:val="18"/>
                <w:szCs w:val="18"/>
              </w:rPr>
              <w:t>Hoeflea</w:t>
            </w:r>
            <w:proofErr w:type="spellEnd"/>
            <w:r w:rsidRPr="00266A7C">
              <w:rPr>
                <w:rFonts w:cs="Arial"/>
                <w:bCs/>
                <w:iCs/>
                <w:sz w:val="18"/>
                <w:szCs w:val="18"/>
              </w:rPr>
              <w:t xml:space="preserve"> </w:t>
            </w:r>
            <w:proofErr w:type="spellStart"/>
            <w:r w:rsidRPr="00266A7C">
              <w:rPr>
                <w:rFonts w:cs="Arial"/>
                <w:bCs/>
                <w:iCs/>
                <w:sz w:val="18"/>
                <w:szCs w:val="18"/>
              </w:rPr>
              <w:t>sp</w:t>
            </w:r>
            <w:proofErr w:type="spellEnd"/>
            <w:r w:rsidRPr="00266A7C">
              <w:rPr>
                <w:rFonts w:cs="Arial"/>
                <w:bCs/>
                <w:iCs/>
                <w:sz w:val="18"/>
                <w:szCs w:val="18"/>
              </w:rPr>
              <w:t>. BRH_c9</w:t>
            </w:r>
          </w:p>
        </w:tc>
        <w:tc>
          <w:tcPr>
            <w:tcW w:w="2233" w:type="dxa"/>
            <w:tcBorders>
              <w:top w:val="nil"/>
            </w:tcBorders>
            <w:shd w:val="clear" w:color="auto" w:fill="FFF2CC" w:themeFill="accent4" w:themeFillTint="33"/>
            <w:noWrap/>
            <w:vAlign w:val="bottom"/>
          </w:tcPr>
          <w:p w:rsidR="00BA4198" w:rsidRPr="005C314D" w:rsidRDefault="00BA4198" w:rsidP="00DF3D18">
            <w:pPr>
              <w:spacing w:before="40" w:after="40" w:line="288" w:lineRule="auto"/>
              <w:rPr>
                <w:rFonts w:ascii="Arial Narrow" w:hAnsi="Arial Narrow" w:cs="Arial"/>
                <w:sz w:val="18"/>
                <w:szCs w:val="18"/>
              </w:rPr>
            </w:pPr>
            <w:r w:rsidRPr="005C314D">
              <w:rPr>
                <w:rFonts w:ascii="Arial Narrow" w:hAnsi="Arial Narrow" w:cs="Arial"/>
                <w:sz w:val="18"/>
                <w:szCs w:val="18"/>
              </w:rPr>
              <w:t>VR78_06515-06490</w:t>
            </w:r>
          </w:p>
        </w:tc>
        <w:tc>
          <w:tcPr>
            <w:tcW w:w="1974" w:type="dxa"/>
            <w:gridSpan w:val="2"/>
            <w:tcBorders>
              <w:top w:val="nil"/>
            </w:tcBorders>
            <w:shd w:val="clear" w:color="auto" w:fill="FFF2CC" w:themeFill="accent4" w:themeFillTint="33"/>
            <w:vAlign w:val="bottom"/>
          </w:tcPr>
          <w:p w:rsidR="00BA4198" w:rsidRPr="005C314D" w:rsidRDefault="00BA4198" w:rsidP="00DF3D18">
            <w:pPr>
              <w:spacing w:before="40" w:after="40" w:line="288" w:lineRule="auto"/>
              <w:rPr>
                <w:rFonts w:ascii="Arial Narrow" w:hAnsi="Arial Narrow" w:cs="Arial"/>
                <w:sz w:val="18"/>
                <w:szCs w:val="18"/>
              </w:rPr>
            </w:pPr>
            <w:r w:rsidRPr="005C314D">
              <w:rPr>
                <w:rFonts w:ascii="Arial Narrow" w:hAnsi="Arial Narrow" w:cs="Arial"/>
                <w:sz w:val="18"/>
                <w:szCs w:val="18"/>
              </w:rPr>
              <w:t>VR78_06480</w:t>
            </w:r>
          </w:p>
        </w:tc>
        <w:tc>
          <w:tcPr>
            <w:tcW w:w="2215" w:type="dxa"/>
            <w:gridSpan w:val="3"/>
            <w:tcBorders>
              <w:top w:val="nil"/>
            </w:tcBorders>
            <w:shd w:val="clear" w:color="auto" w:fill="FFFFFF"/>
            <w:vAlign w:val="bottom"/>
          </w:tcPr>
          <w:p w:rsidR="00BA4198" w:rsidRPr="005C314D" w:rsidRDefault="00BA4198" w:rsidP="00DF3D18">
            <w:pPr>
              <w:spacing w:before="40" w:after="40" w:line="288" w:lineRule="auto"/>
              <w:rPr>
                <w:rFonts w:ascii="Arial Narrow" w:hAnsi="Arial Narrow" w:cs="Arial"/>
                <w:sz w:val="18"/>
                <w:szCs w:val="18"/>
              </w:rPr>
            </w:pPr>
            <w:proofErr w:type="spellStart"/>
            <w:r>
              <w:rPr>
                <w:rFonts w:ascii="Arial Narrow" w:hAnsi="Arial Narrow" w:cs="Arial"/>
                <w:sz w:val="18"/>
                <w:szCs w:val="18"/>
              </w:rPr>
              <w:t>no</w:t>
            </w:r>
            <w:proofErr w:type="spellEnd"/>
          </w:p>
        </w:tc>
        <w:tc>
          <w:tcPr>
            <w:tcW w:w="1800" w:type="dxa"/>
            <w:gridSpan w:val="3"/>
            <w:tcBorders>
              <w:top w:val="nil"/>
            </w:tcBorders>
            <w:shd w:val="clear" w:color="auto" w:fill="FFFFFF"/>
            <w:vAlign w:val="bottom"/>
          </w:tcPr>
          <w:p w:rsidR="00BA4198" w:rsidRPr="005C314D"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sz w:val="18"/>
                <w:szCs w:val="18"/>
              </w:rPr>
            </w:pPr>
            <w:r w:rsidRPr="00C66A65">
              <w:rPr>
                <w:rFonts w:ascii="Arial Narrow" w:eastAsia="Times New Roman" w:hAnsi="Arial Narrow" w:cs="Courier New"/>
                <w:sz w:val="18"/>
                <w:szCs w:val="18"/>
                <w:shd w:val="clear" w:color="auto" w:fill="FFF2CC" w:themeFill="accent4" w:themeFillTint="33"/>
                <w:lang w:eastAsia="de-DE"/>
              </w:rPr>
              <w:t>VR78_06530</w:t>
            </w:r>
          </w:p>
        </w:tc>
        <w:tc>
          <w:tcPr>
            <w:tcW w:w="1984" w:type="dxa"/>
            <w:gridSpan w:val="2"/>
            <w:tcBorders>
              <w:top w:val="nil"/>
            </w:tcBorders>
            <w:shd w:val="clear" w:color="auto" w:fill="FFFFFF"/>
            <w:vAlign w:val="bottom"/>
          </w:tcPr>
          <w:p w:rsidR="00BA4198" w:rsidRPr="00286480"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sz w:val="18"/>
                <w:szCs w:val="18"/>
              </w:rPr>
            </w:pPr>
            <w:r w:rsidRPr="00286480">
              <w:rPr>
                <w:rFonts w:ascii="Arial Narrow" w:eastAsia="Times New Roman" w:hAnsi="Arial Narrow" w:cs="Courier New"/>
                <w:sz w:val="18"/>
                <w:szCs w:val="18"/>
                <w:lang w:eastAsia="de-DE"/>
              </w:rPr>
              <w:t>VR78_02800</w:t>
            </w:r>
            <w:r>
              <w:rPr>
                <w:rFonts w:ascii="Arial Narrow" w:eastAsia="Times New Roman" w:hAnsi="Arial Narrow" w:cs="Courier New"/>
                <w:sz w:val="18"/>
                <w:szCs w:val="18"/>
                <w:lang w:eastAsia="de-DE"/>
              </w:rPr>
              <w:t xml:space="preserve">, </w:t>
            </w:r>
            <w:proofErr w:type="spellStart"/>
            <w:r>
              <w:rPr>
                <w:rFonts w:ascii="Arial Narrow" w:eastAsia="Times New Roman" w:hAnsi="Arial Narrow" w:cs="Courier New"/>
                <w:sz w:val="18"/>
                <w:szCs w:val="18"/>
                <w:lang w:eastAsia="de-DE"/>
              </w:rPr>
              <w:t>no</w:t>
            </w:r>
            <w:proofErr w:type="spellEnd"/>
            <w:r>
              <w:rPr>
                <w:rFonts w:ascii="Arial Narrow" w:eastAsia="Times New Roman" w:hAnsi="Arial Narrow" w:cs="Courier New"/>
                <w:sz w:val="18"/>
                <w:szCs w:val="18"/>
                <w:lang w:eastAsia="de-DE"/>
              </w:rPr>
              <w:t xml:space="preserve"> </w:t>
            </w:r>
            <w:proofErr w:type="spellStart"/>
            <w:r w:rsidRPr="00F4472F">
              <w:rPr>
                <w:rFonts w:ascii="Arial Narrow" w:eastAsia="Times New Roman" w:hAnsi="Arial Narrow" w:cs="Courier New"/>
                <w:i/>
                <w:sz w:val="18"/>
                <w:szCs w:val="18"/>
                <w:lang w:eastAsia="de-DE"/>
              </w:rPr>
              <w:t>lipB</w:t>
            </w:r>
            <w:proofErr w:type="spellEnd"/>
          </w:p>
        </w:tc>
        <w:tc>
          <w:tcPr>
            <w:tcW w:w="1701" w:type="dxa"/>
            <w:tcBorders>
              <w:top w:val="nil"/>
            </w:tcBorders>
            <w:shd w:val="clear" w:color="auto" w:fill="FFFFFF"/>
            <w:vAlign w:val="bottom"/>
          </w:tcPr>
          <w:p w:rsidR="00BA4198" w:rsidRPr="005C314D" w:rsidRDefault="00BA4198" w:rsidP="00DF3D18">
            <w:pPr>
              <w:spacing w:after="0" w:line="240" w:lineRule="auto"/>
              <w:rPr>
                <w:rFonts w:ascii="Arial Narrow" w:hAnsi="Arial Narrow" w:cs="Arial"/>
                <w:sz w:val="18"/>
                <w:szCs w:val="18"/>
              </w:rPr>
            </w:pPr>
            <w:r>
              <w:rPr>
                <w:rFonts w:ascii="Arial Narrow" w:hAnsi="Arial Narrow" w:cs="Arial"/>
                <w:sz w:val="18"/>
                <w:szCs w:val="18"/>
              </w:rPr>
              <w:t xml:space="preserve">Sulfur </w:t>
            </w:r>
            <w:proofErr w:type="spellStart"/>
            <w:r>
              <w:rPr>
                <w:rFonts w:ascii="Arial Narrow" w:hAnsi="Arial Narrow" w:cs="Arial"/>
                <w:sz w:val="18"/>
                <w:szCs w:val="18"/>
              </w:rPr>
              <w:t>compound</w:t>
            </w:r>
            <w:proofErr w:type="spellEnd"/>
            <w:r>
              <w:rPr>
                <w:rFonts w:ascii="Arial Narrow" w:hAnsi="Arial Narrow" w:cs="Arial"/>
                <w:sz w:val="18"/>
                <w:szCs w:val="18"/>
              </w:rPr>
              <w:t xml:space="preserve"> </w:t>
            </w:r>
            <w:proofErr w:type="spellStart"/>
            <w:r>
              <w:rPr>
                <w:rFonts w:ascii="Arial Narrow" w:hAnsi="Arial Narrow" w:cs="Arial"/>
                <w:sz w:val="18"/>
                <w:szCs w:val="18"/>
              </w:rPr>
              <w:t>oxidation</w:t>
            </w:r>
            <w:proofErr w:type="spellEnd"/>
            <w:r>
              <w:rPr>
                <w:rFonts w:ascii="Arial Narrow" w:hAnsi="Arial Narrow" w:cs="Arial"/>
                <w:sz w:val="18"/>
                <w:szCs w:val="18"/>
              </w:rPr>
              <w:t xml:space="preserve"> not </w:t>
            </w:r>
            <w:proofErr w:type="spellStart"/>
            <w:r>
              <w:rPr>
                <w:rFonts w:ascii="Arial Narrow" w:hAnsi="Arial Narrow" w:cs="Arial"/>
                <w:sz w:val="18"/>
                <w:szCs w:val="18"/>
              </w:rPr>
              <w:t>reported</w:t>
            </w:r>
            <w:proofErr w:type="spellEnd"/>
            <w:r>
              <w:rPr>
                <w:rFonts w:ascii="Arial Narrow" w:hAnsi="Arial Narrow" w:cs="Arial"/>
                <w:sz w:val="18"/>
                <w:szCs w:val="18"/>
              </w:rPr>
              <w:t xml:space="preserve">, </w:t>
            </w:r>
            <w:proofErr w:type="spellStart"/>
            <w:r>
              <w:rPr>
                <w:rFonts w:ascii="Arial Narrow" w:hAnsi="Arial Narrow" w:cs="Arial"/>
                <w:sz w:val="18"/>
                <w:szCs w:val="18"/>
              </w:rPr>
              <w:t>isolated</w:t>
            </w:r>
            <w:proofErr w:type="spellEnd"/>
            <w:r>
              <w:rPr>
                <w:rFonts w:ascii="Arial Narrow" w:hAnsi="Arial Narrow" w:cs="Arial"/>
                <w:sz w:val="18"/>
                <w:szCs w:val="18"/>
              </w:rPr>
              <w:t xml:space="preserve"> </w:t>
            </w:r>
            <w:proofErr w:type="spellStart"/>
            <w:r>
              <w:rPr>
                <w:rFonts w:ascii="Arial Narrow" w:hAnsi="Arial Narrow" w:cs="Arial"/>
                <w:sz w:val="18"/>
                <w:szCs w:val="18"/>
              </w:rPr>
              <w:t>from</w:t>
            </w:r>
            <w:proofErr w:type="spellEnd"/>
            <w:r>
              <w:rPr>
                <w:rFonts w:ascii="Arial Narrow" w:hAnsi="Arial Narrow" w:cs="Arial"/>
                <w:sz w:val="18"/>
                <w:szCs w:val="18"/>
              </w:rPr>
              <w:t xml:space="preserve"> </w:t>
            </w:r>
            <w:proofErr w:type="spellStart"/>
            <w:r>
              <w:rPr>
                <w:rFonts w:ascii="Arial Narrow" w:hAnsi="Arial Narrow" w:cs="Arial"/>
                <w:sz w:val="18"/>
                <w:szCs w:val="18"/>
              </w:rPr>
              <w:t>deep</w:t>
            </w:r>
            <w:proofErr w:type="spellEnd"/>
            <w:r>
              <w:rPr>
                <w:rFonts w:ascii="Arial Narrow" w:hAnsi="Arial Narrow" w:cs="Arial"/>
                <w:sz w:val="18"/>
                <w:szCs w:val="18"/>
              </w:rPr>
              <w:t xml:space="preserve"> </w:t>
            </w:r>
            <w:proofErr w:type="spellStart"/>
            <w:r>
              <w:rPr>
                <w:rFonts w:ascii="Arial Narrow" w:hAnsi="Arial Narrow" w:cs="Arial"/>
                <w:sz w:val="18"/>
                <w:szCs w:val="18"/>
              </w:rPr>
              <w:t>subsurface</w:t>
            </w:r>
            <w:proofErr w:type="spellEnd"/>
            <w:r>
              <w:rPr>
                <w:rFonts w:ascii="Arial Narrow" w:hAnsi="Arial Narrow" w:cs="Arial"/>
                <w:sz w:val="18"/>
                <w:szCs w:val="18"/>
              </w:rPr>
              <w:t xml:space="preserve"> </w:t>
            </w:r>
            <w:proofErr w:type="spellStart"/>
            <w:r>
              <w:rPr>
                <w:rFonts w:ascii="Arial Narrow" w:hAnsi="Arial Narrow" w:cs="Arial"/>
                <w:sz w:val="18"/>
                <w:szCs w:val="18"/>
              </w:rPr>
              <w:t>clay</w:t>
            </w:r>
            <w:proofErr w:type="spellEnd"/>
            <w:r>
              <w:rPr>
                <w:rFonts w:ascii="Arial Narrow" w:hAnsi="Arial Narrow" w:cs="Arial"/>
                <w:sz w:val="18"/>
                <w:szCs w:val="18"/>
              </w:rPr>
              <w:t xml:space="preserve"> rock </w:t>
            </w:r>
            <w:proofErr w:type="spellStart"/>
            <w:r>
              <w:rPr>
                <w:rFonts w:ascii="Arial Narrow" w:hAnsi="Arial Narrow" w:cs="Arial"/>
                <w:sz w:val="18"/>
                <w:szCs w:val="18"/>
              </w:rPr>
              <w:t>formation</w:t>
            </w:r>
            <w:proofErr w:type="spellEnd"/>
            <w:r>
              <w:rPr>
                <w:rFonts w:ascii="Arial Narrow" w:hAnsi="Arial Narrow" w:cs="Arial"/>
                <w:sz w:val="18"/>
                <w:szCs w:val="18"/>
              </w:rPr>
              <w:t xml:space="preserve"> </w:t>
            </w:r>
            <w:r>
              <w:rPr>
                <w:rFonts w:ascii="Arial Narrow" w:hAnsi="Arial Narrow" w:cs="Arial"/>
                <w:sz w:val="18"/>
                <w:szCs w:val="18"/>
              </w:rPr>
              <w:fldChar w:fldCharType="begin">
                <w:fldData xml:space="preserve">PEVuZE5vdGU+PENpdGU+PEF1dGhvcj5CYWdub3VkPC9BdXRob3I+PFllYXI+MjAxNjwvWWVhcj48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PEVuZE5vdGU+PENpdGU+PEF1dGhvcj5CYWdub3VkPC9BdXRob3I+PFllYXI+MjAxNjwvWWVhcj48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Bagnoud et al., 2016</w:t>
            </w:r>
            <w:r>
              <w:rPr>
                <w:rFonts w:ascii="Arial Narrow" w:hAnsi="Arial Narrow" w:cs="Arial"/>
                <w:noProof/>
                <w:sz w:val="18"/>
                <w:szCs w:val="18"/>
              </w:rPr>
              <w:t>)</w:t>
            </w:r>
            <w:r>
              <w:rPr>
                <w:rFonts w:ascii="Arial Narrow" w:hAnsi="Arial Narrow" w:cs="Arial"/>
                <w:sz w:val="18"/>
                <w:szCs w:val="18"/>
              </w:rPr>
              <w:fldChar w:fldCharType="end"/>
            </w:r>
          </w:p>
        </w:tc>
      </w:tr>
      <w:tr w:rsidR="00BA4198" w:rsidRPr="0001180A" w:rsidTr="00DF3D18">
        <w:trPr>
          <w:trHeight w:val="330"/>
          <w:jc w:val="center"/>
        </w:trPr>
        <w:tc>
          <w:tcPr>
            <w:tcW w:w="3969" w:type="dxa"/>
            <w:tcBorders>
              <w:top w:val="nil"/>
            </w:tcBorders>
            <w:shd w:val="clear" w:color="auto" w:fill="FFFFFF"/>
            <w:noWrap/>
            <w:vAlign w:val="bottom"/>
          </w:tcPr>
          <w:p w:rsidR="00BA4198" w:rsidRPr="0001180A" w:rsidRDefault="00BA4198" w:rsidP="00DF3D18">
            <w:pPr>
              <w:spacing w:after="0" w:line="240" w:lineRule="auto"/>
              <w:rPr>
                <w:rFonts w:cs="Arial"/>
                <w:b/>
                <w:bCs/>
                <w:i/>
                <w:iCs/>
                <w:sz w:val="20"/>
                <w:szCs w:val="20"/>
              </w:rPr>
            </w:pPr>
            <w:proofErr w:type="spellStart"/>
            <w:r w:rsidRPr="0001180A">
              <w:rPr>
                <w:rFonts w:cs="Arial"/>
                <w:b/>
                <w:bCs/>
                <w:i/>
                <w:iCs/>
                <w:sz w:val="20"/>
                <w:szCs w:val="20"/>
              </w:rPr>
              <w:t>Hyphomicrobiaceae</w:t>
            </w:r>
            <w:proofErr w:type="spellEnd"/>
          </w:p>
        </w:tc>
        <w:tc>
          <w:tcPr>
            <w:tcW w:w="2233" w:type="dxa"/>
            <w:tcBorders>
              <w:top w:val="nil"/>
            </w:tcBorders>
            <w:shd w:val="clear" w:color="auto" w:fill="FFFFFF"/>
            <w:noWrap/>
            <w:vAlign w:val="bottom"/>
          </w:tcPr>
          <w:p w:rsidR="00BA4198" w:rsidRPr="005C314D" w:rsidRDefault="00BA4198" w:rsidP="00DF3D18">
            <w:pPr>
              <w:spacing w:after="0" w:line="240" w:lineRule="auto"/>
              <w:rPr>
                <w:rFonts w:ascii="Arial Narrow" w:hAnsi="Arial Narrow" w:cs="Arial"/>
                <w:sz w:val="18"/>
                <w:szCs w:val="18"/>
              </w:rPr>
            </w:pPr>
          </w:p>
        </w:tc>
        <w:tc>
          <w:tcPr>
            <w:tcW w:w="1974" w:type="dxa"/>
            <w:gridSpan w:val="2"/>
            <w:tcBorders>
              <w:top w:val="nil"/>
            </w:tcBorders>
            <w:shd w:val="clear" w:color="auto" w:fill="FFFFFF"/>
            <w:vAlign w:val="bottom"/>
          </w:tcPr>
          <w:p w:rsidR="00BA4198" w:rsidRPr="005C314D" w:rsidRDefault="00BA4198" w:rsidP="00DF3D18">
            <w:pPr>
              <w:spacing w:after="0" w:line="240" w:lineRule="auto"/>
              <w:rPr>
                <w:rFonts w:ascii="Arial Narrow" w:hAnsi="Arial Narrow" w:cs="Arial"/>
                <w:sz w:val="18"/>
                <w:szCs w:val="18"/>
              </w:rPr>
            </w:pPr>
          </w:p>
        </w:tc>
        <w:tc>
          <w:tcPr>
            <w:tcW w:w="2215" w:type="dxa"/>
            <w:gridSpan w:val="3"/>
            <w:tcBorders>
              <w:top w:val="nil"/>
            </w:tcBorders>
            <w:shd w:val="clear" w:color="auto" w:fill="FFFFFF"/>
            <w:vAlign w:val="bottom"/>
          </w:tcPr>
          <w:p w:rsidR="00BA4198" w:rsidRPr="005C314D" w:rsidRDefault="00BA4198" w:rsidP="00DF3D18">
            <w:pPr>
              <w:spacing w:after="0" w:line="240" w:lineRule="auto"/>
              <w:rPr>
                <w:rFonts w:ascii="Arial Narrow" w:hAnsi="Arial Narrow" w:cs="Arial"/>
                <w:sz w:val="18"/>
                <w:szCs w:val="18"/>
              </w:rPr>
            </w:pPr>
          </w:p>
        </w:tc>
        <w:tc>
          <w:tcPr>
            <w:tcW w:w="1800" w:type="dxa"/>
            <w:gridSpan w:val="3"/>
            <w:tcBorders>
              <w:top w:val="nil"/>
            </w:tcBorders>
            <w:shd w:val="clear" w:color="auto" w:fill="FFFFFF"/>
            <w:vAlign w:val="bottom"/>
          </w:tcPr>
          <w:p w:rsidR="00BA4198" w:rsidRPr="005C314D" w:rsidRDefault="00BA4198" w:rsidP="00DF3D18">
            <w:pPr>
              <w:spacing w:after="0" w:line="240" w:lineRule="auto"/>
              <w:rPr>
                <w:rFonts w:ascii="Arial Narrow" w:hAnsi="Arial Narrow" w:cs="Arial"/>
                <w:sz w:val="18"/>
                <w:szCs w:val="18"/>
              </w:rPr>
            </w:pPr>
          </w:p>
        </w:tc>
        <w:tc>
          <w:tcPr>
            <w:tcW w:w="1984" w:type="dxa"/>
            <w:gridSpan w:val="2"/>
            <w:tcBorders>
              <w:top w:val="nil"/>
            </w:tcBorders>
            <w:shd w:val="clear" w:color="auto" w:fill="FFFFFF"/>
            <w:vAlign w:val="bottom"/>
          </w:tcPr>
          <w:p w:rsidR="00BA4198" w:rsidRPr="005C314D" w:rsidRDefault="00BA4198" w:rsidP="00DF3D18">
            <w:pPr>
              <w:spacing w:after="0" w:line="240" w:lineRule="auto"/>
              <w:rPr>
                <w:rFonts w:ascii="Arial Narrow" w:hAnsi="Arial Narrow" w:cs="Arial"/>
                <w:sz w:val="18"/>
                <w:szCs w:val="18"/>
              </w:rPr>
            </w:pPr>
          </w:p>
        </w:tc>
        <w:tc>
          <w:tcPr>
            <w:tcW w:w="1701" w:type="dxa"/>
            <w:tcBorders>
              <w:top w:val="nil"/>
            </w:tcBorders>
            <w:shd w:val="clear" w:color="auto" w:fill="FFFFFF"/>
            <w:vAlign w:val="bottom"/>
          </w:tcPr>
          <w:p w:rsidR="00BA4198" w:rsidRPr="005C314D" w:rsidRDefault="00BA4198" w:rsidP="00DF3D18">
            <w:pPr>
              <w:spacing w:after="0" w:line="240" w:lineRule="auto"/>
              <w:rPr>
                <w:rFonts w:ascii="Arial Narrow" w:hAnsi="Arial Narrow" w:cs="Arial"/>
                <w:sz w:val="18"/>
                <w:szCs w:val="18"/>
              </w:rPr>
            </w:pPr>
          </w:p>
        </w:tc>
      </w:tr>
      <w:tr w:rsidR="00BA4198" w:rsidRPr="0001180A" w:rsidTr="00DF3D18">
        <w:trPr>
          <w:trHeight w:val="330"/>
          <w:jc w:val="center"/>
        </w:trPr>
        <w:tc>
          <w:tcPr>
            <w:tcW w:w="3969" w:type="dxa"/>
            <w:tcBorders>
              <w:top w:val="nil"/>
            </w:tcBorders>
            <w:shd w:val="clear" w:color="auto" w:fill="FFFFFF"/>
            <w:noWrap/>
            <w:vAlign w:val="bottom"/>
          </w:tcPr>
          <w:p w:rsidR="00BA4198" w:rsidRPr="00266A7C" w:rsidRDefault="00BA4198" w:rsidP="00DF3D18">
            <w:pPr>
              <w:spacing w:before="40" w:after="40" w:line="288" w:lineRule="auto"/>
              <w:rPr>
                <w:rFonts w:cs="Arial"/>
                <w:i/>
                <w:iCs/>
                <w:spacing w:val="-4"/>
                <w:sz w:val="18"/>
                <w:szCs w:val="18"/>
                <w:vertAlign w:val="superscript"/>
              </w:rPr>
            </w:pPr>
            <w:proofErr w:type="spellStart"/>
            <w:r w:rsidRPr="00266A7C">
              <w:rPr>
                <w:rFonts w:cs="Arial"/>
                <w:i/>
                <w:iCs/>
                <w:spacing w:val="-4"/>
                <w:sz w:val="18"/>
                <w:szCs w:val="18"/>
              </w:rPr>
              <w:t>Hyphomicrobium</w:t>
            </w:r>
            <w:proofErr w:type="spellEnd"/>
            <w:r w:rsidRPr="00266A7C">
              <w:rPr>
                <w:rFonts w:cs="Arial"/>
                <w:i/>
                <w:iCs/>
                <w:spacing w:val="-4"/>
                <w:sz w:val="18"/>
                <w:szCs w:val="18"/>
              </w:rPr>
              <w:t xml:space="preserve"> </w:t>
            </w:r>
            <w:proofErr w:type="spellStart"/>
            <w:r w:rsidRPr="00266A7C">
              <w:rPr>
                <w:rFonts w:cs="Arial"/>
                <w:i/>
                <w:iCs/>
                <w:spacing w:val="-4"/>
                <w:sz w:val="18"/>
                <w:szCs w:val="18"/>
              </w:rPr>
              <w:t>denitrificans</w:t>
            </w:r>
            <w:proofErr w:type="spellEnd"/>
            <w:r w:rsidRPr="00266A7C">
              <w:rPr>
                <w:rFonts w:cs="Arial"/>
                <w:spacing w:val="-4"/>
                <w:sz w:val="18"/>
                <w:szCs w:val="18"/>
              </w:rPr>
              <w:t xml:space="preserve"> ATCC 51888</w:t>
            </w:r>
            <w:r w:rsidRPr="00266A7C">
              <w:rPr>
                <w:rFonts w:cs="Arial"/>
                <w:spacing w:val="-4"/>
                <w:sz w:val="18"/>
                <w:szCs w:val="18"/>
                <w:vertAlign w:val="superscript"/>
              </w:rPr>
              <w:t>T</w:t>
            </w:r>
          </w:p>
        </w:tc>
        <w:tc>
          <w:tcPr>
            <w:tcW w:w="2233" w:type="dxa"/>
            <w:tcBorders>
              <w:top w:val="nil"/>
            </w:tcBorders>
            <w:shd w:val="clear" w:color="auto" w:fill="FFF2CC" w:themeFill="accent4" w:themeFillTint="33"/>
            <w:noWrap/>
            <w:vAlign w:val="bottom"/>
          </w:tcPr>
          <w:p w:rsidR="00BA4198" w:rsidRPr="005C314D" w:rsidRDefault="00BA4198" w:rsidP="00DF3D18">
            <w:pPr>
              <w:spacing w:before="40" w:after="40" w:line="288" w:lineRule="auto"/>
              <w:rPr>
                <w:rFonts w:ascii="Arial Narrow" w:hAnsi="Arial Narrow" w:cs="Arial"/>
                <w:sz w:val="18"/>
                <w:szCs w:val="18"/>
              </w:rPr>
            </w:pPr>
            <w:r w:rsidRPr="005C314D">
              <w:rPr>
                <w:rFonts w:ascii="Arial Narrow" w:hAnsi="Arial Narrow" w:cs="Arial"/>
                <w:sz w:val="18"/>
                <w:szCs w:val="18"/>
              </w:rPr>
              <w:t>Hden_0689-0694</w:t>
            </w:r>
          </w:p>
        </w:tc>
        <w:tc>
          <w:tcPr>
            <w:tcW w:w="1974" w:type="dxa"/>
            <w:gridSpan w:val="2"/>
            <w:tcBorders>
              <w:top w:val="nil"/>
            </w:tcBorders>
            <w:shd w:val="clear" w:color="auto" w:fill="FFF2CC" w:themeFill="accent4" w:themeFillTint="33"/>
            <w:vAlign w:val="bottom"/>
          </w:tcPr>
          <w:p w:rsidR="00BA4198" w:rsidRPr="005C314D" w:rsidRDefault="00BA4198" w:rsidP="00DF3D18">
            <w:pPr>
              <w:spacing w:before="40" w:after="40" w:line="288" w:lineRule="auto"/>
              <w:rPr>
                <w:rFonts w:ascii="Arial Narrow" w:hAnsi="Arial Narrow" w:cs="Arial"/>
                <w:sz w:val="18"/>
                <w:szCs w:val="18"/>
              </w:rPr>
            </w:pPr>
            <w:r w:rsidRPr="005C314D">
              <w:rPr>
                <w:rFonts w:ascii="Arial Narrow" w:hAnsi="Arial Narrow" w:cs="Arial"/>
                <w:sz w:val="18"/>
                <w:szCs w:val="18"/>
              </w:rPr>
              <w:t>Hden_0696</w:t>
            </w:r>
          </w:p>
        </w:tc>
        <w:tc>
          <w:tcPr>
            <w:tcW w:w="2215" w:type="dxa"/>
            <w:gridSpan w:val="3"/>
            <w:tcBorders>
              <w:top w:val="nil"/>
            </w:tcBorders>
            <w:shd w:val="clear" w:color="auto" w:fill="FFF2CC" w:themeFill="accent4" w:themeFillTint="33"/>
            <w:vAlign w:val="bottom"/>
          </w:tcPr>
          <w:p w:rsidR="00BA4198" w:rsidRPr="005C314D" w:rsidRDefault="00BA4198" w:rsidP="00DF3D18">
            <w:pPr>
              <w:spacing w:before="40" w:after="40" w:line="288" w:lineRule="auto"/>
              <w:rPr>
                <w:rFonts w:ascii="Arial Narrow" w:hAnsi="Arial Narrow" w:cs="Arial"/>
                <w:sz w:val="18"/>
                <w:szCs w:val="18"/>
              </w:rPr>
            </w:pPr>
            <w:r>
              <w:rPr>
                <w:rFonts w:ascii="Arial Narrow" w:hAnsi="Arial Narrow" w:cs="Arial"/>
                <w:sz w:val="18"/>
                <w:szCs w:val="18"/>
              </w:rPr>
              <w:t>Hden_0683-0686</w:t>
            </w:r>
          </w:p>
        </w:tc>
        <w:tc>
          <w:tcPr>
            <w:tcW w:w="1800" w:type="dxa"/>
            <w:gridSpan w:val="3"/>
            <w:tcBorders>
              <w:top w:val="nil"/>
            </w:tcBorders>
            <w:shd w:val="clear" w:color="auto" w:fill="FFFFFF"/>
            <w:vAlign w:val="bottom"/>
          </w:tcPr>
          <w:p w:rsidR="00BA4198" w:rsidRPr="005C314D" w:rsidRDefault="00BA4198" w:rsidP="00DF3D18">
            <w:pPr>
              <w:spacing w:before="40" w:after="40" w:line="288" w:lineRule="auto"/>
              <w:rPr>
                <w:rFonts w:ascii="Arial Narrow" w:hAnsi="Arial Narrow" w:cs="Arial"/>
                <w:sz w:val="18"/>
                <w:szCs w:val="18"/>
              </w:rPr>
            </w:pPr>
            <w:proofErr w:type="spellStart"/>
            <w:r>
              <w:rPr>
                <w:rFonts w:ascii="Arial Narrow" w:hAnsi="Arial Narrow" w:cs="Arial"/>
                <w:sz w:val="18"/>
                <w:szCs w:val="18"/>
              </w:rPr>
              <w:t>no</w:t>
            </w:r>
            <w:proofErr w:type="spellEnd"/>
          </w:p>
        </w:tc>
        <w:tc>
          <w:tcPr>
            <w:tcW w:w="1984" w:type="dxa"/>
            <w:gridSpan w:val="2"/>
            <w:tcBorders>
              <w:top w:val="nil"/>
            </w:tcBorders>
            <w:shd w:val="clear" w:color="auto" w:fill="FFFFFF"/>
            <w:vAlign w:val="bottom"/>
          </w:tcPr>
          <w:p w:rsidR="00BA4198" w:rsidRDefault="00BA4198" w:rsidP="00DF3D18">
            <w:pPr>
              <w:spacing w:before="40" w:after="40" w:line="288" w:lineRule="auto"/>
              <w:rPr>
                <w:rFonts w:ascii="Arial Narrow" w:hAnsi="Arial Narrow" w:cs="Arial"/>
                <w:sz w:val="18"/>
                <w:szCs w:val="18"/>
              </w:rPr>
            </w:pPr>
            <w:r>
              <w:rPr>
                <w:rFonts w:ascii="Arial Narrow" w:hAnsi="Arial Narrow" w:cs="Arial"/>
                <w:sz w:val="18"/>
                <w:szCs w:val="18"/>
              </w:rPr>
              <w:t>Hden_2670, Hden_2234</w:t>
            </w:r>
          </w:p>
        </w:tc>
        <w:tc>
          <w:tcPr>
            <w:tcW w:w="1701" w:type="dxa"/>
            <w:tcBorders>
              <w:top w:val="nil"/>
            </w:tcBorders>
            <w:shd w:val="clear" w:color="auto" w:fill="FFFFFF"/>
            <w:vAlign w:val="bottom"/>
          </w:tcPr>
          <w:p w:rsidR="00BA4198" w:rsidRPr="005C314D" w:rsidRDefault="00BA4198" w:rsidP="00DF3D18">
            <w:pPr>
              <w:spacing w:after="0" w:line="240" w:lineRule="auto"/>
              <w:rPr>
                <w:rFonts w:ascii="Arial Narrow" w:hAnsi="Arial Narrow" w:cs="Arial"/>
                <w:sz w:val="18"/>
                <w:szCs w:val="18"/>
              </w:rPr>
            </w:pPr>
            <w:proofErr w:type="spellStart"/>
            <w:r>
              <w:rPr>
                <w:rFonts w:ascii="Arial Narrow" w:hAnsi="Arial Narrow" w:cs="Arial"/>
                <w:sz w:val="18"/>
                <w:szCs w:val="18"/>
              </w:rPr>
              <w:t>Oxidizes</w:t>
            </w:r>
            <w:proofErr w:type="spellEnd"/>
            <w:r>
              <w:rPr>
                <w:rFonts w:ascii="Arial Narrow" w:hAnsi="Arial Narrow" w:cs="Arial"/>
                <w:sz w:val="18"/>
                <w:szCs w:val="18"/>
              </w:rPr>
              <w:t xml:space="preserve"> </w:t>
            </w:r>
            <w:proofErr w:type="spellStart"/>
            <w:r>
              <w:rPr>
                <w:rFonts w:ascii="Arial Narrow" w:hAnsi="Arial Narrow" w:cs="Arial"/>
                <w:sz w:val="18"/>
                <w:szCs w:val="18"/>
              </w:rPr>
              <w:t>dimethyl</w:t>
            </w:r>
            <w:proofErr w:type="spellEnd"/>
            <w:r>
              <w:rPr>
                <w:rFonts w:ascii="Arial Narrow" w:hAnsi="Arial Narrow" w:cs="Arial"/>
                <w:sz w:val="18"/>
                <w:szCs w:val="18"/>
              </w:rPr>
              <w:t xml:space="preserve"> </w:t>
            </w:r>
            <w:proofErr w:type="spellStart"/>
            <w:r>
              <w:rPr>
                <w:rFonts w:ascii="Arial Narrow" w:hAnsi="Arial Narrow" w:cs="Arial"/>
                <w:sz w:val="18"/>
                <w:szCs w:val="18"/>
              </w:rPr>
              <w:t>sulfide</w:t>
            </w:r>
            <w:proofErr w:type="spellEnd"/>
            <w:r>
              <w:rPr>
                <w:rFonts w:ascii="Arial Narrow" w:hAnsi="Arial Narrow" w:cs="Arial"/>
                <w:sz w:val="18"/>
                <w:szCs w:val="18"/>
              </w:rPr>
              <w:t xml:space="preserve"> </w:t>
            </w:r>
            <w:proofErr w:type="spellStart"/>
            <w:r>
              <w:rPr>
                <w:rFonts w:ascii="Arial Narrow" w:hAnsi="Arial Narrow" w:cs="Arial"/>
                <w:sz w:val="18"/>
                <w:szCs w:val="18"/>
              </w:rPr>
              <w:t>to</w:t>
            </w:r>
            <w:proofErr w:type="spellEnd"/>
            <w:r>
              <w:rPr>
                <w:rFonts w:ascii="Arial Narrow" w:hAnsi="Arial Narrow" w:cs="Arial"/>
                <w:sz w:val="18"/>
                <w:szCs w:val="18"/>
              </w:rPr>
              <w:t xml:space="preserve"> </w:t>
            </w:r>
            <w:proofErr w:type="spellStart"/>
            <w:r>
              <w:rPr>
                <w:rFonts w:ascii="Arial Narrow" w:hAnsi="Arial Narrow" w:cs="Arial"/>
                <w:sz w:val="18"/>
                <w:szCs w:val="18"/>
              </w:rPr>
              <w:t>sulfate</w:t>
            </w:r>
            <w:proofErr w:type="spellEnd"/>
            <w:r>
              <w:rPr>
                <w:rFonts w:ascii="Arial Narrow" w:hAnsi="Arial Narrow" w:cs="Arial"/>
                <w:sz w:val="18"/>
                <w:szCs w:val="18"/>
              </w:rPr>
              <w:t xml:space="preserve"> </w:t>
            </w:r>
            <w:r>
              <w:rPr>
                <w:rFonts w:ascii="Arial Narrow" w:hAnsi="Arial Narrow" w:cs="Arial"/>
                <w:sz w:val="18"/>
                <w:szCs w:val="18"/>
              </w:rPr>
              <w:fldChar w:fldCharType="begin"/>
            </w:r>
            <w:r>
              <w:rPr>
                <w:rFonts w:ascii="Arial Narrow" w:hAnsi="Arial Narrow" w:cs="Arial"/>
                <w:sz w:val="18"/>
                <w:szCs w:val="18"/>
              </w:rPr>
              <w:instrText xml:space="preserve"> ADDIN EN.CITE &lt;EndNote&gt;&lt;Cite&gt;&lt;Author&gt;Koch&lt;/Author&gt;&lt;Year&gt;2018&lt;/Year&gt;&lt;RecNum&gt;5702&lt;/RecNum&gt;&lt;DisplayText&gt;(&lt;style face="italic"&gt;Koch and Dahl, 2018&lt;/style&gt;)&lt;/DisplayText&gt;&lt;record&gt;&lt;rec-number&gt;5702&lt;/rec-number&gt;&lt;foreign-keys&gt;&lt;key app="EN" db-id="vfdz0f50sxxf2xe2e2o52dxqtswzsexwfzse" timestamp="1519393958"&gt;5702&lt;/key&gt;&lt;/foreign-keys&gt;&lt;ref-type name="Journal Article"&gt;17&lt;/ref-type&gt;&lt;contributors&gt;&lt;authors&gt;&lt;author&gt;Koch, T.&lt;/author&gt;&lt;author&gt;Dahl, C.&lt;/author&gt;&lt;/authors&gt;&lt;/contributors&gt;&lt;titles&gt;&lt;title&gt;A novel bacterial sulfur oxidation pathway provides a new link between the cycles of organic and inorganic sulfur compounds&lt;/title&gt;&lt;secondary-title&gt;ISME Journal&lt;/secondary-title&gt;&lt;/titles&gt;&lt;periodical&gt;&lt;full-title&gt;ISME Journal&lt;/full-title&gt;&lt;abbr-1&gt;ISME J.&lt;/abbr-1&gt;&lt;/periodical&gt;&lt;volume&gt;submitted&lt;/volume&gt;&lt;dates&gt;&lt;year&gt;2018&lt;/year&gt;&lt;/dates&gt;&lt;urls&gt;&lt;/urls&gt;&lt;/record&gt;&lt;/Cite&gt;&lt;/EndNote&gt;</w:instrText>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Koch and Dahl, 2018</w:t>
            </w:r>
            <w:r>
              <w:rPr>
                <w:rFonts w:ascii="Arial Narrow" w:hAnsi="Arial Narrow" w:cs="Arial"/>
                <w:noProof/>
                <w:sz w:val="18"/>
                <w:szCs w:val="18"/>
              </w:rPr>
              <w:t>)</w:t>
            </w:r>
            <w:r>
              <w:rPr>
                <w:rFonts w:ascii="Arial Narrow" w:hAnsi="Arial Narrow" w:cs="Arial"/>
                <w:sz w:val="18"/>
                <w:szCs w:val="18"/>
              </w:rPr>
              <w:fldChar w:fldCharType="end"/>
            </w:r>
          </w:p>
        </w:tc>
      </w:tr>
      <w:tr w:rsidR="00BA4198" w:rsidRPr="0001180A" w:rsidTr="00DF3D18">
        <w:trPr>
          <w:trHeight w:val="330"/>
          <w:jc w:val="center"/>
        </w:trPr>
        <w:tc>
          <w:tcPr>
            <w:tcW w:w="3969" w:type="dxa"/>
            <w:tcBorders>
              <w:top w:val="nil"/>
            </w:tcBorders>
            <w:shd w:val="clear" w:color="auto" w:fill="FFFFFF"/>
            <w:noWrap/>
            <w:vAlign w:val="bottom"/>
          </w:tcPr>
          <w:p w:rsidR="00BA4198" w:rsidRPr="00266A7C" w:rsidRDefault="00BA4198" w:rsidP="00DF3D18">
            <w:pPr>
              <w:spacing w:before="40" w:after="40" w:line="288" w:lineRule="auto"/>
              <w:rPr>
                <w:rFonts w:cs="Arial"/>
                <w:i/>
                <w:iCs/>
                <w:spacing w:val="-4"/>
                <w:sz w:val="18"/>
                <w:szCs w:val="18"/>
              </w:rPr>
            </w:pPr>
            <w:proofErr w:type="spellStart"/>
            <w:r w:rsidRPr="00266A7C">
              <w:rPr>
                <w:rFonts w:cs="Arial"/>
                <w:i/>
                <w:iCs/>
                <w:spacing w:val="-4"/>
                <w:sz w:val="18"/>
                <w:szCs w:val="18"/>
              </w:rPr>
              <w:lastRenderedPageBreak/>
              <w:t>Hyphomicrobium</w:t>
            </w:r>
            <w:proofErr w:type="spellEnd"/>
            <w:r w:rsidRPr="00266A7C">
              <w:rPr>
                <w:rFonts w:cs="Arial"/>
                <w:i/>
                <w:iCs/>
                <w:spacing w:val="-4"/>
                <w:sz w:val="18"/>
                <w:szCs w:val="18"/>
              </w:rPr>
              <w:t xml:space="preserve"> </w:t>
            </w:r>
            <w:proofErr w:type="spellStart"/>
            <w:r w:rsidRPr="00266A7C">
              <w:rPr>
                <w:rFonts w:cs="Arial"/>
                <w:i/>
                <w:iCs/>
                <w:spacing w:val="-4"/>
                <w:sz w:val="18"/>
                <w:szCs w:val="18"/>
              </w:rPr>
              <w:t>sp</w:t>
            </w:r>
            <w:proofErr w:type="spellEnd"/>
            <w:r w:rsidRPr="00266A7C">
              <w:rPr>
                <w:rFonts w:cs="Arial"/>
                <w:i/>
                <w:iCs/>
                <w:spacing w:val="-4"/>
                <w:sz w:val="18"/>
                <w:szCs w:val="18"/>
              </w:rPr>
              <w:t xml:space="preserve">. </w:t>
            </w:r>
            <w:r w:rsidRPr="00266A7C">
              <w:rPr>
                <w:rFonts w:cs="Arial"/>
                <w:iCs/>
                <w:spacing w:val="-4"/>
                <w:sz w:val="18"/>
                <w:szCs w:val="18"/>
              </w:rPr>
              <w:t>GJ21</w:t>
            </w:r>
          </w:p>
        </w:tc>
        <w:tc>
          <w:tcPr>
            <w:tcW w:w="2233" w:type="dxa"/>
            <w:tcBorders>
              <w:top w:val="nil"/>
            </w:tcBorders>
            <w:shd w:val="clear" w:color="auto" w:fill="FFF2CC" w:themeFill="accent4" w:themeFillTint="33"/>
            <w:noWrap/>
            <w:vAlign w:val="bottom"/>
          </w:tcPr>
          <w:p w:rsidR="00BA4198" w:rsidRPr="003B7F53" w:rsidRDefault="00BA4198" w:rsidP="00DF3D18">
            <w:pPr>
              <w:pStyle w:val="HTMLVorformatiert"/>
              <w:rPr>
                <w:rFonts w:ascii="Arial Narrow" w:hAnsi="Arial Narrow"/>
                <w:sz w:val="18"/>
                <w:szCs w:val="18"/>
              </w:rPr>
            </w:pPr>
            <w:r w:rsidRPr="003B7F53">
              <w:rPr>
                <w:rFonts w:ascii="Arial Narrow" w:hAnsi="Arial Narrow"/>
                <w:sz w:val="18"/>
                <w:szCs w:val="18"/>
              </w:rPr>
              <w:t>HYPGJ_30416-410</w:t>
            </w:r>
          </w:p>
        </w:tc>
        <w:tc>
          <w:tcPr>
            <w:tcW w:w="1974" w:type="dxa"/>
            <w:gridSpan w:val="2"/>
            <w:tcBorders>
              <w:top w:val="nil"/>
            </w:tcBorders>
            <w:shd w:val="clear" w:color="auto" w:fill="FFF2CC" w:themeFill="accent4" w:themeFillTint="33"/>
            <w:vAlign w:val="bottom"/>
          </w:tcPr>
          <w:p w:rsidR="00BA4198" w:rsidRPr="003B7F53" w:rsidRDefault="00BA4198" w:rsidP="00DF3D18">
            <w:pPr>
              <w:spacing w:before="40" w:after="40" w:line="288" w:lineRule="auto"/>
              <w:rPr>
                <w:rFonts w:ascii="Arial Narrow" w:hAnsi="Arial Narrow" w:cs="Arial"/>
                <w:sz w:val="18"/>
                <w:szCs w:val="18"/>
              </w:rPr>
            </w:pPr>
            <w:r w:rsidRPr="003B7F53">
              <w:rPr>
                <w:rFonts w:ascii="Arial Narrow" w:eastAsia="Times New Roman" w:hAnsi="Arial Narrow" w:cs="Courier New"/>
                <w:sz w:val="18"/>
                <w:szCs w:val="18"/>
                <w:lang w:eastAsia="de-DE"/>
              </w:rPr>
              <w:t>HYPGJ_30408</w:t>
            </w:r>
          </w:p>
        </w:tc>
        <w:tc>
          <w:tcPr>
            <w:tcW w:w="2215" w:type="dxa"/>
            <w:gridSpan w:val="3"/>
            <w:tcBorders>
              <w:top w:val="nil"/>
            </w:tcBorders>
            <w:shd w:val="clear" w:color="auto" w:fill="FFF2CC" w:themeFill="accent4" w:themeFillTint="33"/>
            <w:vAlign w:val="bottom"/>
          </w:tcPr>
          <w:p w:rsidR="00BA4198" w:rsidRPr="003B7F53" w:rsidRDefault="00BA4198" w:rsidP="00DF3D18">
            <w:pPr>
              <w:pStyle w:val="HTMLVorformatiert"/>
              <w:rPr>
                <w:rFonts w:ascii="Arial Narrow" w:hAnsi="Arial Narrow"/>
                <w:sz w:val="18"/>
                <w:szCs w:val="18"/>
              </w:rPr>
            </w:pPr>
            <w:r w:rsidRPr="003B7F53">
              <w:rPr>
                <w:rFonts w:ascii="Arial Narrow" w:hAnsi="Arial Narrow"/>
                <w:sz w:val="18"/>
                <w:szCs w:val="18"/>
              </w:rPr>
              <w:t xml:space="preserve">HYPGJ_30421-418 </w:t>
            </w:r>
          </w:p>
        </w:tc>
        <w:tc>
          <w:tcPr>
            <w:tcW w:w="1800" w:type="dxa"/>
            <w:gridSpan w:val="3"/>
            <w:tcBorders>
              <w:top w:val="nil"/>
            </w:tcBorders>
            <w:shd w:val="clear" w:color="auto" w:fill="FFFFFF"/>
            <w:vAlign w:val="bottom"/>
          </w:tcPr>
          <w:p w:rsidR="00BA4198" w:rsidRPr="005C314D" w:rsidRDefault="00BA4198" w:rsidP="00DF3D18">
            <w:pPr>
              <w:spacing w:before="40" w:after="40" w:line="288" w:lineRule="auto"/>
              <w:rPr>
                <w:rFonts w:ascii="Arial Narrow" w:hAnsi="Arial Narrow" w:cs="Arial"/>
                <w:sz w:val="18"/>
                <w:szCs w:val="18"/>
              </w:rPr>
            </w:pPr>
            <w:proofErr w:type="spellStart"/>
            <w:r>
              <w:rPr>
                <w:rFonts w:ascii="Arial Narrow" w:hAnsi="Arial Narrow" w:cs="Arial"/>
                <w:sz w:val="18"/>
                <w:szCs w:val="18"/>
              </w:rPr>
              <w:t>no</w:t>
            </w:r>
            <w:proofErr w:type="spellEnd"/>
          </w:p>
        </w:tc>
        <w:tc>
          <w:tcPr>
            <w:tcW w:w="1984" w:type="dxa"/>
            <w:gridSpan w:val="2"/>
            <w:tcBorders>
              <w:top w:val="nil"/>
            </w:tcBorders>
            <w:shd w:val="clear" w:color="auto" w:fill="FFFFFF"/>
            <w:vAlign w:val="bottom"/>
          </w:tcPr>
          <w:p w:rsidR="00BA4198" w:rsidRDefault="00BA4198" w:rsidP="00DF3D18">
            <w:pPr>
              <w:pStyle w:val="HTMLVorformatiert"/>
              <w:rPr>
                <w:rFonts w:ascii="Arial Narrow" w:hAnsi="Arial Narrow" w:cs="Arial"/>
                <w:sz w:val="18"/>
                <w:szCs w:val="18"/>
              </w:rPr>
            </w:pPr>
            <w:r>
              <w:rPr>
                <w:rFonts w:ascii="Arial Narrow" w:hAnsi="Arial Narrow" w:cs="Arial"/>
                <w:sz w:val="18"/>
                <w:szCs w:val="18"/>
              </w:rPr>
              <w:t xml:space="preserve">HYPGJ_31698, </w:t>
            </w:r>
            <w:r w:rsidRPr="00EA5E32">
              <w:rPr>
                <w:rFonts w:ascii="Arial Narrow" w:hAnsi="Arial Narrow"/>
                <w:sz w:val="18"/>
                <w:szCs w:val="18"/>
              </w:rPr>
              <w:t>HYPGJ_40109</w:t>
            </w:r>
          </w:p>
        </w:tc>
        <w:tc>
          <w:tcPr>
            <w:tcW w:w="1701" w:type="dxa"/>
            <w:tcBorders>
              <w:top w:val="nil"/>
            </w:tcBorders>
            <w:shd w:val="clear" w:color="auto" w:fill="FFFFFF"/>
            <w:vAlign w:val="bottom"/>
          </w:tcPr>
          <w:p w:rsidR="00BA4198" w:rsidRPr="005C314D" w:rsidRDefault="00BA4198" w:rsidP="00DF3D18">
            <w:pPr>
              <w:keepLines/>
              <w:spacing w:after="0" w:line="240" w:lineRule="auto"/>
              <w:rPr>
                <w:rFonts w:ascii="Arial Narrow" w:hAnsi="Arial Narrow" w:cs="Arial"/>
                <w:sz w:val="18"/>
                <w:szCs w:val="18"/>
              </w:rPr>
            </w:pPr>
            <w:r>
              <w:rPr>
                <w:rFonts w:ascii="Arial Narrow" w:hAnsi="Arial Narrow" w:cs="Arial"/>
                <w:sz w:val="18"/>
                <w:szCs w:val="18"/>
              </w:rPr>
              <w:t xml:space="preserve">Sulfur </w:t>
            </w:r>
            <w:proofErr w:type="spellStart"/>
            <w:r>
              <w:rPr>
                <w:rFonts w:ascii="Arial Narrow" w:hAnsi="Arial Narrow" w:cs="Arial"/>
                <w:sz w:val="18"/>
                <w:szCs w:val="18"/>
              </w:rPr>
              <w:t>compound</w:t>
            </w:r>
            <w:proofErr w:type="spellEnd"/>
            <w:r>
              <w:rPr>
                <w:rFonts w:ascii="Arial Narrow" w:hAnsi="Arial Narrow" w:cs="Arial"/>
                <w:sz w:val="18"/>
                <w:szCs w:val="18"/>
              </w:rPr>
              <w:t xml:space="preserve"> </w:t>
            </w:r>
            <w:proofErr w:type="spellStart"/>
            <w:r>
              <w:rPr>
                <w:rFonts w:ascii="Arial Narrow" w:hAnsi="Arial Narrow" w:cs="Arial"/>
                <w:sz w:val="18"/>
                <w:szCs w:val="18"/>
              </w:rPr>
              <w:t>oxidation</w:t>
            </w:r>
            <w:proofErr w:type="spellEnd"/>
            <w:r>
              <w:rPr>
                <w:rFonts w:ascii="Arial Narrow" w:hAnsi="Arial Narrow" w:cs="Arial"/>
                <w:sz w:val="18"/>
                <w:szCs w:val="18"/>
              </w:rPr>
              <w:t xml:space="preserve"> not </w:t>
            </w:r>
            <w:proofErr w:type="spellStart"/>
            <w:r>
              <w:rPr>
                <w:rFonts w:ascii="Arial Narrow" w:hAnsi="Arial Narrow" w:cs="Arial"/>
                <w:sz w:val="18"/>
                <w:szCs w:val="18"/>
              </w:rPr>
              <w:t>reported</w:t>
            </w:r>
            <w:proofErr w:type="spellEnd"/>
            <w:r>
              <w:rPr>
                <w:rFonts w:ascii="Arial Narrow" w:hAnsi="Arial Narrow" w:cs="Arial"/>
                <w:sz w:val="18"/>
                <w:szCs w:val="18"/>
              </w:rPr>
              <w:t xml:space="preserve">, </w:t>
            </w:r>
            <w:proofErr w:type="spellStart"/>
            <w:r>
              <w:rPr>
                <w:rFonts w:ascii="Arial Narrow" w:hAnsi="Arial Narrow" w:cs="Arial"/>
                <w:sz w:val="18"/>
                <w:szCs w:val="18"/>
              </w:rPr>
              <w:t>isolated</w:t>
            </w:r>
            <w:proofErr w:type="spellEnd"/>
            <w:r>
              <w:rPr>
                <w:rFonts w:ascii="Arial Narrow" w:hAnsi="Arial Narrow" w:cs="Arial"/>
                <w:sz w:val="18"/>
                <w:szCs w:val="18"/>
              </w:rPr>
              <w:t xml:space="preserve"> </w:t>
            </w:r>
            <w:proofErr w:type="spellStart"/>
            <w:r>
              <w:rPr>
                <w:rFonts w:ascii="Arial Narrow" w:hAnsi="Arial Narrow" w:cs="Arial"/>
                <w:sz w:val="18"/>
                <w:szCs w:val="18"/>
              </w:rPr>
              <w:t>from</w:t>
            </w:r>
            <w:proofErr w:type="spellEnd"/>
            <w:r>
              <w:rPr>
                <w:rFonts w:ascii="Arial Narrow" w:hAnsi="Arial Narrow" w:cs="Arial"/>
                <w:sz w:val="18"/>
                <w:szCs w:val="18"/>
              </w:rPr>
              <w:t xml:space="preserve"> </w:t>
            </w:r>
            <w:proofErr w:type="spellStart"/>
            <w:r>
              <w:rPr>
                <w:rFonts w:ascii="Arial Narrow" w:hAnsi="Arial Narrow" w:cs="Arial"/>
                <w:sz w:val="18"/>
                <w:szCs w:val="18"/>
              </w:rPr>
              <w:t>activated</w:t>
            </w:r>
            <w:proofErr w:type="spellEnd"/>
            <w:r>
              <w:rPr>
                <w:rFonts w:ascii="Arial Narrow" w:hAnsi="Arial Narrow" w:cs="Arial"/>
                <w:sz w:val="18"/>
                <w:szCs w:val="18"/>
              </w:rPr>
              <w:t xml:space="preserve"> </w:t>
            </w:r>
            <w:proofErr w:type="spellStart"/>
            <w:r>
              <w:rPr>
                <w:rFonts w:ascii="Arial Narrow" w:hAnsi="Arial Narrow" w:cs="Arial"/>
                <w:sz w:val="18"/>
                <w:szCs w:val="18"/>
              </w:rPr>
              <w:t>sludge</w:t>
            </w:r>
            <w:proofErr w:type="spellEnd"/>
            <w:r>
              <w:rPr>
                <w:rFonts w:ascii="Arial Narrow" w:hAnsi="Arial Narrow" w:cs="Arial"/>
                <w:sz w:val="18"/>
                <w:szCs w:val="18"/>
              </w:rPr>
              <w:t xml:space="preserve"> </w:t>
            </w:r>
            <w:proofErr w:type="spellStart"/>
            <w:r>
              <w:rPr>
                <w:rFonts w:ascii="Arial Narrow" w:hAnsi="Arial Narrow" w:cs="Arial"/>
                <w:sz w:val="18"/>
                <w:szCs w:val="18"/>
              </w:rPr>
              <w:t>wastewater</w:t>
            </w:r>
            <w:proofErr w:type="spellEnd"/>
            <w:r>
              <w:rPr>
                <w:rFonts w:ascii="Arial Narrow" w:hAnsi="Arial Narrow" w:cs="Arial"/>
                <w:sz w:val="18"/>
                <w:szCs w:val="18"/>
              </w:rPr>
              <w:t xml:space="preserve"> </w:t>
            </w:r>
            <w:proofErr w:type="spellStart"/>
            <w:r>
              <w:rPr>
                <w:rFonts w:ascii="Arial Narrow" w:hAnsi="Arial Narrow" w:cs="Arial"/>
                <w:sz w:val="18"/>
                <w:szCs w:val="18"/>
              </w:rPr>
              <w:t>treatment</w:t>
            </w:r>
            <w:proofErr w:type="spellEnd"/>
            <w:r>
              <w:rPr>
                <w:rFonts w:ascii="Arial Narrow" w:hAnsi="Arial Narrow" w:cs="Arial"/>
                <w:sz w:val="18"/>
                <w:szCs w:val="18"/>
              </w:rPr>
              <w:t xml:space="preserve"> plant </w:t>
            </w:r>
            <w:r>
              <w:rPr>
                <w:rFonts w:ascii="Arial Narrow" w:hAnsi="Arial Narrow" w:cs="Arial"/>
                <w:sz w:val="18"/>
                <w:szCs w:val="18"/>
              </w:rPr>
              <w:fldChar w:fldCharType="begin">
                <w:fldData xml:space="preserve">PEVuZE5vdGU+PENpdGU+PEF1dGhvcj5CcmluZ2VsPC9BdXRob3I+PFllYXI+MjAxNzwvWWVhcj48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PEVuZE5vdGU+PENpdGU+PEF1dGhvcj5CcmluZ2VsPC9BdXRob3I+PFllYXI+MjAxNzwvWWVhcj48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Bringel et al., 2017</w:t>
            </w:r>
            <w:r>
              <w:rPr>
                <w:rFonts w:ascii="Arial Narrow" w:hAnsi="Arial Narrow" w:cs="Arial"/>
                <w:noProof/>
                <w:sz w:val="18"/>
                <w:szCs w:val="18"/>
              </w:rPr>
              <w:t>)</w:t>
            </w:r>
            <w:r>
              <w:rPr>
                <w:rFonts w:ascii="Arial Narrow" w:hAnsi="Arial Narrow" w:cs="Arial"/>
                <w:sz w:val="18"/>
                <w:szCs w:val="18"/>
              </w:rPr>
              <w:fldChar w:fldCharType="end"/>
            </w:r>
          </w:p>
        </w:tc>
      </w:tr>
      <w:tr w:rsidR="00BA4198" w:rsidRPr="0001180A" w:rsidTr="00DF3D18">
        <w:trPr>
          <w:trHeight w:val="330"/>
          <w:jc w:val="center"/>
        </w:trPr>
        <w:tc>
          <w:tcPr>
            <w:tcW w:w="3969" w:type="dxa"/>
            <w:tcBorders>
              <w:top w:val="nil"/>
            </w:tcBorders>
            <w:shd w:val="clear" w:color="auto" w:fill="F2F2F2"/>
            <w:noWrap/>
            <w:vAlign w:val="bottom"/>
          </w:tcPr>
          <w:p w:rsidR="00BA4198" w:rsidRPr="0001180A" w:rsidRDefault="00BA4198" w:rsidP="00DF3D18">
            <w:pPr>
              <w:keepNext/>
              <w:spacing w:after="0" w:line="240" w:lineRule="auto"/>
              <w:rPr>
                <w:rFonts w:cs="Arial"/>
                <w:b/>
                <w:i/>
                <w:iCs/>
                <w:spacing w:val="-4"/>
                <w:sz w:val="20"/>
                <w:szCs w:val="20"/>
                <w:u w:val="single"/>
              </w:rPr>
            </w:pPr>
            <w:proofErr w:type="spellStart"/>
            <w:r w:rsidRPr="0001180A">
              <w:rPr>
                <w:rFonts w:cs="Arial"/>
                <w:b/>
                <w:i/>
                <w:iCs/>
                <w:spacing w:val="-4"/>
                <w:sz w:val="20"/>
                <w:szCs w:val="20"/>
                <w:u w:val="single"/>
              </w:rPr>
              <w:t>Sphingomonadales</w:t>
            </w:r>
            <w:proofErr w:type="spellEnd"/>
          </w:p>
        </w:tc>
        <w:tc>
          <w:tcPr>
            <w:tcW w:w="2233" w:type="dxa"/>
            <w:tcBorders>
              <w:top w:val="nil"/>
            </w:tcBorders>
            <w:shd w:val="clear" w:color="auto" w:fill="F2F2F2"/>
            <w:noWrap/>
            <w:vAlign w:val="bottom"/>
          </w:tcPr>
          <w:p w:rsidR="00BA4198" w:rsidRPr="005C314D" w:rsidRDefault="00BA4198" w:rsidP="00DF3D18">
            <w:pPr>
              <w:spacing w:after="0" w:line="240" w:lineRule="auto"/>
              <w:rPr>
                <w:rFonts w:ascii="Arial Narrow" w:hAnsi="Arial Narrow" w:cs="Arial"/>
                <w:sz w:val="18"/>
                <w:szCs w:val="18"/>
              </w:rPr>
            </w:pPr>
          </w:p>
        </w:tc>
        <w:tc>
          <w:tcPr>
            <w:tcW w:w="1974" w:type="dxa"/>
            <w:gridSpan w:val="2"/>
            <w:tcBorders>
              <w:top w:val="nil"/>
            </w:tcBorders>
            <w:shd w:val="clear" w:color="auto" w:fill="F2F2F2"/>
            <w:vAlign w:val="bottom"/>
          </w:tcPr>
          <w:p w:rsidR="00BA4198" w:rsidRPr="005C314D" w:rsidRDefault="00BA4198" w:rsidP="00DF3D18">
            <w:pPr>
              <w:spacing w:after="0" w:line="240" w:lineRule="auto"/>
              <w:rPr>
                <w:rFonts w:ascii="Arial Narrow" w:hAnsi="Arial Narrow" w:cs="Arial"/>
                <w:sz w:val="18"/>
                <w:szCs w:val="18"/>
              </w:rPr>
            </w:pPr>
          </w:p>
        </w:tc>
        <w:tc>
          <w:tcPr>
            <w:tcW w:w="2215" w:type="dxa"/>
            <w:gridSpan w:val="3"/>
            <w:tcBorders>
              <w:top w:val="nil"/>
            </w:tcBorders>
            <w:shd w:val="clear" w:color="auto" w:fill="F2F2F2"/>
            <w:vAlign w:val="bottom"/>
          </w:tcPr>
          <w:p w:rsidR="00BA4198" w:rsidRPr="005C314D" w:rsidRDefault="00BA4198" w:rsidP="00DF3D18">
            <w:pPr>
              <w:spacing w:after="0" w:line="240" w:lineRule="auto"/>
              <w:rPr>
                <w:rFonts w:ascii="Arial Narrow" w:hAnsi="Arial Narrow" w:cs="Arial"/>
                <w:sz w:val="18"/>
                <w:szCs w:val="18"/>
                <w:highlight w:val="yellow"/>
              </w:rPr>
            </w:pPr>
          </w:p>
        </w:tc>
        <w:tc>
          <w:tcPr>
            <w:tcW w:w="1800" w:type="dxa"/>
            <w:gridSpan w:val="3"/>
            <w:tcBorders>
              <w:top w:val="nil"/>
            </w:tcBorders>
            <w:shd w:val="clear" w:color="auto" w:fill="F2F2F2"/>
            <w:vAlign w:val="bottom"/>
          </w:tcPr>
          <w:p w:rsidR="00BA4198" w:rsidRPr="005C314D" w:rsidRDefault="00BA4198" w:rsidP="00DF3D18">
            <w:pPr>
              <w:spacing w:after="0" w:line="240" w:lineRule="auto"/>
              <w:rPr>
                <w:rFonts w:ascii="Arial Narrow" w:hAnsi="Arial Narrow" w:cs="Arial"/>
                <w:sz w:val="18"/>
                <w:szCs w:val="18"/>
              </w:rPr>
            </w:pPr>
          </w:p>
        </w:tc>
        <w:tc>
          <w:tcPr>
            <w:tcW w:w="1984" w:type="dxa"/>
            <w:gridSpan w:val="2"/>
            <w:tcBorders>
              <w:top w:val="nil"/>
            </w:tcBorders>
            <w:shd w:val="clear" w:color="auto" w:fill="F2F2F2"/>
            <w:vAlign w:val="bottom"/>
          </w:tcPr>
          <w:p w:rsidR="00BA4198" w:rsidRPr="005C314D" w:rsidRDefault="00BA4198" w:rsidP="00DF3D18">
            <w:pPr>
              <w:spacing w:after="0" w:line="240" w:lineRule="auto"/>
              <w:rPr>
                <w:rFonts w:ascii="Arial Narrow" w:hAnsi="Arial Narrow" w:cs="Arial"/>
                <w:sz w:val="18"/>
                <w:szCs w:val="18"/>
              </w:rPr>
            </w:pPr>
          </w:p>
        </w:tc>
        <w:tc>
          <w:tcPr>
            <w:tcW w:w="1701" w:type="dxa"/>
            <w:tcBorders>
              <w:top w:val="nil"/>
            </w:tcBorders>
            <w:shd w:val="clear" w:color="auto" w:fill="F2F2F2"/>
            <w:vAlign w:val="bottom"/>
          </w:tcPr>
          <w:p w:rsidR="00BA4198" w:rsidRPr="005C314D" w:rsidRDefault="00BA4198" w:rsidP="00DF3D18">
            <w:pPr>
              <w:spacing w:after="0" w:line="240" w:lineRule="auto"/>
              <w:rPr>
                <w:rFonts w:ascii="Arial Narrow" w:hAnsi="Arial Narrow" w:cs="Arial"/>
                <w:sz w:val="18"/>
                <w:szCs w:val="18"/>
              </w:rPr>
            </w:pPr>
          </w:p>
        </w:tc>
      </w:tr>
      <w:tr w:rsidR="00BA4198" w:rsidRPr="0001180A" w:rsidTr="00DF3D18">
        <w:trPr>
          <w:trHeight w:val="330"/>
          <w:jc w:val="center"/>
        </w:trPr>
        <w:tc>
          <w:tcPr>
            <w:tcW w:w="3969" w:type="dxa"/>
            <w:tcBorders>
              <w:top w:val="nil"/>
            </w:tcBorders>
            <w:shd w:val="clear" w:color="auto" w:fill="FFFFFF"/>
            <w:noWrap/>
            <w:vAlign w:val="bottom"/>
          </w:tcPr>
          <w:p w:rsidR="00BA4198" w:rsidRPr="0001180A" w:rsidRDefault="00BA4198" w:rsidP="00DF3D18">
            <w:pPr>
              <w:keepNext/>
              <w:spacing w:after="0" w:line="240" w:lineRule="auto"/>
              <w:rPr>
                <w:rFonts w:cs="Arial"/>
                <w:b/>
                <w:bCs/>
                <w:i/>
                <w:iCs/>
                <w:sz w:val="20"/>
                <w:szCs w:val="20"/>
              </w:rPr>
            </w:pPr>
            <w:proofErr w:type="spellStart"/>
            <w:r w:rsidRPr="0001180A">
              <w:rPr>
                <w:rFonts w:cs="Arial"/>
                <w:b/>
                <w:bCs/>
                <w:i/>
                <w:iCs/>
                <w:sz w:val="20"/>
                <w:szCs w:val="20"/>
              </w:rPr>
              <w:t>Erythrobacteraceae</w:t>
            </w:r>
            <w:proofErr w:type="spellEnd"/>
          </w:p>
        </w:tc>
        <w:tc>
          <w:tcPr>
            <w:tcW w:w="2233" w:type="dxa"/>
            <w:tcBorders>
              <w:top w:val="nil"/>
            </w:tcBorders>
            <w:shd w:val="clear" w:color="auto" w:fill="FFFFFF"/>
            <w:noWrap/>
            <w:vAlign w:val="bottom"/>
          </w:tcPr>
          <w:p w:rsidR="00BA4198" w:rsidRPr="005C314D" w:rsidRDefault="00BA4198" w:rsidP="00DF3D18">
            <w:pPr>
              <w:spacing w:after="0" w:line="240" w:lineRule="auto"/>
              <w:rPr>
                <w:rFonts w:ascii="Arial Narrow" w:hAnsi="Arial Narrow" w:cs="Arial"/>
                <w:sz w:val="18"/>
                <w:szCs w:val="18"/>
              </w:rPr>
            </w:pPr>
          </w:p>
        </w:tc>
        <w:tc>
          <w:tcPr>
            <w:tcW w:w="1974" w:type="dxa"/>
            <w:gridSpan w:val="2"/>
            <w:tcBorders>
              <w:top w:val="nil"/>
            </w:tcBorders>
            <w:shd w:val="clear" w:color="auto" w:fill="FFFFFF"/>
            <w:vAlign w:val="bottom"/>
          </w:tcPr>
          <w:p w:rsidR="00BA4198" w:rsidRPr="005C314D" w:rsidRDefault="00BA4198" w:rsidP="00DF3D18">
            <w:pPr>
              <w:spacing w:after="0" w:line="240" w:lineRule="auto"/>
              <w:rPr>
                <w:rFonts w:ascii="Arial Narrow" w:hAnsi="Arial Narrow" w:cs="Arial"/>
                <w:sz w:val="18"/>
                <w:szCs w:val="18"/>
              </w:rPr>
            </w:pPr>
          </w:p>
        </w:tc>
        <w:tc>
          <w:tcPr>
            <w:tcW w:w="2215" w:type="dxa"/>
            <w:gridSpan w:val="3"/>
            <w:tcBorders>
              <w:top w:val="nil"/>
            </w:tcBorders>
            <w:shd w:val="clear" w:color="auto" w:fill="FFFFFF"/>
            <w:vAlign w:val="bottom"/>
          </w:tcPr>
          <w:p w:rsidR="00BA4198" w:rsidRPr="005C314D" w:rsidRDefault="00BA4198" w:rsidP="00DF3D18">
            <w:pPr>
              <w:spacing w:after="0" w:line="240" w:lineRule="auto"/>
              <w:rPr>
                <w:rFonts w:ascii="Arial Narrow" w:hAnsi="Arial Narrow" w:cs="Arial"/>
                <w:sz w:val="18"/>
                <w:szCs w:val="18"/>
              </w:rPr>
            </w:pPr>
          </w:p>
        </w:tc>
        <w:tc>
          <w:tcPr>
            <w:tcW w:w="1800" w:type="dxa"/>
            <w:gridSpan w:val="3"/>
            <w:tcBorders>
              <w:top w:val="nil"/>
            </w:tcBorders>
            <w:shd w:val="clear" w:color="auto" w:fill="FFFFFF"/>
            <w:vAlign w:val="bottom"/>
          </w:tcPr>
          <w:p w:rsidR="00BA4198" w:rsidRPr="005C314D" w:rsidRDefault="00BA4198" w:rsidP="00DF3D18">
            <w:pPr>
              <w:spacing w:after="0" w:line="240" w:lineRule="auto"/>
              <w:rPr>
                <w:rFonts w:ascii="Arial Narrow" w:hAnsi="Arial Narrow" w:cs="Arial"/>
                <w:sz w:val="18"/>
                <w:szCs w:val="18"/>
              </w:rPr>
            </w:pPr>
          </w:p>
        </w:tc>
        <w:tc>
          <w:tcPr>
            <w:tcW w:w="1984" w:type="dxa"/>
            <w:gridSpan w:val="2"/>
            <w:tcBorders>
              <w:top w:val="nil"/>
            </w:tcBorders>
            <w:shd w:val="clear" w:color="auto" w:fill="FFFFFF"/>
            <w:vAlign w:val="bottom"/>
          </w:tcPr>
          <w:p w:rsidR="00BA4198" w:rsidRPr="005C314D" w:rsidRDefault="00BA4198" w:rsidP="00DF3D18">
            <w:pPr>
              <w:spacing w:after="0" w:line="240" w:lineRule="auto"/>
              <w:rPr>
                <w:rFonts w:ascii="Arial Narrow" w:hAnsi="Arial Narrow" w:cs="Arial"/>
                <w:sz w:val="18"/>
                <w:szCs w:val="18"/>
              </w:rPr>
            </w:pPr>
          </w:p>
        </w:tc>
        <w:tc>
          <w:tcPr>
            <w:tcW w:w="1701" w:type="dxa"/>
            <w:tcBorders>
              <w:top w:val="nil"/>
            </w:tcBorders>
            <w:shd w:val="clear" w:color="auto" w:fill="FFFFFF"/>
            <w:vAlign w:val="bottom"/>
          </w:tcPr>
          <w:p w:rsidR="00BA4198" w:rsidRPr="005C314D" w:rsidRDefault="00BA4198" w:rsidP="00DF3D18">
            <w:pPr>
              <w:spacing w:after="0" w:line="240" w:lineRule="auto"/>
              <w:rPr>
                <w:rFonts w:ascii="Arial Narrow" w:hAnsi="Arial Narrow" w:cs="Arial"/>
                <w:sz w:val="18"/>
                <w:szCs w:val="18"/>
              </w:rPr>
            </w:pPr>
          </w:p>
        </w:tc>
      </w:tr>
      <w:tr w:rsidR="00BA4198" w:rsidRPr="0001180A" w:rsidTr="00DF3D18">
        <w:trPr>
          <w:trHeight w:val="330"/>
          <w:jc w:val="center"/>
        </w:trPr>
        <w:tc>
          <w:tcPr>
            <w:tcW w:w="3969" w:type="dxa"/>
            <w:tcBorders>
              <w:top w:val="nil"/>
            </w:tcBorders>
            <w:shd w:val="clear" w:color="auto" w:fill="FFFFFF" w:themeFill="background1"/>
            <w:noWrap/>
            <w:vAlign w:val="bottom"/>
          </w:tcPr>
          <w:p w:rsidR="00BA4198" w:rsidRPr="008F4454" w:rsidRDefault="00BA4198" w:rsidP="00DF3D18">
            <w:pPr>
              <w:spacing w:before="40" w:after="40" w:line="288" w:lineRule="auto"/>
              <w:rPr>
                <w:rFonts w:cs="Arial"/>
                <w:bCs/>
                <w:i/>
                <w:iCs/>
                <w:sz w:val="18"/>
                <w:szCs w:val="18"/>
              </w:rPr>
            </w:pPr>
            <w:proofErr w:type="spellStart"/>
            <w:r w:rsidRPr="008F4454">
              <w:rPr>
                <w:rStyle w:val="Hervorhebung"/>
                <w:sz w:val="18"/>
                <w:szCs w:val="18"/>
              </w:rPr>
              <w:t>Altererythrobacter</w:t>
            </w:r>
            <w:proofErr w:type="spellEnd"/>
            <w:r w:rsidRPr="008F4454">
              <w:rPr>
                <w:sz w:val="18"/>
                <w:szCs w:val="18"/>
              </w:rPr>
              <w:t xml:space="preserve"> </w:t>
            </w:r>
            <w:proofErr w:type="spellStart"/>
            <w:r w:rsidRPr="008F4454">
              <w:rPr>
                <w:rStyle w:val="Hervorhebung"/>
                <w:sz w:val="18"/>
                <w:szCs w:val="18"/>
              </w:rPr>
              <w:t>epoxidivorans</w:t>
            </w:r>
            <w:proofErr w:type="spellEnd"/>
            <w:r w:rsidRPr="008F4454">
              <w:rPr>
                <w:sz w:val="18"/>
                <w:szCs w:val="18"/>
              </w:rPr>
              <w:t xml:space="preserve"> CGMCC 1.7731</w:t>
            </w:r>
            <w:r w:rsidRPr="008F4454">
              <w:rPr>
                <w:sz w:val="18"/>
                <w:szCs w:val="18"/>
                <w:vertAlign w:val="superscript"/>
              </w:rPr>
              <w:t>T</w:t>
            </w:r>
          </w:p>
        </w:tc>
        <w:tc>
          <w:tcPr>
            <w:tcW w:w="2233" w:type="dxa"/>
            <w:tcBorders>
              <w:top w:val="nil"/>
            </w:tcBorders>
            <w:shd w:val="clear" w:color="auto" w:fill="FFF2CC" w:themeFill="accent4" w:themeFillTint="33"/>
            <w:noWrap/>
            <w:vAlign w:val="bottom"/>
          </w:tcPr>
          <w:p w:rsidR="00BA4198" w:rsidRPr="005C314D" w:rsidRDefault="00BA4198" w:rsidP="00DF3D18">
            <w:pPr>
              <w:spacing w:before="40" w:after="40" w:line="288" w:lineRule="auto"/>
              <w:rPr>
                <w:rFonts w:ascii="Arial Narrow" w:hAnsi="Arial Narrow" w:cs="Arial"/>
                <w:sz w:val="18"/>
                <w:szCs w:val="18"/>
              </w:rPr>
            </w:pPr>
            <w:r w:rsidRPr="005C314D">
              <w:rPr>
                <w:rFonts w:ascii="Arial Narrow" w:hAnsi="Arial Narrow" w:cs="Arial"/>
                <w:sz w:val="18"/>
                <w:szCs w:val="18"/>
              </w:rPr>
              <w:t>AMC99_00780-775</w:t>
            </w:r>
          </w:p>
        </w:tc>
        <w:tc>
          <w:tcPr>
            <w:tcW w:w="1974" w:type="dxa"/>
            <w:gridSpan w:val="2"/>
            <w:tcBorders>
              <w:top w:val="nil"/>
            </w:tcBorders>
            <w:shd w:val="clear" w:color="auto" w:fill="FFF2CC" w:themeFill="accent4" w:themeFillTint="33"/>
            <w:vAlign w:val="bottom"/>
          </w:tcPr>
          <w:p w:rsidR="00BA4198" w:rsidRPr="005C314D" w:rsidRDefault="00BA4198" w:rsidP="00DF3D18">
            <w:pPr>
              <w:spacing w:before="40" w:after="40" w:line="288" w:lineRule="auto"/>
              <w:rPr>
                <w:rFonts w:ascii="Arial Narrow" w:hAnsi="Arial Narrow" w:cs="Arial"/>
                <w:sz w:val="18"/>
                <w:szCs w:val="18"/>
              </w:rPr>
            </w:pPr>
            <w:r w:rsidRPr="005C314D">
              <w:rPr>
                <w:rFonts w:ascii="Arial Narrow" w:hAnsi="Arial Narrow" w:cs="Arial"/>
                <w:sz w:val="18"/>
                <w:szCs w:val="18"/>
              </w:rPr>
              <w:t>AMC99_00773</w:t>
            </w:r>
          </w:p>
        </w:tc>
        <w:tc>
          <w:tcPr>
            <w:tcW w:w="2215" w:type="dxa"/>
            <w:gridSpan w:val="3"/>
            <w:tcBorders>
              <w:top w:val="nil"/>
            </w:tcBorders>
            <w:shd w:val="clear" w:color="auto" w:fill="FFFFFF"/>
            <w:vAlign w:val="bottom"/>
          </w:tcPr>
          <w:p w:rsidR="00BA4198" w:rsidRPr="003B7F53" w:rsidRDefault="00BA4198" w:rsidP="00DF3D18">
            <w:pPr>
              <w:pStyle w:val="HTMLVorformatiert"/>
              <w:rPr>
                <w:rFonts w:ascii="Arial Narrow" w:hAnsi="Arial Narrow" w:cs="Arial"/>
                <w:sz w:val="18"/>
                <w:szCs w:val="18"/>
                <w:highlight w:val="yellow"/>
              </w:rPr>
            </w:pPr>
            <w:r w:rsidRPr="009705BD">
              <w:rPr>
                <w:rFonts w:ascii="Arial Narrow" w:hAnsi="Arial Narrow"/>
                <w:sz w:val="18"/>
                <w:szCs w:val="18"/>
                <w:shd w:val="clear" w:color="auto" w:fill="FFF2CC" w:themeFill="accent4" w:themeFillTint="33"/>
              </w:rPr>
              <w:t>AMC99_00785</w:t>
            </w:r>
            <w:r w:rsidRPr="003B7F53">
              <w:rPr>
                <w:rFonts w:ascii="Arial Narrow" w:hAnsi="Arial Narrow"/>
                <w:sz w:val="18"/>
                <w:szCs w:val="18"/>
              </w:rPr>
              <w:t xml:space="preserve">, </w:t>
            </w:r>
            <w:proofErr w:type="spellStart"/>
            <w:r w:rsidRPr="003B7F53">
              <w:rPr>
                <w:rFonts w:ascii="Arial Narrow" w:hAnsi="Arial Narrow"/>
                <w:sz w:val="18"/>
                <w:szCs w:val="18"/>
              </w:rPr>
              <w:t>no</w:t>
            </w:r>
            <w:proofErr w:type="spellEnd"/>
            <w:r w:rsidRPr="003B7F53">
              <w:rPr>
                <w:rFonts w:ascii="Arial Narrow" w:hAnsi="Arial Narrow"/>
                <w:sz w:val="18"/>
                <w:szCs w:val="18"/>
              </w:rPr>
              <w:t xml:space="preserve"> </w:t>
            </w:r>
            <w:proofErr w:type="spellStart"/>
            <w:r w:rsidRPr="00C66A65">
              <w:rPr>
                <w:rFonts w:ascii="Arial Narrow" w:hAnsi="Arial Narrow"/>
                <w:i/>
                <w:sz w:val="18"/>
                <w:szCs w:val="18"/>
              </w:rPr>
              <w:t>GGred</w:t>
            </w:r>
            <w:proofErr w:type="spellEnd"/>
            <w:r w:rsidRPr="003B7F53">
              <w:rPr>
                <w:rFonts w:ascii="Arial Narrow" w:hAnsi="Arial Narrow"/>
                <w:sz w:val="18"/>
                <w:szCs w:val="18"/>
              </w:rPr>
              <w:t xml:space="preserve">, </w:t>
            </w:r>
            <w:r w:rsidRPr="009705BD">
              <w:rPr>
                <w:rFonts w:ascii="Arial Narrow" w:hAnsi="Arial Narrow"/>
                <w:sz w:val="18"/>
                <w:szCs w:val="18"/>
                <w:shd w:val="clear" w:color="auto" w:fill="FFF2CC" w:themeFill="accent4" w:themeFillTint="33"/>
              </w:rPr>
              <w:t>AMC99_00784-783</w:t>
            </w:r>
          </w:p>
        </w:tc>
        <w:tc>
          <w:tcPr>
            <w:tcW w:w="1800" w:type="dxa"/>
            <w:gridSpan w:val="3"/>
            <w:tcBorders>
              <w:top w:val="nil"/>
            </w:tcBorders>
            <w:shd w:val="clear" w:color="auto" w:fill="FFFFFF"/>
            <w:vAlign w:val="bottom"/>
          </w:tcPr>
          <w:p w:rsidR="00BA4198" w:rsidRPr="00A426FF"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sz w:val="18"/>
                <w:szCs w:val="18"/>
              </w:rPr>
            </w:pPr>
            <w:proofErr w:type="spellStart"/>
            <w:r>
              <w:rPr>
                <w:rFonts w:ascii="Arial Narrow" w:eastAsia="Times New Roman" w:hAnsi="Arial Narrow" w:cs="Courier New"/>
                <w:sz w:val="18"/>
                <w:szCs w:val="18"/>
                <w:lang w:eastAsia="de-DE"/>
              </w:rPr>
              <w:t>no</w:t>
            </w:r>
            <w:proofErr w:type="spellEnd"/>
          </w:p>
        </w:tc>
        <w:tc>
          <w:tcPr>
            <w:tcW w:w="1984" w:type="dxa"/>
            <w:gridSpan w:val="2"/>
            <w:tcBorders>
              <w:top w:val="nil"/>
            </w:tcBorders>
            <w:shd w:val="clear" w:color="auto" w:fill="FFFFFF"/>
            <w:vAlign w:val="bottom"/>
          </w:tcPr>
          <w:p w:rsidR="00BA4198" w:rsidRPr="00EF495A" w:rsidRDefault="00BA4198" w:rsidP="00DF3D18">
            <w:pPr>
              <w:pStyle w:val="HTMLVorformatiert"/>
              <w:rPr>
                <w:rFonts w:ascii="Arial Narrow" w:hAnsi="Arial Narrow" w:cs="Arial"/>
                <w:sz w:val="18"/>
                <w:szCs w:val="18"/>
              </w:rPr>
            </w:pPr>
            <w:r w:rsidRPr="00EF495A">
              <w:rPr>
                <w:rFonts w:ascii="Arial Narrow" w:hAnsi="Arial Narrow"/>
                <w:sz w:val="18"/>
                <w:szCs w:val="18"/>
              </w:rPr>
              <w:t>AMC99_01196, AMC99_02058</w:t>
            </w:r>
          </w:p>
        </w:tc>
        <w:tc>
          <w:tcPr>
            <w:tcW w:w="1701" w:type="dxa"/>
            <w:tcBorders>
              <w:top w:val="nil"/>
            </w:tcBorders>
            <w:shd w:val="clear" w:color="auto" w:fill="FFFFFF"/>
            <w:vAlign w:val="bottom"/>
          </w:tcPr>
          <w:p w:rsidR="00BA4198" w:rsidRPr="005C314D" w:rsidRDefault="00BA4198" w:rsidP="00DF3D18">
            <w:pPr>
              <w:keepLines/>
              <w:spacing w:after="0" w:line="240" w:lineRule="auto"/>
              <w:rPr>
                <w:rFonts w:ascii="Arial Narrow" w:hAnsi="Arial Narrow" w:cs="Arial"/>
                <w:sz w:val="18"/>
                <w:szCs w:val="18"/>
              </w:rPr>
            </w:pPr>
            <w:r>
              <w:rPr>
                <w:rFonts w:ascii="Arial Narrow" w:hAnsi="Arial Narrow" w:cs="Arial"/>
                <w:sz w:val="18"/>
                <w:szCs w:val="18"/>
              </w:rPr>
              <w:t xml:space="preserve">Sulfur </w:t>
            </w:r>
            <w:proofErr w:type="spellStart"/>
            <w:r>
              <w:rPr>
                <w:rFonts w:ascii="Arial Narrow" w:hAnsi="Arial Narrow" w:cs="Arial"/>
                <w:sz w:val="18"/>
                <w:szCs w:val="18"/>
              </w:rPr>
              <w:t>compound</w:t>
            </w:r>
            <w:proofErr w:type="spellEnd"/>
            <w:r>
              <w:rPr>
                <w:rFonts w:ascii="Arial Narrow" w:hAnsi="Arial Narrow" w:cs="Arial"/>
                <w:sz w:val="18"/>
                <w:szCs w:val="18"/>
              </w:rPr>
              <w:t xml:space="preserve"> </w:t>
            </w:r>
            <w:proofErr w:type="spellStart"/>
            <w:r>
              <w:rPr>
                <w:rFonts w:ascii="Arial Narrow" w:hAnsi="Arial Narrow" w:cs="Arial"/>
                <w:sz w:val="18"/>
                <w:szCs w:val="18"/>
              </w:rPr>
              <w:t>oxidation</w:t>
            </w:r>
            <w:proofErr w:type="spellEnd"/>
            <w:r>
              <w:rPr>
                <w:rFonts w:ascii="Arial Narrow" w:hAnsi="Arial Narrow" w:cs="Arial"/>
                <w:sz w:val="18"/>
                <w:szCs w:val="18"/>
              </w:rPr>
              <w:t xml:space="preserve"> not </w:t>
            </w:r>
            <w:proofErr w:type="spellStart"/>
            <w:r>
              <w:rPr>
                <w:rFonts w:ascii="Arial Narrow" w:hAnsi="Arial Narrow" w:cs="Arial"/>
                <w:sz w:val="18"/>
                <w:szCs w:val="18"/>
              </w:rPr>
              <w:t>reported</w:t>
            </w:r>
            <w:proofErr w:type="spellEnd"/>
            <w:r>
              <w:rPr>
                <w:rFonts w:ascii="Arial Narrow" w:hAnsi="Arial Narrow" w:cs="Arial"/>
                <w:sz w:val="18"/>
                <w:szCs w:val="18"/>
              </w:rPr>
              <w:t xml:space="preserve">, </w:t>
            </w:r>
            <w:proofErr w:type="spellStart"/>
            <w:r>
              <w:rPr>
                <w:rFonts w:ascii="Arial Narrow" w:hAnsi="Arial Narrow" w:cs="Arial"/>
                <w:sz w:val="18"/>
                <w:szCs w:val="18"/>
              </w:rPr>
              <w:t>isolated</w:t>
            </w:r>
            <w:proofErr w:type="spellEnd"/>
            <w:r>
              <w:rPr>
                <w:rFonts w:ascii="Arial Narrow" w:hAnsi="Arial Narrow" w:cs="Arial"/>
                <w:sz w:val="18"/>
                <w:szCs w:val="18"/>
              </w:rPr>
              <w:t xml:space="preserve"> </w:t>
            </w:r>
            <w:proofErr w:type="spellStart"/>
            <w:r>
              <w:rPr>
                <w:rFonts w:ascii="Arial Narrow" w:hAnsi="Arial Narrow" w:cs="Arial"/>
                <w:sz w:val="18"/>
                <w:szCs w:val="18"/>
              </w:rPr>
              <w:t>from</w:t>
            </w:r>
            <w:proofErr w:type="spellEnd"/>
            <w:r>
              <w:rPr>
                <w:rFonts w:ascii="Arial Narrow" w:hAnsi="Arial Narrow" w:cs="Arial"/>
                <w:sz w:val="18"/>
                <w:szCs w:val="18"/>
              </w:rPr>
              <w:t xml:space="preserve"> marine </w:t>
            </w:r>
            <w:proofErr w:type="spellStart"/>
            <w:r>
              <w:rPr>
                <w:rFonts w:ascii="Arial Narrow" w:hAnsi="Arial Narrow" w:cs="Arial"/>
                <w:sz w:val="18"/>
                <w:szCs w:val="18"/>
              </w:rPr>
              <w:t>cold-seep</w:t>
            </w:r>
            <w:proofErr w:type="spellEnd"/>
            <w:r>
              <w:rPr>
                <w:rFonts w:ascii="Arial Narrow" w:hAnsi="Arial Narrow" w:cs="Arial"/>
                <w:sz w:val="18"/>
                <w:szCs w:val="18"/>
              </w:rPr>
              <w:t xml:space="preserve"> </w:t>
            </w:r>
            <w:proofErr w:type="spellStart"/>
            <w:r>
              <w:rPr>
                <w:rFonts w:ascii="Arial Narrow" w:hAnsi="Arial Narrow" w:cs="Arial"/>
                <w:sz w:val="18"/>
                <w:szCs w:val="18"/>
              </w:rPr>
              <w:t>sediment</w:t>
            </w:r>
            <w:proofErr w:type="spellEnd"/>
            <w:r>
              <w:rPr>
                <w:rFonts w:ascii="Arial Narrow" w:hAnsi="Arial Narrow" w:cs="Arial"/>
                <w:sz w:val="18"/>
                <w:szCs w:val="18"/>
              </w:rPr>
              <w:t xml:space="preserve"> </w:t>
            </w:r>
            <w:r>
              <w:rPr>
                <w:rFonts w:ascii="Arial Narrow" w:hAnsi="Arial Narrow" w:cs="Arial"/>
                <w:sz w:val="18"/>
                <w:szCs w:val="18"/>
              </w:rPr>
              <w:fldChar w:fldCharType="begin">
                <w:fldData xml:space="preserve">PEVuZE5vdGU+PENpdGU+PEF1dGhvcj5Ld29uPC9BdXRob3I+PFllYXI+MjAwNzwvWWVhcj48UmVj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PEVuZE5vdGU+PENpdGU+PEF1dGhvcj5Ld29uPC9BdXRob3I+PFllYXI+MjAwNzwvWWVhcj48UmVj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noProof/>
                <w:sz w:val="18"/>
                <w:szCs w:val="18"/>
              </w:rPr>
              <w:t>(</w:t>
            </w:r>
            <w:r w:rsidRPr="00C235B4">
              <w:rPr>
                <w:rFonts w:ascii="Arial Narrow" w:hAnsi="Arial Narrow" w:cs="Arial"/>
                <w:i/>
                <w:noProof/>
                <w:sz w:val="18"/>
                <w:szCs w:val="18"/>
              </w:rPr>
              <w:t>Kwon et al., 2007; Li et al., 2016</w:t>
            </w:r>
            <w:r>
              <w:rPr>
                <w:rFonts w:ascii="Arial Narrow" w:hAnsi="Arial Narrow" w:cs="Arial"/>
                <w:noProof/>
                <w:sz w:val="18"/>
                <w:szCs w:val="18"/>
              </w:rPr>
              <w:t>)</w:t>
            </w:r>
            <w:r>
              <w:rPr>
                <w:rFonts w:ascii="Arial Narrow" w:hAnsi="Arial Narrow" w:cs="Arial"/>
                <w:sz w:val="18"/>
                <w:szCs w:val="18"/>
              </w:rPr>
              <w:fldChar w:fldCharType="end"/>
            </w:r>
          </w:p>
        </w:tc>
      </w:tr>
      <w:tr w:rsidR="00BA4198" w:rsidRPr="0001180A" w:rsidTr="00DF3D18">
        <w:trPr>
          <w:trHeight w:val="330"/>
          <w:jc w:val="center"/>
        </w:trPr>
        <w:tc>
          <w:tcPr>
            <w:tcW w:w="3969" w:type="dxa"/>
            <w:tcBorders>
              <w:top w:val="nil"/>
              <w:bottom w:val="nil"/>
            </w:tcBorders>
            <w:shd w:val="clear" w:color="auto" w:fill="E0E0E0"/>
            <w:noWrap/>
            <w:vAlign w:val="bottom"/>
          </w:tcPr>
          <w:p w:rsidR="00BA4198" w:rsidRPr="0001180A" w:rsidRDefault="00BA4198" w:rsidP="00DF3D18">
            <w:pPr>
              <w:spacing w:after="0" w:line="240" w:lineRule="auto"/>
              <w:rPr>
                <w:rFonts w:cs="Times New Roman"/>
                <w:b/>
                <w:bCs/>
                <w:sz w:val="20"/>
                <w:szCs w:val="20"/>
              </w:rPr>
            </w:pPr>
            <w:r w:rsidRPr="0001180A">
              <w:rPr>
                <w:rFonts w:cs="Times New Roman"/>
                <w:b/>
                <w:bCs/>
                <w:sz w:val="20"/>
                <w:szCs w:val="20"/>
              </w:rPr>
              <w:t>β-PROTEOBACTERIA</w:t>
            </w:r>
          </w:p>
        </w:tc>
        <w:tc>
          <w:tcPr>
            <w:tcW w:w="2233" w:type="dxa"/>
            <w:tcBorders>
              <w:top w:val="nil"/>
              <w:bottom w:val="nil"/>
            </w:tcBorders>
            <w:shd w:val="clear" w:color="auto" w:fill="E0E0E0"/>
            <w:noWrap/>
            <w:vAlign w:val="bottom"/>
          </w:tcPr>
          <w:p w:rsidR="00BA4198" w:rsidRPr="005C314D" w:rsidRDefault="00BA4198" w:rsidP="00DF3D18">
            <w:pPr>
              <w:spacing w:after="0" w:line="240" w:lineRule="auto"/>
              <w:rPr>
                <w:rFonts w:ascii="Arial Narrow" w:hAnsi="Arial Narrow" w:cs="Times New Roman"/>
                <w:b/>
                <w:bCs/>
                <w:sz w:val="18"/>
                <w:szCs w:val="18"/>
              </w:rPr>
            </w:pPr>
          </w:p>
        </w:tc>
        <w:tc>
          <w:tcPr>
            <w:tcW w:w="1974" w:type="dxa"/>
            <w:gridSpan w:val="2"/>
            <w:tcBorders>
              <w:top w:val="nil"/>
              <w:bottom w:val="nil"/>
            </w:tcBorders>
            <w:shd w:val="clear" w:color="auto" w:fill="E0E0E0"/>
            <w:vAlign w:val="bottom"/>
          </w:tcPr>
          <w:p w:rsidR="00BA4198" w:rsidRPr="005C314D" w:rsidRDefault="00BA4198" w:rsidP="00DF3D18">
            <w:pPr>
              <w:spacing w:after="0" w:line="240" w:lineRule="auto"/>
              <w:rPr>
                <w:rFonts w:ascii="Arial Narrow" w:hAnsi="Arial Narrow" w:cs="Times New Roman"/>
                <w:b/>
                <w:bCs/>
                <w:sz w:val="18"/>
                <w:szCs w:val="18"/>
              </w:rPr>
            </w:pPr>
          </w:p>
        </w:tc>
        <w:tc>
          <w:tcPr>
            <w:tcW w:w="2215" w:type="dxa"/>
            <w:gridSpan w:val="3"/>
            <w:tcBorders>
              <w:top w:val="nil"/>
              <w:bottom w:val="nil"/>
            </w:tcBorders>
            <w:shd w:val="clear" w:color="auto" w:fill="E0E0E0"/>
            <w:vAlign w:val="bottom"/>
          </w:tcPr>
          <w:p w:rsidR="00BA4198" w:rsidRPr="005C314D" w:rsidRDefault="00BA4198" w:rsidP="00DF3D18">
            <w:pPr>
              <w:spacing w:after="0" w:line="240" w:lineRule="auto"/>
              <w:rPr>
                <w:rFonts w:ascii="Arial Narrow" w:hAnsi="Arial Narrow" w:cs="Times New Roman"/>
                <w:b/>
                <w:bCs/>
                <w:sz w:val="18"/>
                <w:szCs w:val="18"/>
              </w:rPr>
            </w:pPr>
          </w:p>
        </w:tc>
        <w:tc>
          <w:tcPr>
            <w:tcW w:w="1800" w:type="dxa"/>
            <w:gridSpan w:val="3"/>
            <w:tcBorders>
              <w:top w:val="nil"/>
              <w:bottom w:val="nil"/>
            </w:tcBorders>
            <w:shd w:val="clear" w:color="auto" w:fill="E0E0E0"/>
            <w:vAlign w:val="bottom"/>
          </w:tcPr>
          <w:p w:rsidR="00BA4198" w:rsidRPr="005C314D" w:rsidRDefault="00BA4198" w:rsidP="00DF3D18">
            <w:pPr>
              <w:spacing w:after="0" w:line="240" w:lineRule="auto"/>
              <w:rPr>
                <w:rFonts w:ascii="Arial Narrow" w:hAnsi="Arial Narrow" w:cs="Times New Roman"/>
                <w:b/>
                <w:bCs/>
                <w:sz w:val="18"/>
                <w:szCs w:val="18"/>
              </w:rPr>
            </w:pPr>
          </w:p>
        </w:tc>
        <w:tc>
          <w:tcPr>
            <w:tcW w:w="1984" w:type="dxa"/>
            <w:gridSpan w:val="2"/>
            <w:tcBorders>
              <w:top w:val="nil"/>
              <w:bottom w:val="nil"/>
            </w:tcBorders>
            <w:shd w:val="clear" w:color="auto" w:fill="E0E0E0"/>
            <w:vAlign w:val="bottom"/>
          </w:tcPr>
          <w:p w:rsidR="00BA4198" w:rsidRPr="005C314D" w:rsidRDefault="00BA4198" w:rsidP="00DF3D18">
            <w:pPr>
              <w:spacing w:after="0" w:line="240" w:lineRule="auto"/>
              <w:rPr>
                <w:rFonts w:ascii="Arial Narrow" w:hAnsi="Arial Narrow" w:cs="Times New Roman"/>
                <w:b/>
                <w:bCs/>
                <w:sz w:val="18"/>
                <w:szCs w:val="18"/>
              </w:rPr>
            </w:pPr>
          </w:p>
        </w:tc>
        <w:tc>
          <w:tcPr>
            <w:tcW w:w="1701" w:type="dxa"/>
            <w:tcBorders>
              <w:top w:val="nil"/>
              <w:bottom w:val="nil"/>
            </w:tcBorders>
            <w:shd w:val="clear" w:color="auto" w:fill="E0E0E0"/>
            <w:vAlign w:val="bottom"/>
          </w:tcPr>
          <w:p w:rsidR="00BA4198" w:rsidRPr="005C314D" w:rsidRDefault="00BA4198" w:rsidP="00DF3D18">
            <w:pPr>
              <w:spacing w:after="0" w:line="240" w:lineRule="auto"/>
              <w:rPr>
                <w:rFonts w:ascii="Arial Narrow" w:hAnsi="Arial Narrow" w:cs="Times New Roman"/>
                <w:b/>
                <w:bCs/>
                <w:sz w:val="18"/>
                <w:szCs w:val="18"/>
              </w:rPr>
            </w:pPr>
          </w:p>
        </w:tc>
      </w:tr>
      <w:tr w:rsidR="00BA4198" w:rsidRPr="0001180A" w:rsidTr="00DF3D18">
        <w:trPr>
          <w:trHeight w:val="330"/>
          <w:jc w:val="center"/>
        </w:trPr>
        <w:tc>
          <w:tcPr>
            <w:tcW w:w="3969" w:type="dxa"/>
            <w:tcBorders>
              <w:top w:val="nil"/>
            </w:tcBorders>
            <w:shd w:val="clear" w:color="auto" w:fill="F2F2F2"/>
            <w:noWrap/>
            <w:vAlign w:val="bottom"/>
          </w:tcPr>
          <w:p w:rsidR="00BA4198" w:rsidRPr="0001180A" w:rsidRDefault="00BA4198" w:rsidP="00DF3D18">
            <w:pPr>
              <w:spacing w:after="0" w:line="240" w:lineRule="auto"/>
              <w:rPr>
                <w:rFonts w:cs="Arial"/>
                <w:b/>
                <w:bCs/>
                <w:i/>
                <w:iCs/>
                <w:sz w:val="20"/>
                <w:szCs w:val="20"/>
                <w:u w:val="single"/>
              </w:rPr>
            </w:pPr>
            <w:proofErr w:type="spellStart"/>
            <w:r w:rsidRPr="0001180A">
              <w:rPr>
                <w:rFonts w:cs="Arial"/>
                <w:b/>
                <w:bCs/>
                <w:i/>
                <w:iCs/>
                <w:sz w:val="20"/>
                <w:szCs w:val="20"/>
                <w:u w:val="single"/>
              </w:rPr>
              <w:t>Sulfuricellales</w:t>
            </w:r>
            <w:proofErr w:type="spellEnd"/>
          </w:p>
        </w:tc>
        <w:tc>
          <w:tcPr>
            <w:tcW w:w="2233" w:type="dxa"/>
            <w:tcBorders>
              <w:top w:val="nil"/>
            </w:tcBorders>
            <w:shd w:val="clear" w:color="auto" w:fill="F2F2F2"/>
            <w:noWrap/>
            <w:vAlign w:val="bottom"/>
          </w:tcPr>
          <w:p w:rsidR="00BA4198" w:rsidRPr="005C314D" w:rsidRDefault="00BA4198" w:rsidP="00DF3D18">
            <w:pPr>
              <w:spacing w:after="0" w:line="240" w:lineRule="auto"/>
              <w:rPr>
                <w:rFonts w:ascii="Arial Narrow" w:hAnsi="Arial Narrow" w:cs="Arial"/>
                <w:sz w:val="18"/>
                <w:szCs w:val="18"/>
              </w:rPr>
            </w:pPr>
          </w:p>
        </w:tc>
        <w:tc>
          <w:tcPr>
            <w:tcW w:w="1974" w:type="dxa"/>
            <w:gridSpan w:val="2"/>
            <w:tcBorders>
              <w:top w:val="nil"/>
            </w:tcBorders>
            <w:shd w:val="clear" w:color="auto" w:fill="F2F2F2"/>
            <w:vAlign w:val="bottom"/>
          </w:tcPr>
          <w:p w:rsidR="00BA4198" w:rsidRPr="005C314D" w:rsidRDefault="00BA4198" w:rsidP="00DF3D18">
            <w:pPr>
              <w:spacing w:after="0" w:line="240" w:lineRule="auto"/>
              <w:rPr>
                <w:rFonts w:ascii="Arial Narrow" w:hAnsi="Arial Narrow" w:cs="Arial"/>
                <w:sz w:val="18"/>
                <w:szCs w:val="18"/>
              </w:rPr>
            </w:pPr>
          </w:p>
        </w:tc>
        <w:tc>
          <w:tcPr>
            <w:tcW w:w="2215" w:type="dxa"/>
            <w:gridSpan w:val="3"/>
            <w:tcBorders>
              <w:top w:val="nil"/>
            </w:tcBorders>
            <w:shd w:val="clear" w:color="auto" w:fill="F2F2F2"/>
            <w:vAlign w:val="bottom"/>
          </w:tcPr>
          <w:p w:rsidR="00BA4198" w:rsidRPr="005C314D" w:rsidRDefault="00BA4198" w:rsidP="00DF3D18">
            <w:pPr>
              <w:spacing w:after="0" w:line="240" w:lineRule="auto"/>
              <w:rPr>
                <w:rFonts w:ascii="Arial Narrow" w:hAnsi="Arial Narrow" w:cs="Arial"/>
                <w:sz w:val="18"/>
                <w:szCs w:val="18"/>
              </w:rPr>
            </w:pPr>
          </w:p>
        </w:tc>
        <w:tc>
          <w:tcPr>
            <w:tcW w:w="1800" w:type="dxa"/>
            <w:gridSpan w:val="3"/>
            <w:tcBorders>
              <w:top w:val="nil"/>
            </w:tcBorders>
            <w:shd w:val="clear" w:color="auto" w:fill="F2F2F2"/>
            <w:vAlign w:val="bottom"/>
          </w:tcPr>
          <w:p w:rsidR="00BA4198" w:rsidRPr="005C314D" w:rsidRDefault="00BA4198" w:rsidP="00DF3D18">
            <w:pPr>
              <w:spacing w:after="0" w:line="240" w:lineRule="auto"/>
              <w:rPr>
                <w:rFonts w:ascii="Arial Narrow" w:hAnsi="Arial Narrow" w:cs="Arial"/>
                <w:sz w:val="18"/>
                <w:szCs w:val="18"/>
              </w:rPr>
            </w:pPr>
          </w:p>
        </w:tc>
        <w:tc>
          <w:tcPr>
            <w:tcW w:w="1984" w:type="dxa"/>
            <w:gridSpan w:val="2"/>
            <w:tcBorders>
              <w:top w:val="nil"/>
            </w:tcBorders>
            <w:shd w:val="clear" w:color="auto" w:fill="F2F2F2"/>
            <w:vAlign w:val="bottom"/>
          </w:tcPr>
          <w:p w:rsidR="00BA4198" w:rsidRPr="005C314D" w:rsidRDefault="00BA4198" w:rsidP="00DF3D18">
            <w:pPr>
              <w:spacing w:after="0" w:line="240" w:lineRule="auto"/>
              <w:rPr>
                <w:rFonts w:ascii="Arial Narrow" w:hAnsi="Arial Narrow" w:cs="Arial"/>
                <w:sz w:val="18"/>
                <w:szCs w:val="18"/>
              </w:rPr>
            </w:pPr>
          </w:p>
        </w:tc>
        <w:tc>
          <w:tcPr>
            <w:tcW w:w="1701" w:type="dxa"/>
            <w:tcBorders>
              <w:top w:val="nil"/>
            </w:tcBorders>
            <w:shd w:val="clear" w:color="auto" w:fill="F2F2F2"/>
            <w:vAlign w:val="bottom"/>
          </w:tcPr>
          <w:p w:rsidR="00BA4198" w:rsidRPr="005C314D" w:rsidRDefault="00BA4198" w:rsidP="00DF3D18">
            <w:pPr>
              <w:spacing w:after="0" w:line="240" w:lineRule="auto"/>
              <w:rPr>
                <w:rFonts w:ascii="Arial Narrow" w:hAnsi="Arial Narrow" w:cs="Arial"/>
                <w:sz w:val="18"/>
                <w:szCs w:val="18"/>
              </w:rPr>
            </w:pPr>
          </w:p>
        </w:tc>
      </w:tr>
      <w:tr w:rsidR="00BA4198" w:rsidRPr="0001180A" w:rsidTr="00DF3D18">
        <w:trPr>
          <w:trHeight w:val="330"/>
          <w:jc w:val="center"/>
        </w:trPr>
        <w:tc>
          <w:tcPr>
            <w:tcW w:w="3969" w:type="dxa"/>
            <w:tcBorders>
              <w:top w:val="nil"/>
            </w:tcBorders>
            <w:shd w:val="clear" w:color="auto" w:fill="FFFFFF"/>
            <w:noWrap/>
            <w:vAlign w:val="bottom"/>
          </w:tcPr>
          <w:p w:rsidR="00BA4198" w:rsidRPr="0001180A" w:rsidRDefault="00BA4198" w:rsidP="00DF3D18">
            <w:pPr>
              <w:spacing w:after="0" w:line="240" w:lineRule="auto"/>
              <w:rPr>
                <w:rFonts w:cs="Arial"/>
                <w:b/>
                <w:bCs/>
                <w:i/>
                <w:iCs/>
                <w:sz w:val="20"/>
                <w:szCs w:val="20"/>
              </w:rPr>
            </w:pPr>
            <w:proofErr w:type="spellStart"/>
            <w:r>
              <w:rPr>
                <w:rFonts w:cs="Arial"/>
                <w:b/>
                <w:bCs/>
                <w:i/>
                <w:iCs/>
                <w:sz w:val="20"/>
                <w:szCs w:val="20"/>
              </w:rPr>
              <w:t>Sulfuric</w:t>
            </w:r>
            <w:r w:rsidRPr="0001180A">
              <w:rPr>
                <w:rFonts w:cs="Arial"/>
                <w:b/>
                <w:bCs/>
                <w:i/>
                <w:iCs/>
                <w:sz w:val="20"/>
                <w:szCs w:val="20"/>
              </w:rPr>
              <w:t>ellaceae</w:t>
            </w:r>
            <w:proofErr w:type="spellEnd"/>
          </w:p>
        </w:tc>
        <w:tc>
          <w:tcPr>
            <w:tcW w:w="2233" w:type="dxa"/>
            <w:tcBorders>
              <w:top w:val="nil"/>
            </w:tcBorders>
            <w:shd w:val="clear" w:color="auto" w:fill="FFFFFF"/>
            <w:noWrap/>
            <w:vAlign w:val="bottom"/>
          </w:tcPr>
          <w:p w:rsidR="00BA4198" w:rsidRPr="005C314D" w:rsidRDefault="00BA4198" w:rsidP="00DF3D18">
            <w:pPr>
              <w:spacing w:after="0" w:line="240" w:lineRule="auto"/>
              <w:rPr>
                <w:rFonts w:ascii="Arial Narrow" w:hAnsi="Arial Narrow" w:cs="Arial"/>
                <w:sz w:val="18"/>
                <w:szCs w:val="18"/>
              </w:rPr>
            </w:pPr>
          </w:p>
        </w:tc>
        <w:tc>
          <w:tcPr>
            <w:tcW w:w="1974" w:type="dxa"/>
            <w:gridSpan w:val="2"/>
            <w:tcBorders>
              <w:top w:val="nil"/>
            </w:tcBorders>
            <w:shd w:val="clear" w:color="auto" w:fill="FFFFFF"/>
            <w:vAlign w:val="bottom"/>
          </w:tcPr>
          <w:p w:rsidR="00BA4198" w:rsidRPr="005C314D" w:rsidRDefault="00BA4198" w:rsidP="00DF3D18">
            <w:pPr>
              <w:spacing w:after="0" w:line="240" w:lineRule="auto"/>
              <w:rPr>
                <w:rFonts w:ascii="Arial Narrow" w:hAnsi="Arial Narrow" w:cs="Arial"/>
                <w:sz w:val="18"/>
                <w:szCs w:val="18"/>
              </w:rPr>
            </w:pPr>
          </w:p>
        </w:tc>
        <w:tc>
          <w:tcPr>
            <w:tcW w:w="2215" w:type="dxa"/>
            <w:gridSpan w:val="3"/>
            <w:tcBorders>
              <w:top w:val="nil"/>
            </w:tcBorders>
            <w:shd w:val="clear" w:color="auto" w:fill="FFFFFF"/>
            <w:vAlign w:val="bottom"/>
          </w:tcPr>
          <w:p w:rsidR="00BA4198" w:rsidRPr="005C314D" w:rsidRDefault="00BA4198" w:rsidP="00DF3D18">
            <w:pPr>
              <w:spacing w:after="0" w:line="240" w:lineRule="auto"/>
              <w:rPr>
                <w:rFonts w:ascii="Arial Narrow" w:hAnsi="Arial Narrow" w:cs="Arial"/>
                <w:sz w:val="18"/>
                <w:szCs w:val="18"/>
              </w:rPr>
            </w:pPr>
          </w:p>
        </w:tc>
        <w:tc>
          <w:tcPr>
            <w:tcW w:w="1800" w:type="dxa"/>
            <w:gridSpan w:val="3"/>
            <w:tcBorders>
              <w:top w:val="nil"/>
            </w:tcBorders>
            <w:shd w:val="clear" w:color="auto" w:fill="FFFFFF"/>
            <w:vAlign w:val="bottom"/>
          </w:tcPr>
          <w:p w:rsidR="00BA4198" w:rsidRPr="005C314D" w:rsidRDefault="00BA4198" w:rsidP="00DF3D18">
            <w:pPr>
              <w:spacing w:after="0" w:line="240" w:lineRule="auto"/>
              <w:rPr>
                <w:rFonts w:ascii="Arial Narrow" w:hAnsi="Arial Narrow" w:cs="Arial"/>
                <w:sz w:val="18"/>
                <w:szCs w:val="18"/>
              </w:rPr>
            </w:pPr>
          </w:p>
        </w:tc>
        <w:tc>
          <w:tcPr>
            <w:tcW w:w="1984" w:type="dxa"/>
            <w:gridSpan w:val="2"/>
            <w:tcBorders>
              <w:top w:val="nil"/>
            </w:tcBorders>
            <w:shd w:val="clear" w:color="auto" w:fill="FFFFFF"/>
            <w:vAlign w:val="bottom"/>
          </w:tcPr>
          <w:p w:rsidR="00BA4198" w:rsidRPr="005C314D" w:rsidRDefault="00BA4198" w:rsidP="00DF3D18">
            <w:pPr>
              <w:spacing w:after="0" w:line="240" w:lineRule="auto"/>
              <w:rPr>
                <w:rFonts w:ascii="Arial Narrow" w:hAnsi="Arial Narrow" w:cs="Arial"/>
                <w:sz w:val="18"/>
                <w:szCs w:val="18"/>
              </w:rPr>
            </w:pPr>
          </w:p>
        </w:tc>
        <w:tc>
          <w:tcPr>
            <w:tcW w:w="1701" w:type="dxa"/>
            <w:tcBorders>
              <w:top w:val="nil"/>
            </w:tcBorders>
            <w:shd w:val="clear" w:color="auto" w:fill="FFFFFF"/>
            <w:vAlign w:val="bottom"/>
          </w:tcPr>
          <w:p w:rsidR="00BA4198" w:rsidRPr="005C314D" w:rsidRDefault="00BA4198" w:rsidP="00DF3D18">
            <w:pPr>
              <w:spacing w:after="0" w:line="240" w:lineRule="auto"/>
              <w:rPr>
                <w:rFonts w:ascii="Arial Narrow" w:hAnsi="Arial Narrow" w:cs="Arial"/>
                <w:sz w:val="18"/>
                <w:szCs w:val="18"/>
              </w:rPr>
            </w:pPr>
          </w:p>
        </w:tc>
      </w:tr>
      <w:tr w:rsidR="00BA4198" w:rsidRPr="000A72DC" w:rsidTr="00DF3D18">
        <w:trPr>
          <w:trHeight w:val="255"/>
          <w:jc w:val="center"/>
        </w:trPr>
        <w:tc>
          <w:tcPr>
            <w:tcW w:w="3969" w:type="dxa"/>
            <w:shd w:val="clear" w:color="auto" w:fill="auto"/>
            <w:noWrap/>
            <w:vAlign w:val="bottom"/>
          </w:tcPr>
          <w:p w:rsidR="00BA4198" w:rsidRPr="00266A7C" w:rsidRDefault="00BA4198" w:rsidP="00DF3D18">
            <w:pPr>
              <w:spacing w:before="40" w:after="40" w:line="288" w:lineRule="auto"/>
              <w:rPr>
                <w:rFonts w:cs="Arial"/>
                <w:i/>
                <w:iCs/>
                <w:spacing w:val="-4"/>
                <w:sz w:val="18"/>
                <w:szCs w:val="18"/>
              </w:rPr>
            </w:pPr>
            <w:proofErr w:type="spellStart"/>
            <w:r w:rsidRPr="00266A7C">
              <w:rPr>
                <w:rFonts w:cs="Arial"/>
                <w:i/>
                <w:iCs/>
                <w:spacing w:val="-4"/>
                <w:sz w:val="18"/>
                <w:szCs w:val="18"/>
              </w:rPr>
              <w:t>Sulfuricella</w:t>
            </w:r>
            <w:proofErr w:type="spellEnd"/>
            <w:r w:rsidRPr="00266A7C">
              <w:rPr>
                <w:rFonts w:cs="Arial"/>
                <w:i/>
                <w:iCs/>
                <w:spacing w:val="-4"/>
                <w:sz w:val="18"/>
                <w:szCs w:val="18"/>
              </w:rPr>
              <w:t xml:space="preserve"> </w:t>
            </w:r>
            <w:proofErr w:type="spellStart"/>
            <w:r w:rsidRPr="00266A7C">
              <w:rPr>
                <w:rFonts w:cs="Arial"/>
                <w:i/>
                <w:iCs/>
                <w:spacing w:val="-4"/>
                <w:sz w:val="18"/>
                <w:szCs w:val="18"/>
              </w:rPr>
              <w:t>denitrificans</w:t>
            </w:r>
            <w:proofErr w:type="spellEnd"/>
            <w:r w:rsidRPr="00266A7C">
              <w:rPr>
                <w:rFonts w:cs="Arial"/>
                <w:i/>
                <w:iCs/>
                <w:spacing w:val="-4"/>
                <w:sz w:val="18"/>
                <w:szCs w:val="18"/>
              </w:rPr>
              <w:t xml:space="preserve"> </w:t>
            </w:r>
            <w:r w:rsidRPr="00266A7C">
              <w:rPr>
                <w:rFonts w:cs="Arial"/>
                <w:iCs/>
                <w:spacing w:val="-4"/>
                <w:sz w:val="18"/>
                <w:szCs w:val="18"/>
              </w:rPr>
              <w:t>skB26</w:t>
            </w:r>
            <w:r w:rsidRPr="00266A7C">
              <w:rPr>
                <w:rFonts w:cs="Arial"/>
                <w:iCs/>
                <w:spacing w:val="-4"/>
                <w:sz w:val="18"/>
                <w:szCs w:val="18"/>
                <w:vertAlign w:val="superscript"/>
              </w:rPr>
              <w:t>T</w:t>
            </w:r>
            <w:r w:rsidRPr="00266A7C">
              <w:rPr>
                <w:rFonts w:cs="Arial"/>
                <w:iCs/>
                <w:spacing w:val="-4"/>
                <w:sz w:val="18"/>
                <w:szCs w:val="18"/>
              </w:rPr>
              <w:t xml:space="preserve"> (DSM 22764</w:t>
            </w:r>
            <w:r w:rsidRPr="00266A7C">
              <w:rPr>
                <w:rFonts w:cs="Arial"/>
                <w:iCs/>
                <w:spacing w:val="-4"/>
                <w:sz w:val="18"/>
                <w:szCs w:val="18"/>
                <w:vertAlign w:val="superscript"/>
              </w:rPr>
              <w:t>T</w:t>
            </w:r>
            <w:r w:rsidRPr="00266A7C">
              <w:rPr>
                <w:rFonts w:cs="Arial"/>
                <w:iCs/>
                <w:spacing w:val="-4"/>
                <w:sz w:val="18"/>
                <w:szCs w:val="18"/>
              </w:rPr>
              <w:t>)</w:t>
            </w:r>
          </w:p>
        </w:tc>
        <w:tc>
          <w:tcPr>
            <w:tcW w:w="2233" w:type="dxa"/>
            <w:shd w:val="clear" w:color="auto" w:fill="auto"/>
            <w:noWrap/>
            <w:vAlign w:val="bottom"/>
          </w:tcPr>
          <w:p w:rsidR="00BA4198" w:rsidRPr="005C314D" w:rsidRDefault="00BA4198" w:rsidP="00DF3D18">
            <w:pPr>
              <w:spacing w:before="40" w:after="40" w:line="288" w:lineRule="auto"/>
              <w:rPr>
                <w:rFonts w:ascii="Arial Narrow" w:hAnsi="Arial Narrow" w:cs="Arial"/>
                <w:sz w:val="18"/>
                <w:szCs w:val="18"/>
              </w:rPr>
            </w:pPr>
            <w:r w:rsidRPr="005C314D">
              <w:rPr>
                <w:rFonts w:ascii="Arial Narrow" w:hAnsi="Arial Narrow" w:cs="Arial"/>
                <w:sz w:val="18"/>
                <w:szCs w:val="18"/>
              </w:rPr>
              <w:t>SCD_RS09320</w:t>
            </w:r>
            <w:r w:rsidRPr="005C314D">
              <w:rPr>
                <w:rFonts w:ascii="Arial Narrow" w:hAnsi="Arial Narrow"/>
                <w:sz w:val="18"/>
                <w:szCs w:val="18"/>
              </w:rPr>
              <w:t>-</w:t>
            </w:r>
            <w:r w:rsidRPr="005C314D">
              <w:rPr>
                <w:rFonts w:ascii="Arial Narrow" w:hAnsi="Arial Narrow" w:cs="Arial"/>
                <w:sz w:val="18"/>
                <w:szCs w:val="18"/>
              </w:rPr>
              <w:t>305</w:t>
            </w:r>
            <w:r w:rsidRPr="005C314D">
              <w:rPr>
                <w:rFonts w:ascii="Arial Narrow" w:hAnsi="Arial Narrow" w:cs="Arial"/>
                <w:sz w:val="18"/>
                <w:szCs w:val="18"/>
                <w:vertAlign w:val="superscript"/>
              </w:rPr>
              <w:t>††</w:t>
            </w:r>
          </w:p>
        </w:tc>
        <w:tc>
          <w:tcPr>
            <w:tcW w:w="1974" w:type="dxa"/>
            <w:gridSpan w:val="2"/>
            <w:shd w:val="clear" w:color="auto" w:fill="FFF2CC" w:themeFill="accent4" w:themeFillTint="33"/>
            <w:vAlign w:val="bottom"/>
          </w:tcPr>
          <w:p w:rsidR="00BA4198" w:rsidRPr="005C314D" w:rsidRDefault="00BA4198" w:rsidP="00DF3D18">
            <w:pPr>
              <w:spacing w:before="40" w:after="40" w:line="288" w:lineRule="auto"/>
              <w:rPr>
                <w:rFonts w:ascii="Arial Narrow" w:hAnsi="Arial Narrow" w:cs="Arial"/>
                <w:sz w:val="18"/>
                <w:szCs w:val="18"/>
              </w:rPr>
            </w:pPr>
            <w:r w:rsidRPr="005C314D">
              <w:rPr>
                <w:rFonts w:ascii="Arial Narrow" w:hAnsi="Arial Narrow" w:cs="Arial"/>
                <w:sz w:val="18"/>
                <w:szCs w:val="18"/>
              </w:rPr>
              <w:t>SCD_RS03980</w:t>
            </w:r>
          </w:p>
        </w:tc>
        <w:tc>
          <w:tcPr>
            <w:tcW w:w="2215" w:type="dxa"/>
            <w:gridSpan w:val="3"/>
            <w:shd w:val="clear" w:color="auto" w:fill="FFF2CC" w:themeFill="accent4" w:themeFillTint="33"/>
            <w:vAlign w:val="bottom"/>
          </w:tcPr>
          <w:p w:rsidR="00BA4198" w:rsidRPr="00913C2D" w:rsidRDefault="00BA4198" w:rsidP="00DF3D18">
            <w:pPr>
              <w:pStyle w:val="HTMLVorformatiert"/>
              <w:rPr>
                <w:rFonts w:ascii="Arial Narrow" w:hAnsi="Arial Narrow" w:cs="Arial"/>
                <w:sz w:val="18"/>
                <w:szCs w:val="18"/>
              </w:rPr>
            </w:pPr>
            <w:r w:rsidRPr="00913C2D">
              <w:rPr>
                <w:rFonts w:ascii="Arial Narrow" w:hAnsi="Arial Narrow"/>
                <w:sz w:val="18"/>
                <w:szCs w:val="18"/>
              </w:rPr>
              <w:t>SCD_RS03985-4000</w:t>
            </w:r>
          </w:p>
        </w:tc>
        <w:tc>
          <w:tcPr>
            <w:tcW w:w="1800" w:type="dxa"/>
            <w:gridSpan w:val="3"/>
            <w:vAlign w:val="bottom"/>
          </w:tcPr>
          <w:p w:rsidR="00BA4198" w:rsidRPr="005C314D"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sz w:val="18"/>
                <w:szCs w:val="18"/>
              </w:rPr>
            </w:pPr>
            <w:proofErr w:type="spellStart"/>
            <w:r>
              <w:rPr>
                <w:rFonts w:ascii="Arial Narrow" w:hAnsi="Arial Narrow" w:cs="Arial"/>
                <w:sz w:val="18"/>
                <w:szCs w:val="18"/>
              </w:rPr>
              <w:t>no</w:t>
            </w:r>
            <w:proofErr w:type="spellEnd"/>
          </w:p>
        </w:tc>
        <w:tc>
          <w:tcPr>
            <w:tcW w:w="1984" w:type="dxa"/>
            <w:gridSpan w:val="2"/>
            <w:vAlign w:val="bottom"/>
          </w:tcPr>
          <w:p w:rsidR="00BA4198" w:rsidRPr="000A72DC" w:rsidRDefault="00BA4198" w:rsidP="00DF3D18">
            <w:pPr>
              <w:pStyle w:val="HTMLVorformatiert"/>
              <w:rPr>
                <w:rFonts w:ascii="Arial Narrow" w:hAnsi="Arial Narrow" w:cs="Arial"/>
                <w:sz w:val="18"/>
                <w:szCs w:val="18"/>
              </w:rPr>
            </w:pPr>
            <w:r w:rsidRPr="000A72DC">
              <w:rPr>
                <w:rFonts w:ascii="Arial Narrow" w:hAnsi="Arial Narrow"/>
                <w:sz w:val="18"/>
                <w:szCs w:val="18"/>
              </w:rPr>
              <w:t>SCD_RS00530, SCD_RS00525</w:t>
            </w:r>
          </w:p>
        </w:tc>
        <w:tc>
          <w:tcPr>
            <w:tcW w:w="1701" w:type="dxa"/>
            <w:vAlign w:val="bottom"/>
          </w:tcPr>
          <w:p w:rsidR="00BA4198" w:rsidRPr="005C314D" w:rsidRDefault="00BA4198" w:rsidP="00DF3D18">
            <w:pPr>
              <w:spacing w:after="0" w:line="240" w:lineRule="auto"/>
              <w:rPr>
                <w:rFonts w:ascii="Arial Narrow" w:hAnsi="Arial Narrow" w:cs="Arial"/>
                <w:sz w:val="18"/>
                <w:szCs w:val="18"/>
              </w:rPr>
            </w:pPr>
            <w:r>
              <w:rPr>
                <w:rFonts w:ascii="Arial Narrow" w:hAnsi="Arial Narrow" w:cs="Arial"/>
                <w:sz w:val="18"/>
                <w:szCs w:val="18"/>
              </w:rPr>
              <w:t xml:space="preserve">RISC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r>
              <w:rPr>
                <w:rFonts w:ascii="Arial Narrow" w:hAnsi="Arial Narrow" w:cs="Arial"/>
                <w:sz w:val="18"/>
                <w:szCs w:val="18"/>
              </w:rPr>
              <w:fldChar w:fldCharType="begin"/>
            </w:r>
            <w:r>
              <w:rPr>
                <w:rFonts w:ascii="Arial Narrow" w:hAnsi="Arial Narrow" w:cs="Arial"/>
                <w:sz w:val="18"/>
                <w:szCs w:val="18"/>
              </w:rPr>
              <w:instrText xml:space="preserve"> ADDIN EN.CITE &lt;EndNote&gt;&lt;Cite&gt;&lt;Author&gt;Watanabe&lt;/Author&gt;&lt;Year&gt;2012&lt;/Year&gt;&lt;RecNum&gt;5055&lt;/RecNum&gt;&lt;DisplayText&gt;(&lt;style face="italic"&gt;Watanabe et al., 2012&lt;/style&gt;)&lt;/DisplayText&gt;&lt;record&gt;&lt;rec-number&gt;5055&lt;/rec-number&gt;&lt;foreign-keys&gt;&lt;key app="EN" db-id="vfdz0f50sxxf2xe2e2o52dxqtswzsexwfzse" timestamp="1500022309"&gt;5055&lt;/key&gt;&lt;/foreign-keys&gt;&lt;ref-type name="Journal Article"&gt;17&lt;/ref-type&gt;&lt;contributors&gt;&lt;authors&gt;&lt;author&gt;Watanabe, T.&lt;/author&gt;&lt;author&gt;Kojima, H.&lt;/author&gt;&lt;author&gt;Fukui, M.&lt;/author&gt;&lt;/authors&gt;&lt;/contributors&gt;&lt;titles&gt;&lt;title&gt;&lt;style face="normal" font="default" size="100%"&gt;Draft genome sequence of psychotolerant sulfur-oxidizing bacterium, &lt;/style&gt;&lt;style face="italic" font="default" size="100%"&gt;Sulfuricella denitrificans &lt;/style&gt;&lt;style face="normal" font="default" size="100%"&gt;skB26, and proteomic insights into cold adaptations&lt;/style&gt;&lt;/title&gt;&lt;secondary-title&gt;Applied and Environmental Microbiology&lt;/secondary-title&gt;&lt;/titles&gt;&lt;periodical&gt;&lt;full-title&gt;Applied and Environmental Microbiology&lt;/full-title&gt;&lt;abbr-1&gt;Appl. Environ. Microbiol.&lt;/abbr-1&gt;&lt;/periodical&gt;&lt;pages&gt;6545-6549&lt;/pages&gt;&lt;volume&gt;78&lt;/volume&gt;&lt;number&gt;18&lt;/number&gt;&lt;reprint-edition&gt;IN FILE&lt;/reprint-edition&gt;&lt;keywords&gt;&lt;keyword&gt;BACTERIA&lt;/keyword&gt;&lt;keyword&gt;BACTERIUM&lt;/keyword&gt;&lt;keyword&gt;COLD ADAPTATION&lt;/keyword&gt;&lt;keyword&gt;DENITRIFICANS&lt;/keyword&gt;&lt;keyword&gt;GENOME&lt;/keyword&gt;&lt;keyword&gt;GENOME SEQUENCE&lt;/keyword&gt;&lt;keyword&gt;INSIGHT&lt;/keyword&gt;&lt;keyword&gt;INSIGHTS&lt;/keyword&gt;&lt;keyword&gt;SEQUENCE&lt;/keyword&gt;&lt;keyword&gt;sulfur-oxidizing&lt;/keyword&gt;&lt;keyword&gt;sulfur-oxidizing bacteria&lt;/keyword&gt;&lt;keyword&gt;sulfur oxidizing&lt;/keyword&gt;&lt;keyword&gt;Sulfur oxidizing bacteria&lt;/keyword&gt;&lt;/keywords&gt;&lt;dates&gt;&lt;year&gt;2012&lt;/year&gt;&lt;/dates&gt;&lt;urls&gt;&lt;related-urls&gt;&lt;url&gt;https://www.ncbi.nlm.nih.gov/pmc/articles/PMC3426700/pdf/zam6545.pdf&lt;/url&gt;&lt;/related-urls&gt;&lt;/urls&gt;&lt;custom2&gt;PMID: 22773644&lt;/custom2&gt;&lt;electronic-resource-num&gt;10.1128/AEM.01349-12&lt;/electronic-resource-num&gt;&lt;/record&gt;&lt;/Cite&gt;&lt;/EndNote&gt;</w:instrText>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Watanabe et al., 2012</w:t>
            </w:r>
            <w:r>
              <w:rPr>
                <w:rFonts w:ascii="Arial Narrow" w:hAnsi="Arial Narrow" w:cs="Arial"/>
                <w:noProof/>
                <w:sz w:val="18"/>
                <w:szCs w:val="18"/>
              </w:rPr>
              <w:t>)</w:t>
            </w:r>
            <w:r>
              <w:rPr>
                <w:rFonts w:ascii="Arial Narrow" w:hAnsi="Arial Narrow" w:cs="Arial"/>
                <w:sz w:val="18"/>
                <w:szCs w:val="18"/>
              </w:rPr>
              <w:fldChar w:fldCharType="end"/>
            </w:r>
          </w:p>
        </w:tc>
      </w:tr>
      <w:tr w:rsidR="00BA4198" w:rsidRPr="0001180A" w:rsidTr="00DF3D18">
        <w:trPr>
          <w:trHeight w:val="330"/>
          <w:jc w:val="center"/>
        </w:trPr>
        <w:tc>
          <w:tcPr>
            <w:tcW w:w="3969" w:type="dxa"/>
            <w:tcBorders>
              <w:top w:val="nil"/>
              <w:bottom w:val="nil"/>
            </w:tcBorders>
            <w:shd w:val="clear" w:color="auto" w:fill="E0E0E0"/>
            <w:noWrap/>
            <w:vAlign w:val="bottom"/>
          </w:tcPr>
          <w:p w:rsidR="00BA4198" w:rsidRPr="0001180A" w:rsidRDefault="00BA4198" w:rsidP="00DF3D18">
            <w:pPr>
              <w:spacing w:after="0" w:line="240" w:lineRule="auto"/>
              <w:rPr>
                <w:rFonts w:cs="Times New Roman"/>
                <w:b/>
                <w:bCs/>
                <w:sz w:val="20"/>
                <w:szCs w:val="20"/>
              </w:rPr>
            </w:pPr>
            <w:r w:rsidRPr="0001180A">
              <w:rPr>
                <w:rFonts w:cs="Times New Roman"/>
                <w:b/>
                <w:bCs/>
                <w:sz w:val="20"/>
                <w:szCs w:val="20"/>
              </w:rPr>
              <w:t>γ-PROTEOBACTERIA</w:t>
            </w:r>
          </w:p>
        </w:tc>
        <w:tc>
          <w:tcPr>
            <w:tcW w:w="2233" w:type="dxa"/>
            <w:tcBorders>
              <w:top w:val="nil"/>
              <w:bottom w:val="nil"/>
            </w:tcBorders>
            <w:shd w:val="clear" w:color="auto" w:fill="E0E0E0"/>
            <w:noWrap/>
            <w:vAlign w:val="bottom"/>
          </w:tcPr>
          <w:p w:rsidR="00BA4198" w:rsidRPr="0001180A" w:rsidRDefault="00BA4198" w:rsidP="00DF3D18">
            <w:pPr>
              <w:spacing w:after="0" w:line="240" w:lineRule="auto"/>
              <w:rPr>
                <w:rFonts w:cs="Times New Roman"/>
                <w:b/>
                <w:bCs/>
                <w:sz w:val="20"/>
                <w:szCs w:val="20"/>
              </w:rPr>
            </w:pPr>
          </w:p>
        </w:tc>
        <w:tc>
          <w:tcPr>
            <w:tcW w:w="1974" w:type="dxa"/>
            <w:gridSpan w:val="2"/>
            <w:tcBorders>
              <w:top w:val="nil"/>
              <w:bottom w:val="nil"/>
            </w:tcBorders>
            <w:shd w:val="clear" w:color="auto" w:fill="E0E0E0"/>
            <w:vAlign w:val="bottom"/>
          </w:tcPr>
          <w:p w:rsidR="00BA4198" w:rsidRPr="0001180A" w:rsidRDefault="00BA4198" w:rsidP="00DF3D18">
            <w:pPr>
              <w:spacing w:after="0" w:line="240" w:lineRule="auto"/>
              <w:rPr>
                <w:rFonts w:cs="Times New Roman"/>
                <w:b/>
                <w:bCs/>
                <w:sz w:val="20"/>
                <w:szCs w:val="20"/>
              </w:rPr>
            </w:pPr>
          </w:p>
        </w:tc>
        <w:tc>
          <w:tcPr>
            <w:tcW w:w="2215" w:type="dxa"/>
            <w:gridSpan w:val="3"/>
            <w:tcBorders>
              <w:top w:val="nil"/>
              <w:bottom w:val="nil"/>
            </w:tcBorders>
            <w:shd w:val="clear" w:color="auto" w:fill="E0E0E0"/>
            <w:vAlign w:val="bottom"/>
          </w:tcPr>
          <w:p w:rsidR="00BA4198" w:rsidRPr="0001180A" w:rsidRDefault="00BA4198" w:rsidP="00DF3D18">
            <w:pPr>
              <w:spacing w:after="0" w:line="240" w:lineRule="auto"/>
              <w:rPr>
                <w:rFonts w:cs="Times New Roman"/>
                <w:b/>
                <w:bCs/>
                <w:sz w:val="20"/>
                <w:szCs w:val="20"/>
              </w:rPr>
            </w:pPr>
          </w:p>
        </w:tc>
        <w:tc>
          <w:tcPr>
            <w:tcW w:w="1800" w:type="dxa"/>
            <w:gridSpan w:val="3"/>
            <w:tcBorders>
              <w:top w:val="nil"/>
              <w:bottom w:val="nil"/>
            </w:tcBorders>
            <w:shd w:val="clear" w:color="auto" w:fill="E0E0E0"/>
            <w:vAlign w:val="bottom"/>
          </w:tcPr>
          <w:p w:rsidR="00BA4198" w:rsidRPr="0001180A" w:rsidRDefault="00BA4198" w:rsidP="00DF3D18">
            <w:pPr>
              <w:spacing w:after="0" w:line="240" w:lineRule="auto"/>
              <w:rPr>
                <w:rFonts w:cs="Times New Roman"/>
                <w:b/>
                <w:bCs/>
                <w:sz w:val="20"/>
                <w:szCs w:val="20"/>
              </w:rPr>
            </w:pPr>
          </w:p>
        </w:tc>
        <w:tc>
          <w:tcPr>
            <w:tcW w:w="1984" w:type="dxa"/>
            <w:gridSpan w:val="2"/>
            <w:tcBorders>
              <w:top w:val="nil"/>
              <w:bottom w:val="nil"/>
            </w:tcBorders>
            <w:shd w:val="clear" w:color="auto" w:fill="E0E0E0"/>
            <w:vAlign w:val="bottom"/>
          </w:tcPr>
          <w:p w:rsidR="00BA4198" w:rsidRPr="0001180A" w:rsidRDefault="00BA4198" w:rsidP="00DF3D18">
            <w:pPr>
              <w:spacing w:after="0" w:line="240" w:lineRule="auto"/>
              <w:rPr>
                <w:rFonts w:cs="Times New Roman"/>
                <w:b/>
                <w:bCs/>
                <w:sz w:val="20"/>
                <w:szCs w:val="20"/>
              </w:rPr>
            </w:pPr>
          </w:p>
        </w:tc>
        <w:tc>
          <w:tcPr>
            <w:tcW w:w="1701" w:type="dxa"/>
            <w:tcBorders>
              <w:top w:val="nil"/>
              <w:bottom w:val="nil"/>
            </w:tcBorders>
            <w:shd w:val="clear" w:color="auto" w:fill="E0E0E0"/>
            <w:vAlign w:val="bottom"/>
          </w:tcPr>
          <w:p w:rsidR="00BA4198" w:rsidRPr="0001180A" w:rsidRDefault="00BA4198" w:rsidP="00DF3D18">
            <w:pPr>
              <w:spacing w:after="0" w:line="240" w:lineRule="auto"/>
              <w:rPr>
                <w:rFonts w:cs="Times New Roman"/>
                <w:b/>
                <w:bCs/>
                <w:sz w:val="20"/>
                <w:szCs w:val="20"/>
              </w:rPr>
            </w:pPr>
          </w:p>
        </w:tc>
      </w:tr>
      <w:tr w:rsidR="00BA4198" w:rsidRPr="0001180A" w:rsidTr="00DF3D18">
        <w:trPr>
          <w:trHeight w:val="330"/>
          <w:jc w:val="center"/>
        </w:trPr>
        <w:tc>
          <w:tcPr>
            <w:tcW w:w="3969" w:type="dxa"/>
            <w:tcBorders>
              <w:top w:val="nil"/>
            </w:tcBorders>
            <w:shd w:val="clear" w:color="auto" w:fill="F2F2F2"/>
            <w:noWrap/>
            <w:vAlign w:val="bottom"/>
          </w:tcPr>
          <w:p w:rsidR="00BA4198" w:rsidRPr="0001180A" w:rsidRDefault="00BA4198" w:rsidP="00DF3D18">
            <w:pPr>
              <w:spacing w:after="0" w:line="240" w:lineRule="auto"/>
              <w:rPr>
                <w:rFonts w:cs="Arial"/>
                <w:b/>
                <w:bCs/>
                <w:i/>
                <w:iCs/>
                <w:sz w:val="20"/>
                <w:szCs w:val="20"/>
                <w:u w:val="single"/>
              </w:rPr>
            </w:pPr>
            <w:proofErr w:type="spellStart"/>
            <w:r w:rsidRPr="0001180A">
              <w:rPr>
                <w:rFonts w:cs="Arial"/>
                <w:b/>
                <w:bCs/>
                <w:i/>
                <w:iCs/>
                <w:sz w:val="20"/>
                <w:szCs w:val="20"/>
                <w:u w:val="single"/>
              </w:rPr>
              <w:t>Acidithiobacillales</w:t>
            </w:r>
            <w:proofErr w:type="spellEnd"/>
          </w:p>
        </w:tc>
        <w:tc>
          <w:tcPr>
            <w:tcW w:w="2233" w:type="dxa"/>
            <w:tcBorders>
              <w:top w:val="nil"/>
            </w:tcBorders>
            <w:shd w:val="clear" w:color="auto" w:fill="F2F2F2"/>
            <w:noWrap/>
            <w:vAlign w:val="bottom"/>
          </w:tcPr>
          <w:p w:rsidR="00BA4198" w:rsidRPr="0001180A" w:rsidRDefault="00BA4198" w:rsidP="00DF3D18">
            <w:pPr>
              <w:spacing w:after="0" w:line="240" w:lineRule="auto"/>
              <w:rPr>
                <w:rFonts w:cs="Arial"/>
                <w:i/>
                <w:iCs/>
                <w:sz w:val="20"/>
                <w:szCs w:val="20"/>
              </w:rPr>
            </w:pPr>
          </w:p>
        </w:tc>
        <w:tc>
          <w:tcPr>
            <w:tcW w:w="1974" w:type="dxa"/>
            <w:gridSpan w:val="2"/>
            <w:tcBorders>
              <w:top w:val="nil"/>
            </w:tcBorders>
            <w:shd w:val="clear" w:color="auto" w:fill="F2F2F2"/>
            <w:vAlign w:val="bottom"/>
          </w:tcPr>
          <w:p w:rsidR="00BA4198" w:rsidRPr="0001180A" w:rsidRDefault="00BA4198" w:rsidP="00DF3D18">
            <w:pPr>
              <w:spacing w:after="0" w:line="240" w:lineRule="auto"/>
              <w:rPr>
                <w:rFonts w:cs="Arial"/>
                <w:i/>
                <w:iCs/>
                <w:sz w:val="20"/>
                <w:szCs w:val="20"/>
              </w:rPr>
            </w:pPr>
          </w:p>
        </w:tc>
        <w:tc>
          <w:tcPr>
            <w:tcW w:w="2215" w:type="dxa"/>
            <w:gridSpan w:val="3"/>
            <w:tcBorders>
              <w:top w:val="nil"/>
            </w:tcBorders>
            <w:shd w:val="clear" w:color="auto" w:fill="F2F2F2"/>
            <w:vAlign w:val="bottom"/>
          </w:tcPr>
          <w:p w:rsidR="00BA4198" w:rsidRPr="0001180A" w:rsidRDefault="00BA4198" w:rsidP="00DF3D18">
            <w:pPr>
              <w:spacing w:after="0" w:line="240" w:lineRule="auto"/>
              <w:rPr>
                <w:rFonts w:cs="Arial"/>
                <w:i/>
                <w:iCs/>
                <w:sz w:val="20"/>
                <w:szCs w:val="20"/>
              </w:rPr>
            </w:pPr>
          </w:p>
        </w:tc>
        <w:tc>
          <w:tcPr>
            <w:tcW w:w="1800" w:type="dxa"/>
            <w:gridSpan w:val="3"/>
            <w:tcBorders>
              <w:top w:val="nil"/>
            </w:tcBorders>
            <w:shd w:val="clear" w:color="auto" w:fill="F2F2F2"/>
            <w:vAlign w:val="bottom"/>
          </w:tcPr>
          <w:p w:rsidR="00BA4198" w:rsidRPr="0001180A" w:rsidRDefault="00BA4198" w:rsidP="00DF3D18">
            <w:pPr>
              <w:spacing w:after="0" w:line="240" w:lineRule="auto"/>
              <w:rPr>
                <w:rFonts w:cs="Arial"/>
                <w:i/>
                <w:iCs/>
                <w:sz w:val="20"/>
                <w:szCs w:val="20"/>
              </w:rPr>
            </w:pPr>
          </w:p>
        </w:tc>
        <w:tc>
          <w:tcPr>
            <w:tcW w:w="1984" w:type="dxa"/>
            <w:gridSpan w:val="2"/>
            <w:tcBorders>
              <w:top w:val="nil"/>
            </w:tcBorders>
            <w:shd w:val="clear" w:color="auto" w:fill="F2F2F2"/>
            <w:vAlign w:val="bottom"/>
          </w:tcPr>
          <w:p w:rsidR="00BA4198" w:rsidRPr="0001180A" w:rsidRDefault="00BA4198" w:rsidP="00DF3D18">
            <w:pPr>
              <w:spacing w:after="0" w:line="240" w:lineRule="auto"/>
              <w:rPr>
                <w:rFonts w:cs="Arial"/>
                <w:i/>
                <w:iCs/>
                <w:sz w:val="20"/>
                <w:szCs w:val="20"/>
              </w:rPr>
            </w:pPr>
          </w:p>
        </w:tc>
        <w:tc>
          <w:tcPr>
            <w:tcW w:w="1701" w:type="dxa"/>
            <w:tcBorders>
              <w:top w:val="nil"/>
            </w:tcBorders>
            <w:shd w:val="clear" w:color="auto" w:fill="F2F2F2"/>
            <w:vAlign w:val="bottom"/>
          </w:tcPr>
          <w:p w:rsidR="00BA4198" w:rsidRPr="0001180A" w:rsidRDefault="00BA4198" w:rsidP="00DF3D18">
            <w:pPr>
              <w:spacing w:after="0" w:line="240" w:lineRule="auto"/>
              <w:rPr>
                <w:rFonts w:cs="Arial"/>
                <w:i/>
                <w:iCs/>
                <w:sz w:val="20"/>
                <w:szCs w:val="20"/>
              </w:rPr>
            </w:pPr>
          </w:p>
        </w:tc>
      </w:tr>
      <w:tr w:rsidR="00BA4198" w:rsidRPr="0001180A" w:rsidTr="00DF3D18">
        <w:trPr>
          <w:trHeight w:val="330"/>
          <w:jc w:val="center"/>
        </w:trPr>
        <w:tc>
          <w:tcPr>
            <w:tcW w:w="3969" w:type="dxa"/>
            <w:tcBorders>
              <w:top w:val="nil"/>
            </w:tcBorders>
            <w:shd w:val="clear" w:color="auto" w:fill="FFFFFF"/>
            <w:noWrap/>
            <w:vAlign w:val="bottom"/>
          </w:tcPr>
          <w:p w:rsidR="00BA4198" w:rsidRPr="0001180A" w:rsidRDefault="00BA4198" w:rsidP="00DF3D18">
            <w:pPr>
              <w:spacing w:after="0" w:line="240" w:lineRule="auto"/>
              <w:rPr>
                <w:rFonts w:cs="Arial"/>
                <w:b/>
                <w:bCs/>
                <w:i/>
                <w:iCs/>
                <w:sz w:val="20"/>
                <w:szCs w:val="20"/>
                <w:u w:val="single"/>
              </w:rPr>
            </w:pPr>
            <w:proofErr w:type="spellStart"/>
            <w:r w:rsidRPr="0001180A">
              <w:rPr>
                <w:rFonts w:cs="Arial"/>
                <w:b/>
                <w:bCs/>
                <w:i/>
                <w:iCs/>
                <w:sz w:val="20"/>
                <w:szCs w:val="20"/>
              </w:rPr>
              <w:t>Acidithiobacillaceae</w:t>
            </w:r>
            <w:proofErr w:type="spellEnd"/>
          </w:p>
        </w:tc>
        <w:tc>
          <w:tcPr>
            <w:tcW w:w="2233" w:type="dxa"/>
            <w:tcBorders>
              <w:top w:val="nil"/>
            </w:tcBorders>
            <w:shd w:val="clear" w:color="auto" w:fill="FFFFFF"/>
            <w:noWrap/>
            <w:vAlign w:val="bottom"/>
          </w:tcPr>
          <w:p w:rsidR="00BA4198" w:rsidRPr="0001180A" w:rsidRDefault="00BA4198" w:rsidP="00DF3D18">
            <w:pPr>
              <w:spacing w:after="0" w:line="240" w:lineRule="auto"/>
              <w:rPr>
                <w:rFonts w:cs="Arial"/>
                <w:i/>
                <w:iCs/>
                <w:sz w:val="20"/>
                <w:szCs w:val="20"/>
              </w:rPr>
            </w:pPr>
          </w:p>
        </w:tc>
        <w:tc>
          <w:tcPr>
            <w:tcW w:w="1974" w:type="dxa"/>
            <w:gridSpan w:val="2"/>
            <w:tcBorders>
              <w:top w:val="nil"/>
            </w:tcBorders>
            <w:shd w:val="clear" w:color="auto" w:fill="FFFFFF"/>
            <w:vAlign w:val="bottom"/>
          </w:tcPr>
          <w:p w:rsidR="00BA4198" w:rsidRPr="0001180A" w:rsidRDefault="00BA4198" w:rsidP="00DF3D18">
            <w:pPr>
              <w:spacing w:after="0" w:line="240" w:lineRule="auto"/>
              <w:rPr>
                <w:rFonts w:cs="Arial"/>
                <w:i/>
                <w:iCs/>
                <w:sz w:val="20"/>
                <w:szCs w:val="20"/>
              </w:rPr>
            </w:pPr>
          </w:p>
        </w:tc>
        <w:tc>
          <w:tcPr>
            <w:tcW w:w="2215" w:type="dxa"/>
            <w:gridSpan w:val="3"/>
            <w:tcBorders>
              <w:top w:val="nil"/>
            </w:tcBorders>
            <w:shd w:val="clear" w:color="auto" w:fill="FFFFFF"/>
            <w:vAlign w:val="bottom"/>
          </w:tcPr>
          <w:p w:rsidR="00BA4198" w:rsidRPr="00C37689" w:rsidRDefault="00BA4198" w:rsidP="00DF3D18">
            <w:pPr>
              <w:spacing w:after="0" w:line="240" w:lineRule="auto"/>
              <w:rPr>
                <w:rFonts w:ascii="Arial Narrow" w:hAnsi="Arial Narrow" w:cs="Arial"/>
                <w:i/>
                <w:iCs/>
                <w:sz w:val="18"/>
                <w:szCs w:val="18"/>
              </w:rPr>
            </w:pPr>
          </w:p>
        </w:tc>
        <w:tc>
          <w:tcPr>
            <w:tcW w:w="1800" w:type="dxa"/>
            <w:gridSpan w:val="3"/>
            <w:tcBorders>
              <w:top w:val="nil"/>
            </w:tcBorders>
            <w:shd w:val="clear" w:color="auto" w:fill="FFFFFF"/>
            <w:vAlign w:val="bottom"/>
          </w:tcPr>
          <w:p w:rsidR="00BA4198" w:rsidRPr="0001180A" w:rsidRDefault="00BA4198" w:rsidP="00DF3D18">
            <w:pPr>
              <w:spacing w:after="0" w:line="240" w:lineRule="auto"/>
              <w:rPr>
                <w:rFonts w:cs="Arial"/>
                <w:i/>
                <w:iCs/>
                <w:sz w:val="20"/>
                <w:szCs w:val="20"/>
              </w:rPr>
            </w:pPr>
          </w:p>
        </w:tc>
        <w:tc>
          <w:tcPr>
            <w:tcW w:w="1984" w:type="dxa"/>
            <w:gridSpan w:val="2"/>
            <w:tcBorders>
              <w:top w:val="nil"/>
            </w:tcBorders>
            <w:shd w:val="clear" w:color="auto" w:fill="FFFFFF"/>
            <w:vAlign w:val="bottom"/>
          </w:tcPr>
          <w:p w:rsidR="00BA4198" w:rsidRPr="0001180A" w:rsidRDefault="00BA4198" w:rsidP="00DF3D18">
            <w:pPr>
              <w:spacing w:after="0" w:line="240" w:lineRule="auto"/>
              <w:rPr>
                <w:rFonts w:cs="Arial"/>
                <w:i/>
                <w:iCs/>
                <w:sz w:val="20"/>
                <w:szCs w:val="20"/>
              </w:rPr>
            </w:pPr>
          </w:p>
        </w:tc>
        <w:tc>
          <w:tcPr>
            <w:tcW w:w="1701" w:type="dxa"/>
            <w:tcBorders>
              <w:top w:val="nil"/>
            </w:tcBorders>
            <w:shd w:val="clear" w:color="auto" w:fill="FFFFFF"/>
            <w:vAlign w:val="bottom"/>
          </w:tcPr>
          <w:p w:rsidR="00BA4198" w:rsidRPr="0001180A" w:rsidRDefault="00BA4198" w:rsidP="00DF3D18">
            <w:pPr>
              <w:spacing w:after="0" w:line="240" w:lineRule="auto"/>
              <w:rPr>
                <w:rFonts w:cs="Arial"/>
                <w:i/>
                <w:iCs/>
                <w:sz w:val="20"/>
                <w:szCs w:val="20"/>
              </w:rPr>
            </w:pPr>
          </w:p>
        </w:tc>
      </w:tr>
      <w:tr w:rsidR="00BA4198" w:rsidRPr="0001180A" w:rsidTr="00DF3D18">
        <w:trPr>
          <w:trHeight w:val="255"/>
          <w:jc w:val="center"/>
        </w:trPr>
        <w:tc>
          <w:tcPr>
            <w:tcW w:w="3969" w:type="dxa"/>
            <w:shd w:val="clear" w:color="auto" w:fill="auto"/>
            <w:noWrap/>
            <w:vAlign w:val="bottom"/>
          </w:tcPr>
          <w:p w:rsidR="00BA4198" w:rsidRPr="00266A7C" w:rsidRDefault="00BA4198" w:rsidP="00DF3D18">
            <w:pPr>
              <w:spacing w:before="40" w:after="40" w:line="288" w:lineRule="auto"/>
              <w:rPr>
                <w:rFonts w:cs="Arial"/>
                <w:i/>
                <w:iCs/>
                <w:spacing w:val="-4"/>
                <w:sz w:val="18"/>
                <w:szCs w:val="18"/>
              </w:rPr>
            </w:pPr>
            <w:proofErr w:type="spellStart"/>
            <w:r w:rsidRPr="00266A7C">
              <w:rPr>
                <w:rFonts w:cs="Arial"/>
                <w:i/>
                <w:iCs/>
                <w:spacing w:val="-4"/>
                <w:sz w:val="18"/>
                <w:szCs w:val="18"/>
              </w:rPr>
              <w:t>Acidithiobacillus</w:t>
            </w:r>
            <w:proofErr w:type="spellEnd"/>
            <w:r w:rsidRPr="00266A7C">
              <w:rPr>
                <w:rFonts w:cs="Arial"/>
                <w:i/>
                <w:iCs/>
                <w:spacing w:val="-4"/>
                <w:sz w:val="18"/>
                <w:szCs w:val="18"/>
              </w:rPr>
              <w:t xml:space="preserve"> </w:t>
            </w:r>
            <w:proofErr w:type="spellStart"/>
            <w:r w:rsidRPr="00266A7C">
              <w:rPr>
                <w:rFonts w:cs="Arial"/>
                <w:i/>
                <w:iCs/>
                <w:spacing w:val="-4"/>
                <w:sz w:val="18"/>
                <w:szCs w:val="18"/>
              </w:rPr>
              <w:t>caldus</w:t>
            </w:r>
            <w:proofErr w:type="spellEnd"/>
            <w:r w:rsidRPr="00266A7C">
              <w:rPr>
                <w:rFonts w:cs="Arial"/>
                <w:i/>
                <w:iCs/>
                <w:spacing w:val="-4"/>
                <w:sz w:val="18"/>
                <w:szCs w:val="18"/>
              </w:rPr>
              <w:t xml:space="preserve"> </w:t>
            </w:r>
            <w:r w:rsidRPr="00266A7C">
              <w:rPr>
                <w:rFonts w:cs="Arial"/>
                <w:iCs/>
                <w:spacing w:val="-4"/>
                <w:sz w:val="18"/>
                <w:szCs w:val="18"/>
              </w:rPr>
              <w:t>SM-1 (CGMCC</w:t>
            </w:r>
            <w:r w:rsidRPr="00266A7C">
              <w:rPr>
                <w:sz w:val="18"/>
                <w:szCs w:val="18"/>
              </w:rPr>
              <w:t xml:space="preserve"> 1.7296)</w:t>
            </w:r>
          </w:p>
        </w:tc>
        <w:tc>
          <w:tcPr>
            <w:tcW w:w="2233" w:type="dxa"/>
            <w:shd w:val="clear" w:color="auto" w:fill="FFF2CC" w:themeFill="accent4" w:themeFillTint="33"/>
            <w:noWrap/>
            <w:vAlign w:val="bottom"/>
          </w:tcPr>
          <w:p w:rsidR="00BA4198" w:rsidRPr="00997E51" w:rsidRDefault="00BA4198" w:rsidP="00DF3D18">
            <w:pPr>
              <w:spacing w:before="40" w:after="40" w:line="288" w:lineRule="auto"/>
              <w:rPr>
                <w:rFonts w:ascii="Arial Narrow" w:hAnsi="Arial Narrow" w:cs="Arial"/>
                <w:sz w:val="18"/>
                <w:szCs w:val="18"/>
              </w:rPr>
            </w:pPr>
            <w:r w:rsidRPr="00997E51">
              <w:rPr>
                <w:rFonts w:ascii="Arial Narrow" w:hAnsi="Arial Narrow" w:cs="Arial"/>
                <w:sz w:val="18"/>
                <w:szCs w:val="18"/>
              </w:rPr>
              <w:t>Atc_2352-2347</w:t>
            </w:r>
          </w:p>
        </w:tc>
        <w:tc>
          <w:tcPr>
            <w:tcW w:w="1974" w:type="dxa"/>
            <w:gridSpan w:val="2"/>
            <w:shd w:val="clear" w:color="auto" w:fill="FFF2CC" w:themeFill="accent4" w:themeFillTint="33"/>
            <w:vAlign w:val="bottom"/>
          </w:tcPr>
          <w:p w:rsidR="00BA4198" w:rsidRPr="00997E51" w:rsidRDefault="00BA4198" w:rsidP="00DF3D18">
            <w:pPr>
              <w:spacing w:before="40" w:after="40" w:line="288" w:lineRule="auto"/>
              <w:rPr>
                <w:rFonts w:ascii="Arial Narrow" w:hAnsi="Arial Narrow" w:cs="Arial"/>
                <w:sz w:val="18"/>
                <w:szCs w:val="18"/>
              </w:rPr>
            </w:pPr>
            <w:r w:rsidRPr="00997E51">
              <w:rPr>
                <w:rFonts w:ascii="Arial Narrow" w:hAnsi="Arial Narrow" w:cs="Arial"/>
                <w:sz w:val="18"/>
                <w:szCs w:val="18"/>
              </w:rPr>
              <w:t>Atc_2344</w:t>
            </w:r>
            <w:r>
              <w:rPr>
                <w:rFonts w:ascii="Arial Narrow" w:hAnsi="Arial Narrow" w:cs="Arial"/>
                <w:sz w:val="18"/>
                <w:szCs w:val="18"/>
              </w:rPr>
              <w:t xml:space="preserve">, </w:t>
            </w:r>
            <w:r w:rsidRPr="00997E51">
              <w:rPr>
                <w:rFonts w:ascii="Arial Narrow" w:hAnsi="Arial Narrow" w:cs="Arial"/>
                <w:sz w:val="18"/>
                <w:szCs w:val="18"/>
              </w:rPr>
              <w:t>Atc_2346</w:t>
            </w:r>
          </w:p>
        </w:tc>
        <w:tc>
          <w:tcPr>
            <w:tcW w:w="2215" w:type="dxa"/>
            <w:gridSpan w:val="3"/>
            <w:shd w:val="clear" w:color="auto" w:fill="FFF2CC" w:themeFill="accent4" w:themeFillTint="33"/>
            <w:vAlign w:val="bottom"/>
          </w:tcPr>
          <w:p w:rsidR="00BA4198" w:rsidRPr="00C37689" w:rsidRDefault="00BA4198" w:rsidP="00DF3D18">
            <w:pPr>
              <w:spacing w:before="40" w:after="40" w:line="288" w:lineRule="auto"/>
              <w:rPr>
                <w:rFonts w:ascii="Arial Narrow" w:hAnsi="Arial Narrow" w:cs="Arial"/>
                <w:sz w:val="18"/>
                <w:szCs w:val="18"/>
              </w:rPr>
            </w:pPr>
            <w:r w:rsidRPr="00C37689">
              <w:rPr>
                <w:rFonts w:ascii="Arial Narrow" w:hAnsi="Arial Narrow" w:cs="Arial"/>
                <w:sz w:val="18"/>
                <w:szCs w:val="18"/>
              </w:rPr>
              <w:t>Atc_2343</w:t>
            </w:r>
            <w:r>
              <w:rPr>
                <w:rFonts w:ascii="Arial Narrow" w:hAnsi="Arial Narrow" w:cs="Arial"/>
                <w:sz w:val="18"/>
                <w:szCs w:val="18"/>
              </w:rPr>
              <w:t>-</w:t>
            </w:r>
            <w:r w:rsidRPr="00C37689">
              <w:rPr>
                <w:rFonts w:ascii="Arial Narrow" w:hAnsi="Arial Narrow" w:cs="Arial"/>
                <w:sz w:val="18"/>
                <w:szCs w:val="18"/>
              </w:rPr>
              <w:t>2340</w:t>
            </w:r>
          </w:p>
        </w:tc>
        <w:tc>
          <w:tcPr>
            <w:tcW w:w="1800" w:type="dxa"/>
            <w:gridSpan w:val="3"/>
            <w:shd w:val="clear" w:color="auto" w:fill="FFF2CC" w:themeFill="accent4" w:themeFillTint="33"/>
            <w:vAlign w:val="bottom"/>
          </w:tcPr>
          <w:p w:rsidR="00BA4198" w:rsidRPr="007E3101"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0" w:after="40" w:line="288" w:lineRule="auto"/>
              <w:rPr>
                <w:rFonts w:ascii="Arial Narrow" w:hAnsi="Arial Narrow" w:cs="Arial"/>
                <w:sz w:val="18"/>
                <w:szCs w:val="18"/>
                <w:highlight w:val="yellow"/>
                <w:lang w:eastAsia="de-DE"/>
              </w:rPr>
            </w:pPr>
            <w:r w:rsidRPr="007E3101">
              <w:rPr>
                <w:rFonts w:ascii="Arial Narrow" w:hAnsi="Arial Narrow" w:cs="Arial"/>
                <w:sz w:val="18"/>
                <w:szCs w:val="18"/>
                <w:lang w:eastAsia="de-DE"/>
              </w:rPr>
              <w:t>Atc_2337</w:t>
            </w:r>
          </w:p>
        </w:tc>
        <w:tc>
          <w:tcPr>
            <w:tcW w:w="1984" w:type="dxa"/>
            <w:gridSpan w:val="2"/>
            <w:vAlign w:val="bottom"/>
          </w:tcPr>
          <w:p w:rsidR="00BA4198"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0" w:after="40" w:line="288" w:lineRule="auto"/>
              <w:rPr>
                <w:rFonts w:ascii="Arial Narrow" w:hAnsi="Arial Narrow" w:cs="Arial"/>
                <w:sz w:val="18"/>
                <w:szCs w:val="18"/>
              </w:rPr>
            </w:pPr>
            <w:r>
              <w:rPr>
                <w:rFonts w:ascii="Arial Narrow" w:hAnsi="Arial Narrow" w:cs="Arial"/>
                <w:sz w:val="18"/>
                <w:szCs w:val="18"/>
              </w:rPr>
              <w:t>Atc_2379, Atc_2378</w:t>
            </w:r>
          </w:p>
        </w:tc>
        <w:tc>
          <w:tcPr>
            <w:tcW w:w="1701" w:type="dxa"/>
            <w:vAlign w:val="bottom"/>
          </w:tcPr>
          <w:p w:rsidR="00BA4198" w:rsidRPr="0001180A"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Arial"/>
                <w:sz w:val="20"/>
                <w:szCs w:val="20"/>
                <w:highlight w:val="yellow"/>
                <w:lang w:eastAsia="de-DE"/>
              </w:rPr>
            </w:pPr>
            <w:r>
              <w:rPr>
                <w:rFonts w:ascii="Arial Narrow" w:hAnsi="Arial Narrow" w:cs="Arial"/>
                <w:sz w:val="18"/>
                <w:szCs w:val="18"/>
              </w:rPr>
              <w:t xml:space="preserve">RISC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r>
              <w:rPr>
                <w:rFonts w:ascii="Arial Narrow" w:hAnsi="Arial Narrow" w:cs="Arial"/>
                <w:sz w:val="18"/>
                <w:szCs w:val="18"/>
              </w:rPr>
              <w:fldChar w:fldCharType="begin">
                <w:fldData xml:space="preserve">PEVuZE5vdGU+PENpdGU+PEF1dGhvcj5Zb3U8L0F1dGhvcj48WWVhcj4yMDExPC9ZZWFyPjxSZWNO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PEVuZE5vdGU+PENpdGU+PEF1dGhvcj5Zb3U8L0F1dGhvcj48WWVhcj4yMDExPC9ZZWFyPjxSZWNO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You et al., 2011a</w:t>
            </w:r>
            <w:r>
              <w:rPr>
                <w:rFonts w:ascii="Arial Narrow" w:hAnsi="Arial Narrow" w:cs="Arial"/>
                <w:noProof/>
                <w:sz w:val="18"/>
                <w:szCs w:val="18"/>
              </w:rPr>
              <w:t>)</w:t>
            </w:r>
            <w:r>
              <w:rPr>
                <w:rFonts w:ascii="Arial Narrow" w:hAnsi="Arial Narrow" w:cs="Arial"/>
                <w:sz w:val="18"/>
                <w:szCs w:val="18"/>
              </w:rPr>
              <w:fldChar w:fldCharType="end"/>
            </w:r>
          </w:p>
        </w:tc>
      </w:tr>
      <w:tr w:rsidR="00BA4198" w:rsidRPr="0001180A" w:rsidTr="00DF3D18">
        <w:trPr>
          <w:trHeight w:val="255"/>
          <w:jc w:val="center"/>
        </w:trPr>
        <w:tc>
          <w:tcPr>
            <w:tcW w:w="3969" w:type="dxa"/>
            <w:shd w:val="clear" w:color="auto" w:fill="auto"/>
            <w:noWrap/>
            <w:vAlign w:val="bottom"/>
          </w:tcPr>
          <w:p w:rsidR="00BA4198" w:rsidRPr="00266A7C" w:rsidRDefault="00BA4198" w:rsidP="00DF3D18">
            <w:pPr>
              <w:spacing w:before="40" w:after="40" w:line="288" w:lineRule="auto"/>
              <w:rPr>
                <w:rFonts w:cs="Arial"/>
                <w:i/>
                <w:iCs/>
                <w:spacing w:val="-4"/>
                <w:sz w:val="18"/>
                <w:szCs w:val="18"/>
              </w:rPr>
            </w:pPr>
            <w:proofErr w:type="spellStart"/>
            <w:r w:rsidRPr="00266A7C">
              <w:rPr>
                <w:rFonts w:cs="Arial"/>
                <w:i/>
                <w:iCs/>
                <w:spacing w:val="-4"/>
                <w:sz w:val="18"/>
                <w:szCs w:val="18"/>
              </w:rPr>
              <w:t>Acidithiobacillus</w:t>
            </w:r>
            <w:proofErr w:type="spellEnd"/>
            <w:r w:rsidRPr="00266A7C">
              <w:rPr>
                <w:rFonts w:cs="Arial"/>
                <w:i/>
                <w:iCs/>
                <w:spacing w:val="-4"/>
                <w:sz w:val="18"/>
                <w:szCs w:val="18"/>
              </w:rPr>
              <w:t xml:space="preserve"> </w:t>
            </w:r>
            <w:proofErr w:type="spellStart"/>
            <w:r w:rsidRPr="00266A7C">
              <w:rPr>
                <w:rFonts w:cs="Arial"/>
                <w:i/>
                <w:iCs/>
                <w:spacing w:val="-4"/>
                <w:sz w:val="18"/>
                <w:szCs w:val="18"/>
              </w:rPr>
              <w:t>ferrivorans</w:t>
            </w:r>
            <w:proofErr w:type="spellEnd"/>
            <w:r w:rsidRPr="00266A7C">
              <w:rPr>
                <w:rFonts w:cs="Arial"/>
                <w:i/>
                <w:iCs/>
                <w:spacing w:val="-4"/>
                <w:sz w:val="18"/>
                <w:szCs w:val="18"/>
              </w:rPr>
              <w:t xml:space="preserve"> </w:t>
            </w:r>
            <w:r w:rsidRPr="00266A7C">
              <w:rPr>
                <w:rFonts w:cs="Arial"/>
                <w:iCs/>
                <w:spacing w:val="-4"/>
                <w:sz w:val="18"/>
                <w:szCs w:val="18"/>
              </w:rPr>
              <w:t>SS3 (DSM 17398)</w:t>
            </w:r>
          </w:p>
        </w:tc>
        <w:tc>
          <w:tcPr>
            <w:tcW w:w="2233" w:type="dxa"/>
            <w:shd w:val="clear" w:color="auto" w:fill="FFF2CC" w:themeFill="accent4" w:themeFillTint="33"/>
            <w:noWrap/>
            <w:vAlign w:val="bottom"/>
          </w:tcPr>
          <w:p w:rsidR="00BA4198" w:rsidRPr="00997E51" w:rsidRDefault="00BA4198" w:rsidP="00DF3D18">
            <w:pPr>
              <w:spacing w:before="40" w:after="40" w:line="288" w:lineRule="auto"/>
              <w:rPr>
                <w:rFonts w:ascii="Arial Narrow" w:hAnsi="Arial Narrow" w:cs="Arial"/>
                <w:sz w:val="18"/>
                <w:szCs w:val="18"/>
              </w:rPr>
            </w:pPr>
            <w:r w:rsidRPr="00997E51">
              <w:rPr>
                <w:rFonts w:ascii="Arial Narrow" w:hAnsi="Arial Narrow" w:cs="Arial"/>
                <w:sz w:val="18"/>
                <w:szCs w:val="18"/>
              </w:rPr>
              <w:t>Acife_2476-2471</w:t>
            </w:r>
          </w:p>
        </w:tc>
        <w:tc>
          <w:tcPr>
            <w:tcW w:w="1974" w:type="dxa"/>
            <w:gridSpan w:val="2"/>
            <w:shd w:val="clear" w:color="auto" w:fill="FFF2CC" w:themeFill="accent4" w:themeFillTint="33"/>
            <w:vAlign w:val="bottom"/>
          </w:tcPr>
          <w:p w:rsidR="00BA4198" w:rsidRPr="00997E51" w:rsidRDefault="00BA4198" w:rsidP="00DF3D18">
            <w:pPr>
              <w:spacing w:before="40" w:after="40" w:line="288" w:lineRule="auto"/>
              <w:rPr>
                <w:rFonts w:ascii="Arial Narrow" w:hAnsi="Arial Narrow" w:cs="Arial"/>
                <w:sz w:val="18"/>
                <w:szCs w:val="18"/>
              </w:rPr>
            </w:pPr>
            <w:r w:rsidRPr="00997E51">
              <w:rPr>
                <w:rFonts w:ascii="Arial Narrow" w:hAnsi="Arial Narrow" w:cs="Arial"/>
                <w:sz w:val="18"/>
                <w:szCs w:val="18"/>
              </w:rPr>
              <w:t>Acife_2468</w:t>
            </w:r>
            <w:r>
              <w:rPr>
                <w:rFonts w:ascii="Arial Narrow" w:hAnsi="Arial Narrow" w:cs="Arial"/>
                <w:sz w:val="18"/>
                <w:szCs w:val="18"/>
              </w:rPr>
              <w:t xml:space="preserve">, </w:t>
            </w:r>
            <w:r w:rsidRPr="00997E51">
              <w:rPr>
                <w:rFonts w:ascii="Arial Narrow" w:hAnsi="Arial Narrow" w:cs="Arial"/>
                <w:sz w:val="18"/>
                <w:szCs w:val="18"/>
              </w:rPr>
              <w:t>Acife_2470</w:t>
            </w:r>
          </w:p>
        </w:tc>
        <w:tc>
          <w:tcPr>
            <w:tcW w:w="2215" w:type="dxa"/>
            <w:gridSpan w:val="3"/>
            <w:shd w:val="clear" w:color="auto" w:fill="FFF2CC" w:themeFill="accent4" w:themeFillTint="33"/>
            <w:vAlign w:val="bottom"/>
          </w:tcPr>
          <w:p w:rsidR="00BA4198" w:rsidRPr="00C37689" w:rsidRDefault="00BA4198" w:rsidP="00DF3D18">
            <w:pPr>
              <w:spacing w:before="40" w:after="40" w:line="288" w:lineRule="auto"/>
              <w:rPr>
                <w:rFonts w:ascii="Arial Narrow" w:hAnsi="Arial Narrow" w:cs="Arial"/>
                <w:sz w:val="18"/>
                <w:szCs w:val="18"/>
              </w:rPr>
            </w:pPr>
            <w:r w:rsidRPr="00C37689">
              <w:rPr>
                <w:rFonts w:ascii="Arial Narrow" w:hAnsi="Arial Narrow" w:cs="Arial"/>
                <w:sz w:val="18"/>
                <w:szCs w:val="18"/>
              </w:rPr>
              <w:t>Acife_2464-2467</w:t>
            </w:r>
          </w:p>
        </w:tc>
        <w:tc>
          <w:tcPr>
            <w:tcW w:w="1800" w:type="dxa"/>
            <w:gridSpan w:val="3"/>
            <w:shd w:val="clear" w:color="auto" w:fill="FFF2CC" w:themeFill="accent4" w:themeFillTint="33"/>
            <w:vAlign w:val="bottom"/>
          </w:tcPr>
          <w:p w:rsidR="00BA4198" w:rsidRPr="007E3101"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eastAsia="Times New Roman" w:hAnsi="Arial Narrow" w:cs="Courier New"/>
                <w:sz w:val="18"/>
                <w:szCs w:val="18"/>
                <w:lang w:eastAsia="de-DE"/>
              </w:rPr>
            </w:pPr>
            <w:r w:rsidRPr="007E3101">
              <w:rPr>
                <w:rFonts w:ascii="Arial Narrow" w:eastAsia="Times New Roman" w:hAnsi="Arial Narrow" w:cs="Courier New"/>
                <w:sz w:val="18"/>
                <w:szCs w:val="18"/>
                <w:lang w:eastAsia="de-DE"/>
              </w:rPr>
              <w:t>Acife_2461</w:t>
            </w:r>
          </w:p>
        </w:tc>
        <w:tc>
          <w:tcPr>
            <w:tcW w:w="1984" w:type="dxa"/>
            <w:gridSpan w:val="2"/>
            <w:vAlign w:val="bottom"/>
          </w:tcPr>
          <w:p w:rsidR="00BA4198" w:rsidRPr="000A72DC"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sz w:val="18"/>
                <w:szCs w:val="18"/>
              </w:rPr>
            </w:pPr>
            <w:r w:rsidRPr="000A72DC">
              <w:rPr>
                <w:rFonts w:ascii="Arial Narrow" w:eastAsia="Times New Roman" w:hAnsi="Arial Narrow" w:cs="Courier New"/>
                <w:sz w:val="18"/>
                <w:szCs w:val="18"/>
                <w:lang w:eastAsia="de-DE"/>
              </w:rPr>
              <w:t>Acife_2503</w:t>
            </w:r>
            <w:r>
              <w:rPr>
                <w:rFonts w:ascii="Arial Narrow" w:eastAsia="Times New Roman" w:hAnsi="Arial Narrow" w:cs="Courier New"/>
                <w:sz w:val="18"/>
                <w:szCs w:val="18"/>
                <w:lang w:eastAsia="de-DE"/>
              </w:rPr>
              <w:t>, Aceife_2502</w:t>
            </w:r>
          </w:p>
        </w:tc>
        <w:tc>
          <w:tcPr>
            <w:tcW w:w="1701" w:type="dxa"/>
            <w:vAlign w:val="bottom"/>
          </w:tcPr>
          <w:p w:rsidR="00BA4198" w:rsidRPr="0001180A" w:rsidRDefault="00BA4198" w:rsidP="00DF3D18">
            <w:pPr>
              <w:spacing w:after="0" w:line="240" w:lineRule="auto"/>
              <w:rPr>
                <w:rFonts w:cs="Arial"/>
                <w:sz w:val="20"/>
                <w:szCs w:val="20"/>
              </w:rPr>
            </w:pPr>
            <w:r>
              <w:rPr>
                <w:rFonts w:ascii="Arial Narrow" w:hAnsi="Arial Narrow" w:cs="Arial"/>
                <w:sz w:val="18"/>
                <w:szCs w:val="18"/>
              </w:rPr>
              <w:t xml:space="preserve">RISC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r>
              <w:rPr>
                <w:rFonts w:ascii="Arial Narrow" w:hAnsi="Arial Narrow" w:cs="Arial"/>
                <w:sz w:val="18"/>
                <w:szCs w:val="18"/>
              </w:rPr>
              <w:fldChar w:fldCharType="begin">
                <w:fldData xml:space="preserve">PEVuZE5vdGU+PENpdGU+PEF1dGhvcj5IYWxsYmVyZzwvQXV0aG9yPjxZZWFyPjIwMTA8L1llYXI+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PEVuZE5vdGU+PENpdGU+PEF1dGhvcj5IYWxsYmVyZzwvQXV0aG9yPjxZZWFyPjIwMTA8L1llYXI+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Hallberg et al., 2010</w:t>
            </w:r>
            <w:r>
              <w:rPr>
                <w:rFonts w:ascii="Arial Narrow" w:hAnsi="Arial Narrow" w:cs="Arial"/>
                <w:noProof/>
                <w:sz w:val="18"/>
                <w:szCs w:val="18"/>
              </w:rPr>
              <w:t>)</w:t>
            </w:r>
            <w:r>
              <w:rPr>
                <w:rFonts w:ascii="Arial Narrow" w:hAnsi="Arial Narrow" w:cs="Arial"/>
                <w:sz w:val="18"/>
                <w:szCs w:val="18"/>
              </w:rPr>
              <w:fldChar w:fldCharType="end"/>
            </w:r>
          </w:p>
        </w:tc>
      </w:tr>
      <w:tr w:rsidR="00BA4198" w:rsidRPr="0001180A" w:rsidTr="00DF3D18">
        <w:trPr>
          <w:trHeight w:val="255"/>
          <w:jc w:val="center"/>
        </w:trPr>
        <w:tc>
          <w:tcPr>
            <w:tcW w:w="3969" w:type="dxa"/>
            <w:shd w:val="clear" w:color="auto" w:fill="auto"/>
            <w:noWrap/>
            <w:vAlign w:val="bottom"/>
          </w:tcPr>
          <w:p w:rsidR="00BA4198" w:rsidRPr="00266A7C" w:rsidRDefault="00BA4198" w:rsidP="00DF3D18">
            <w:pPr>
              <w:spacing w:before="40" w:after="40" w:line="288" w:lineRule="auto"/>
              <w:rPr>
                <w:rFonts w:cs="Arial"/>
                <w:i/>
                <w:iCs/>
                <w:spacing w:val="-4"/>
                <w:sz w:val="18"/>
                <w:szCs w:val="18"/>
                <w:vertAlign w:val="superscript"/>
              </w:rPr>
            </w:pPr>
            <w:proofErr w:type="spellStart"/>
            <w:r w:rsidRPr="00266A7C">
              <w:rPr>
                <w:rFonts w:cs="Arial"/>
                <w:i/>
                <w:iCs/>
                <w:spacing w:val="-4"/>
                <w:sz w:val="18"/>
                <w:szCs w:val="18"/>
              </w:rPr>
              <w:t>Acidithiobacillus</w:t>
            </w:r>
            <w:proofErr w:type="spellEnd"/>
            <w:r w:rsidRPr="00266A7C">
              <w:rPr>
                <w:rFonts w:cs="Arial"/>
                <w:i/>
                <w:iCs/>
                <w:spacing w:val="-4"/>
                <w:sz w:val="18"/>
                <w:szCs w:val="18"/>
              </w:rPr>
              <w:t xml:space="preserve"> </w:t>
            </w:r>
            <w:proofErr w:type="spellStart"/>
            <w:r w:rsidRPr="00266A7C">
              <w:rPr>
                <w:rFonts w:cs="Arial"/>
                <w:i/>
                <w:iCs/>
                <w:spacing w:val="-4"/>
                <w:sz w:val="18"/>
                <w:szCs w:val="18"/>
              </w:rPr>
              <w:t>ferrooxidans</w:t>
            </w:r>
            <w:proofErr w:type="spellEnd"/>
            <w:r w:rsidRPr="00266A7C">
              <w:rPr>
                <w:rFonts w:cs="Arial"/>
                <w:i/>
                <w:iCs/>
                <w:spacing w:val="-4"/>
                <w:sz w:val="18"/>
                <w:szCs w:val="18"/>
              </w:rPr>
              <w:t xml:space="preserve"> </w:t>
            </w:r>
            <w:r w:rsidRPr="00266A7C">
              <w:rPr>
                <w:rFonts w:cs="Arial"/>
                <w:iCs/>
                <w:spacing w:val="-4"/>
                <w:sz w:val="18"/>
                <w:szCs w:val="18"/>
              </w:rPr>
              <w:t>ATCC 23270</w:t>
            </w:r>
            <w:r w:rsidRPr="00266A7C">
              <w:rPr>
                <w:rFonts w:cs="Arial"/>
                <w:iCs/>
                <w:spacing w:val="-4"/>
                <w:sz w:val="18"/>
                <w:szCs w:val="18"/>
                <w:vertAlign w:val="superscript"/>
              </w:rPr>
              <w:t>T</w:t>
            </w:r>
          </w:p>
        </w:tc>
        <w:tc>
          <w:tcPr>
            <w:tcW w:w="2233" w:type="dxa"/>
            <w:shd w:val="clear" w:color="auto" w:fill="FFF2CC" w:themeFill="accent4" w:themeFillTint="33"/>
            <w:noWrap/>
            <w:vAlign w:val="bottom"/>
          </w:tcPr>
          <w:p w:rsidR="00BA4198" w:rsidRPr="00997E51" w:rsidRDefault="00BA4198" w:rsidP="00DF3D18">
            <w:pPr>
              <w:spacing w:before="40" w:after="40" w:line="288" w:lineRule="auto"/>
              <w:rPr>
                <w:rFonts w:ascii="Arial Narrow" w:hAnsi="Arial Narrow" w:cs="Arial"/>
                <w:sz w:val="18"/>
                <w:szCs w:val="18"/>
              </w:rPr>
            </w:pPr>
            <w:r w:rsidRPr="00997E51">
              <w:rPr>
                <w:rFonts w:ascii="Arial Narrow" w:hAnsi="Arial Narrow" w:cs="Arial"/>
                <w:sz w:val="18"/>
                <w:szCs w:val="18"/>
              </w:rPr>
              <w:t xml:space="preserve">AFE_2555-2550     </w:t>
            </w:r>
          </w:p>
        </w:tc>
        <w:tc>
          <w:tcPr>
            <w:tcW w:w="1974" w:type="dxa"/>
            <w:gridSpan w:val="2"/>
            <w:shd w:val="clear" w:color="auto" w:fill="FFF2CC" w:themeFill="accent4" w:themeFillTint="33"/>
            <w:vAlign w:val="bottom"/>
          </w:tcPr>
          <w:p w:rsidR="00BA4198" w:rsidRPr="00997E51" w:rsidRDefault="00BA4198" w:rsidP="00DF3D18">
            <w:pPr>
              <w:spacing w:before="40" w:after="40" w:line="288" w:lineRule="auto"/>
              <w:rPr>
                <w:rFonts w:ascii="Arial Narrow" w:hAnsi="Arial Narrow" w:cs="Arial"/>
                <w:sz w:val="18"/>
                <w:szCs w:val="18"/>
              </w:rPr>
            </w:pPr>
            <w:r w:rsidRPr="00997E51">
              <w:rPr>
                <w:rFonts w:ascii="Arial Narrow" w:hAnsi="Arial Narrow" w:cs="Arial"/>
                <w:sz w:val="18"/>
                <w:szCs w:val="18"/>
              </w:rPr>
              <w:t>AFE_2547</w:t>
            </w:r>
            <w:r>
              <w:rPr>
                <w:rFonts w:ascii="Arial Narrow" w:hAnsi="Arial Narrow" w:cs="Arial"/>
                <w:sz w:val="18"/>
                <w:szCs w:val="18"/>
              </w:rPr>
              <w:t xml:space="preserve">, </w:t>
            </w:r>
            <w:r w:rsidRPr="00997E51">
              <w:rPr>
                <w:rFonts w:ascii="Arial Narrow" w:hAnsi="Arial Narrow" w:cs="Arial"/>
                <w:sz w:val="18"/>
                <w:szCs w:val="18"/>
              </w:rPr>
              <w:t>AFE_2549</w:t>
            </w:r>
          </w:p>
        </w:tc>
        <w:tc>
          <w:tcPr>
            <w:tcW w:w="2215" w:type="dxa"/>
            <w:gridSpan w:val="3"/>
            <w:shd w:val="clear" w:color="auto" w:fill="FFF2CC" w:themeFill="accent4" w:themeFillTint="33"/>
            <w:vAlign w:val="bottom"/>
          </w:tcPr>
          <w:p w:rsidR="00BA4198" w:rsidRPr="00C37689" w:rsidRDefault="00BA4198" w:rsidP="00DF3D18">
            <w:pPr>
              <w:spacing w:before="40" w:after="40" w:line="288" w:lineRule="auto"/>
              <w:rPr>
                <w:rFonts w:ascii="Arial Narrow" w:hAnsi="Arial Narrow" w:cs="Arial"/>
                <w:sz w:val="18"/>
                <w:szCs w:val="18"/>
              </w:rPr>
            </w:pPr>
            <w:r w:rsidRPr="00C37689">
              <w:rPr>
                <w:rFonts w:ascii="Arial Narrow" w:hAnsi="Arial Narrow" w:cs="Arial"/>
                <w:sz w:val="18"/>
                <w:szCs w:val="18"/>
              </w:rPr>
              <w:t>AFE2543-2546</w:t>
            </w:r>
          </w:p>
        </w:tc>
        <w:tc>
          <w:tcPr>
            <w:tcW w:w="1800" w:type="dxa"/>
            <w:gridSpan w:val="3"/>
            <w:shd w:val="clear" w:color="auto" w:fill="FFF2CC" w:themeFill="accent4" w:themeFillTint="33"/>
            <w:vAlign w:val="bottom"/>
          </w:tcPr>
          <w:p w:rsidR="00BA4198" w:rsidRPr="007E3101"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sz w:val="18"/>
                <w:szCs w:val="18"/>
              </w:rPr>
            </w:pPr>
            <w:r w:rsidRPr="007E3101">
              <w:rPr>
                <w:rFonts w:ascii="Arial Narrow" w:eastAsia="Times New Roman" w:hAnsi="Arial Narrow" w:cs="Courier New"/>
                <w:sz w:val="18"/>
                <w:szCs w:val="18"/>
                <w:lang w:eastAsia="de-DE"/>
              </w:rPr>
              <w:t>AFE_2540</w:t>
            </w:r>
          </w:p>
        </w:tc>
        <w:tc>
          <w:tcPr>
            <w:tcW w:w="1984" w:type="dxa"/>
            <w:gridSpan w:val="2"/>
            <w:vAlign w:val="bottom"/>
          </w:tcPr>
          <w:p w:rsidR="00BA4198" w:rsidRDefault="00BA4198" w:rsidP="00DF3D18">
            <w:pPr>
              <w:spacing w:before="40" w:after="40" w:line="288" w:lineRule="auto"/>
              <w:rPr>
                <w:rFonts w:ascii="Arial Narrow" w:hAnsi="Arial Narrow" w:cs="Arial"/>
                <w:sz w:val="18"/>
                <w:szCs w:val="18"/>
              </w:rPr>
            </w:pPr>
            <w:r>
              <w:rPr>
                <w:rFonts w:ascii="Arial Narrow" w:hAnsi="Arial Narrow" w:cs="Arial"/>
                <w:sz w:val="18"/>
                <w:szCs w:val="18"/>
              </w:rPr>
              <w:t>Afe_2570, Afe_2569</w:t>
            </w:r>
          </w:p>
        </w:tc>
        <w:tc>
          <w:tcPr>
            <w:tcW w:w="1701" w:type="dxa"/>
            <w:vAlign w:val="bottom"/>
          </w:tcPr>
          <w:p w:rsidR="00BA4198" w:rsidRPr="0001180A" w:rsidRDefault="00BA4198" w:rsidP="00DF3D18">
            <w:pPr>
              <w:spacing w:after="0" w:line="240" w:lineRule="auto"/>
              <w:rPr>
                <w:rFonts w:cs="Arial"/>
                <w:sz w:val="20"/>
                <w:szCs w:val="20"/>
              </w:rPr>
            </w:pPr>
            <w:r>
              <w:rPr>
                <w:rFonts w:ascii="Arial Narrow" w:hAnsi="Arial Narrow" w:cs="Arial"/>
                <w:sz w:val="18"/>
                <w:szCs w:val="18"/>
              </w:rPr>
              <w:t xml:space="preserve">RISC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r>
              <w:rPr>
                <w:rFonts w:ascii="Arial Narrow" w:hAnsi="Arial Narrow" w:cs="Arial"/>
                <w:sz w:val="18"/>
                <w:szCs w:val="18"/>
              </w:rPr>
              <w:fldChar w:fldCharType="begin">
                <w:fldData xml:space="preserve">PEVuZE5vdGU+PENpdGU+PEF1dGhvcj5LZWxseTwvQXV0aG9yPjxZZWFyPjIwMDA8L1llYXI+PFJl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PEVuZE5vdGU+PENpdGU+PEF1dGhvcj5LZWxseTwvQXV0aG9yPjxZZWFyPjIwMDA8L1llYXI+PFJl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Kelly and Wood, 2000</w:t>
            </w:r>
            <w:r>
              <w:rPr>
                <w:rFonts w:ascii="Arial Narrow" w:hAnsi="Arial Narrow" w:cs="Arial"/>
                <w:noProof/>
                <w:sz w:val="18"/>
                <w:szCs w:val="18"/>
              </w:rPr>
              <w:t>)</w:t>
            </w:r>
            <w:r>
              <w:rPr>
                <w:rFonts w:ascii="Arial Narrow" w:hAnsi="Arial Narrow" w:cs="Arial"/>
                <w:sz w:val="18"/>
                <w:szCs w:val="18"/>
              </w:rPr>
              <w:fldChar w:fldCharType="end"/>
            </w:r>
          </w:p>
        </w:tc>
      </w:tr>
      <w:tr w:rsidR="00BA4198" w:rsidRPr="0001180A" w:rsidTr="00DF3D18">
        <w:trPr>
          <w:trHeight w:val="255"/>
          <w:jc w:val="center"/>
        </w:trPr>
        <w:tc>
          <w:tcPr>
            <w:tcW w:w="3969" w:type="dxa"/>
            <w:shd w:val="clear" w:color="auto" w:fill="auto"/>
            <w:noWrap/>
            <w:vAlign w:val="bottom"/>
          </w:tcPr>
          <w:p w:rsidR="00BA4198" w:rsidRPr="00266A7C" w:rsidRDefault="00BA4198" w:rsidP="00DF3D18">
            <w:pPr>
              <w:spacing w:before="40" w:after="40" w:line="288" w:lineRule="auto"/>
              <w:rPr>
                <w:rFonts w:cs="Arial"/>
                <w:i/>
                <w:iCs/>
                <w:spacing w:val="-4"/>
                <w:sz w:val="18"/>
                <w:szCs w:val="18"/>
                <w:highlight w:val="yellow"/>
              </w:rPr>
            </w:pPr>
            <w:proofErr w:type="spellStart"/>
            <w:r w:rsidRPr="00266A7C">
              <w:rPr>
                <w:rFonts w:cs="Arial"/>
                <w:i/>
                <w:iCs/>
                <w:spacing w:val="-4"/>
                <w:sz w:val="18"/>
                <w:szCs w:val="18"/>
              </w:rPr>
              <w:t>Acidithiobacillus</w:t>
            </w:r>
            <w:proofErr w:type="spellEnd"/>
            <w:r w:rsidRPr="00266A7C">
              <w:rPr>
                <w:rFonts w:cs="Arial"/>
                <w:i/>
                <w:iCs/>
                <w:spacing w:val="-4"/>
                <w:sz w:val="18"/>
                <w:szCs w:val="18"/>
              </w:rPr>
              <w:t xml:space="preserve"> </w:t>
            </w:r>
            <w:proofErr w:type="spellStart"/>
            <w:r w:rsidRPr="00266A7C">
              <w:rPr>
                <w:rFonts w:cs="Arial"/>
                <w:i/>
                <w:iCs/>
                <w:spacing w:val="-4"/>
                <w:sz w:val="18"/>
                <w:szCs w:val="18"/>
              </w:rPr>
              <w:t>ferrooxidans</w:t>
            </w:r>
            <w:proofErr w:type="spellEnd"/>
            <w:r w:rsidRPr="00266A7C">
              <w:rPr>
                <w:rFonts w:cs="Arial"/>
                <w:i/>
                <w:iCs/>
                <w:spacing w:val="-4"/>
                <w:sz w:val="18"/>
                <w:szCs w:val="18"/>
              </w:rPr>
              <w:t xml:space="preserve"> </w:t>
            </w:r>
            <w:r w:rsidRPr="00266A7C">
              <w:rPr>
                <w:rFonts w:cs="Arial"/>
                <w:iCs/>
                <w:spacing w:val="-4"/>
                <w:sz w:val="18"/>
                <w:szCs w:val="18"/>
              </w:rPr>
              <w:t>ATCC 53993</w:t>
            </w:r>
          </w:p>
        </w:tc>
        <w:tc>
          <w:tcPr>
            <w:tcW w:w="2233" w:type="dxa"/>
            <w:shd w:val="clear" w:color="auto" w:fill="FFF2CC" w:themeFill="accent4" w:themeFillTint="33"/>
            <w:noWrap/>
            <w:vAlign w:val="bottom"/>
          </w:tcPr>
          <w:p w:rsidR="00BA4198" w:rsidRPr="00997E51" w:rsidRDefault="00BA4198" w:rsidP="00DF3D18">
            <w:pPr>
              <w:spacing w:before="40" w:after="40" w:line="288" w:lineRule="auto"/>
              <w:rPr>
                <w:rFonts w:ascii="Arial Narrow" w:hAnsi="Arial Narrow" w:cs="Arial"/>
                <w:sz w:val="18"/>
                <w:szCs w:val="18"/>
              </w:rPr>
            </w:pPr>
            <w:r w:rsidRPr="00997E51">
              <w:rPr>
                <w:rFonts w:ascii="Arial Narrow" w:hAnsi="Arial Narrow" w:cs="Arial"/>
                <w:sz w:val="18"/>
                <w:szCs w:val="18"/>
              </w:rPr>
              <w:t>Lferr_2185-2178 »</w:t>
            </w:r>
          </w:p>
        </w:tc>
        <w:tc>
          <w:tcPr>
            <w:tcW w:w="1974" w:type="dxa"/>
            <w:gridSpan w:val="2"/>
            <w:shd w:val="clear" w:color="auto" w:fill="FFF2CC" w:themeFill="accent4" w:themeFillTint="33"/>
            <w:vAlign w:val="bottom"/>
          </w:tcPr>
          <w:p w:rsidR="00BA4198" w:rsidRPr="00997E51" w:rsidRDefault="00BA4198" w:rsidP="00DF3D18">
            <w:pPr>
              <w:spacing w:before="40" w:after="40" w:line="288" w:lineRule="auto"/>
              <w:rPr>
                <w:rFonts w:ascii="Arial Narrow" w:hAnsi="Arial Narrow" w:cs="Arial"/>
                <w:sz w:val="18"/>
                <w:szCs w:val="18"/>
                <w:highlight w:val="yellow"/>
              </w:rPr>
            </w:pPr>
            <w:r w:rsidRPr="00997E51">
              <w:rPr>
                <w:rFonts w:ascii="Arial Narrow" w:hAnsi="Arial Narrow" w:cs="Arial"/>
                <w:sz w:val="18"/>
                <w:szCs w:val="18"/>
              </w:rPr>
              <w:t>Lferr_2175</w:t>
            </w:r>
            <w:r>
              <w:rPr>
                <w:rFonts w:ascii="Arial Narrow" w:hAnsi="Arial Narrow" w:cs="Arial"/>
                <w:sz w:val="18"/>
                <w:szCs w:val="18"/>
              </w:rPr>
              <w:t xml:space="preserve">, </w:t>
            </w:r>
            <w:r w:rsidRPr="00997E51">
              <w:rPr>
                <w:rFonts w:ascii="Arial Narrow" w:hAnsi="Arial Narrow" w:cs="Arial"/>
                <w:sz w:val="18"/>
                <w:szCs w:val="18"/>
              </w:rPr>
              <w:t>Lferr_2177</w:t>
            </w:r>
          </w:p>
        </w:tc>
        <w:tc>
          <w:tcPr>
            <w:tcW w:w="2215" w:type="dxa"/>
            <w:gridSpan w:val="3"/>
            <w:shd w:val="clear" w:color="auto" w:fill="FFF2CC" w:themeFill="accent4" w:themeFillTint="33"/>
            <w:vAlign w:val="bottom"/>
          </w:tcPr>
          <w:p w:rsidR="00BA4198" w:rsidRPr="00C37689" w:rsidRDefault="00BA4198" w:rsidP="00DF3D18">
            <w:pPr>
              <w:spacing w:before="40" w:after="40" w:line="288" w:lineRule="auto"/>
              <w:rPr>
                <w:rFonts w:ascii="Arial Narrow" w:hAnsi="Arial Narrow" w:cs="Arial"/>
                <w:sz w:val="18"/>
                <w:szCs w:val="18"/>
              </w:rPr>
            </w:pPr>
            <w:r w:rsidRPr="00C37689">
              <w:rPr>
                <w:rFonts w:ascii="Arial Narrow" w:hAnsi="Arial Narrow" w:cs="Arial"/>
                <w:sz w:val="18"/>
                <w:szCs w:val="18"/>
              </w:rPr>
              <w:t>Lferr2171-2174</w:t>
            </w:r>
          </w:p>
        </w:tc>
        <w:tc>
          <w:tcPr>
            <w:tcW w:w="1800" w:type="dxa"/>
            <w:gridSpan w:val="3"/>
            <w:shd w:val="clear" w:color="auto" w:fill="FFF2CC" w:themeFill="accent4" w:themeFillTint="33"/>
            <w:vAlign w:val="bottom"/>
          </w:tcPr>
          <w:p w:rsidR="00BA4198" w:rsidRPr="007E3101" w:rsidRDefault="00BA4198" w:rsidP="00DF3D18">
            <w:pPr>
              <w:pStyle w:val="HTMLVorformatiert"/>
              <w:rPr>
                <w:rFonts w:ascii="Arial Narrow" w:hAnsi="Arial Narrow"/>
                <w:sz w:val="18"/>
                <w:szCs w:val="18"/>
              </w:rPr>
            </w:pPr>
            <w:r w:rsidRPr="007E3101">
              <w:rPr>
                <w:rFonts w:ascii="Arial Narrow" w:hAnsi="Arial Narrow"/>
                <w:sz w:val="18"/>
                <w:szCs w:val="18"/>
              </w:rPr>
              <w:t>Lferr_2168</w:t>
            </w:r>
          </w:p>
        </w:tc>
        <w:tc>
          <w:tcPr>
            <w:tcW w:w="1984" w:type="dxa"/>
            <w:gridSpan w:val="2"/>
            <w:vAlign w:val="bottom"/>
          </w:tcPr>
          <w:p w:rsidR="00BA4198" w:rsidRPr="00286480"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sz w:val="18"/>
                <w:szCs w:val="18"/>
              </w:rPr>
            </w:pPr>
            <w:r w:rsidRPr="00286480">
              <w:rPr>
                <w:rFonts w:ascii="Arial Narrow" w:eastAsia="Times New Roman" w:hAnsi="Arial Narrow" w:cs="Courier New"/>
                <w:sz w:val="18"/>
                <w:szCs w:val="18"/>
                <w:lang w:eastAsia="de-DE"/>
              </w:rPr>
              <w:t>Lferr_2200, Lferr_2199</w:t>
            </w:r>
          </w:p>
        </w:tc>
        <w:tc>
          <w:tcPr>
            <w:tcW w:w="1701" w:type="dxa"/>
            <w:vAlign w:val="bottom"/>
          </w:tcPr>
          <w:p w:rsidR="00BA4198" w:rsidRPr="0001180A" w:rsidRDefault="00BA4198" w:rsidP="00DF3D18">
            <w:pPr>
              <w:spacing w:after="0" w:line="240" w:lineRule="auto"/>
              <w:rPr>
                <w:rFonts w:cs="Arial"/>
                <w:sz w:val="20"/>
                <w:szCs w:val="20"/>
                <w:highlight w:val="yellow"/>
              </w:rPr>
            </w:pPr>
            <w:r>
              <w:rPr>
                <w:rFonts w:ascii="Arial Narrow" w:hAnsi="Arial Narrow" w:cs="Arial"/>
                <w:sz w:val="18"/>
                <w:szCs w:val="18"/>
              </w:rPr>
              <w:t xml:space="preserve">RISC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r>
              <w:rPr>
                <w:rFonts w:ascii="Arial Narrow" w:hAnsi="Arial Narrow" w:cs="Arial"/>
                <w:sz w:val="18"/>
                <w:szCs w:val="18"/>
              </w:rPr>
              <w:fldChar w:fldCharType="begin">
                <w:fldData xml:space="preserve">PEVuZE5vdGU+PENpdGU+PEF1dGhvcj5LZWxseTwvQXV0aG9yPjxZZWFyPjIwMDA8L1llYXI+PFJl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PEVuZE5vdGU+PENpdGU+PEF1dGhvcj5LZWxseTwvQXV0aG9yPjxZZWFyPjIwMDA8L1llYXI+PFJl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Kelly and Wood, 2000</w:t>
            </w:r>
            <w:r>
              <w:rPr>
                <w:rFonts w:ascii="Arial Narrow" w:hAnsi="Arial Narrow" w:cs="Arial"/>
                <w:noProof/>
                <w:sz w:val="18"/>
                <w:szCs w:val="18"/>
              </w:rPr>
              <w:t>)</w:t>
            </w:r>
            <w:r>
              <w:rPr>
                <w:rFonts w:ascii="Arial Narrow" w:hAnsi="Arial Narrow" w:cs="Arial"/>
                <w:sz w:val="18"/>
                <w:szCs w:val="18"/>
              </w:rPr>
              <w:fldChar w:fldCharType="end"/>
            </w:r>
          </w:p>
        </w:tc>
      </w:tr>
      <w:tr w:rsidR="00BA4198" w:rsidRPr="0001180A" w:rsidTr="00DF3D18">
        <w:trPr>
          <w:trHeight w:val="255"/>
          <w:jc w:val="center"/>
        </w:trPr>
        <w:tc>
          <w:tcPr>
            <w:tcW w:w="3969" w:type="dxa"/>
            <w:tcBorders>
              <w:bottom w:val="nil"/>
            </w:tcBorders>
            <w:shd w:val="clear" w:color="auto" w:fill="auto"/>
            <w:noWrap/>
            <w:vAlign w:val="bottom"/>
          </w:tcPr>
          <w:p w:rsidR="00BA4198" w:rsidRPr="00266A7C" w:rsidRDefault="00BA4198" w:rsidP="00DF3D18">
            <w:pPr>
              <w:spacing w:before="40" w:after="40" w:line="288" w:lineRule="auto"/>
              <w:rPr>
                <w:rFonts w:cs="Arial"/>
                <w:i/>
                <w:iCs/>
                <w:spacing w:val="-4"/>
                <w:sz w:val="18"/>
                <w:szCs w:val="18"/>
                <w:highlight w:val="yellow"/>
                <w:vertAlign w:val="superscript"/>
              </w:rPr>
            </w:pPr>
            <w:proofErr w:type="spellStart"/>
            <w:r w:rsidRPr="00266A7C">
              <w:rPr>
                <w:rFonts w:cs="Arial"/>
                <w:i/>
                <w:iCs/>
                <w:spacing w:val="-4"/>
                <w:sz w:val="18"/>
                <w:szCs w:val="18"/>
              </w:rPr>
              <w:t>Acidithiobacillus</w:t>
            </w:r>
            <w:proofErr w:type="spellEnd"/>
            <w:r w:rsidRPr="00266A7C">
              <w:rPr>
                <w:rFonts w:cs="Arial"/>
                <w:i/>
                <w:iCs/>
                <w:spacing w:val="-4"/>
                <w:sz w:val="18"/>
                <w:szCs w:val="18"/>
              </w:rPr>
              <w:t xml:space="preserve"> </w:t>
            </w:r>
            <w:proofErr w:type="spellStart"/>
            <w:r w:rsidRPr="00266A7C">
              <w:rPr>
                <w:rFonts w:cs="Arial"/>
                <w:i/>
                <w:iCs/>
                <w:spacing w:val="-4"/>
                <w:sz w:val="18"/>
                <w:szCs w:val="18"/>
              </w:rPr>
              <w:t>thiooxidans</w:t>
            </w:r>
            <w:proofErr w:type="spellEnd"/>
            <w:r w:rsidRPr="00266A7C">
              <w:rPr>
                <w:rFonts w:cs="Arial"/>
                <w:i/>
                <w:iCs/>
                <w:spacing w:val="-4"/>
                <w:sz w:val="18"/>
                <w:szCs w:val="18"/>
              </w:rPr>
              <w:t xml:space="preserve"> </w:t>
            </w:r>
            <w:r w:rsidRPr="00266A7C">
              <w:rPr>
                <w:rFonts w:cs="Arial"/>
                <w:iCs/>
                <w:spacing w:val="-4"/>
                <w:sz w:val="18"/>
                <w:szCs w:val="18"/>
              </w:rPr>
              <w:t>ATCC 19377</w:t>
            </w:r>
            <w:r w:rsidRPr="00266A7C">
              <w:rPr>
                <w:rFonts w:cs="Arial"/>
                <w:iCs/>
                <w:spacing w:val="-4"/>
                <w:sz w:val="18"/>
                <w:szCs w:val="18"/>
                <w:vertAlign w:val="superscript"/>
              </w:rPr>
              <w:t>T</w:t>
            </w:r>
          </w:p>
        </w:tc>
        <w:tc>
          <w:tcPr>
            <w:tcW w:w="2233" w:type="dxa"/>
            <w:tcBorders>
              <w:bottom w:val="nil"/>
            </w:tcBorders>
            <w:shd w:val="clear" w:color="auto" w:fill="FFF2CC" w:themeFill="accent4" w:themeFillTint="33"/>
            <w:noWrap/>
            <w:vAlign w:val="bottom"/>
          </w:tcPr>
          <w:p w:rsidR="00BA4198" w:rsidRPr="00997E51" w:rsidRDefault="00BA4198" w:rsidP="00DF3D18">
            <w:pPr>
              <w:spacing w:before="40" w:after="40" w:line="288" w:lineRule="auto"/>
              <w:rPr>
                <w:rFonts w:ascii="Arial Narrow" w:hAnsi="Arial Narrow" w:cs="Arial"/>
                <w:sz w:val="18"/>
                <w:szCs w:val="18"/>
              </w:rPr>
            </w:pPr>
            <w:r w:rsidRPr="00997E51">
              <w:rPr>
                <w:rFonts w:ascii="Arial Narrow" w:hAnsi="Arial Narrow" w:cs="Arial"/>
                <w:sz w:val="18"/>
                <w:szCs w:val="18"/>
              </w:rPr>
              <w:t>ATHIO_RS0101720-0101745</w:t>
            </w:r>
          </w:p>
        </w:tc>
        <w:tc>
          <w:tcPr>
            <w:tcW w:w="1974" w:type="dxa"/>
            <w:gridSpan w:val="2"/>
            <w:tcBorders>
              <w:bottom w:val="nil"/>
            </w:tcBorders>
            <w:shd w:val="clear" w:color="auto" w:fill="FFF2CC" w:themeFill="accent4" w:themeFillTint="33"/>
            <w:vAlign w:val="bottom"/>
          </w:tcPr>
          <w:p w:rsidR="00BA4198" w:rsidRPr="00997E51" w:rsidRDefault="00BA4198" w:rsidP="00DF3D18">
            <w:pPr>
              <w:spacing w:before="40" w:after="40" w:line="288" w:lineRule="auto"/>
              <w:rPr>
                <w:rFonts w:ascii="Arial Narrow" w:hAnsi="Arial Narrow" w:cs="Arial"/>
                <w:sz w:val="18"/>
                <w:szCs w:val="18"/>
              </w:rPr>
            </w:pPr>
            <w:r w:rsidRPr="00997E51">
              <w:rPr>
                <w:rFonts w:ascii="Arial Narrow" w:hAnsi="Arial Narrow" w:cs="Arial"/>
                <w:sz w:val="18"/>
                <w:szCs w:val="18"/>
              </w:rPr>
              <w:t>ATHIO_RS0101750</w:t>
            </w:r>
            <w:r>
              <w:rPr>
                <w:rFonts w:ascii="Arial Narrow" w:hAnsi="Arial Narrow" w:cs="Arial"/>
                <w:sz w:val="18"/>
                <w:szCs w:val="18"/>
              </w:rPr>
              <w:t xml:space="preserve">, </w:t>
            </w:r>
            <w:r w:rsidRPr="00997E51">
              <w:rPr>
                <w:rFonts w:ascii="Arial Narrow" w:hAnsi="Arial Narrow" w:cs="Arial"/>
                <w:sz w:val="18"/>
                <w:szCs w:val="18"/>
              </w:rPr>
              <w:t>RS0101760</w:t>
            </w:r>
          </w:p>
        </w:tc>
        <w:tc>
          <w:tcPr>
            <w:tcW w:w="2215" w:type="dxa"/>
            <w:gridSpan w:val="3"/>
            <w:tcBorders>
              <w:bottom w:val="nil"/>
            </w:tcBorders>
            <w:shd w:val="clear" w:color="auto" w:fill="FFF2CC" w:themeFill="accent4" w:themeFillTint="33"/>
            <w:vAlign w:val="bottom"/>
          </w:tcPr>
          <w:p w:rsidR="00BA4198" w:rsidRPr="00C37689"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sz w:val="18"/>
                <w:szCs w:val="18"/>
              </w:rPr>
            </w:pPr>
            <w:r w:rsidRPr="00C37689">
              <w:rPr>
                <w:rFonts w:ascii="Arial Narrow" w:eastAsia="Times New Roman" w:hAnsi="Arial Narrow" w:cs="Courier New"/>
                <w:sz w:val="18"/>
                <w:szCs w:val="18"/>
                <w:lang w:eastAsia="de-DE"/>
              </w:rPr>
              <w:t>ATHIO_RS0101765-775</w:t>
            </w:r>
          </w:p>
        </w:tc>
        <w:tc>
          <w:tcPr>
            <w:tcW w:w="1800" w:type="dxa"/>
            <w:gridSpan w:val="3"/>
            <w:tcBorders>
              <w:bottom w:val="nil"/>
            </w:tcBorders>
            <w:vAlign w:val="bottom"/>
          </w:tcPr>
          <w:p w:rsidR="00BA4198" w:rsidRPr="007E3101" w:rsidRDefault="00BA4198" w:rsidP="00DF3D18">
            <w:pPr>
              <w:spacing w:before="40" w:after="40" w:line="288" w:lineRule="auto"/>
              <w:rPr>
                <w:rFonts w:ascii="Arial Narrow" w:hAnsi="Arial Narrow" w:cs="Arial"/>
                <w:sz w:val="18"/>
                <w:szCs w:val="18"/>
              </w:rPr>
            </w:pPr>
            <w:proofErr w:type="spellStart"/>
            <w:r w:rsidRPr="007E3101">
              <w:rPr>
                <w:rFonts w:ascii="Arial Narrow" w:hAnsi="Arial Narrow" w:cs="Arial"/>
                <w:sz w:val="18"/>
                <w:szCs w:val="18"/>
              </w:rPr>
              <w:t>no</w:t>
            </w:r>
            <w:proofErr w:type="spellEnd"/>
          </w:p>
        </w:tc>
        <w:tc>
          <w:tcPr>
            <w:tcW w:w="1984" w:type="dxa"/>
            <w:gridSpan w:val="2"/>
            <w:tcBorders>
              <w:bottom w:val="nil"/>
            </w:tcBorders>
            <w:vAlign w:val="bottom"/>
          </w:tcPr>
          <w:p w:rsidR="00BA4198" w:rsidRPr="00286480" w:rsidRDefault="00BA4198" w:rsidP="00DF3D18">
            <w:pPr>
              <w:spacing w:before="40" w:after="40" w:line="288" w:lineRule="auto"/>
              <w:rPr>
                <w:rFonts w:ascii="Arial Narrow" w:hAnsi="Arial Narrow" w:cs="Arial"/>
                <w:sz w:val="18"/>
                <w:szCs w:val="18"/>
              </w:rPr>
            </w:pPr>
            <w:r w:rsidRPr="00286480">
              <w:rPr>
                <w:rFonts w:ascii="Arial Narrow" w:hAnsi="Arial Narrow"/>
                <w:sz w:val="18"/>
                <w:szCs w:val="18"/>
              </w:rPr>
              <w:t>ATHIO_RS0101590</w:t>
            </w:r>
            <w:r>
              <w:rPr>
                <w:rFonts w:ascii="Arial Narrow" w:hAnsi="Arial Narrow"/>
                <w:sz w:val="18"/>
                <w:szCs w:val="18"/>
              </w:rPr>
              <w:t xml:space="preserve">, </w:t>
            </w:r>
            <w:r w:rsidRPr="00286480">
              <w:rPr>
                <w:rFonts w:ascii="Arial Narrow" w:hAnsi="Arial Narrow"/>
                <w:sz w:val="18"/>
                <w:szCs w:val="18"/>
              </w:rPr>
              <w:t>ATHIO_RS0101595</w:t>
            </w:r>
            <w:r>
              <w:rPr>
                <w:rFonts w:ascii="Arial Narrow" w:hAnsi="Arial Narrow"/>
                <w:sz w:val="18"/>
                <w:szCs w:val="18"/>
              </w:rPr>
              <w:t xml:space="preserve"> </w:t>
            </w:r>
          </w:p>
        </w:tc>
        <w:tc>
          <w:tcPr>
            <w:tcW w:w="1701" w:type="dxa"/>
            <w:tcBorders>
              <w:bottom w:val="nil"/>
            </w:tcBorders>
            <w:vAlign w:val="bottom"/>
          </w:tcPr>
          <w:p w:rsidR="00BA4198" w:rsidRPr="0001180A" w:rsidRDefault="00BA4198" w:rsidP="00DF3D18">
            <w:pPr>
              <w:spacing w:after="0" w:line="240" w:lineRule="auto"/>
              <w:rPr>
                <w:rFonts w:cs="Arial"/>
                <w:sz w:val="20"/>
                <w:szCs w:val="20"/>
              </w:rPr>
            </w:pPr>
            <w:r>
              <w:rPr>
                <w:rFonts w:ascii="Arial Narrow" w:hAnsi="Arial Narrow" w:cs="Arial"/>
                <w:sz w:val="18"/>
                <w:szCs w:val="18"/>
              </w:rPr>
              <w:t xml:space="preserve">RISC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r>
              <w:rPr>
                <w:rFonts w:ascii="Arial Narrow" w:hAnsi="Arial Narrow" w:cs="Arial"/>
                <w:sz w:val="18"/>
                <w:szCs w:val="18"/>
              </w:rPr>
              <w:fldChar w:fldCharType="begin">
                <w:fldData xml:space="preserve">PEVuZE5vdGU+PENpdGU+PEF1dGhvcj5LZWxseTwvQXV0aG9yPjxZZWFyPjIwMDA8L1llYXI+PFJl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PEVuZE5vdGU+PENpdGU+PEF1dGhvcj5LZWxseTwvQXV0aG9yPjxZZWFyPjIwMDA8L1llYXI+PFJl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Kelly and Wood, 2000</w:t>
            </w:r>
            <w:r>
              <w:rPr>
                <w:rFonts w:ascii="Arial Narrow" w:hAnsi="Arial Narrow" w:cs="Arial"/>
                <w:noProof/>
                <w:sz w:val="18"/>
                <w:szCs w:val="18"/>
              </w:rPr>
              <w:t>)</w:t>
            </w:r>
            <w:r>
              <w:rPr>
                <w:rFonts w:ascii="Arial Narrow" w:hAnsi="Arial Narrow" w:cs="Arial"/>
                <w:sz w:val="18"/>
                <w:szCs w:val="18"/>
              </w:rPr>
              <w:fldChar w:fldCharType="end"/>
            </w:r>
          </w:p>
        </w:tc>
      </w:tr>
      <w:tr w:rsidR="00BA4198" w:rsidRPr="0001180A" w:rsidTr="00DF3D18">
        <w:trPr>
          <w:trHeight w:val="255"/>
          <w:jc w:val="center"/>
        </w:trPr>
        <w:tc>
          <w:tcPr>
            <w:tcW w:w="3969" w:type="dxa"/>
            <w:tcBorders>
              <w:bottom w:val="nil"/>
            </w:tcBorders>
            <w:shd w:val="clear" w:color="auto" w:fill="auto"/>
            <w:noWrap/>
            <w:vAlign w:val="bottom"/>
          </w:tcPr>
          <w:p w:rsidR="00BA4198" w:rsidRPr="0001180A" w:rsidRDefault="00BA4198" w:rsidP="00DF3D18">
            <w:pPr>
              <w:spacing w:after="0" w:line="240" w:lineRule="auto"/>
              <w:rPr>
                <w:rFonts w:cs="Arial"/>
                <w:b/>
                <w:bCs/>
                <w:i/>
                <w:sz w:val="20"/>
                <w:szCs w:val="20"/>
                <w:u w:val="single"/>
              </w:rPr>
            </w:pPr>
            <w:proofErr w:type="spellStart"/>
            <w:r w:rsidRPr="0001180A">
              <w:rPr>
                <w:rFonts w:cs="Arial"/>
                <w:b/>
                <w:bCs/>
                <w:i/>
                <w:sz w:val="20"/>
                <w:szCs w:val="20"/>
              </w:rPr>
              <w:t>Thermithiobacillaceae</w:t>
            </w:r>
            <w:proofErr w:type="spellEnd"/>
          </w:p>
        </w:tc>
        <w:tc>
          <w:tcPr>
            <w:tcW w:w="2233" w:type="dxa"/>
            <w:tcBorders>
              <w:bottom w:val="nil"/>
            </w:tcBorders>
            <w:shd w:val="clear" w:color="auto" w:fill="auto"/>
            <w:noWrap/>
            <w:vAlign w:val="bottom"/>
          </w:tcPr>
          <w:p w:rsidR="00BA4198" w:rsidRPr="00997E51" w:rsidRDefault="00BA4198" w:rsidP="00DF3D18">
            <w:pPr>
              <w:spacing w:after="0" w:line="240" w:lineRule="auto"/>
              <w:rPr>
                <w:rFonts w:ascii="Arial Narrow" w:hAnsi="Arial Narrow" w:cs="Arial"/>
                <w:sz w:val="18"/>
                <w:szCs w:val="18"/>
              </w:rPr>
            </w:pPr>
          </w:p>
        </w:tc>
        <w:tc>
          <w:tcPr>
            <w:tcW w:w="1974" w:type="dxa"/>
            <w:gridSpan w:val="2"/>
            <w:tcBorders>
              <w:bottom w:val="nil"/>
            </w:tcBorders>
            <w:vAlign w:val="bottom"/>
          </w:tcPr>
          <w:p w:rsidR="00BA4198" w:rsidRPr="00997E51" w:rsidRDefault="00BA4198" w:rsidP="00DF3D18">
            <w:pPr>
              <w:spacing w:after="0" w:line="240" w:lineRule="auto"/>
              <w:rPr>
                <w:rFonts w:ascii="Arial Narrow" w:hAnsi="Arial Narrow" w:cs="Arial"/>
                <w:sz w:val="18"/>
                <w:szCs w:val="18"/>
              </w:rPr>
            </w:pPr>
          </w:p>
        </w:tc>
        <w:tc>
          <w:tcPr>
            <w:tcW w:w="2215" w:type="dxa"/>
            <w:gridSpan w:val="3"/>
            <w:tcBorders>
              <w:bottom w:val="nil"/>
            </w:tcBorders>
            <w:vAlign w:val="bottom"/>
          </w:tcPr>
          <w:p w:rsidR="00BA4198" w:rsidRPr="00C37689" w:rsidRDefault="00BA4198" w:rsidP="00DF3D18">
            <w:pPr>
              <w:spacing w:after="0" w:line="240" w:lineRule="auto"/>
              <w:rPr>
                <w:rFonts w:ascii="Arial Narrow" w:hAnsi="Arial Narrow" w:cs="Arial"/>
                <w:sz w:val="18"/>
                <w:szCs w:val="18"/>
              </w:rPr>
            </w:pPr>
          </w:p>
        </w:tc>
        <w:tc>
          <w:tcPr>
            <w:tcW w:w="1800" w:type="dxa"/>
            <w:gridSpan w:val="3"/>
            <w:tcBorders>
              <w:bottom w:val="nil"/>
            </w:tcBorders>
            <w:vAlign w:val="bottom"/>
          </w:tcPr>
          <w:p w:rsidR="00BA4198" w:rsidRPr="007E3101" w:rsidRDefault="00BA4198" w:rsidP="00DF3D18">
            <w:pPr>
              <w:spacing w:after="0" w:line="240" w:lineRule="auto"/>
              <w:rPr>
                <w:rFonts w:ascii="Arial Narrow" w:hAnsi="Arial Narrow" w:cs="Arial"/>
                <w:sz w:val="18"/>
                <w:szCs w:val="18"/>
              </w:rPr>
            </w:pPr>
          </w:p>
        </w:tc>
        <w:tc>
          <w:tcPr>
            <w:tcW w:w="1984" w:type="dxa"/>
            <w:gridSpan w:val="2"/>
            <w:tcBorders>
              <w:bottom w:val="nil"/>
            </w:tcBorders>
            <w:vAlign w:val="bottom"/>
          </w:tcPr>
          <w:p w:rsidR="00BA4198" w:rsidRPr="0001180A" w:rsidRDefault="00BA4198" w:rsidP="00DF3D18">
            <w:pPr>
              <w:spacing w:after="0" w:line="240" w:lineRule="auto"/>
              <w:rPr>
                <w:rFonts w:cs="Arial"/>
                <w:sz w:val="20"/>
                <w:szCs w:val="20"/>
              </w:rPr>
            </w:pPr>
          </w:p>
        </w:tc>
        <w:tc>
          <w:tcPr>
            <w:tcW w:w="1701" w:type="dxa"/>
            <w:tcBorders>
              <w:bottom w:val="nil"/>
            </w:tcBorders>
            <w:vAlign w:val="bottom"/>
          </w:tcPr>
          <w:p w:rsidR="00BA4198" w:rsidRPr="0001180A" w:rsidRDefault="00BA4198" w:rsidP="00DF3D18">
            <w:pPr>
              <w:spacing w:after="0" w:line="240" w:lineRule="auto"/>
              <w:rPr>
                <w:rFonts w:cs="Arial"/>
                <w:sz w:val="20"/>
                <w:szCs w:val="20"/>
              </w:rPr>
            </w:pPr>
          </w:p>
        </w:tc>
      </w:tr>
      <w:tr w:rsidR="00BA4198" w:rsidRPr="0001180A" w:rsidTr="00DF3D18">
        <w:trPr>
          <w:trHeight w:val="255"/>
          <w:jc w:val="center"/>
        </w:trPr>
        <w:tc>
          <w:tcPr>
            <w:tcW w:w="3969" w:type="dxa"/>
            <w:tcBorders>
              <w:bottom w:val="nil"/>
            </w:tcBorders>
            <w:shd w:val="clear" w:color="auto" w:fill="auto"/>
            <w:noWrap/>
            <w:vAlign w:val="bottom"/>
          </w:tcPr>
          <w:p w:rsidR="00BA4198" w:rsidRPr="00266A7C" w:rsidRDefault="00BA4198" w:rsidP="00DF3D18">
            <w:pPr>
              <w:spacing w:before="40" w:after="40" w:line="288" w:lineRule="auto"/>
              <w:rPr>
                <w:rFonts w:cs="Arial"/>
                <w:b/>
                <w:bCs/>
                <w:sz w:val="18"/>
                <w:szCs w:val="18"/>
                <w:vertAlign w:val="superscript"/>
              </w:rPr>
            </w:pPr>
            <w:proofErr w:type="spellStart"/>
            <w:r w:rsidRPr="00266A7C">
              <w:rPr>
                <w:rFonts w:cs="Arial"/>
                <w:i/>
                <w:iCs/>
                <w:spacing w:val="-4"/>
                <w:sz w:val="18"/>
                <w:szCs w:val="18"/>
              </w:rPr>
              <w:t>Thermithiobacillus</w:t>
            </w:r>
            <w:proofErr w:type="spellEnd"/>
            <w:r w:rsidRPr="00266A7C">
              <w:rPr>
                <w:rFonts w:cs="Arial"/>
                <w:i/>
                <w:iCs/>
                <w:spacing w:val="-4"/>
                <w:sz w:val="18"/>
                <w:szCs w:val="18"/>
              </w:rPr>
              <w:t xml:space="preserve"> </w:t>
            </w:r>
            <w:proofErr w:type="spellStart"/>
            <w:r w:rsidRPr="00266A7C">
              <w:rPr>
                <w:rFonts w:cs="Arial"/>
                <w:i/>
                <w:iCs/>
                <w:spacing w:val="-4"/>
                <w:sz w:val="18"/>
                <w:szCs w:val="18"/>
              </w:rPr>
              <w:t>tepidarius</w:t>
            </w:r>
            <w:proofErr w:type="spellEnd"/>
            <w:r w:rsidRPr="00266A7C">
              <w:rPr>
                <w:rFonts w:cs="Arial"/>
                <w:i/>
                <w:iCs/>
                <w:spacing w:val="-4"/>
                <w:sz w:val="18"/>
                <w:szCs w:val="18"/>
              </w:rPr>
              <w:t xml:space="preserve"> </w:t>
            </w:r>
            <w:r w:rsidRPr="00266A7C">
              <w:rPr>
                <w:rFonts w:cs="Arial"/>
                <w:iCs/>
                <w:spacing w:val="-4"/>
                <w:sz w:val="18"/>
                <w:szCs w:val="18"/>
              </w:rPr>
              <w:t>DSM 3134</w:t>
            </w:r>
            <w:r w:rsidRPr="00266A7C">
              <w:rPr>
                <w:rFonts w:cs="Arial"/>
                <w:iCs/>
                <w:spacing w:val="-4"/>
                <w:sz w:val="18"/>
                <w:szCs w:val="18"/>
                <w:vertAlign w:val="superscript"/>
              </w:rPr>
              <w:t>T</w:t>
            </w:r>
          </w:p>
        </w:tc>
        <w:tc>
          <w:tcPr>
            <w:tcW w:w="2233" w:type="dxa"/>
            <w:tcBorders>
              <w:bottom w:val="nil"/>
            </w:tcBorders>
            <w:shd w:val="clear" w:color="auto" w:fill="FFF2CC" w:themeFill="accent4" w:themeFillTint="33"/>
            <w:noWrap/>
            <w:vAlign w:val="bottom"/>
          </w:tcPr>
          <w:p w:rsidR="00BA4198" w:rsidRPr="00997E51" w:rsidRDefault="00BA4198" w:rsidP="00DF3D18">
            <w:pPr>
              <w:spacing w:before="40" w:after="40" w:line="288" w:lineRule="auto"/>
              <w:rPr>
                <w:rFonts w:ascii="Arial Narrow" w:hAnsi="Arial Narrow" w:cs="Arial"/>
                <w:sz w:val="18"/>
                <w:szCs w:val="18"/>
              </w:rPr>
            </w:pPr>
            <w:r w:rsidRPr="00997E51">
              <w:rPr>
                <w:rFonts w:ascii="Arial Narrow" w:hAnsi="Arial Narrow" w:cs="Arial"/>
                <w:sz w:val="18"/>
                <w:szCs w:val="18"/>
              </w:rPr>
              <w:t>G579_RS0105310-0105285</w:t>
            </w:r>
          </w:p>
        </w:tc>
        <w:tc>
          <w:tcPr>
            <w:tcW w:w="1974" w:type="dxa"/>
            <w:gridSpan w:val="2"/>
            <w:tcBorders>
              <w:bottom w:val="nil"/>
            </w:tcBorders>
            <w:shd w:val="clear" w:color="auto" w:fill="FFF2CC" w:themeFill="accent4" w:themeFillTint="33"/>
            <w:vAlign w:val="bottom"/>
          </w:tcPr>
          <w:p w:rsidR="00BA4198" w:rsidRPr="00997E51" w:rsidRDefault="00BA4198" w:rsidP="00DF3D18">
            <w:pPr>
              <w:spacing w:before="40" w:after="40" w:line="288" w:lineRule="auto"/>
              <w:rPr>
                <w:rFonts w:ascii="Arial Narrow" w:hAnsi="Arial Narrow" w:cs="Arial"/>
                <w:sz w:val="18"/>
                <w:szCs w:val="18"/>
              </w:rPr>
            </w:pPr>
            <w:r w:rsidRPr="00997E51">
              <w:rPr>
                <w:rFonts w:ascii="Arial Narrow" w:hAnsi="Arial Narrow" w:cs="Arial"/>
                <w:sz w:val="18"/>
                <w:szCs w:val="18"/>
              </w:rPr>
              <w:t>G579_RS0105270</w:t>
            </w:r>
            <w:r>
              <w:rPr>
                <w:rFonts w:ascii="Arial Narrow" w:hAnsi="Arial Narrow" w:cs="Arial"/>
                <w:sz w:val="18"/>
                <w:szCs w:val="18"/>
              </w:rPr>
              <w:t>,</w:t>
            </w:r>
            <w:r w:rsidRPr="00997E51">
              <w:rPr>
                <w:rFonts w:ascii="Arial Narrow" w:hAnsi="Arial Narrow" w:cs="Arial"/>
                <w:sz w:val="18"/>
                <w:szCs w:val="18"/>
              </w:rPr>
              <w:t xml:space="preserve"> RS0105280</w:t>
            </w:r>
          </w:p>
        </w:tc>
        <w:tc>
          <w:tcPr>
            <w:tcW w:w="2215" w:type="dxa"/>
            <w:gridSpan w:val="3"/>
            <w:tcBorders>
              <w:bottom w:val="nil"/>
            </w:tcBorders>
            <w:shd w:val="clear" w:color="auto" w:fill="FFF2CC" w:themeFill="accent4" w:themeFillTint="33"/>
            <w:vAlign w:val="bottom"/>
          </w:tcPr>
          <w:p w:rsidR="00BA4198" w:rsidRPr="00212928"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sz w:val="18"/>
                <w:szCs w:val="18"/>
              </w:rPr>
            </w:pPr>
            <w:r w:rsidRPr="00212928">
              <w:rPr>
                <w:rFonts w:ascii="Arial Narrow" w:eastAsia="Times New Roman" w:hAnsi="Arial Narrow" w:cs="Courier New"/>
                <w:sz w:val="18"/>
                <w:szCs w:val="18"/>
                <w:lang w:eastAsia="de-DE"/>
              </w:rPr>
              <w:t>G579_RS0105265-5250</w:t>
            </w:r>
          </w:p>
        </w:tc>
        <w:tc>
          <w:tcPr>
            <w:tcW w:w="1800" w:type="dxa"/>
            <w:gridSpan w:val="3"/>
            <w:tcBorders>
              <w:bottom w:val="nil"/>
            </w:tcBorders>
            <w:shd w:val="clear" w:color="auto" w:fill="FFF2CC" w:themeFill="accent4" w:themeFillTint="33"/>
            <w:vAlign w:val="bottom"/>
          </w:tcPr>
          <w:p w:rsidR="00BA4198" w:rsidRPr="007E3101"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eastAsia="Times New Roman" w:hAnsi="Arial Narrow" w:cs="Courier New"/>
                <w:sz w:val="18"/>
                <w:szCs w:val="18"/>
                <w:lang w:eastAsia="de-DE"/>
              </w:rPr>
            </w:pPr>
            <w:r w:rsidRPr="007E3101">
              <w:rPr>
                <w:rFonts w:ascii="Arial Narrow" w:eastAsia="Times New Roman" w:hAnsi="Arial Narrow" w:cs="Courier New"/>
                <w:sz w:val="18"/>
                <w:szCs w:val="18"/>
                <w:lang w:eastAsia="de-DE"/>
              </w:rPr>
              <w:t>G579_RS0105230</w:t>
            </w:r>
          </w:p>
        </w:tc>
        <w:tc>
          <w:tcPr>
            <w:tcW w:w="1984" w:type="dxa"/>
            <w:gridSpan w:val="2"/>
            <w:tcBorders>
              <w:bottom w:val="nil"/>
            </w:tcBorders>
            <w:vAlign w:val="bottom"/>
          </w:tcPr>
          <w:p w:rsidR="00BA4198" w:rsidRPr="00874D4A" w:rsidRDefault="00BA4198" w:rsidP="00DF3D18">
            <w:pPr>
              <w:pStyle w:val="HTMLVorformatiert"/>
            </w:pPr>
            <w:r w:rsidRPr="00874D4A">
              <w:rPr>
                <w:rFonts w:ascii="Arial Narrow" w:hAnsi="Arial Narrow"/>
                <w:sz w:val="18"/>
                <w:szCs w:val="18"/>
              </w:rPr>
              <w:t>G579_RS0102775 (</w:t>
            </w:r>
            <w:proofErr w:type="spellStart"/>
            <w:r w:rsidRPr="005E2B68">
              <w:rPr>
                <w:rFonts w:ascii="Arial Narrow" w:hAnsi="Arial Narrow"/>
                <w:i/>
                <w:sz w:val="18"/>
                <w:szCs w:val="18"/>
              </w:rPr>
              <w:t>l</w:t>
            </w:r>
            <w:r w:rsidRPr="004E0857">
              <w:rPr>
                <w:rFonts w:ascii="Arial Narrow" w:hAnsi="Arial Narrow"/>
                <w:i/>
                <w:sz w:val="18"/>
                <w:szCs w:val="18"/>
              </w:rPr>
              <w:t>ipA</w:t>
            </w:r>
            <w:proofErr w:type="spellEnd"/>
            <w:r w:rsidRPr="00874D4A">
              <w:rPr>
                <w:rFonts w:ascii="Arial Narrow" w:hAnsi="Arial Narrow"/>
                <w:sz w:val="18"/>
                <w:szCs w:val="18"/>
              </w:rPr>
              <w:t>) G579_RS0109695 (</w:t>
            </w:r>
            <w:proofErr w:type="spellStart"/>
            <w:r w:rsidRPr="004E0857">
              <w:rPr>
                <w:rFonts w:ascii="Arial Narrow" w:hAnsi="Arial Narrow"/>
                <w:i/>
                <w:sz w:val="18"/>
                <w:szCs w:val="18"/>
              </w:rPr>
              <w:t>lipA</w:t>
            </w:r>
            <w:proofErr w:type="spellEnd"/>
            <w:r w:rsidRPr="00874D4A">
              <w:rPr>
                <w:rFonts w:ascii="Arial Narrow" w:hAnsi="Arial Narrow"/>
                <w:sz w:val="18"/>
                <w:szCs w:val="18"/>
              </w:rPr>
              <w:t>) G579_RS15480 (</w:t>
            </w:r>
            <w:proofErr w:type="spellStart"/>
            <w:r w:rsidRPr="004E0857">
              <w:rPr>
                <w:rFonts w:ascii="Arial Narrow" w:hAnsi="Arial Narrow"/>
                <w:i/>
                <w:sz w:val="18"/>
                <w:szCs w:val="18"/>
              </w:rPr>
              <w:t>lipB</w:t>
            </w:r>
            <w:proofErr w:type="spellEnd"/>
            <w:r>
              <w:t>)</w:t>
            </w:r>
          </w:p>
        </w:tc>
        <w:tc>
          <w:tcPr>
            <w:tcW w:w="1701" w:type="dxa"/>
            <w:tcBorders>
              <w:bottom w:val="nil"/>
            </w:tcBorders>
            <w:vAlign w:val="bottom"/>
          </w:tcPr>
          <w:p w:rsidR="00BA4198" w:rsidRPr="0001180A" w:rsidRDefault="00BA4198" w:rsidP="00DF3D18">
            <w:pPr>
              <w:spacing w:after="0" w:line="240" w:lineRule="auto"/>
              <w:rPr>
                <w:rFonts w:cs="Arial"/>
                <w:sz w:val="20"/>
                <w:szCs w:val="20"/>
              </w:rPr>
            </w:pPr>
            <w:r>
              <w:rPr>
                <w:rFonts w:ascii="Arial Narrow" w:hAnsi="Arial Narrow" w:cs="Arial"/>
                <w:sz w:val="18"/>
                <w:szCs w:val="18"/>
              </w:rPr>
              <w:t xml:space="preserve">RISC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r>
              <w:rPr>
                <w:rFonts w:ascii="Arial Narrow" w:hAnsi="Arial Narrow" w:cs="Arial"/>
                <w:sz w:val="18"/>
                <w:szCs w:val="18"/>
              </w:rPr>
              <w:fldChar w:fldCharType="begin">
                <w:fldData xml:space="preserve">PEVuZE5vdGU+PENpdGU+PEF1dGhvcj5LZWxseTwvQXV0aG9yPjxZZWFyPjIwMDA8L1llYXI+PFJl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PEVuZE5vdGU+PENpdGU+PEF1dGhvcj5LZWxseTwvQXV0aG9yPjxZZWFyPjIwMDA8L1llYXI+PFJl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Kelly and Wood, 2000</w:t>
            </w:r>
            <w:r>
              <w:rPr>
                <w:rFonts w:ascii="Arial Narrow" w:hAnsi="Arial Narrow" w:cs="Arial"/>
                <w:noProof/>
                <w:sz w:val="18"/>
                <w:szCs w:val="18"/>
              </w:rPr>
              <w:t>)</w:t>
            </w:r>
            <w:r>
              <w:rPr>
                <w:rFonts w:ascii="Arial Narrow" w:hAnsi="Arial Narrow" w:cs="Arial"/>
                <w:sz w:val="18"/>
                <w:szCs w:val="18"/>
              </w:rPr>
              <w:fldChar w:fldCharType="end"/>
            </w:r>
          </w:p>
        </w:tc>
      </w:tr>
      <w:tr w:rsidR="00BA4198" w:rsidRPr="0001180A" w:rsidTr="00DF3D18">
        <w:trPr>
          <w:trHeight w:val="330"/>
          <w:jc w:val="center"/>
        </w:trPr>
        <w:tc>
          <w:tcPr>
            <w:tcW w:w="3969" w:type="dxa"/>
            <w:tcBorders>
              <w:top w:val="nil"/>
            </w:tcBorders>
            <w:shd w:val="clear" w:color="auto" w:fill="F2F2F2"/>
            <w:noWrap/>
            <w:vAlign w:val="bottom"/>
          </w:tcPr>
          <w:p w:rsidR="00BA4198" w:rsidRPr="0001180A" w:rsidRDefault="00BA4198" w:rsidP="00DF3D18">
            <w:pPr>
              <w:spacing w:after="0" w:line="240" w:lineRule="auto"/>
              <w:rPr>
                <w:rFonts w:cs="Arial"/>
                <w:b/>
                <w:bCs/>
                <w:i/>
                <w:iCs/>
                <w:sz w:val="20"/>
                <w:szCs w:val="20"/>
                <w:u w:val="single"/>
              </w:rPr>
            </w:pPr>
            <w:proofErr w:type="spellStart"/>
            <w:r w:rsidRPr="0001180A">
              <w:rPr>
                <w:rFonts w:cs="Arial"/>
                <w:b/>
                <w:bCs/>
                <w:i/>
                <w:iCs/>
                <w:sz w:val="20"/>
                <w:szCs w:val="20"/>
                <w:u w:val="single"/>
              </w:rPr>
              <w:t>Chromatiales</w:t>
            </w:r>
            <w:proofErr w:type="spellEnd"/>
          </w:p>
        </w:tc>
        <w:tc>
          <w:tcPr>
            <w:tcW w:w="2233" w:type="dxa"/>
            <w:tcBorders>
              <w:top w:val="nil"/>
            </w:tcBorders>
            <w:shd w:val="clear" w:color="auto" w:fill="F2F2F2"/>
            <w:noWrap/>
            <w:vAlign w:val="bottom"/>
          </w:tcPr>
          <w:p w:rsidR="00BA4198" w:rsidRPr="0001180A" w:rsidRDefault="00BA4198" w:rsidP="00DF3D18">
            <w:pPr>
              <w:spacing w:after="0" w:line="240" w:lineRule="auto"/>
              <w:rPr>
                <w:rFonts w:cs="Arial"/>
                <w:sz w:val="20"/>
                <w:szCs w:val="20"/>
              </w:rPr>
            </w:pPr>
          </w:p>
        </w:tc>
        <w:tc>
          <w:tcPr>
            <w:tcW w:w="1974" w:type="dxa"/>
            <w:gridSpan w:val="2"/>
            <w:tcBorders>
              <w:top w:val="nil"/>
            </w:tcBorders>
            <w:shd w:val="clear" w:color="auto" w:fill="F2F2F2"/>
            <w:vAlign w:val="bottom"/>
          </w:tcPr>
          <w:p w:rsidR="00BA4198" w:rsidRPr="0001180A" w:rsidRDefault="00BA4198" w:rsidP="00DF3D18">
            <w:pPr>
              <w:spacing w:after="0" w:line="240" w:lineRule="auto"/>
              <w:rPr>
                <w:rFonts w:cs="Arial"/>
                <w:sz w:val="20"/>
                <w:szCs w:val="20"/>
              </w:rPr>
            </w:pPr>
          </w:p>
        </w:tc>
        <w:tc>
          <w:tcPr>
            <w:tcW w:w="2215" w:type="dxa"/>
            <w:gridSpan w:val="3"/>
            <w:tcBorders>
              <w:top w:val="nil"/>
            </w:tcBorders>
            <w:shd w:val="clear" w:color="auto" w:fill="F2F2F2"/>
            <w:vAlign w:val="bottom"/>
          </w:tcPr>
          <w:p w:rsidR="00BA4198" w:rsidRPr="00212928" w:rsidRDefault="00BA4198" w:rsidP="00DF3D18">
            <w:pPr>
              <w:spacing w:after="0" w:line="240" w:lineRule="auto"/>
              <w:rPr>
                <w:rFonts w:ascii="Arial Narrow" w:hAnsi="Arial Narrow" w:cs="Arial"/>
                <w:sz w:val="18"/>
                <w:szCs w:val="18"/>
              </w:rPr>
            </w:pPr>
          </w:p>
        </w:tc>
        <w:tc>
          <w:tcPr>
            <w:tcW w:w="1800" w:type="dxa"/>
            <w:gridSpan w:val="3"/>
            <w:tcBorders>
              <w:top w:val="nil"/>
            </w:tcBorders>
            <w:shd w:val="clear" w:color="auto" w:fill="F2F2F2"/>
            <w:vAlign w:val="bottom"/>
          </w:tcPr>
          <w:p w:rsidR="00BA4198" w:rsidRPr="0001180A" w:rsidRDefault="00BA4198" w:rsidP="00DF3D18">
            <w:pPr>
              <w:spacing w:after="0" w:line="240" w:lineRule="auto"/>
              <w:rPr>
                <w:rFonts w:cs="Arial"/>
                <w:sz w:val="20"/>
                <w:szCs w:val="20"/>
              </w:rPr>
            </w:pPr>
          </w:p>
        </w:tc>
        <w:tc>
          <w:tcPr>
            <w:tcW w:w="1984" w:type="dxa"/>
            <w:gridSpan w:val="2"/>
            <w:tcBorders>
              <w:top w:val="nil"/>
            </w:tcBorders>
            <w:shd w:val="clear" w:color="auto" w:fill="F2F2F2"/>
            <w:vAlign w:val="bottom"/>
          </w:tcPr>
          <w:p w:rsidR="00BA4198" w:rsidRPr="0001180A" w:rsidRDefault="00BA4198" w:rsidP="00DF3D18">
            <w:pPr>
              <w:spacing w:after="0" w:line="240" w:lineRule="auto"/>
              <w:rPr>
                <w:rFonts w:cs="Arial"/>
                <w:sz w:val="20"/>
                <w:szCs w:val="20"/>
              </w:rPr>
            </w:pPr>
          </w:p>
        </w:tc>
        <w:tc>
          <w:tcPr>
            <w:tcW w:w="1701" w:type="dxa"/>
            <w:tcBorders>
              <w:top w:val="nil"/>
            </w:tcBorders>
            <w:shd w:val="clear" w:color="auto" w:fill="F2F2F2"/>
            <w:vAlign w:val="bottom"/>
          </w:tcPr>
          <w:p w:rsidR="00BA4198" w:rsidRPr="0001180A" w:rsidRDefault="00BA4198" w:rsidP="00DF3D18">
            <w:pPr>
              <w:spacing w:after="0" w:line="240" w:lineRule="auto"/>
              <w:rPr>
                <w:rFonts w:cs="Arial"/>
                <w:sz w:val="20"/>
                <w:szCs w:val="20"/>
              </w:rPr>
            </w:pPr>
          </w:p>
        </w:tc>
      </w:tr>
      <w:tr w:rsidR="00BA4198" w:rsidRPr="0001180A" w:rsidTr="00DF3D18">
        <w:trPr>
          <w:trHeight w:val="255"/>
          <w:jc w:val="center"/>
        </w:trPr>
        <w:tc>
          <w:tcPr>
            <w:tcW w:w="3969" w:type="dxa"/>
            <w:tcBorders>
              <w:top w:val="nil"/>
              <w:bottom w:val="nil"/>
            </w:tcBorders>
            <w:shd w:val="clear" w:color="auto" w:fill="auto"/>
            <w:noWrap/>
            <w:vAlign w:val="bottom"/>
          </w:tcPr>
          <w:p w:rsidR="00BA4198" w:rsidRPr="0001180A" w:rsidRDefault="00BA4198" w:rsidP="00DF3D18">
            <w:pPr>
              <w:spacing w:after="0" w:line="240" w:lineRule="auto"/>
              <w:rPr>
                <w:rFonts w:cs="Arial"/>
                <w:i/>
                <w:iCs/>
                <w:spacing w:val="-4"/>
                <w:sz w:val="20"/>
                <w:szCs w:val="20"/>
              </w:rPr>
            </w:pPr>
            <w:proofErr w:type="spellStart"/>
            <w:r w:rsidRPr="0001180A">
              <w:rPr>
                <w:rFonts w:cs="Arial"/>
                <w:b/>
                <w:bCs/>
                <w:i/>
                <w:iCs/>
                <w:sz w:val="20"/>
                <w:szCs w:val="20"/>
              </w:rPr>
              <w:lastRenderedPageBreak/>
              <w:t>Ectothiorhodospiraceae</w:t>
            </w:r>
            <w:proofErr w:type="spellEnd"/>
          </w:p>
        </w:tc>
        <w:tc>
          <w:tcPr>
            <w:tcW w:w="2233" w:type="dxa"/>
            <w:tcBorders>
              <w:top w:val="nil"/>
              <w:bottom w:val="nil"/>
            </w:tcBorders>
            <w:shd w:val="clear" w:color="auto" w:fill="auto"/>
            <w:noWrap/>
            <w:vAlign w:val="bottom"/>
          </w:tcPr>
          <w:p w:rsidR="00BA4198" w:rsidRPr="0001180A" w:rsidRDefault="00BA4198" w:rsidP="00DF3D18">
            <w:pPr>
              <w:spacing w:after="0" w:line="240" w:lineRule="auto"/>
              <w:rPr>
                <w:rFonts w:cs="Arial"/>
                <w:sz w:val="20"/>
                <w:szCs w:val="20"/>
              </w:rPr>
            </w:pPr>
          </w:p>
        </w:tc>
        <w:tc>
          <w:tcPr>
            <w:tcW w:w="1974" w:type="dxa"/>
            <w:gridSpan w:val="2"/>
            <w:tcBorders>
              <w:top w:val="nil"/>
              <w:bottom w:val="nil"/>
            </w:tcBorders>
            <w:vAlign w:val="bottom"/>
          </w:tcPr>
          <w:p w:rsidR="00BA4198" w:rsidRPr="0001180A" w:rsidRDefault="00BA4198" w:rsidP="00DF3D18">
            <w:pPr>
              <w:spacing w:after="0" w:line="240" w:lineRule="auto"/>
              <w:rPr>
                <w:rFonts w:cs="Arial"/>
                <w:sz w:val="20"/>
                <w:szCs w:val="20"/>
              </w:rPr>
            </w:pPr>
          </w:p>
        </w:tc>
        <w:tc>
          <w:tcPr>
            <w:tcW w:w="2215" w:type="dxa"/>
            <w:gridSpan w:val="3"/>
            <w:tcBorders>
              <w:top w:val="nil"/>
              <w:bottom w:val="nil"/>
            </w:tcBorders>
            <w:vAlign w:val="bottom"/>
          </w:tcPr>
          <w:p w:rsidR="00BA4198" w:rsidRPr="00212928" w:rsidRDefault="00BA4198" w:rsidP="00DF3D18">
            <w:pPr>
              <w:spacing w:after="0" w:line="240" w:lineRule="auto"/>
              <w:rPr>
                <w:rFonts w:ascii="Arial Narrow" w:hAnsi="Arial Narrow" w:cs="Arial"/>
                <w:sz w:val="18"/>
                <w:szCs w:val="18"/>
                <w:highlight w:val="yellow"/>
              </w:rPr>
            </w:pPr>
          </w:p>
        </w:tc>
        <w:tc>
          <w:tcPr>
            <w:tcW w:w="1800" w:type="dxa"/>
            <w:gridSpan w:val="3"/>
            <w:tcBorders>
              <w:top w:val="nil"/>
              <w:bottom w:val="nil"/>
            </w:tcBorders>
            <w:vAlign w:val="bottom"/>
          </w:tcPr>
          <w:p w:rsidR="00BA4198" w:rsidRPr="0001180A" w:rsidRDefault="00BA4198" w:rsidP="00DF3D18">
            <w:pPr>
              <w:spacing w:after="0" w:line="240" w:lineRule="auto"/>
              <w:rPr>
                <w:rFonts w:cs="Arial"/>
                <w:sz w:val="20"/>
                <w:szCs w:val="20"/>
              </w:rPr>
            </w:pPr>
          </w:p>
        </w:tc>
        <w:tc>
          <w:tcPr>
            <w:tcW w:w="1984" w:type="dxa"/>
            <w:gridSpan w:val="2"/>
            <w:tcBorders>
              <w:top w:val="nil"/>
              <w:bottom w:val="nil"/>
            </w:tcBorders>
            <w:vAlign w:val="bottom"/>
          </w:tcPr>
          <w:p w:rsidR="00BA4198" w:rsidRPr="0001180A" w:rsidRDefault="00BA4198" w:rsidP="00DF3D18">
            <w:pPr>
              <w:spacing w:after="0" w:line="240" w:lineRule="auto"/>
              <w:rPr>
                <w:rFonts w:cs="Arial"/>
                <w:sz w:val="20"/>
                <w:szCs w:val="20"/>
              </w:rPr>
            </w:pPr>
          </w:p>
        </w:tc>
        <w:tc>
          <w:tcPr>
            <w:tcW w:w="1701" w:type="dxa"/>
            <w:tcBorders>
              <w:top w:val="nil"/>
              <w:bottom w:val="nil"/>
            </w:tcBorders>
            <w:vAlign w:val="bottom"/>
          </w:tcPr>
          <w:p w:rsidR="00BA4198" w:rsidRPr="0001180A" w:rsidRDefault="00BA4198" w:rsidP="00DF3D18">
            <w:pPr>
              <w:spacing w:after="0" w:line="240" w:lineRule="auto"/>
              <w:rPr>
                <w:rFonts w:cs="Arial"/>
                <w:sz w:val="20"/>
                <w:szCs w:val="20"/>
              </w:rPr>
            </w:pPr>
          </w:p>
        </w:tc>
      </w:tr>
      <w:tr w:rsidR="00BA4198" w:rsidRPr="0001180A" w:rsidTr="00DF3D18">
        <w:trPr>
          <w:trHeight w:val="255"/>
          <w:jc w:val="center"/>
        </w:trPr>
        <w:tc>
          <w:tcPr>
            <w:tcW w:w="3969" w:type="dxa"/>
            <w:tcBorders>
              <w:top w:val="nil"/>
              <w:bottom w:val="nil"/>
            </w:tcBorders>
            <w:shd w:val="clear" w:color="auto" w:fill="auto"/>
            <w:noWrap/>
            <w:vAlign w:val="bottom"/>
          </w:tcPr>
          <w:p w:rsidR="00BA4198" w:rsidRPr="00266A7C" w:rsidRDefault="00BA4198" w:rsidP="00DF3D18">
            <w:pPr>
              <w:spacing w:before="40" w:after="40" w:line="288" w:lineRule="auto"/>
              <w:rPr>
                <w:rFonts w:cs="Arial"/>
                <w:i/>
                <w:iCs/>
                <w:spacing w:val="-4"/>
                <w:sz w:val="18"/>
                <w:szCs w:val="18"/>
              </w:rPr>
            </w:pPr>
            <w:proofErr w:type="spellStart"/>
            <w:r w:rsidRPr="00266A7C">
              <w:rPr>
                <w:rFonts w:cs="Arial"/>
                <w:i/>
                <w:iCs/>
                <w:spacing w:val="-4"/>
                <w:sz w:val="18"/>
                <w:szCs w:val="18"/>
              </w:rPr>
              <w:t>Ectothiorhodospira</w:t>
            </w:r>
            <w:proofErr w:type="spellEnd"/>
            <w:r w:rsidRPr="00266A7C">
              <w:rPr>
                <w:rFonts w:cs="Arial"/>
                <w:i/>
                <w:iCs/>
                <w:spacing w:val="-4"/>
                <w:sz w:val="18"/>
                <w:szCs w:val="18"/>
              </w:rPr>
              <w:t xml:space="preserve"> </w:t>
            </w:r>
            <w:proofErr w:type="spellStart"/>
            <w:r w:rsidRPr="00266A7C">
              <w:rPr>
                <w:rFonts w:cs="Arial"/>
                <w:iCs/>
                <w:spacing w:val="-4"/>
                <w:sz w:val="18"/>
                <w:szCs w:val="18"/>
              </w:rPr>
              <w:t>sp</w:t>
            </w:r>
            <w:proofErr w:type="spellEnd"/>
            <w:r w:rsidRPr="00266A7C">
              <w:rPr>
                <w:rFonts w:cs="Arial"/>
                <w:iCs/>
                <w:spacing w:val="-4"/>
                <w:sz w:val="18"/>
                <w:szCs w:val="18"/>
              </w:rPr>
              <w:t>. PHS-1</w:t>
            </w:r>
          </w:p>
        </w:tc>
        <w:tc>
          <w:tcPr>
            <w:tcW w:w="2233" w:type="dxa"/>
            <w:tcBorders>
              <w:top w:val="nil"/>
              <w:bottom w:val="nil"/>
            </w:tcBorders>
            <w:shd w:val="clear" w:color="auto" w:fill="FFF2CC" w:themeFill="accent4" w:themeFillTint="33"/>
            <w:noWrap/>
            <w:vAlign w:val="bottom"/>
          </w:tcPr>
          <w:p w:rsidR="00BA4198" w:rsidRPr="001B6C8B" w:rsidRDefault="00BA4198" w:rsidP="00DF3D18">
            <w:pPr>
              <w:spacing w:before="40" w:after="40" w:line="288" w:lineRule="auto"/>
              <w:rPr>
                <w:rFonts w:ascii="Arial Narrow" w:hAnsi="Arial Narrow" w:cs="Arial"/>
                <w:sz w:val="18"/>
                <w:szCs w:val="18"/>
              </w:rPr>
            </w:pPr>
            <w:r w:rsidRPr="001B6C8B">
              <w:rPr>
                <w:rFonts w:ascii="Arial Narrow" w:hAnsi="Arial Narrow" w:cs="Arial"/>
                <w:sz w:val="18"/>
                <w:szCs w:val="18"/>
              </w:rPr>
              <w:t>ECTPHS_RS10575 -10600</w:t>
            </w:r>
          </w:p>
        </w:tc>
        <w:tc>
          <w:tcPr>
            <w:tcW w:w="1974" w:type="dxa"/>
            <w:gridSpan w:val="2"/>
            <w:tcBorders>
              <w:top w:val="nil"/>
              <w:bottom w:val="nil"/>
            </w:tcBorders>
            <w:shd w:val="clear" w:color="auto" w:fill="FFF2CC" w:themeFill="accent4" w:themeFillTint="33"/>
            <w:vAlign w:val="bottom"/>
          </w:tcPr>
          <w:p w:rsidR="00BA4198" w:rsidRPr="001B6C8B" w:rsidRDefault="00BA4198" w:rsidP="00DF3D18">
            <w:pPr>
              <w:spacing w:before="40" w:after="40" w:line="288" w:lineRule="auto"/>
              <w:rPr>
                <w:rFonts w:ascii="Arial Narrow" w:hAnsi="Arial Narrow" w:cs="Arial"/>
                <w:sz w:val="18"/>
                <w:szCs w:val="18"/>
              </w:rPr>
            </w:pPr>
            <w:r w:rsidRPr="001B6C8B">
              <w:rPr>
                <w:rFonts w:ascii="Arial Narrow" w:hAnsi="Arial Narrow" w:cs="Arial"/>
                <w:sz w:val="18"/>
                <w:szCs w:val="18"/>
              </w:rPr>
              <w:t>ECTPHS_RS10605</w:t>
            </w:r>
            <w:r>
              <w:rPr>
                <w:rFonts w:ascii="Arial Narrow" w:hAnsi="Arial Narrow" w:cs="Arial"/>
                <w:sz w:val="18"/>
                <w:szCs w:val="18"/>
              </w:rPr>
              <w:t xml:space="preserve">, </w:t>
            </w:r>
            <w:r w:rsidRPr="001B6C8B">
              <w:rPr>
                <w:rFonts w:ascii="Arial Narrow" w:hAnsi="Arial Narrow" w:cs="Arial"/>
                <w:sz w:val="18"/>
                <w:szCs w:val="18"/>
              </w:rPr>
              <w:t>RS10615</w:t>
            </w:r>
          </w:p>
        </w:tc>
        <w:tc>
          <w:tcPr>
            <w:tcW w:w="2215" w:type="dxa"/>
            <w:gridSpan w:val="3"/>
            <w:tcBorders>
              <w:top w:val="nil"/>
              <w:bottom w:val="nil"/>
            </w:tcBorders>
            <w:shd w:val="clear" w:color="auto" w:fill="FFF2CC" w:themeFill="accent4" w:themeFillTint="33"/>
            <w:vAlign w:val="bottom"/>
          </w:tcPr>
          <w:p w:rsidR="00BA4198" w:rsidRPr="00212928"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Courier New"/>
                <w:sz w:val="18"/>
                <w:szCs w:val="18"/>
                <w:lang w:eastAsia="de-DE"/>
              </w:rPr>
            </w:pPr>
            <w:r w:rsidRPr="00212928">
              <w:rPr>
                <w:rFonts w:ascii="Arial Narrow" w:eastAsia="Times New Roman" w:hAnsi="Arial Narrow" w:cs="Courier New"/>
                <w:sz w:val="18"/>
                <w:szCs w:val="18"/>
                <w:lang w:eastAsia="de-DE"/>
              </w:rPr>
              <w:t>ECTPHS_RS10620-10635</w:t>
            </w:r>
          </w:p>
        </w:tc>
        <w:tc>
          <w:tcPr>
            <w:tcW w:w="1800" w:type="dxa"/>
            <w:gridSpan w:val="3"/>
            <w:tcBorders>
              <w:top w:val="nil"/>
              <w:bottom w:val="nil"/>
            </w:tcBorders>
            <w:vAlign w:val="bottom"/>
          </w:tcPr>
          <w:p w:rsidR="00BA4198" w:rsidRPr="007E3101" w:rsidRDefault="00BA4198" w:rsidP="00DF3D18">
            <w:pPr>
              <w:spacing w:before="40" w:after="40" w:line="288" w:lineRule="auto"/>
              <w:rPr>
                <w:rFonts w:ascii="Arial Narrow" w:hAnsi="Arial Narrow" w:cs="Arial"/>
                <w:sz w:val="18"/>
                <w:szCs w:val="18"/>
              </w:rPr>
            </w:pPr>
            <w:proofErr w:type="spellStart"/>
            <w:r>
              <w:rPr>
                <w:rFonts w:ascii="Arial Narrow" w:hAnsi="Arial Narrow" w:cs="Arial"/>
                <w:sz w:val="18"/>
                <w:szCs w:val="18"/>
              </w:rPr>
              <w:t>no</w:t>
            </w:r>
            <w:proofErr w:type="spellEnd"/>
          </w:p>
        </w:tc>
        <w:tc>
          <w:tcPr>
            <w:tcW w:w="1984" w:type="dxa"/>
            <w:gridSpan w:val="2"/>
            <w:tcBorders>
              <w:top w:val="nil"/>
              <w:bottom w:val="nil"/>
            </w:tcBorders>
            <w:vAlign w:val="bottom"/>
          </w:tcPr>
          <w:p w:rsidR="00BA4198" w:rsidRPr="00AD1664"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eastAsia="Times New Roman" w:hAnsi="Arial Narrow" w:cs="Courier New"/>
                <w:sz w:val="18"/>
                <w:szCs w:val="18"/>
                <w:lang w:eastAsia="de-DE"/>
              </w:rPr>
            </w:pPr>
            <w:r w:rsidRPr="00AD1664">
              <w:rPr>
                <w:rFonts w:ascii="Arial Narrow" w:eastAsia="Times New Roman" w:hAnsi="Arial Narrow" w:cs="Courier New"/>
                <w:sz w:val="18"/>
                <w:szCs w:val="18"/>
                <w:lang w:eastAsia="de-DE"/>
              </w:rPr>
              <w:t xml:space="preserve">ECTPHS_RS09075, </w:t>
            </w:r>
            <w:r w:rsidRPr="00AD1664">
              <w:rPr>
                <w:rFonts w:ascii="Arial Narrow" w:hAnsi="Arial Narrow"/>
                <w:sz w:val="18"/>
                <w:szCs w:val="18"/>
                <w:lang w:eastAsia="de-DE"/>
              </w:rPr>
              <w:t>ECTPHS_RS02465</w:t>
            </w:r>
          </w:p>
        </w:tc>
        <w:tc>
          <w:tcPr>
            <w:tcW w:w="1701" w:type="dxa"/>
            <w:tcBorders>
              <w:top w:val="nil"/>
              <w:bottom w:val="nil"/>
            </w:tcBorders>
            <w:vAlign w:val="bottom"/>
          </w:tcPr>
          <w:p w:rsidR="00BA4198" w:rsidRPr="0001180A" w:rsidRDefault="00BA4198" w:rsidP="00DF3D18">
            <w:pPr>
              <w:spacing w:after="0" w:line="240" w:lineRule="auto"/>
              <w:rPr>
                <w:rFonts w:cs="Arial"/>
                <w:sz w:val="20"/>
                <w:szCs w:val="20"/>
              </w:rPr>
            </w:pPr>
            <w:r>
              <w:rPr>
                <w:rFonts w:ascii="Arial Narrow" w:hAnsi="Arial Narrow" w:cs="Arial"/>
                <w:sz w:val="18"/>
                <w:szCs w:val="18"/>
              </w:rPr>
              <w:t xml:space="preserve">RISC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r>
              <w:rPr>
                <w:rFonts w:ascii="Arial Narrow" w:hAnsi="Arial Narrow" w:cs="Arial"/>
                <w:sz w:val="18"/>
                <w:szCs w:val="18"/>
              </w:rPr>
              <w:fldChar w:fldCharType="begin">
                <w:fldData xml:space="preserve">PEVuZE5vdGU+PENpdGU+PEF1dGhvcj5LdWxwPC9BdXRob3I+PFllYXI+MjAwODwvWWVhcj48UmVj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PEVuZE5vdGU+PENpdGU+PEF1dGhvcj5LdWxwPC9BdXRob3I+PFllYXI+MjAwODwvWWVhcj48UmVj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Kulp et al., 2008; Zargar et al., 2012</w:t>
            </w:r>
            <w:r>
              <w:rPr>
                <w:rFonts w:ascii="Arial Narrow" w:hAnsi="Arial Narrow" w:cs="Arial"/>
                <w:noProof/>
                <w:sz w:val="18"/>
                <w:szCs w:val="18"/>
              </w:rPr>
              <w:t>)</w:t>
            </w:r>
            <w:r>
              <w:rPr>
                <w:rFonts w:ascii="Arial Narrow" w:hAnsi="Arial Narrow" w:cs="Arial"/>
                <w:sz w:val="18"/>
                <w:szCs w:val="18"/>
              </w:rPr>
              <w:fldChar w:fldCharType="end"/>
            </w:r>
          </w:p>
        </w:tc>
      </w:tr>
      <w:tr w:rsidR="00BA4198" w:rsidRPr="0001180A" w:rsidTr="00DF3D18">
        <w:trPr>
          <w:trHeight w:val="255"/>
          <w:jc w:val="center"/>
        </w:trPr>
        <w:tc>
          <w:tcPr>
            <w:tcW w:w="3969" w:type="dxa"/>
            <w:tcBorders>
              <w:top w:val="nil"/>
              <w:bottom w:val="nil"/>
            </w:tcBorders>
            <w:shd w:val="clear" w:color="auto" w:fill="auto"/>
            <w:noWrap/>
            <w:vAlign w:val="bottom"/>
          </w:tcPr>
          <w:p w:rsidR="00BA4198" w:rsidRPr="00266A7C" w:rsidRDefault="00BA4198" w:rsidP="00DF3D18">
            <w:pPr>
              <w:spacing w:before="40" w:after="40" w:line="288" w:lineRule="auto"/>
              <w:rPr>
                <w:rFonts w:cs="Arial"/>
                <w:i/>
                <w:iCs/>
                <w:spacing w:val="-4"/>
                <w:sz w:val="18"/>
                <w:szCs w:val="18"/>
              </w:rPr>
            </w:pPr>
            <w:proofErr w:type="spellStart"/>
            <w:r w:rsidRPr="00266A7C">
              <w:rPr>
                <w:rFonts w:cs="Arial"/>
                <w:i/>
                <w:iCs/>
                <w:spacing w:val="-4"/>
                <w:sz w:val="18"/>
                <w:szCs w:val="18"/>
              </w:rPr>
              <w:t>Ectothiorhodospira</w:t>
            </w:r>
            <w:proofErr w:type="spellEnd"/>
            <w:r w:rsidRPr="00266A7C">
              <w:rPr>
                <w:rFonts w:cs="Arial"/>
                <w:i/>
                <w:iCs/>
                <w:spacing w:val="-4"/>
                <w:sz w:val="18"/>
                <w:szCs w:val="18"/>
              </w:rPr>
              <w:t xml:space="preserve"> </w:t>
            </w:r>
            <w:proofErr w:type="spellStart"/>
            <w:r w:rsidRPr="00266A7C">
              <w:rPr>
                <w:rFonts w:cs="Arial"/>
                <w:i/>
                <w:iCs/>
                <w:spacing w:val="-4"/>
                <w:sz w:val="18"/>
                <w:szCs w:val="18"/>
              </w:rPr>
              <w:t>marina</w:t>
            </w:r>
            <w:proofErr w:type="spellEnd"/>
            <w:r w:rsidRPr="00266A7C">
              <w:rPr>
                <w:rFonts w:cs="Arial"/>
                <w:i/>
                <w:iCs/>
                <w:spacing w:val="-4"/>
                <w:sz w:val="18"/>
                <w:szCs w:val="18"/>
              </w:rPr>
              <w:t xml:space="preserve"> </w:t>
            </w:r>
            <w:r w:rsidRPr="00266A7C">
              <w:rPr>
                <w:rFonts w:cs="Arial"/>
                <w:iCs/>
                <w:spacing w:val="-4"/>
                <w:sz w:val="18"/>
                <w:szCs w:val="18"/>
              </w:rPr>
              <w:t>DSM 241</w:t>
            </w:r>
            <w:r w:rsidRPr="00266A7C">
              <w:rPr>
                <w:rFonts w:cs="Arial"/>
                <w:iCs/>
                <w:spacing w:val="-4"/>
                <w:sz w:val="18"/>
                <w:szCs w:val="18"/>
                <w:vertAlign w:val="superscript"/>
              </w:rPr>
              <w:t>T</w:t>
            </w:r>
            <w:r w:rsidRPr="00266A7C">
              <w:rPr>
                <w:rFonts w:cs="Arial"/>
                <w:iCs/>
                <w:spacing w:val="-4"/>
                <w:sz w:val="18"/>
                <w:szCs w:val="18"/>
              </w:rPr>
              <w:t xml:space="preserve"> </w:t>
            </w:r>
          </w:p>
        </w:tc>
        <w:tc>
          <w:tcPr>
            <w:tcW w:w="2233" w:type="dxa"/>
            <w:tcBorders>
              <w:top w:val="nil"/>
              <w:bottom w:val="nil"/>
            </w:tcBorders>
            <w:shd w:val="clear" w:color="auto" w:fill="FFF2CC" w:themeFill="accent4" w:themeFillTint="33"/>
            <w:noWrap/>
            <w:vAlign w:val="bottom"/>
          </w:tcPr>
          <w:p w:rsidR="00BA4198" w:rsidRPr="001B6C8B" w:rsidRDefault="00BA4198" w:rsidP="00DF3D18">
            <w:pPr>
              <w:spacing w:before="40" w:after="40" w:line="288" w:lineRule="auto"/>
              <w:rPr>
                <w:rFonts w:ascii="Arial Narrow" w:hAnsi="Arial Narrow" w:cs="Arial"/>
                <w:sz w:val="18"/>
                <w:szCs w:val="18"/>
              </w:rPr>
            </w:pPr>
            <w:r w:rsidRPr="001B6C8B">
              <w:rPr>
                <w:rFonts w:ascii="Arial Narrow" w:hAnsi="Arial Narrow" w:cs="Arial"/>
                <w:sz w:val="18"/>
                <w:szCs w:val="18"/>
              </w:rPr>
              <w:t>SAMN05444515_102233-</w:t>
            </w:r>
            <w:r>
              <w:rPr>
                <w:rFonts w:ascii="Arial Narrow" w:hAnsi="Arial Narrow" w:cs="Arial"/>
                <w:sz w:val="18"/>
                <w:szCs w:val="18"/>
              </w:rPr>
              <w:t xml:space="preserve">2238 </w:t>
            </w:r>
          </w:p>
        </w:tc>
        <w:tc>
          <w:tcPr>
            <w:tcW w:w="1974" w:type="dxa"/>
            <w:gridSpan w:val="2"/>
            <w:tcBorders>
              <w:top w:val="nil"/>
              <w:bottom w:val="nil"/>
            </w:tcBorders>
            <w:shd w:val="clear" w:color="auto" w:fill="FFF2CC" w:themeFill="accent4" w:themeFillTint="33"/>
            <w:vAlign w:val="bottom"/>
          </w:tcPr>
          <w:p w:rsidR="00BA4198" w:rsidRPr="001B6C8B" w:rsidRDefault="00BA4198" w:rsidP="00DF3D18">
            <w:pPr>
              <w:spacing w:before="40" w:after="40" w:line="288" w:lineRule="auto"/>
              <w:rPr>
                <w:rFonts w:ascii="Arial Narrow" w:hAnsi="Arial Narrow" w:cs="Arial"/>
                <w:sz w:val="18"/>
                <w:szCs w:val="18"/>
              </w:rPr>
            </w:pPr>
            <w:r w:rsidRPr="001B6C8B">
              <w:rPr>
                <w:rFonts w:ascii="Arial Narrow" w:hAnsi="Arial Narrow" w:cs="Arial"/>
                <w:sz w:val="18"/>
                <w:szCs w:val="18"/>
              </w:rPr>
              <w:t>SAMN05444515_102239</w:t>
            </w:r>
            <w:r>
              <w:rPr>
                <w:rFonts w:ascii="Arial Narrow" w:hAnsi="Arial Narrow" w:cs="Arial"/>
                <w:sz w:val="18"/>
                <w:szCs w:val="18"/>
              </w:rPr>
              <w:t xml:space="preserve">, 102241 </w:t>
            </w:r>
          </w:p>
        </w:tc>
        <w:tc>
          <w:tcPr>
            <w:tcW w:w="2215" w:type="dxa"/>
            <w:gridSpan w:val="3"/>
            <w:tcBorders>
              <w:top w:val="nil"/>
              <w:bottom w:val="nil"/>
            </w:tcBorders>
            <w:shd w:val="clear" w:color="auto" w:fill="FFF2CC" w:themeFill="accent4" w:themeFillTint="33"/>
            <w:vAlign w:val="bottom"/>
          </w:tcPr>
          <w:p w:rsidR="00BA4198" w:rsidRPr="00212928"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eastAsia="Times New Roman" w:hAnsi="Arial Narrow" w:cs="Courier New"/>
                <w:sz w:val="18"/>
                <w:szCs w:val="18"/>
                <w:lang w:eastAsia="de-DE"/>
              </w:rPr>
            </w:pPr>
            <w:r w:rsidRPr="00212928">
              <w:rPr>
                <w:rFonts w:ascii="Arial Narrow" w:eastAsia="Times New Roman" w:hAnsi="Arial Narrow" w:cs="Courier New"/>
                <w:sz w:val="18"/>
                <w:szCs w:val="18"/>
                <w:lang w:eastAsia="de-DE"/>
              </w:rPr>
              <w:t>SAMN05444515_102242-</w:t>
            </w:r>
            <w:r>
              <w:rPr>
                <w:rFonts w:ascii="Arial Narrow" w:eastAsia="Times New Roman" w:hAnsi="Arial Narrow" w:cs="Courier New"/>
                <w:sz w:val="18"/>
                <w:szCs w:val="18"/>
                <w:lang w:eastAsia="de-DE"/>
              </w:rPr>
              <w:t>10224</w:t>
            </w:r>
            <w:r w:rsidRPr="00212928">
              <w:rPr>
                <w:rFonts w:ascii="Arial Narrow" w:eastAsia="Times New Roman" w:hAnsi="Arial Narrow" w:cs="Courier New"/>
                <w:sz w:val="18"/>
                <w:szCs w:val="18"/>
                <w:lang w:eastAsia="de-DE"/>
              </w:rPr>
              <w:t>5</w:t>
            </w:r>
            <w:r w:rsidRPr="00212928">
              <w:rPr>
                <w:rFonts w:ascii="Arial Narrow" w:hAnsi="Arial Narrow" w:cs="Arial"/>
                <w:sz w:val="18"/>
                <w:szCs w:val="18"/>
              </w:rPr>
              <w:t xml:space="preserve"> </w:t>
            </w:r>
          </w:p>
        </w:tc>
        <w:tc>
          <w:tcPr>
            <w:tcW w:w="1800" w:type="dxa"/>
            <w:gridSpan w:val="3"/>
            <w:tcBorders>
              <w:top w:val="nil"/>
              <w:bottom w:val="nil"/>
            </w:tcBorders>
            <w:vAlign w:val="bottom"/>
          </w:tcPr>
          <w:p w:rsidR="00BA4198" w:rsidRPr="007E3101"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sz w:val="18"/>
                <w:szCs w:val="18"/>
              </w:rPr>
            </w:pPr>
            <w:r w:rsidRPr="007E3101">
              <w:rPr>
                <w:rFonts w:ascii="Arial Narrow" w:eastAsia="Times New Roman" w:hAnsi="Arial Narrow" w:cs="Courier New"/>
                <w:sz w:val="18"/>
                <w:szCs w:val="18"/>
                <w:lang w:eastAsia="de-DE"/>
              </w:rPr>
              <w:t xml:space="preserve">SAMN05444515_10991 </w:t>
            </w:r>
            <w:r>
              <w:rPr>
                <w:rFonts w:ascii="Arial Narrow" w:eastAsia="Times New Roman" w:hAnsi="Arial Narrow" w:cs="Courier New"/>
                <w:sz w:val="18"/>
                <w:szCs w:val="18"/>
                <w:lang w:eastAsia="de-DE"/>
              </w:rPr>
              <w:t>(</w:t>
            </w:r>
            <w:proofErr w:type="spellStart"/>
            <w:r>
              <w:rPr>
                <w:rFonts w:ascii="Arial Narrow" w:eastAsia="Times New Roman" w:hAnsi="Arial Narrow" w:cs="Courier New"/>
                <w:sz w:val="18"/>
                <w:szCs w:val="18"/>
                <w:lang w:eastAsia="de-DE"/>
              </w:rPr>
              <w:t>weak</w:t>
            </w:r>
            <w:proofErr w:type="spellEnd"/>
            <w:r>
              <w:rPr>
                <w:rFonts w:ascii="Arial Narrow" w:eastAsia="Times New Roman" w:hAnsi="Arial Narrow" w:cs="Courier New"/>
                <w:sz w:val="18"/>
                <w:szCs w:val="18"/>
                <w:lang w:eastAsia="de-DE"/>
              </w:rPr>
              <w:t>)</w:t>
            </w:r>
          </w:p>
        </w:tc>
        <w:tc>
          <w:tcPr>
            <w:tcW w:w="1984" w:type="dxa"/>
            <w:gridSpan w:val="2"/>
            <w:tcBorders>
              <w:top w:val="nil"/>
              <w:bottom w:val="nil"/>
            </w:tcBorders>
            <w:vAlign w:val="bottom"/>
          </w:tcPr>
          <w:p w:rsidR="00BA4198" w:rsidRPr="00AD1664"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eastAsia="Times New Roman" w:hAnsi="Arial Narrow" w:cs="Courier New"/>
                <w:sz w:val="18"/>
                <w:szCs w:val="18"/>
                <w:lang w:eastAsia="de-DE"/>
              </w:rPr>
            </w:pPr>
            <w:r w:rsidRPr="00AD1664">
              <w:rPr>
                <w:rFonts w:ascii="Arial Narrow" w:eastAsia="Times New Roman" w:hAnsi="Arial Narrow" w:cs="Courier New"/>
                <w:sz w:val="18"/>
                <w:szCs w:val="18"/>
                <w:lang w:eastAsia="de-DE"/>
              </w:rPr>
              <w:t>SAMN05444515_1188, SAMN05444515_11261</w:t>
            </w:r>
          </w:p>
        </w:tc>
        <w:tc>
          <w:tcPr>
            <w:tcW w:w="1701" w:type="dxa"/>
            <w:tcBorders>
              <w:top w:val="nil"/>
              <w:bottom w:val="nil"/>
            </w:tcBorders>
            <w:vAlign w:val="bottom"/>
          </w:tcPr>
          <w:p w:rsidR="00BA4198" w:rsidRPr="00E82A9D" w:rsidRDefault="00BA4198" w:rsidP="00DF3D18">
            <w:pPr>
              <w:spacing w:after="0" w:line="240" w:lineRule="auto"/>
              <w:rPr>
                <w:rFonts w:ascii="Arial Narrow" w:hAnsi="Arial Narrow" w:cs="Arial"/>
                <w:sz w:val="18"/>
                <w:szCs w:val="18"/>
              </w:rPr>
            </w:pPr>
            <w:r w:rsidRPr="00E82A9D">
              <w:rPr>
                <w:rFonts w:ascii="Arial Narrow" w:hAnsi="Arial Narrow" w:cs="Arial"/>
                <w:sz w:val="18"/>
                <w:szCs w:val="18"/>
              </w:rPr>
              <w:t xml:space="preserve">RISC </w:t>
            </w:r>
            <w:proofErr w:type="spellStart"/>
            <w:r w:rsidRPr="00E82A9D">
              <w:rPr>
                <w:rFonts w:ascii="Arial Narrow" w:hAnsi="Arial Narrow" w:cs="Arial"/>
                <w:sz w:val="18"/>
                <w:szCs w:val="18"/>
              </w:rPr>
              <w:t>oxidation</w:t>
            </w:r>
            <w:proofErr w:type="spellEnd"/>
            <w:r>
              <w:rPr>
                <w:rFonts w:ascii="Arial Narrow" w:hAnsi="Arial Narrow" w:cs="Arial"/>
                <w:sz w:val="18"/>
                <w:szCs w:val="18"/>
              </w:rPr>
              <w:t xml:space="preserve"> </w:t>
            </w:r>
            <w:r>
              <w:rPr>
                <w:rFonts w:ascii="Arial Narrow" w:hAnsi="Arial Narrow" w:cs="Arial"/>
                <w:sz w:val="18"/>
                <w:szCs w:val="18"/>
              </w:rPr>
              <w:fldChar w:fldCharType="begin"/>
            </w:r>
            <w:r>
              <w:rPr>
                <w:rFonts w:ascii="Arial Narrow" w:hAnsi="Arial Narrow" w:cs="Arial"/>
                <w:sz w:val="18"/>
                <w:szCs w:val="18"/>
              </w:rPr>
              <w:instrText xml:space="preserve"> ADDIN EN.CITE &lt;EndNote&gt;&lt;Cite&gt;&lt;Author&gt;Imhoff&lt;/Author&gt;&lt;Year&gt;2005&lt;/Year&gt;&lt;RecNum&gt;2054&lt;/RecNum&gt;&lt;DisplayText&gt;(&lt;style face="italic"&gt;Imhoff, 2005&lt;/style&gt;)&lt;/DisplayText&gt;&lt;record&gt;&lt;rec-number&gt;2054&lt;/rec-number&gt;&lt;foreign-keys&gt;&lt;key app="EN" db-id="vfdz0f50sxxf2xe2e2o52dxqtswzsexwfzse" timestamp="1500022298"&gt;2054&lt;/key&gt;&lt;/foreign-keys&gt;&lt;ref-type name="Book Section"&gt;5&lt;/ref-type&gt;&lt;contributors&gt;&lt;authors&gt;&lt;author&gt;Imhoff, J. F.&lt;/author&gt;&lt;/authors&gt;&lt;secondary-authors&gt;&lt;author&gt;Brenner, D. J.&lt;/author&gt;&lt;author&gt;Krieg, N. R.&lt;/author&gt;&lt;author&gt;Staley, J. T.&lt;/author&gt;&lt;author&gt;Garrity, G. M.&lt;/author&gt;&lt;/secondary-authors&gt;&lt;/contributors&gt;&lt;titles&gt;&lt;title&gt;Family II. Ectothiorhodospiraceae Imhoff 1984b, 339 VP &lt;/title&gt;&lt;secondary-title&gt;Bergey&amp;apos;s manual of systematic bacteriology&lt;/secondary-title&gt;&lt;/titles&gt;&lt;pages&gt;41-57&lt;/pages&gt;&lt;volume&gt;2&lt;/volume&gt;&lt;reprint-edition&gt;IN FILE&lt;/reprint-edition&gt;&lt;dates&gt;&lt;year&gt;2005&lt;/year&gt;&lt;/dates&gt;&lt;pub-location&gt;New York&lt;/pub-location&gt;&lt;publisher&gt;Springer&lt;/publisher&gt;&lt;urls&gt;&lt;/urls&gt;&lt;/record&gt;&lt;/Cite&gt;&lt;/EndNote&gt;</w:instrText>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Imhoff, 2005</w:t>
            </w:r>
            <w:r>
              <w:rPr>
                <w:rFonts w:ascii="Arial Narrow" w:hAnsi="Arial Narrow" w:cs="Arial"/>
                <w:noProof/>
                <w:sz w:val="18"/>
                <w:szCs w:val="18"/>
              </w:rPr>
              <w:t>)</w:t>
            </w:r>
            <w:r>
              <w:rPr>
                <w:rFonts w:ascii="Arial Narrow" w:hAnsi="Arial Narrow" w:cs="Arial"/>
                <w:sz w:val="18"/>
                <w:szCs w:val="18"/>
              </w:rPr>
              <w:fldChar w:fldCharType="end"/>
            </w:r>
          </w:p>
        </w:tc>
      </w:tr>
      <w:tr w:rsidR="00BA4198" w:rsidRPr="0001180A" w:rsidTr="00DF3D18">
        <w:trPr>
          <w:trHeight w:val="255"/>
          <w:jc w:val="center"/>
        </w:trPr>
        <w:tc>
          <w:tcPr>
            <w:tcW w:w="3969" w:type="dxa"/>
            <w:tcBorders>
              <w:top w:val="nil"/>
              <w:bottom w:val="nil"/>
            </w:tcBorders>
            <w:shd w:val="clear" w:color="auto" w:fill="auto"/>
            <w:noWrap/>
            <w:vAlign w:val="bottom"/>
          </w:tcPr>
          <w:p w:rsidR="00BA4198" w:rsidRPr="00266A7C" w:rsidRDefault="00BA4198" w:rsidP="00DF3D18">
            <w:pPr>
              <w:spacing w:before="40" w:after="40" w:line="288" w:lineRule="auto"/>
              <w:rPr>
                <w:rFonts w:cs="Arial"/>
                <w:i/>
                <w:iCs/>
                <w:spacing w:val="-4"/>
                <w:sz w:val="18"/>
                <w:szCs w:val="18"/>
                <w:vertAlign w:val="superscript"/>
              </w:rPr>
            </w:pPr>
            <w:proofErr w:type="spellStart"/>
            <w:r w:rsidRPr="00266A7C">
              <w:rPr>
                <w:rFonts w:cs="Arial"/>
                <w:i/>
                <w:iCs/>
                <w:spacing w:val="-4"/>
                <w:sz w:val="18"/>
                <w:szCs w:val="18"/>
              </w:rPr>
              <w:t>Ectothiorhodospira</w:t>
            </w:r>
            <w:proofErr w:type="spellEnd"/>
            <w:r w:rsidRPr="00266A7C">
              <w:rPr>
                <w:rFonts w:cs="Arial"/>
                <w:i/>
                <w:iCs/>
                <w:spacing w:val="-4"/>
                <w:sz w:val="18"/>
                <w:szCs w:val="18"/>
              </w:rPr>
              <w:t xml:space="preserve"> </w:t>
            </w:r>
            <w:proofErr w:type="spellStart"/>
            <w:r w:rsidRPr="00266A7C">
              <w:rPr>
                <w:rFonts w:cs="Arial"/>
                <w:i/>
                <w:iCs/>
                <w:spacing w:val="-4"/>
                <w:sz w:val="18"/>
                <w:szCs w:val="18"/>
              </w:rPr>
              <w:t>haloalkaliphila</w:t>
            </w:r>
            <w:proofErr w:type="spellEnd"/>
            <w:r w:rsidRPr="00266A7C">
              <w:rPr>
                <w:rFonts w:cs="Arial"/>
                <w:i/>
                <w:iCs/>
                <w:spacing w:val="-4"/>
                <w:sz w:val="18"/>
                <w:szCs w:val="18"/>
              </w:rPr>
              <w:t xml:space="preserve"> </w:t>
            </w:r>
            <w:r w:rsidRPr="00266A7C">
              <w:rPr>
                <w:rFonts w:cs="Arial"/>
                <w:iCs/>
                <w:spacing w:val="-4"/>
                <w:sz w:val="18"/>
                <w:szCs w:val="18"/>
              </w:rPr>
              <w:t>ATCC 51935</w:t>
            </w:r>
            <w:r w:rsidRPr="00266A7C">
              <w:rPr>
                <w:rFonts w:cs="Arial"/>
                <w:iCs/>
                <w:spacing w:val="-4"/>
                <w:sz w:val="18"/>
                <w:szCs w:val="18"/>
                <w:vertAlign w:val="superscript"/>
              </w:rPr>
              <w:t>T</w:t>
            </w:r>
          </w:p>
        </w:tc>
        <w:tc>
          <w:tcPr>
            <w:tcW w:w="2233" w:type="dxa"/>
            <w:tcBorders>
              <w:top w:val="nil"/>
              <w:bottom w:val="nil"/>
            </w:tcBorders>
            <w:shd w:val="clear" w:color="auto" w:fill="FFF2CC" w:themeFill="accent4" w:themeFillTint="33"/>
            <w:noWrap/>
            <w:vAlign w:val="bottom"/>
          </w:tcPr>
          <w:p w:rsidR="00BA4198" w:rsidRPr="001B6C8B" w:rsidRDefault="00BA4198" w:rsidP="00DF3D18">
            <w:pPr>
              <w:spacing w:before="40" w:after="40" w:line="288" w:lineRule="auto"/>
              <w:rPr>
                <w:rFonts w:ascii="Arial Narrow" w:hAnsi="Arial Narrow" w:cs="Arial"/>
                <w:sz w:val="18"/>
                <w:szCs w:val="18"/>
              </w:rPr>
            </w:pPr>
            <w:r w:rsidRPr="001B6C8B">
              <w:rPr>
                <w:rFonts w:ascii="Arial Narrow" w:hAnsi="Arial Narrow" w:cs="Arial"/>
                <w:sz w:val="18"/>
                <w:szCs w:val="18"/>
              </w:rPr>
              <w:t>ECTHA_RS0104485-0104460</w:t>
            </w:r>
          </w:p>
        </w:tc>
        <w:tc>
          <w:tcPr>
            <w:tcW w:w="1974" w:type="dxa"/>
            <w:gridSpan w:val="2"/>
            <w:tcBorders>
              <w:top w:val="nil"/>
              <w:bottom w:val="nil"/>
            </w:tcBorders>
            <w:shd w:val="clear" w:color="auto" w:fill="FFF2CC" w:themeFill="accent4" w:themeFillTint="33"/>
            <w:vAlign w:val="bottom"/>
          </w:tcPr>
          <w:p w:rsidR="00BA4198" w:rsidRPr="001B6C8B" w:rsidRDefault="00BA4198" w:rsidP="00DF3D18">
            <w:pPr>
              <w:spacing w:before="40" w:after="40" w:line="288" w:lineRule="auto"/>
              <w:rPr>
                <w:rFonts w:ascii="Arial Narrow" w:hAnsi="Arial Narrow" w:cs="Arial"/>
                <w:sz w:val="18"/>
                <w:szCs w:val="18"/>
              </w:rPr>
            </w:pPr>
            <w:r w:rsidRPr="001B6C8B">
              <w:rPr>
                <w:rFonts w:ascii="Arial Narrow" w:hAnsi="Arial Narrow" w:cs="Arial"/>
                <w:sz w:val="18"/>
                <w:szCs w:val="18"/>
              </w:rPr>
              <w:t>ECTHA_RS0104445</w:t>
            </w:r>
            <w:r>
              <w:rPr>
                <w:rFonts w:ascii="Arial Narrow" w:hAnsi="Arial Narrow" w:cs="Arial"/>
                <w:sz w:val="18"/>
                <w:szCs w:val="18"/>
              </w:rPr>
              <w:t xml:space="preserve">, </w:t>
            </w:r>
            <w:r w:rsidRPr="001B6C8B">
              <w:rPr>
                <w:rFonts w:ascii="Arial Narrow" w:hAnsi="Arial Narrow" w:cs="Arial"/>
                <w:sz w:val="18"/>
                <w:szCs w:val="18"/>
              </w:rPr>
              <w:t>RS0104455</w:t>
            </w:r>
          </w:p>
        </w:tc>
        <w:tc>
          <w:tcPr>
            <w:tcW w:w="2215" w:type="dxa"/>
            <w:gridSpan w:val="3"/>
            <w:tcBorders>
              <w:top w:val="nil"/>
              <w:bottom w:val="nil"/>
            </w:tcBorders>
            <w:shd w:val="clear" w:color="auto" w:fill="FFF2CC" w:themeFill="accent4" w:themeFillTint="33"/>
            <w:vAlign w:val="bottom"/>
          </w:tcPr>
          <w:p w:rsidR="00BA4198" w:rsidRPr="00212928"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sz w:val="18"/>
                <w:szCs w:val="18"/>
                <w:highlight w:val="yellow"/>
              </w:rPr>
            </w:pPr>
            <w:r w:rsidRPr="00212928">
              <w:rPr>
                <w:rFonts w:ascii="Arial Narrow" w:eastAsia="Times New Roman" w:hAnsi="Arial Narrow" w:cs="Courier New"/>
                <w:sz w:val="18"/>
                <w:szCs w:val="18"/>
                <w:lang w:eastAsia="de-DE"/>
              </w:rPr>
              <w:t>ECTHA_RS0104440-0104425</w:t>
            </w:r>
            <w:r w:rsidRPr="00212928">
              <w:rPr>
                <w:rFonts w:ascii="Arial Narrow" w:hAnsi="Arial Narrow" w:cs="Arial"/>
                <w:sz w:val="18"/>
                <w:szCs w:val="18"/>
              </w:rPr>
              <w:t xml:space="preserve"> </w:t>
            </w:r>
          </w:p>
        </w:tc>
        <w:tc>
          <w:tcPr>
            <w:tcW w:w="1800" w:type="dxa"/>
            <w:gridSpan w:val="3"/>
            <w:tcBorders>
              <w:top w:val="nil"/>
              <w:bottom w:val="nil"/>
            </w:tcBorders>
            <w:vAlign w:val="bottom"/>
          </w:tcPr>
          <w:p w:rsidR="00BA4198" w:rsidRPr="007E3101" w:rsidRDefault="00BA4198" w:rsidP="00DF3D18">
            <w:pPr>
              <w:spacing w:before="40" w:after="40" w:line="288" w:lineRule="auto"/>
              <w:rPr>
                <w:rFonts w:ascii="Arial Narrow" w:hAnsi="Arial Narrow" w:cs="Arial"/>
                <w:sz w:val="18"/>
                <w:szCs w:val="18"/>
              </w:rPr>
            </w:pPr>
            <w:proofErr w:type="spellStart"/>
            <w:r>
              <w:rPr>
                <w:rFonts w:ascii="Arial Narrow" w:hAnsi="Arial Narrow" w:cs="Arial"/>
                <w:sz w:val="18"/>
                <w:szCs w:val="18"/>
              </w:rPr>
              <w:t>no</w:t>
            </w:r>
            <w:proofErr w:type="spellEnd"/>
          </w:p>
        </w:tc>
        <w:tc>
          <w:tcPr>
            <w:tcW w:w="1984" w:type="dxa"/>
            <w:gridSpan w:val="2"/>
            <w:tcBorders>
              <w:top w:val="nil"/>
              <w:bottom w:val="nil"/>
            </w:tcBorders>
            <w:vAlign w:val="bottom"/>
          </w:tcPr>
          <w:p w:rsidR="00BA4198" w:rsidRPr="004E0857" w:rsidRDefault="00BA4198" w:rsidP="00DF3D18">
            <w:pPr>
              <w:pStyle w:val="HTMLVorformatiert"/>
              <w:rPr>
                <w:rFonts w:ascii="Arial Narrow" w:hAnsi="Arial Narrow" w:cs="Arial"/>
                <w:sz w:val="18"/>
                <w:szCs w:val="18"/>
              </w:rPr>
            </w:pPr>
            <w:r w:rsidRPr="004E0857">
              <w:rPr>
                <w:rFonts w:ascii="Arial Narrow" w:hAnsi="Arial Narrow"/>
                <w:sz w:val="18"/>
                <w:szCs w:val="18"/>
              </w:rPr>
              <w:t>ECTHA_RS0115590,</w:t>
            </w:r>
            <w:r w:rsidRPr="004E0857">
              <w:rPr>
                <w:rStyle w:val="feature"/>
                <w:rFonts w:ascii="Arial Narrow" w:hAnsi="Arial Narrow"/>
              </w:rPr>
              <w:t xml:space="preserve"> </w:t>
            </w:r>
            <w:r w:rsidRPr="004E0857">
              <w:rPr>
                <w:rFonts w:ascii="Arial Narrow" w:hAnsi="Arial Narrow"/>
                <w:sz w:val="18"/>
                <w:szCs w:val="18"/>
              </w:rPr>
              <w:t>ECTHA_RS0109110</w:t>
            </w:r>
          </w:p>
        </w:tc>
        <w:tc>
          <w:tcPr>
            <w:tcW w:w="1701" w:type="dxa"/>
            <w:tcBorders>
              <w:top w:val="nil"/>
              <w:bottom w:val="nil"/>
            </w:tcBorders>
            <w:vAlign w:val="bottom"/>
          </w:tcPr>
          <w:p w:rsidR="00BA4198" w:rsidRPr="0001180A" w:rsidRDefault="00BA4198" w:rsidP="00DF3D18">
            <w:pPr>
              <w:spacing w:after="0" w:line="240" w:lineRule="auto"/>
              <w:rPr>
                <w:rFonts w:cs="Arial"/>
                <w:sz w:val="20"/>
                <w:szCs w:val="20"/>
              </w:rPr>
            </w:pPr>
            <w:r w:rsidRPr="00E82A9D">
              <w:rPr>
                <w:rFonts w:ascii="Arial Narrow" w:hAnsi="Arial Narrow" w:cs="Arial"/>
                <w:sz w:val="18"/>
                <w:szCs w:val="18"/>
              </w:rPr>
              <w:t xml:space="preserve">RISC </w:t>
            </w:r>
            <w:proofErr w:type="spellStart"/>
            <w:r w:rsidRPr="00E82A9D">
              <w:rPr>
                <w:rFonts w:ascii="Arial Narrow" w:hAnsi="Arial Narrow" w:cs="Arial"/>
                <w:sz w:val="18"/>
                <w:szCs w:val="18"/>
              </w:rPr>
              <w:t>oxidation</w:t>
            </w:r>
            <w:proofErr w:type="spellEnd"/>
            <w:r>
              <w:rPr>
                <w:rFonts w:ascii="Arial Narrow" w:hAnsi="Arial Narrow" w:cs="Arial"/>
                <w:sz w:val="18"/>
                <w:szCs w:val="18"/>
              </w:rPr>
              <w:t xml:space="preserve"> </w:t>
            </w:r>
            <w:r>
              <w:rPr>
                <w:rFonts w:ascii="Arial Narrow" w:hAnsi="Arial Narrow" w:cs="Arial"/>
                <w:sz w:val="18"/>
                <w:szCs w:val="18"/>
              </w:rPr>
              <w:fldChar w:fldCharType="begin"/>
            </w:r>
            <w:r>
              <w:rPr>
                <w:rFonts w:ascii="Arial Narrow" w:hAnsi="Arial Narrow" w:cs="Arial"/>
                <w:sz w:val="18"/>
                <w:szCs w:val="18"/>
              </w:rPr>
              <w:instrText xml:space="preserve"> ADDIN EN.CITE &lt;EndNote&gt;&lt;Cite&gt;&lt;Author&gt;Imhoff&lt;/Author&gt;&lt;Year&gt;2005&lt;/Year&gt;&lt;RecNum&gt;2054&lt;/RecNum&gt;&lt;DisplayText&gt;(&lt;style face="italic"&gt;Imhoff, 2005&lt;/style&gt;)&lt;/DisplayText&gt;&lt;record&gt;&lt;rec-number&gt;2054&lt;/rec-number&gt;&lt;foreign-keys&gt;&lt;key app="EN" db-id="vfdz0f50sxxf2xe2e2o52dxqtswzsexwfzse" timestamp="1500022298"&gt;2054&lt;/key&gt;&lt;/foreign-keys&gt;&lt;ref-type name="Book Section"&gt;5&lt;/ref-type&gt;&lt;contributors&gt;&lt;authors&gt;&lt;author&gt;Imhoff, J. F.&lt;/author&gt;&lt;/authors&gt;&lt;secondary-authors&gt;&lt;author&gt;Brenner, D. J.&lt;/author&gt;&lt;author&gt;Krieg, N. R.&lt;/author&gt;&lt;author&gt;Staley, J. T.&lt;/author&gt;&lt;author&gt;Garrity, G. M.&lt;/author&gt;&lt;/secondary-authors&gt;&lt;/contributors&gt;&lt;titles&gt;&lt;title&gt;Family II. Ectothiorhodospiraceae Imhoff 1984b, 339 VP &lt;/title&gt;&lt;secondary-title&gt;Bergey&amp;apos;s manual of systematic bacteriology&lt;/secondary-title&gt;&lt;/titles&gt;&lt;pages&gt;41-57&lt;/pages&gt;&lt;volume&gt;2&lt;/volume&gt;&lt;reprint-edition&gt;IN FILE&lt;/reprint-edition&gt;&lt;dates&gt;&lt;year&gt;2005&lt;/year&gt;&lt;/dates&gt;&lt;pub-location&gt;New York&lt;/pub-location&gt;&lt;publisher&gt;Springer&lt;/publisher&gt;&lt;urls&gt;&lt;/urls&gt;&lt;/record&gt;&lt;/Cite&gt;&lt;/EndNote&gt;</w:instrText>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Imhoff, 2005</w:t>
            </w:r>
            <w:r>
              <w:rPr>
                <w:rFonts w:ascii="Arial Narrow" w:hAnsi="Arial Narrow" w:cs="Arial"/>
                <w:noProof/>
                <w:sz w:val="18"/>
                <w:szCs w:val="18"/>
              </w:rPr>
              <w:t>)</w:t>
            </w:r>
            <w:r>
              <w:rPr>
                <w:rFonts w:ascii="Arial Narrow" w:hAnsi="Arial Narrow" w:cs="Arial"/>
                <w:sz w:val="18"/>
                <w:szCs w:val="18"/>
              </w:rPr>
              <w:fldChar w:fldCharType="end"/>
            </w:r>
          </w:p>
        </w:tc>
      </w:tr>
      <w:tr w:rsidR="00BA4198" w:rsidRPr="0001180A" w:rsidTr="00DF3D18">
        <w:trPr>
          <w:trHeight w:val="255"/>
          <w:jc w:val="center"/>
        </w:trPr>
        <w:tc>
          <w:tcPr>
            <w:tcW w:w="3969" w:type="dxa"/>
            <w:tcBorders>
              <w:top w:val="nil"/>
              <w:bottom w:val="nil"/>
            </w:tcBorders>
            <w:shd w:val="clear" w:color="auto" w:fill="auto"/>
            <w:noWrap/>
            <w:vAlign w:val="bottom"/>
          </w:tcPr>
          <w:p w:rsidR="00BA4198" w:rsidRPr="00266A7C" w:rsidRDefault="00BA4198" w:rsidP="00DF3D18">
            <w:pPr>
              <w:spacing w:before="40" w:after="40" w:line="288" w:lineRule="auto"/>
              <w:rPr>
                <w:rFonts w:cs="Arial"/>
                <w:i/>
                <w:iCs/>
                <w:spacing w:val="-4"/>
                <w:sz w:val="18"/>
                <w:szCs w:val="18"/>
              </w:rPr>
            </w:pPr>
            <w:proofErr w:type="spellStart"/>
            <w:r w:rsidRPr="00266A7C">
              <w:rPr>
                <w:rFonts w:cs="Arial"/>
                <w:i/>
                <w:iCs/>
                <w:spacing w:val="-4"/>
                <w:sz w:val="18"/>
                <w:szCs w:val="18"/>
              </w:rPr>
              <w:t>Ectothiorhodospira</w:t>
            </w:r>
            <w:proofErr w:type="spellEnd"/>
            <w:r w:rsidRPr="00266A7C">
              <w:rPr>
                <w:rFonts w:cs="Arial"/>
                <w:i/>
                <w:iCs/>
                <w:spacing w:val="-4"/>
                <w:sz w:val="18"/>
                <w:szCs w:val="18"/>
              </w:rPr>
              <w:t xml:space="preserve"> </w:t>
            </w:r>
            <w:proofErr w:type="spellStart"/>
            <w:r w:rsidRPr="00266A7C">
              <w:rPr>
                <w:rFonts w:cs="Arial"/>
                <w:i/>
                <w:iCs/>
                <w:spacing w:val="-4"/>
                <w:sz w:val="18"/>
                <w:szCs w:val="18"/>
              </w:rPr>
              <w:t>mobilis</w:t>
            </w:r>
            <w:proofErr w:type="spellEnd"/>
            <w:r w:rsidRPr="00266A7C">
              <w:rPr>
                <w:rFonts w:cs="Arial"/>
                <w:i/>
                <w:iCs/>
                <w:spacing w:val="-4"/>
                <w:sz w:val="18"/>
                <w:szCs w:val="18"/>
              </w:rPr>
              <w:t xml:space="preserve"> </w:t>
            </w:r>
            <w:r w:rsidRPr="00266A7C">
              <w:rPr>
                <w:rFonts w:cs="Arial"/>
                <w:iCs/>
                <w:spacing w:val="-4"/>
                <w:sz w:val="18"/>
                <w:szCs w:val="18"/>
              </w:rPr>
              <w:t>DSM 4180</w:t>
            </w:r>
          </w:p>
        </w:tc>
        <w:tc>
          <w:tcPr>
            <w:tcW w:w="2233" w:type="dxa"/>
            <w:tcBorders>
              <w:top w:val="nil"/>
              <w:bottom w:val="nil"/>
            </w:tcBorders>
            <w:shd w:val="clear" w:color="auto" w:fill="FFF2CC" w:themeFill="accent4" w:themeFillTint="33"/>
            <w:noWrap/>
            <w:vAlign w:val="bottom"/>
          </w:tcPr>
          <w:p w:rsidR="00BA4198" w:rsidRPr="001B6C8B" w:rsidRDefault="00BA4198" w:rsidP="00DF3D18">
            <w:pPr>
              <w:spacing w:before="40" w:after="40" w:line="288" w:lineRule="auto"/>
              <w:rPr>
                <w:rFonts w:ascii="Arial Narrow" w:hAnsi="Arial Narrow" w:cs="Arial"/>
                <w:sz w:val="18"/>
                <w:szCs w:val="18"/>
              </w:rPr>
            </w:pPr>
            <w:r w:rsidRPr="001B6C8B">
              <w:rPr>
                <w:rFonts w:ascii="Arial Narrow" w:hAnsi="Arial Narrow" w:cs="Arial"/>
                <w:sz w:val="18"/>
                <w:szCs w:val="18"/>
              </w:rPr>
              <w:t>SAMN05421721_10344-10349</w:t>
            </w:r>
          </w:p>
        </w:tc>
        <w:tc>
          <w:tcPr>
            <w:tcW w:w="1974" w:type="dxa"/>
            <w:gridSpan w:val="2"/>
            <w:tcBorders>
              <w:top w:val="nil"/>
              <w:bottom w:val="nil"/>
            </w:tcBorders>
            <w:shd w:val="clear" w:color="auto" w:fill="FFF2CC" w:themeFill="accent4" w:themeFillTint="33"/>
            <w:vAlign w:val="bottom"/>
          </w:tcPr>
          <w:p w:rsidR="00BA4198" w:rsidRPr="001B6C8B" w:rsidRDefault="00BA4198" w:rsidP="00DF3D18">
            <w:pPr>
              <w:spacing w:before="40" w:after="40" w:line="288" w:lineRule="auto"/>
              <w:rPr>
                <w:rFonts w:ascii="Arial Narrow" w:hAnsi="Arial Narrow" w:cs="Arial"/>
                <w:sz w:val="18"/>
                <w:szCs w:val="18"/>
              </w:rPr>
            </w:pPr>
            <w:r w:rsidRPr="001B6C8B">
              <w:rPr>
                <w:rFonts w:ascii="Arial Narrow" w:hAnsi="Arial Narrow" w:cs="Arial"/>
                <w:sz w:val="18"/>
                <w:szCs w:val="18"/>
              </w:rPr>
              <w:t>SAMN05421721_10350</w:t>
            </w:r>
            <w:r>
              <w:rPr>
                <w:rFonts w:ascii="Arial Narrow" w:hAnsi="Arial Narrow" w:cs="Arial"/>
                <w:sz w:val="18"/>
                <w:szCs w:val="18"/>
              </w:rPr>
              <w:t xml:space="preserve">, </w:t>
            </w:r>
            <w:r w:rsidRPr="001B6C8B">
              <w:rPr>
                <w:rFonts w:ascii="Arial Narrow" w:hAnsi="Arial Narrow" w:cs="Arial"/>
                <w:sz w:val="18"/>
                <w:szCs w:val="18"/>
              </w:rPr>
              <w:t>10352</w:t>
            </w:r>
          </w:p>
        </w:tc>
        <w:tc>
          <w:tcPr>
            <w:tcW w:w="2215" w:type="dxa"/>
            <w:gridSpan w:val="3"/>
            <w:tcBorders>
              <w:top w:val="nil"/>
              <w:bottom w:val="nil"/>
            </w:tcBorders>
            <w:shd w:val="clear" w:color="auto" w:fill="FFF2CC" w:themeFill="accent4" w:themeFillTint="33"/>
            <w:vAlign w:val="bottom"/>
          </w:tcPr>
          <w:p w:rsidR="00BA4198" w:rsidRPr="00212928" w:rsidRDefault="00BA4198" w:rsidP="00DF3D18">
            <w:pPr>
              <w:pStyle w:val="HTMLVorformatiert"/>
              <w:rPr>
                <w:rFonts w:ascii="Arial Narrow" w:hAnsi="Arial Narrow" w:cs="Arial"/>
                <w:sz w:val="18"/>
                <w:szCs w:val="18"/>
              </w:rPr>
            </w:pPr>
            <w:r w:rsidRPr="00212928">
              <w:rPr>
                <w:rFonts w:ascii="Arial Narrow" w:hAnsi="Arial Narrow"/>
                <w:sz w:val="18"/>
                <w:szCs w:val="18"/>
              </w:rPr>
              <w:t xml:space="preserve">SAMN05421721_10353-10356 </w:t>
            </w:r>
          </w:p>
        </w:tc>
        <w:tc>
          <w:tcPr>
            <w:tcW w:w="1800" w:type="dxa"/>
            <w:gridSpan w:val="3"/>
            <w:tcBorders>
              <w:top w:val="nil"/>
              <w:bottom w:val="nil"/>
            </w:tcBorders>
            <w:vAlign w:val="bottom"/>
          </w:tcPr>
          <w:p w:rsidR="00BA4198" w:rsidRPr="007E3101"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sz w:val="18"/>
                <w:szCs w:val="18"/>
              </w:rPr>
            </w:pPr>
            <w:r w:rsidRPr="007E3101">
              <w:rPr>
                <w:rFonts w:ascii="Arial Narrow" w:eastAsia="Times New Roman" w:hAnsi="Arial Narrow" w:cs="Courier New"/>
                <w:sz w:val="18"/>
                <w:szCs w:val="18"/>
                <w:lang w:eastAsia="de-DE"/>
              </w:rPr>
              <w:t xml:space="preserve">SAMN05421721_11133 </w:t>
            </w:r>
            <w:r>
              <w:rPr>
                <w:rFonts w:ascii="Arial Narrow" w:eastAsia="Times New Roman" w:hAnsi="Arial Narrow" w:cs="Courier New"/>
                <w:sz w:val="18"/>
                <w:szCs w:val="18"/>
                <w:lang w:eastAsia="de-DE"/>
              </w:rPr>
              <w:t>(</w:t>
            </w:r>
            <w:proofErr w:type="spellStart"/>
            <w:r>
              <w:rPr>
                <w:rFonts w:ascii="Arial Narrow" w:eastAsia="Times New Roman" w:hAnsi="Arial Narrow" w:cs="Courier New"/>
                <w:sz w:val="18"/>
                <w:szCs w:val="18"/>
                <w:lang w:eastAsia="de-DE"/>
              </w:rPr>
              <w:t>weak</w:t>
            </w:r>
            <w:proofErr w:type="spellEnd"/>
            <w:r>
              <w:rPr>
                <w:rFonts w:ascii="Arial Narrow" w:eastAsia="Times New Roman" w:hAnsi="Arial Narrow" w:cs="Courier New"/>
                <w:sz w:val="18"/>
                <w:szCs w:val="18"/>
                <w:lang w:eastAsia="de-DE"/>
              </w:rPr>
              <w:t>)</w:t>
            </w:r>
          </w:p>
        </w:tc>
        <w:tc>
          <w:tcPr>
            <w:tcW w:w="1984" w:type="dxa"/>
            <w:gridSpan w:val="2"/>
            <w:tcBorders>
              <w:top w:val="nil"/>
              <w:bottom w:val="nil"/>
            </w:tcBorders>
            <w:vAlign w:val="bottom"/>
          </w:tcPr>
          <w:p w:rsidR="00BA4198" w:rsidRPr="00E94ED7"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0F4959">
              <w:rPr>
                <w:rFonts w:ascii="Arial Narrow" w:eastAsia="Times New Roman" w:hAnsi="Arial Narrow" w:cs="Courier New"/>
                <w:sz w:val="18"/>
                <w:szCs w:val="18"/>
                <w:lang w:eastAsia="de-DE"/>
              </w:rPr>
              <w:t>SAMN05421721_11419</w:t>
            </w:r>
            <w:r>
              <w:rPr>
                <w:rFonts w:ascii="Arial Narrow" w:eastAsia="Times New Roman" w:hAnsi="Arial Narrow" w:cs="Courier New"/>
                <w:sz w:val="18"/>
                <w:szCs w:val="18"/>
                <w:lang w:eastAsia="de-DE"/>
              </w:rPr>
              <w:t xml:space="preserve">, </w:t>
            </w:r>
            <w:r w:rsidRPr="000F4959">
              <w:rPr>
                <w:rFonts w:ascii="Arial Narrow" w:eastAsia="Times New Roman" w:hAnsi="Arial Narrow" w:cs="Courier New"/>
                <w:sz w:val="18"/>
                <w:szCs w:val="18"/>
                <w:lang w:eastAsia="de-DE"/>
              </w:rPr>
              <w:t>SAMN05421721_12217</w:t>
            </w:r>
          </w:p>
        </w:tc>
        <w:tc>
          <w:tcPr>
            <w:tcW w:w="1701" w:type="dxa"/>
            <w:tcBorders>
              <w:top w:val="nil"/>
              <w:bottom w:val="nil"/>
            </w:tcBorders>
            <w:vAlign w:val="bottom"/>
          </w:tcPr>
          <w:p w:rsidR="00BA4198" w:rsidRPr="0001180A" w:rsidRDefault="00BA4198" w:rsidP="00DF3D18">
            <w:pPr>
              <w:spacing w:after="0" w:line="240" w:lineRule="auto"/>
              <w:rPr>
                <w:rFonts w:cs="Arial"/>
                <w:sz w:val="20"/>
                <w:szCs w:val="20"/>
              </w:rPr>
            </w:pPr>
            <w:r w:rsidRPr="00E82A9D">
              <w:rPr>
                <w:rFonts w:ascii="Arial Narrow" w:hAnsi="Arial Narrow" w:cs="Arial"/>
                <w:sz w:val="18"/>
                <w:szCs w:val="18"/>
              </w:rPr>
              <w:t xml:space="preserve">RISC </w:t>
            </w:r>
            <w:proofErr w:type="spellStart"/>
            <w:r w:rsidRPr="00E82A9D">
              <w:rPr>
                <w:rFonts w:ascii="Arial Narrow" w:hAnsi="Arial Narrow" w:cs="Arial"/>
                <w:sz w:val="18"/>
                <w:szCs w:val="18"/>
              </w:rPr>
              <w:t>oxidation</w:t>
            </w:r>
            <w:proofErr w:type="spellEnd"/>
            <w:r>
              <w:rPr>
                <w:rFonts w:ascii="Arial Narrow" w:hAnsi="Arial Narrow" w:cs="Arial"/>
                <w:sz w:val="18"/>
                <w:szCs w:val="18"/>
              </w:rPr>
              <w:t xml:space="preserve"> </w:t>
            </w:r>
            <w:r>
              <w:rPr>
                <w:rFonts w:ascii="Arial Narrow" w:hAnsi="Arial Narrow" w:cs="Arial"/>
                <w:sz w:val="18"/>
                <w:szCs w:val="18"/>
              </w:rPr>
              <w:fldChar w:fldCharType="begin"/>
            </w:r>
            <w:r>
              <w:rPr>
                <w:rFonts w:ascii="Arial Narrow" w:hAnsi="Arial Narrow" w:cs="Arial"/>
                <w:sz w:val="18"/>
                <w:szCs w:val="18"/>
              </w:rPr>
              <w:instrText xml:space="preserve"> ADDIN EN.CITE &lt;EndNote&gt;&lt;Cite&gt;&lt;Author&gt;Imhoff&lt;/Author&gt;&lt;Year&gt;2005&lt;/Year&gt;&lt;RecNum&gt;2054&lt;/RecNum&gt;&lt;DisplayText&gt;(&lt;style face="italic"&gt;Imhoff, 2005&lt;/style&gt;)&lt;/DisplayText&gt;&lt;record&gt;&lt;rec-number&gt;2054&lt;/rec-number&gt;&lt;foreign-keys&gt;&lt;key app="EN" db-id="vfdz0f50sxxf2xe2e2o52dxqtswzsexwfzse" timestamp="1500022298"&gt;2054&lt;/key&gt;&lt;/foreign-keys&gt;&lt;ref-type name="Book Section"&gt;5&lt;/ref-type&gt;&lt;contributors&gt;&lt;authors&gt;&lt;author&gt;Imhoff, J. F.&lt;/author&gt;&lt;/authors&gt;&lt;secondary-authors&gt;&lt;author&gt;Brenner, D. J.&lt;/author&gt;&lt;author&gt;Krieg, N. R.&lt;/author&gt;&lt;author&gt;Staley, J. T.&lt;/author&gt;&lt;author&gt;Garrity, G. M.&lt;/author&gt;&lt;/secondary-authors&gt;&lt;/contributors&gt;&lt;titles&gt;&lt;title&gt;Family II. Ectothiorhodospiraceae Imhoff 1984b, 339 VP &lt;/title&gt;&lt;secondary-title&gt;Bergey&amp;apos;s manual of systematic bacteriology&lt;/secondary-title&gt;&lt;/titles&gt;&lt;pages&gt;41-57&lt;/pages&gt;&lt;volume&gt;2&lt;/volume&gt;&lt;reprint-edition&gt;IN FILE&lt;/reprint-edition&gt;&lt;dates&gt;&lt;year&gt;2005&lt;/year&gt;&lt;/dates&gt;&lt;pub-location&gt;New York&lt;/pub-location&gt;&lt;publisher&gt;Springer&lt;/publisher&gt;&lt;urls&gt;&lt;/urls&gt;&lt;/record&gt;&lt;/Cite&gt;&lt;/EndNote&gt;</w:instrText>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Imhoff, 2005</w:t>
            </w:r>
            <w:r>
              <w:rPr>
                <w:rFonts w:ascii="Arial Narrow" w:hAnsi="Arial Narrow" w:cs="Arial"/>
                <w:noProof/>
                <w:sz w:val="18"/>
                <w:szCs w:val="18"/>
              </w:rPr>
              <w:t>)</w:t>
            </w:r>
            <w:r>
              <w:rPr>
                <w:rFonts w:ascii="Arial Narrow" w:hAnsi="Arial Narrow" w:cs="Arial"/>
                <w:sz w:val="18"/>
                <w:szCs w:val="18"/>
              </w:rPr>
              <w:fldChar w:fldCharType="end"/>
            </w:r>
          </w:p>
        </w:tc>
      </w:tr>
      <w:tr w:rsidR="00BA4198" w:rsidRPr="0001180A" w:rsidTr="00DF3D18">
        <w:trPr>
          <w:trHeight w:val="255"/>
          <w:jc w:val="center"/>
        </w:trPr>
        <w:tc>
          <w:tcPr>
            <w:tcW w:w="3969" w:type="dxa"/>
            <w:tcBorders>
              <w:top w:val="nil"/>
              <w:bottom w:val="nil"/>
            </w:tcBorders>
            <w:shd w:val="clear" w:color="auto" w:fill="auto"/>
            <w:noWrap/>
            <w:vAlign w:val="bottom"/>
          </w:tcPr>
          <w:p w:rsidR="00BA4198" w:rsidRPr="00266A7C" w:rsidRDefault="00BA4198" w:rsidP="00DF3D18">
            <w:pPr>
              <w:spacing w:before="40" w:after="40" w:line="288" w:lineRule="auto"/>
              <w:rPr>
                <w:rFonts w:cs="Arial"/>
                <w:i/>
                <w:iCs/>
                <w:spacing w:val="-4"/>
                <w:sz w:val="18"/>
                <w:szCs w:val="18"/>
              </w:rPr>
            </w:pPr>
            <w:proofErr w:type="spellStart"/>
            <w:r w:rsidRPr="00266A7C">
              <w:rPr>
                <w:rFonts w:cs="Arial"/>
                <w:i/>
                <w:iCs/>
                <w:spacing w:val="-4"/>
                <w:sz w:val="18"/>
                <w:szCs w:val="18"/>
              </w:rPr>
              <w:t>Ectothiorhodosinus</w:t>
            </w:r>
            <w:proofErr w:type="spellEnd"/>
            <w:r w:rsidRPr="00266A7C">
              <w:rPr>
                <w:rFonts w:cs="Arial"/>
                <w:i/>
                <w:iCs/>
                <w:spacing w:val="-4"/>
                <w:sz w:val="18"/>
                <w:szCs w:val="18"/>
              </w:rPr>
              <w:t xml:space="preserve"> </w:t>
            </w:r>
            <w:proofErr w:type="spellStart"/>
            <w:r w:rsidRPr="00266A7C">
              <w:rPr>
                <w:rFonts w:cs="Arial"/>
                <w:i/>
                <w:iCs/>
                <w:spacing w:val="-4"/>
                <w:sz w:val="18"/>
                <w:szCs w:val="18"/>
              </w:rPr>
              <w:t>mongolicus</w:t>
            </w:r>
            <w:proofErr w:type="spellEnd"/>
            <w:r w:rsidRPr="00266A7C">
              <w:rPr>
                <w:rFonts w:cs="Arial"/>
                <w:i/>
                <w:iCs/>
                <w:spacing w:val="-4"/>
                <w:sz w:val="18"/>
                <w:szCs w:val="18"/>
              </w:rPr>
              <w:t xml:space="preserve"> </w:t>
            </w:r>
            <w:r w:rsidRPr="00266A7C">
              <w:rPr>
                <w:rFonts w:cs="Arial"/>
                <w:iCs/>
                <w:spacing w:val="-4"/>
                <w:sz w:val="18"/>
                <w:szCs w:val="18"/>
              </w:rPr>
              <w:t>M9</w:t>
            </w:r>
            <w:r w:rsidRPr="00266A7C">
              <w:rPr>
                <w:rFonts w:cs="Arial"/>
                <w:iCs/>
                <w:spacing w:val="-4"/>
                <w:sz w:val="18"/>
                <w:szCs w:val="18"/>
                <w:vertAlign w:val="superscript"/>
              </w:rPr>
              <w:t>T</w:t>
            </w:r>
            <w:r w:rsidRPr="00266A7C">
              <w:rPr>
                <w:rFonts w:cs="Arial"/>
                <w:iCs/>
                <w:spacing w:val="-4"/>
                <w:sz w:val="18"/>
                <w:szCs w:val="18"/>
              </w:rPr>
              <w:t xml:space="preserve"> (DSM 15479</w:t>
            </w:r>
            <w:r w:rsidRPr="00266A7C">
              <w:rPr>
                <w:rFonts w:cs="Arial"/>
                <w:iCs/>
                <w:spacing w:val="-4"/>
                <w:sz w:val="18"/>
                <w:szCs w:val="18"/>
                <w:vertAlign w:val="superscript"/>
              </w:rPr>
              <w:t>T</w:t>
            </w:r>
            <w:r w:rsidRPr="00266A7C">
              <w:rPr>
                <w:rFonts w:cs="Arial"/>
                <w:iCs/>
                <w:spacing w:val="-4"/>
                <w:sz w:val="18"/>
                <w:szCs w:val="18"/>
              </w:rPr>
              <w:t>)</w:t>
            </w:r>
          </w:p>
        </w:tc>
        <w:tc>
          <w:tcPr>
            <w:tcW w:w="2233" w:type="dxa"/>
            <w:tcBorders>
              <w:top w:val="nil"/>
              <w:bottom w:val="nil"/>
            </w:tcBorders>
            <w:shd w:val="clear" w:color="auto" w:fill="FFF2CC" w:themeFill="accent4" w:themeFillTint="33"/>
            <w:noWrap/>
            <w:vAlign w:val="bottom"/>
          </w:tcPr>
          <w:p w:rsidR="00BA4198" w:rsidRPr="001B6C8B" w:rsidRDefault="00BA4198" w:rsidP="00DF3D18">
            <w:pPr>
              <w:spacing w:before="40" w:after="40" w:line="288" w:lineRule="auto"/>
              <w:rPr>
                <w:rFonts w:ascii="Arial Narrow" w:hAnsi="Arial Narrow" w:cs="Arial"/>
                <w:sz w:val="18"/>
                <w:szCs w:val="18"/>
              </w:rPr>
            </w:pPr>
            <w:r w:rsidRPr="001B6C8B">
              <w:rPr>
                <w:rFonts w:ascii="Arial Narrow" w:hAnsi="Arial Narrow" w:cs="Arial"/>
                <w:sz w:val="18"/>
                <w:szCs w:val="18"/>
              </w:rPr>
              <w:t>B0B04_RS03070-03045</w:t>
            </w:r>
          </w:p>
        </w:tc>
        <w:tc>
          <w:tcPr>
            <w:tcW w:w="1974" w:type="dxa"/>
            <w:gridSpan w:val="2"/>
            <w:tcBorders>
              <w:top w:val="nil"/>
              <w:bottom w:val="nil"/>
            </w:tcBorders>
            <w:shd w:val="clear" w:color="auto" w:fill="FFF2CC" w:themeFill="accent4" w:themeFillTint="33"/>
            <w:vAlign w:val="bottom"/>
          </w:tcPr>
          <w:p w:rsidR="00BA4198" w:rsidRPr="001B6C8B" w:rsidRDefault="00BA4198" w:rsidP="00DF3D18">
            <w:pPr>
              <w:spacing w:before="40" w:after="40" w:line="288" w:lineRule="auto"/>
              <w:rPr>
                <w:rFonts w:ascii="Arial Narrow" w:hAnsi="Arial Narrow" w:cs="Arial"/>
                <w:sz w:val="18"/>
                <w:szCs w:val="18"/>
              </w:rPr>
            </w:pPr>
            <w:r w:rsidRPr="001B6C8B">
              <w:rPr>
                <w:rFonts w:ascii="Arial Narrow" w:hAnsi="Arial Narrow" w:cs="Arial"/>
                <w:sz w:val="18"/>
                <w:szCs w:val="18"/>
              </w:rPr>
              <w:t>B0B04_RS03040</w:t>
            </w:r>
            <w:r>
              <w:rPr>
                <w:rFonts w:ascii="Arial Narrow" w:hAnsi="Arial Narrow" w:cs="Arial"/>
                <w:sz w:val="18"/>
                <w:szCs w:val="18"/>
              </w:rPr>
              <w:t xml:space="preserve">, </w:t>
            </w:r>
            <w:r w:rsidRPr="001B6C8B">
              <w:rPr>
                <w:rFonts w:ascii="Arial Narrow" w:hAnsi="Arial Narrow" w:cs="Arial"/>
                <w:sz w:val="18"/>
                <w:szCs w:val="18"/>
              </w:rPr>
              <w:t>RS03030</w:t>
            </w:r>
          </w:p>
        </w:tc>
        <w:tc>
          <w:tcPr>
            <w:tcW w:w="2215" w:type="dxa"/>
            <w:gridSpan w:val="3"/>
            <w:tcBorders>
              <w:top w:val="nil"/>
              <w:bottom w:val="nil"/>
            </w:tcBorders>
            <w:vAlign w:val="bottom"/>
          </w:tcPr>
          <w:p w:rsidR="00BA4198" w:rsidRPr="00212928" w:rsidRDefault="00BA4198" w:rsidP="00DF3D18">
            <w:pPr>
              <w:spacing w:before="40" w:after="40" w:line="288" w:lineRule="auto"/>
              <w:rPr>
                <w:rFonts w:ascii="Arial Narrow" w:hAnsi="Arial Narrow" w:cs="Arial"/>
                <w:sz w:val="18"/>
                <w:szCs w:val="18"/>
              </w:rPr>
            </w:pPr>
            <w:proofErr w:type="spellStart"/>
            <w:r>
              <w:rPr>
                <w:rFonts w:ascii="Arial Narrow" w:hAnsi="Arial Narrow" w:cs="Arial"/>
                <w:sz w:val="18"/>
                <w:szCs w:val="18"/>
              </w:rPr>
              <w:t>no</w:t>
            </w:r>
            <w:proofErr w:type="spellEnd"/>
          </w:p>
        </w:tc>
        <w:tc>
          <w:tcPr>
            <w:tcW w:w="1800" w:type="dxa"/>
            <w:gridSpan w:val="3"/>
            <w:tcBorders>
              <w:top w:val="nil"/>
              <w:bottom w:val="nil"/>
            </w:tcBorders>
            <w:vAlign w:val="bottom"/>
          </w:tcPr>
          <w:p w:rsidR="00BA4198" w:rsidRPr="007E3101" w:rsidRDefault="00BA4198" w:rsidP="00DF3D18">
            <w:pPr>
              <w:spacing w:before="40" w:after="40" w:line="288" w:lineRule="auto"/>
              <w:rPr>
                <w:rFonts w:ascii="Arial Narrow" w:hAnsi="Arial Narrow" w:cs="Arial"/>
                <w:sz w:val="18"/>
                <w:szCs w:val="18"/>
              </w:rPr>
            </w:pPr>
            <w:proofErr w:type="spellStart"/>
            <w:r w:rsidRPr="007E3101">
              <w:rPr>
                <w:rFonts w:ascii="Arial Narrow" w:hAnsi="Arial Narrow" w:cs="Arial"/>
                <w:sz w:val="18"/>
                <w:szCs w:val="18"/>
              </w:rPr>
              <w:t>no</w:t>
            </w:r>
            <w:proofErr w:type="spellEnd"/>
          </w:p>
        </w:tc>
        <w:tc>
          <w:tcPr>
            <w:tcW w:w="1984" w:type="dxa"/>
            <w:gridSpan w:val="2"/>
            <w:tcBorders>
              <w:top w:val="nil"/>
              <w:bottom w:val="nil"/>
            </w:tcBorders>
            <w:vAlign w:val="bottom"/>
          </w:tcPr>
          <w:p w:rsidR="00BA4198" w:rsidRPr="000F4959"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Courier New"/>
                <w:sz w:val="18"/>
                <w:szCs w:val="18"/>
                <w:lang w:eastAsia="de-DE"/>
              </w:rPr>
            </w:pPr>
            <w:r w:rsidRPr="000F4959">
              <w:rPr>
                <w:rFonts w:ascii="Arial Narrow" w:eastAsia="Times New Roman" w:hAnsi="Arial Narrow" w:cs="Courier New"/>
                <w:sz w:val="18"/>
                <w:szCs w:val="18"/>
                <w:lang w:eastAsia="de-DE"/>
              </w:rPr>
              <w:t xml:space="preserve">B0B04_RS04725, </w:t>
            </w:r>
            <w:r w:rsidRPr="000F4959">
              <w:rPr>
                <w:rFonts w:ascii="Arial Narrow" w:hAnsi="Arial Narrow"/>
                <w:sz w:val="18"/>
                <w:szCs w:val="18"/>
                <w:lang w:eastAsia="de-DE"/>
              </w:rPr>
              <w:t>B0B04_RS07340</w:t>
            </w:r>
          </w:p>
        </w:tc>
        <w:tc>
          <w:tcPr>
            <w:tcW w:w="1701" w:type="dxa"/>
            <w:tcBorders>
              <w:top w:val="nil"/>
              <w:bottom w:val="nil"/>
            </w:tcBorders>
            <w:vAlign w:val="bottom"/>
          </w:tcPr>
          <w:p w:rsidR="00BA4198" w:rsidRPr="0001180A" w:rsidRDefault="00BA4198" w:rsidP="00DF3D18">
            <w:pPr>
              <w:spacing w:after="0" w:line="240" w:lineRule="auto"/>
              <w:rPr>
                <w:rFonts w:cs="Arial"/>
                <w:sz w:val="20"/>
                <w:szCs w:val="20"/>
              </w:rPr>
            </w:pPr>
            <w:r w:rsidRPr="00E82A9D">
              <w:rPr>
                <w:rFonts w:ascii="Arial Narrow" w:hAnsi="Arial Narrow" w:cs="Arial"/>
                <w:sz w:val="18"/>
                <w:szCs w:val="18"/>
              </w:rPr>
              <w:t xml:space="preserve">RISC </w:t>
            </w:r>
            <w:proofErr w:type="spellStart"/>
            <w:r w:rsidRPr="00E82A9D">
              <w:rPr>
                <w:rFonts w:ascii="Arial Narrow" w:hAnsi="Arial Narrow" w:cs="Arial"/>
                <w:sz w:val="18"/>
                <w:szCs w:val="18"/>
              </w:rPr>
              <w:t>oxidation</w:t>
            </w:r>
            <w:proofErr w:type="spellEnd"/>
            <w:r>
              <w:rPr>
                <w:rFonts w:ascii="Arial Narrow" w:hAnsi="Arial Narrow" w:cs="Arial"/>
                <w:sz w:val="18"/>
                <w:szCs w:val="18"/>
              </w:rPr>
              <w:t xml:space="preserve"> </w:t>
            </w:r>
            <w:r>
              <w:rPr>
                <w:rFonts w:ascii="Arial Narrow" w:hAnsi="Arial Narrow" w:cs="Arial"/>
                <w:sz w:val="18"/>
                <w:szCs w:val="18"/>
              </w:rPr>
              <w:fldChar w:fldCharType="begin">
                <w:fldData xml:space="preserve">PEVuZE5vdGU+PENpdGU+PEF1dGhvcj5Hb3JsZW5rbzwvQXV0aG9yPjxZZWFyPjIwMDQ8L1llYXI+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PEVuZE5vdGU+PENpdGU+PEF1dGhvcj5Hb3JsZW5rbzwvQXV0aG9yPjxZZWFyPjIwMDQ8L1llYXI+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Gorlenko et al., 2004</w:t>
            </w:r>
            <w:r>
              <w:rPr>
                <w:rFonts w:ascii="Arial Narrow" w:hAnsi="Arial Narrow" w:cs="Arial"/>
                <w:noProof/>
                <w:sz w:val="18"/>
                <w:szCs w:val="18"/>
              </w:rPr>
              <w:t>)</w:t>
            </w:r>
            <w:r>
              <w:rPr>
                <w:rFonts w:ascii="Arial Narrow" w:hAnsi="Arial Narrow" w:cs="Arial"/>
                <w:sz w:val="18"/>
                <w:szCs w:val="18"/>
              </w:rPr>
              <w:fldChar w:fldCharType="end"/>
            </w:r>
          </w:p>
        </w:tc>
      </w:tr>
      <w:tr w:rsidR="00BA4198" w:rsidRPr="0001180A" w:rsidTr="00DF3D18">
        <w:trPr>
          <w:trHeight w:val="70"/>
          <w:jc w:val="center"/>
        </w:trPr>
        <w:tc>
          <w:tcPr>
            <w:tcW w:w="3969" w:type="dxa"/>
            <w:tcBorders>
              <w:top w:val="nil"/>
              <w:bottom w:val="nil"/>
            </w:tcBorders>
            <w:shd w:val="clear" w:color="auto" w:fill="auto"/>
            <w:noWrap/>
            <w:vAlign w:val="bottom"/>
          </w:tcPr>
          <w:p w:rsidR="00BA4198" w:rsidRPr="00266A7C" w:rsidRDefault="00BA4198" w:rsidP="00DF3D18">
            <w:pPr>
              <w:spacing w:before="40" w:after="40" w:line="288" w:lineRule="auto"/>
              <w:rPr>
                <w:rFonts w:cs="Arial"/>
                <w:i/>
                <w:iCs/>
                <w:spacing w:val="-4"/>
                <w:sz w:val="18"/>
                <w:szCs w:val="18"/>
              </w:rPr>
            </w:pPr>
            <w:proofErr w:type="spellStart"/>
            <w:r w:rsidRPr="00266A7C">
              <w:rPr>
                <w:rFonts w:cs="Arial"/>
                <w:i/>
                <w:iCs/>
                <w:spacing w:val="-4"/>
                <w:sz w:val="18"/>
                <w:szCs w:val="18"/>
              </w:rPr>
              <w:t>Halorhodospira</w:t>
            </w:r>
            <w:proofErr w:type="spellEnd"/>
            <w:r w:rsidRPr="00266A7C">
              <w:rPr>
                <w:rFonts w:cs="Arial"/>
                <w:i/>
                <w:iCs/>
                <w:spacing w:val="-4"/>
                <w:sz w:val="18"/>
                <w:szCs w:val="18"/>
              </w:rPr>
              <w:t xml:space="preserve"> </w:t>
            </w:r>
            <w:proofErr w:type="spellStart"/>
            <w:r w:rsidRPr="00266A7C">
              <w:rPr>
                <w:rFonts w:cs="Arial"/>
                <w:i/>
                <w:iCs/>
                <w:spacing w:val="-4"/>
                <w:sz w:val="18"/>
                <w:szCs w:val="18"/>
              </w:rPr>
              <w:t>halochloris</w:t>
            </w:r>
            <w:proofErr w:type="spellEnd"/>
            <w:r w:rsidRPr="00266A7C">
              <w:rPr>
                <w:rFonts w:cs="Arial"/>
                <w:i/>
                <w:iCs/>
                <w:spacing w:val="-4"/>
                <w:sz w:val="18"/>
                <w:szCs w:val="18"/>
              </w:rPr>
              <w:t xml:space="preserve"> </w:t>
            </w:r>
            <w:proofErr w:type="spellStart"/>
            <w:r w:rsidRPr="00266A7C">
              <w:rPr>
                <w:rFonts w:cs="Arial"/>
                <w:iCs/>
                <w:spacing w:val="-4"/>
                <w:sz w:val="18"/>
                <w:szCs w:val="18"/>
              </w:rPr>
              <w:t>str.</w:t>
            </w:r>
            <w:proofErr w:type="spellEnd"/>
            <w:r w:rsidRPr="00266A7C">
              <w:rPr>
                <w:rFonts w:cs="Arial"/>
                <w:iCs/>
                <w:spacing w:val="-4"/>
                <w:sz w:val="18"/>
                <w:szCs w:val="18"/>
              </w:rPr>
              <w:t xml:space="preserve"> A (DSM 1059</w:t>
            </w:r>
            <w:r w:rsidRPr="00266A7C">
              <w:rPr>
                <w:rFonts w:cs="Arial"/>
                <w:iCs/>
                <w:spacing w:val="-4"/>
                <w:sz w:val="18"/>
                <w:szCs w:val="18"/>
                <w:vertAlign w:val="superscript"/>
              </w:rPr>
              <w:t>T</w:t>
            </w:r>
            <w:r w:rsidRPr="00266A7C">
              <w:rPr>
                <w:rFonts w:cs="Arial"/>
                <w:iCs/>
                <w:spacing w:val="-4"/>
                <w:sz w:val="18"/>
                <w:szCs w:val="18"/>
              </w:rPr>
              <w:t>)</w:t>
            </w:r>
          </w:p>
        </w:tc>
        <w:tc>
          <w:tcPr>
            <w:tcW w:w="2233" w:type="dxa"/>
            <w:tcBorders>
              <w:top w:val="nil"/>
              <w:bottom w:val="nil"/>
            </w:tcBorders>
            <w:shd w:val="clear" w:color="auto" w:fill="FFF2CC" w:themeFill="accent4" w:themeFillTint="33"/>
            <w:noWrap/>
            <w:vAlign w:val="bottom"/>
          </w:tcPr>
          <w:p w:rsidR="00BA4198" w:rsidRPr="001B6C8B" w:rsidRDefault="00BA4198" w:rsidP="00DF3D18">
            <w:pPr>
              <w:spacing w:before="40" w:after="40" w:line="288" w:lineRule="auto"/>
              <w:rPr>
                <w:rFonts w:ascii="Arial Narrow" w:hAnsi="Arial Narrow" w:cs="Arial"/>
                <w:sz w:val="18"/>
                <w:szCs w:val="18"/>
              </w:rPr>
            </w:pPr>
            <w:r w:rsidRPr="001B6C8B">
              <w:rPr>
                <w:rFonts w:ascii="Arial Narrow" w:hAnsi="Arial Narrow" w:cs="Arial"/>
                <w:sz w:val="18"/>
                <w:szCs w:val="18"/>
              </w:rPr>
              <w:t>M911_11240-</w:t>
            </w:r>
            <w:r>
              <w:rPr>
                <w:rFonts w:ascii="Arial Narrow" w:hAnsi="Arial Narrow" w:cs="Arial"/>
                <w:sz w:val="18"/>
                <w:szCs w:val="18"/>
              </w:rPr>
              <w:t>11</w:t>
            </w:r>
            <w:r w:rsidRPr="001B6C8B">
              <w:rPr>
                <w:rFonts w:ascii="Arial Narrow" w:hAnsi="Arial Narrow" w:cs="Arial"/>
                <w:sz w:val="18"/>
                <w:szCs w:val="18"/>
              </w:rPr>
              <w:t>215</w:t>
            </w:r>
          </w:p>
        </w:tc>
        <w:tc>
          <w:tcPr>
            <w:tcW w:w="1974" w:type="dxa"/>
            <w:gridSpan w:val="2"/>
            <w:tcBorders>
              <w:top w:val="nil"/>
              <w:bottom w:val="nil"/>
            </w:tcBorders>
            <w:shd w:val="clear" w:color="auto" w:fill="FFF2CC" w:themeFill="accent4" w:themeFillTint="33"/>
            <w:vAlign w:val="bottom"/>
          </w:tcPr>
          <w:p w:rsidR="00BA4198" w:rsidRPr="001B6C8B" w:rsidRDefault="00BA4198" w:rsidP="00DF3D18">
            <w:pPr>
              <w:spacing w:before="40" w:after="40" w:line="288" w:lineRule="auto"/>
              <w:rPr>
                <w:rFonts w:ascii="Arial Narrow" w:hAnsi="Arial Narrow" w:cs="Arial"/>
                <w:sz w:val="18"/>
                <w:szCs w:val="18"/>
              </w:rPr>
            </w:pPr>
            <w:r w:rsidRPr="001B6C8B">
              <w:rPr>
                <w:rFonts w:ascii="Arial Narrow" w:hAnsi="Arial Narrow" w:cs="Arial"/>
                <w:sz w:val="18"/>
                <w:szCs w:val="18"/>
              </w:rPr>
              <w:t>M911_11200</w:t>
            </w:r>
            <w:r>
              <w:rPr>
                <w:rFonts w:ascii="Arial Narrow" w:hAnsi="Arial Narrow" w:cs="Arial"/>
                <w:sz w:val="18"/>
                <w:szCs w:val="18"/>
              </w:rPr>
              <w:t xml:space="preserve">, </w:t>
            </w:r>
            <w:r w:rsidRPr="001B6C8B">
              <w:rPr>
                <w:rFonts w:ascii="Arial Narrow" w:hAnsi="Arial Narrow" w:cs="Arial"/>
                <w:sz w:val="18"/>
                <w:szCs w:val="18"/>
              </w:rPr>
              <w:t>M911_11210</w:t>
            </w:r>
          </w:p>
        </w:tc>
        <w:tc>
          <w:tcPr>
            <w:tcW w:w="2215" w:type="dxa"/>
            <w:gridSpan w:val="3"/>
            <w:tcBorders>
              <w:top w:val="nil"/>
              <w:bottom w:val="nil"/>
            </w:tcBorders>
            <w:shd w:val="clear" w:color="auto" w:fill="FFF2CC" w:themeFill="accent4" w:themeFillTint="33"/>
            <w:vAlign w:val="bottom"/>
          </w:tcPr>
          <w:p w:rsidR="00BA4198" w:rsidRPr="00212928" w:rsidRDefault="00BA4198" w:rsidP="00DF3D18">
            <w:pPr>
              <w:pStyle w:val="HTMLVorformatiert"/>
              <w:rPr>
                <w:rFonts w:ascii="Arial Narrow" w:hAnsi="Arial Narrow"/>
                <w:sz w:val="18"/>
                <w:szCs w:val="18"/>
              </w:rPr>
            </w:pPr>
            <w:r w:rsidRPr="00212928">
              <w:rPr>
                <w:rFonts w:ascii="Arial Narrow" w:hAnsi="Arial Narrow"/>
                <w:sz w:val="18"/>
                <w:szCs w:val="18"/>
              </w:rPr>
              <w:t xml:space="preserve">M911_11195-11180 </w:t>
            </w:r>
          </w:p>
        </w:tc>
        <w:tc>
          <w:tcPr>
            <w:tcW w:w="1800" w:type="dxa"/>
            <w:gridSpan w:val="3"/>
            <w:tcBorders>
              <w:top w:val="nil"/>
              <w:bottom w:val="nil"/>
            </w:tcBorders>
            <w:vAlign w:val="bottom"/>
          </w:tcPr>
          <w:p w:rsidR="00BA4198" w:rsidRPr="007E3101" w:rsidRDefault="00BA4198" w:rsidP="00DF3D18">
            <w:pPr>
              <w:spacing w:before="40" w:after="40" w:line="288" w:lineRule="auto"/>
              <w:rPr>
                <w:rFonts w:ascii="Arial Narrow" w:hAnsi="Arial Narrow" w:cs="Arial"/>
                <w:sz w:val="18"/>
                <w:szCs w:val="18"/>
              </w:rPr>
            </w:pPr>
            <w:proofErr w:type="spellStart"/>
            <w:r>
              <w:rPr>
                <w:rFonts w:ascii="Arial Narrow" w:hAnsi="Arial Narrow" w:cs="Arial"/>
                <w:sz w:val="18"/>
                <w:szCs w:val="18"/>
              </w:rPr>
              <w:t>n</w:t>
            </w:r>
            <w:r w:rsidRPr="007E3101">
              <w:rPr>
                <w:rFonts w:ascii="Arial Narrow" w:hAnsi="Arial Narrow" w:cs="Arial"/>
                <w:sz w:val="18"/>
                <w:szCs w:val="18"/>
              </w:rPr>
              <w:t>o</w:t>
            </w:r>
            <w:proofErr w:type="spellEnd"/>
            <w:r w:rsidRPr="007E3101">
              <w:rPr>
                <w:rFonts w:ascii="Arial Narrow" w:hAnsi="Arial Narrow" w:cs="Arial"/>
                <w:sz w:val="18"/>
                <w:szCs w:val="18"/>
              </w:rPr>
              <w:t xml:space="preserve"> </w:t>
            </w:r>
          </w:p>
        </w:tc>
        <w:tc>
          <w:tcPr>
            <w:tcW w:w="1984" w:type="dxa"/>
            <w:gridSpan w:val="2"/>
            <w:tcBorders>
              <w:top w:val="nil"/>
              <w:bottom w:val="nil"/>
            </w:tcBorders>
            <w:vAlign w:val="bottom"/>
          </w:tcPr>
          <w:p w:rsidR="00BA4198" w:rsidRPr="00AD1664"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eastAsia="Times New Roman" w:hAnsi="Arial Narrow" w:cs="Courier New"/>
                <w:sz w:val="18"/>
                <w:szCs w:val="18"/>
                <w:lang w:eastAsia="de-DE"/>
              </w:rPr>
            </w:pPr>
            <w:r w:rsidRPr="00AD1664">
              <w:rPr>
                <w:rFonts w:ascii="Arial Narrow" w:eastAsia="Times New Roman" w:hAnsi="Arial Narrow" w:cs="Courier New"/>
                <w:sz w:val="18"/>
                <w:szCs w:val="18"/>
                <w:lang w:eastAsia="de-DE"/>
              </w:rPr>
              <w:t>M911_01920, M911_03385</w:t>
            </w:r>
          </w:p>
        </w:tc>
        <w:tc>
          <w:tcPr>
            <w:tcW w:w="1701" w:type="dxa"/>
            <w:tcBorders>
              <w:top w:val="nil"/>
              <w:bottom w:val="nil"/>
            </w:tcBorders>
            <w:vAlign w:val="bottom"/>
          </w:tcPr>
          <w:p w:rsidR="00BA4198" w:rsidRPr="008902A0" w:rsidRDefault="00BA4198" w:rsidP="00DF3D18">
            <w:pPr>
              <w:spacing w:after="0" w:line="240" w:lineRule="auto"/>
              <w:rPr>
                <w:rFonts w:ascii="Arial Narrow" w:hAnsi="Arial Narrow" w:cs="Arial"/>
                <w:sz w:val="18"/>
                <w:szCs w:val="18"/>
              </w:rPr>
            </w:pPr>
            <w:r>
              <w:rPr>
                <w:rFonts w:ascii="Arial Narrow" w:hAnsi="Arial Narrow" w:cs="Arial"/>
                <w:sz w:val="18"/>
                <w:szCs w:val="18"/>
              </w:rPr>
              <w:t xml:space="preserve">Sulfide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r>
              <w:rPr>
                <w:rFonts w:ascii="Arial Narrow" w:hAnsi="Arial Narrow" w:cs="Arial"/>
                <w:sz w:val="18"/>
                <w:szCs w:val="18"/>
              </w:rPr>
              <w:fldChar w:fldCharType="begin"/>
            </w:r>
            <w:r>
              <w:rPr>
                <w:rFonts w:ascii="Arial Narrow" w:hAnsi="Arial Narrow" w:cs="Arial"/>
                <w:sz w:val="18"/>
                <w:szCs w:val="18"/>
              </w:rPr>
              <w:instrText xml:space="preserve"> ADDIN EN.CITE &lt;EndNote&gt;&lt;Cite&gt;&lt;Author&gt;Imhoff&lt;/Author&gt;&lt;Year&gt;2005&lt;/Year&gt;&lt;RecNum&gt;2054&lt;/RecNum&gt;&lt;DisplayText&gt;(&lt;style face="italic"&gt;Imhoff, 2005&lt;/style&gt;)&lt;/DisplayText&gt;&lt;record&gt;&lt;rec-number&gt;2054&lt;/rec-number&gt;&lt;foreign-keys&gt;&lt;key app="EN" db-id="vfdz0f50sxxf2xe2e2o52dxqtswzsexwfzse" timestamp="1500022298"&gt;2054&lt;/key&gt;&lt;/foreign-keys&gt;&lt;ref-type name="Book Section"&gt;5&lt;/ref-type&gt;&lt;contributors&gt;&lt;authors&gt;&lt;author&gt;Imhoff, J. F.&lt;/author&gt;&lt;/authors&gt;&lt;secondary-authors&gt;&lt;author&gt;Brenner, D. J.&lt;/author&gt;&lt;author&gt;Krieg, N. R.&lt;/author&gt;&lt;author&gt;Staley, J. T.&lt;/author&gt;&lt;author&gt;Garrity, G. M.&lt;/author&gt;&lt;/secondary-authors&gt;&lt;/contributors&gt;&lt;titles&gt;&lt;title&gt;Family II. Ectothiorhodospiraceae Imhoff 1984b, 339 VP &lt;/title&gt;&lt;secondary-title&gt;Bergey&amp;apos;s manual of systematic bacteriology&lt;/secondary-title&gt;&lt;/titles&gt;&lt;pages&gt;41-57&lt;/pages&gt;&lt;volume&gt;2&lt;/volume&gt;&lt;reprint-edition&gt;IN FILE&lt;/reprint-edition&gt;&lt;dates&gt;&lt;year&gt;2005&lt;/year&gt;&lt;/dates&gt;&lt;pub-location&gt;New York&lt;/pub-location&gt;&lt;publisher&gt;Springer&lt;/publisher&gt;&lt;urls&gt;&lt;/urls&gt;&lt;/record&gt;&lt;/Cite&gt;&lt;/EndNote&gt;</w:instrText>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Imhoff, 2005</w:t>
            </w:r>
            <w:r>
              <w:rPr>
                <w:rFonts w:ascii="Arial Narrow" w:hAnsi="Arial Narrow" w:cs="Arial"/>
                <w:noProof/>
                <w:sz w:val="18"/>
                <w:szCs w:val="18"/>
              </w:rPr>
              <w:t>)</w:t>
            </w:r>
            <w:r>
              <w:rPr>
                <w:rFonts w:ascii="Arial Narrow" w:hAnsi="Arial Narrow" w:cs="Arial"/>
                <w:sz w:val="18"/>
                <w:szCs w:val="18"/>
              </w:rPr>
              <w:fldChar w:fldCharType="end"/>
            </w:r>
          </w:p>
        </w:tc>
      </w:tr>
      <w:tr w:rsidR="00BA4198" w:rsidRPr="0001180A" w:rsidTr="00DF3D18">
        <w:trPr>
          <w:trHeight w:val="255"/>
          <w:jc w:val="center"/>
        </w:trPr>
        <w:tc>
          <w:tcPr>
            <w:tcW w:w="3969" w:type="dxa"/>
            <w:tcBorders>
              <w:top w:val="nil"/>
              <w:bottom w:val="nil"/>
            </w:tcBorders>
            <w:shd w:val="clear" w:color="auto" w:fill="auto"/>
            <w:noWrap/>
            <w:vAlign w:val="bottom"/>
          </w:tcPr>
          <w:p w:rsidR="00BA4198" w:rsidRPr="00266A7C" w:rsidRDefault="00BA4198" w:rsidP="00DF3D18">
            <w:pPr>
              <w:spacing w:before="40" w:after="40" w:line="288" w:lineRule="auto"/>
              <w:rPr>
                <w:rFonts w:cs="Arial"/>
                <w:i/>
                <w:iCs/>
                <w:spacing w:val="-4"/>
                <w:sz w:val="18"/>
                <w:szCs w:val="18"/>
              </w:rPr>
            </w:pPr>
            <w:proofErr w:type="spellStart"/>
            <w:r w:rsidRPr="00266A7C">
              <w:rPr>
                <w:rFonts w:cs="Arial"/>
                <w:i/>
                <w:iCs/>
                <w:spacing w:val="-4"/>
                <w:sz w:val="18"/>
                <w:szCs w:val="18"/>
              </w:rPr>
              <w:t>Acidihalobacter</w:t>
            </w:r>
            <w:proofErr w:type="spellEnd"/>
            <w:r w:rsidRPr="00266A7C">
              <w:rPr>
                <w:rFonts w:cs="Arial"/>
                <w:i/>
                <w:iCs/>
                <w:spacing w:val="-4"/>
                <w:sz w:val="18"/>
                <w:szCs w:val="18"/>
              </w:rPr>
              <w:t xml:space="preserve"> </w:t>
            </w:r>
            <w:proofErr w:type="spellStart"/>
            <w:r w:rsidRPr="00266A7C">
              <w:rPr>
                <w:rFonts w:cs="Arial"/>
                <w:i/>
                <w:iCs/>
                <w:spacing w:val="-4"/>
                <w:sz w:val="18"/>
                <w:szCs w:val="18"/>
              </w:rPr>
              <w:t>prosperus</w:t>
            </w:r>
            <w:proofErr w:type="spellEnd"/>
            <w:r w:rsidRPr="00266A7C">
              <w:rPr>
                <w:rFonts w:cs="Arial"/>
                <w:i/>
                <w:iCs/>
                <w:spacing w:val="-4"/>
                <w:sz w:val="18"/>
                <w:szCs w:val="18"/>
              </w:rPr>
              <w:t xml:space="preserve"> </w:t>
            </w:r>
            <w:r w:rsidRPr="00266A7C">
              <w:rPr>
                <w:rFonts w:cs="Arial"/>
                <w:iCs/>
                <w:spacing w:val="-4"/>
                <w:sz w:val="18"/>
                <w:szCs w:val="18"/>
              </w:rPr>
              <w:t>V6 (</w:t>
            </w:r>
            <w:r w:rsidRPr="00266A7C">
              <w:rPr>
                <w:sz w:val="18"/>
                <w:szCs w:val="18"/>
              </w:rPr>
              <w:t>DSM 14174)</w:t>
            </w:r>
          </w:p>
        </w:tc>
        <w:tc>
          <w:tcPr>
            <w:tcW w:w="2233" w:type="dxa"/>
            <w:tcBorders>
              <w:top w:val="nil"/>
              <w:bottom w:val="nil"/>
            </w:tcBorders>
            <w:shd w:val="clear" w:color="auto" w:fill="FFF2CC" w:themeFill="accent4" w:themeFillTint="33"/>
            <w:noWrap/>
            <w:vAlign w:val="bottom"/>
          </w:tcPr>
          <w:p w:rsidR="00BA4198" w:rsidRPr="001B6C8B" w:rsidRDefault="00BA4198" w:rsidP="00DF3D18">
            <w:pPr>
              <w:spacing w:before="40" w:after="40" w:line="288" w:lineRule="auto"/>
              <w:ind w:left="-69" w:firstLine="69"/>
              <w:rPr>
                <w:rFonts w:ascii="Arial Narrow" w:hAnsi="Arial Narrow" w:cs="Arial"/>
                <w:sz w:val="18"/>
                <w:szCs w:val="18"/>
              </w:rPr>
            </w:pPr>
            <w:r w:rsidRPr="001B6C8B">
              <w:rPr>
                <w:rFonts w:ascii="Arial Narrow" w:hAnsi="Arial Narrow" w:cs="Arial"/>
                <w:sz w:val="18"/>
                <w:szCs w:val="18"/>
              </w:rPr>
              <w:t>BJI67_RS04060-85</w:t>
            </w:r>
          </w:p>
        </w:tc>
        <w:tc>
          <w:tcPr>
            <w:tcW w:w="1974" w:type="dxa"/>
            <w:gridSpan w:val="2"/>
            <w:tcBorders>
              <w:top w:val="nil"/>
              <w:bottom w:val="nil"/>
            </w:tcBorders>
            <w:shd w:val="clear" w:color="auto" w:fill="FFF2CC" w:themeFill="accent4" w:themeFillTint="33"/>
            <w:vAlign w:val="bottom"/>
          </w:tcPr>
          <w:p w:rsidR="00BA4198" w:rsidRPr="001B6C8B" w:rsidRDefault="00BA4198" w:rsidP="00DF3D18">
            <w:pPr>
              <w:spacing w:before="40" w:after="40" w:line="288" w:lineRule="auto"/>
              <w:rPr>
                <w:rFonts w:ascii="Arial Narrow" w:hAnsi="Arial Narrow" w:cs="Arial"/>
                <w:sz w:val="18"/>
                <w:szCs w:val="18"/>
              </w:rPr>
            </w:pPr>
            <w:r w:rsidRPr="001B6C8B">
              <w:rPr>
                <w:rFonts w:ascii="Arial Narrow" w:hAnsi="Arial Narrow" w:cs="Arial"/>
                <w:sz w:val="18"/>
                <w:szCs w:val="18"/>
              </w:rPr>
              <w:t>BJI67_RS04090</w:t>
            </w:r>
            <w:r>
              <w:rPr>
                <w:rFonts w:ascii="Arial Narrow" w:hAnsi="Arial Narrow" w:cs="Arial"/>
                <w:sz w:val="18"/>
                <w:szCs w:val="18"/>
              </w:rPr>
              <w:t xml:space="preserve">, </w:t>
            </w:r>
            <w:r w:rsidRPr="001B6C8B">
              <w:rPr>
                <w:rFonts w:ascii="Arial Narrow" w:hAnsi="Arial Narrow" w:cs="Arial"/>
                <w:sz w:val="18"/>
                <w:szCs w:val="18"/>
              </w:rPr>
              <w:t>BJI67_RS04100</w:t>
            </w:r>
          </w:p>
        </w:tc>
        <w:tc>
          <w:tcPr>
            <w:tcW w:w="2215" w:type="dxa"/>
            <w:gridSpan w:val="3"/>
            <w:tcBorders>
              <w:top w:val="nil"/>
              <w:bottom w:val="nil"/>
            </w:tcBorders>
            <w:shd w:val="clear" w:color="auto" w:fill="FFF2CC" w:themeFill="accent4" w:themeFillTint="33"/>
            <w:vAlign w:val="bottom"/>
          </w:tcPr>
          <w:p w:rsidR="00BA4198" w:rsidRPr="00C246A0"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sz w:val="18"/>
                <w:szCs w:val="18"/>
                <w:lang w:eastAsia="de-DE"/>
              </w:rPr>
            </w:pPr>
            <w:r w:rsidRPr="00C246A0">
              <w:rPr>
                <w:rFonts w:ascii="Arial Narrow" w:eastAsia="Times New Roman" w:hAnsi="Arial Narrow" w:cs="Courier New"/>
                <w:sz w:val="18"/>
                <w:szCs w:val="18"/>
                <w:lang w:eastAsia="de-DE"/>
              </w:rPr>
              <w:t>BJI67_RS04105-</w:t>
            </w:r>
            <w:r w:rsidRPr="00C246A0">
              <w:rPr>
                <w:rFonts w:ascii="Arial Narrow" w:hAnsi="Arial Narrow"/>
                <w:sz w:val="18"/>
                <w:szCs w:val="18"/>
                <w:lang w:eastAsia="de-DE"/>
              </w:rPr>
              <w:t xml:space="preserve">04120 </w:t>
            </w:r>
          </w:p>
        </w:tc>
        <w:tc>
          <w:tcPr>
            <w:tcW w:w="1800" w:type="dxa"/>
            <w:gridSpan w:val="3"/>
            <w:tcBorders>
              <w:top w:val="nil"/>
              <w:bottom w:val="nil"/>
            </w:tcBorders>
            <w:vAlign w:val="bottom"/>
          </w:tcPr>
          <w:p w:rsidR="00BA4198" w:rsidRPr="00C246A0"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eastAsia="Times New Roman" w:hAnsi="Arial Narrow" w:cs="Courier New"/>
                <w:sz w:val="18"/>
                <w:szCs w:val="18"/>
                <w:lang w:eastAsia="de-DE"/>
              </w:rPr>
            </w:pPr>
            <w:r w:rsidRPr="00C246A0">
              <w:rPr>
                <w:rFonts w:ascii="Arial Narrow" w:eastAsia="Times New Roman" w:hAnsi="Arial Narrow" w:cs="Courier New"/>
                <w:sz w:val="18"/>
                <w:szCs w:val="18"/>
                <w:lang w:eastAsia="de-DE"/>
              </w:rPr>
              <w:t>BJI67_RS04910</w:t>
            </w:r>
            <w:r>
              <w:rPr>
                <w:rFonts w:ascii="Arial Narrow" w:eastAsia="Times New Roman" w:hAnsi="Arial Narrow" w:cs="Courier New"/>
                <w:sz w:val="18"/>
                <w:szCs w:val="18"/>
                <w:lang w:eastAsia="de-DE"/>
              </w:rPr>
              <w:t xml:space="preserve"> </w:t>
            </w:r>
          </w:p>
        </w:tc>
        <w:tc>
          <w:tcPr>
            <w:tcW w:w="1984" w:type="dxa"/>
            <w:gridSpan w:val="2"/>
            <w:tcBorders>
              <w:top w:val="nil"/>
              <w:bottom w:val="nil"/>
            </w:tcBorders>
            <w:vAlign w:val="bottom"/>
          </w:tcPr>
          <w:p w:rsidR="00BA4198" w:rsidRPr="004E0857"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Courier New"/>
                <w:sz w:val="18"/>
                <w:szCs w:val="18"/>
                <w:lang w:eastAsia="de-DE"/>
              </w:rPr>
            </w:pPr>
            <w:r w:rsidRPr="004E0857">
              <w:rPr>
                <w:rFonts w:ascii="Arial Narrow" w:eastAsia="Times New Roman" w:hAnsi="Arial Narrow" w:cs="Courier New"/>
                <w:sz w:val="18"/>
                <w:szCs w:val="18"/>
                <w:lang w:eastAsia="de-DE"/>
              </w:rPr>
              <w:t>BJI67_RS04410,</w:t>
            </w:r>
            <w:r w:rsidRPr="004E0857">
              <w:rPr>
                <w:rFonts w:ascii="Arial Narrow" w:hAnsi="Arial Narrow"/>
                <w:sz w:val="18"/>
                <w:szCs w:val="18"/>
                <w:lang w:eastAsia="de-DE"/>
              </w:rPr>
              <w:t xml:space="preserve"> BJI67_RS04405</w:t>
            </w:r>
          </w:p>
        </w:tc>
        <w:tc>
          <w:tcPr>
            <w:tcW w:w="1701" w:type="dxa"/>
            <w:tcBorders>
              <w:top w:val="nil"/>
              <w:bottom w:val="nil"/>
            </w:tcBorders>
            <w:vAlign w:val="bottom"/>
          </w:tcPr>
          <w:p w:rsidR="00BA4198" w:rsidRPr="00AD1664" w:rsidRDefault="00BA4198" w:rsidP="00DF3D18">
            <w:pPr>
              <w:spacing w:after="0" w:line="240" w:lineRule="auto"/>
              <w:rPr>
                <w:rFonts w:ascii="Arial Narrow" w:hAnsi="Arial Narrow" w:cs="Arial"/>
                <w:sz w:val="18"/>
                <w:szCs w:val="18"/>
              </w:rPr>
            </w:pPr>
            <w:r>
              <w:rPr>
                <w:rFonts w:ascii="Arial Narrow" w:hAnsi="Arial Narrow" w:cs="Arial"/>
                <w:sz w:val="18"/>
                <w:szCs w:val="18"/>
              </w:rPr>
              <w:t xml:space="preserve">RISC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r w:rsidRPr="00AD1664">
              <w:rPr>
                <w:rFonts w:ascii="Arial Narrow" w:hAnsi="Arial Narrow" w:cs="Arial"/>
                <w:sz w:val="18"/>
                <w:szCs w:val="18"/>
              </w:rPr>
              <w:fldChar w:fldCharType="begin"/>
            </w:r>
            <w:r>
              <w:rPr>
                <w:rFonts w:ascii="Arial Narrow" w:hAnsi="Arial Narrow" w:cs="Arial"/>
                <w:sz w:val="18"/>
                <w:szCs w:val="18"/>
              </w:rPr>
              <w:instrText xml:space="preserve"> ADDIN EN.CITE &lt;EndNote&gt;&lt;Cite&gt;&lt;Author&gt;Khaleque&lt;/Author&gt;&lt;Year&gt;2017&lt;/Year&gt;&lt;RecNum&gt;5409&lt;/RecNum&gt;&lt;DisplayText&gt;(&lt;style face="italic"&gt;Khaleque et al., 2017&lt;/style&gt;)&lt;/DisplayText&gt;&lt;record&gt;&lt;rec-number&gt;5409&lt;/rec-number&gt;&lt;foreign-keys&gt;&lt;key app="EN" db-id="vfdz0f50sxxf2xe2e2o52dxqtswzsexwfzse" timestamp="1505308114"&gt;5409&lt;/key&gt;&lt;/foreign-keys&gt;&lt;ref-type name="Journal Article"&gt;17&lt;/ref-type&gt;&lt;contributors&gt;&lt;authors&gt;&lt;author&gt;Khaleque, H. N.&lt;/author&gt;&lt;author&gt;Ramsay, J. P.&lt;/author&gt;&lt;author&gt;Murphy, R. J.&lt;/author&gt;&lt;author&gt;Kaksonen, A. H.&lt;/author&gt;&lt;author&gt;Boxall, N. J.&lt;/author&gt;&lt;author&gt;Watkin, E. L.&lt;/author&gt;&lt;/authors&gt;&lt;/contributors&gt;&lt;auth-address&gt;CHIRI Biosciences, School of Biomedical Sciences, Curtin University, Perth, Australia.&amp;#xD;CSIRO Land and Water, Perth, Australia.&amp;#xD;CHIRI Biosciences, School of Biomedical Sciences, Curtin University, Perth, Australia e.watkin@curtin.edu.au.&lt;/auth-address&gt;&lt;titles&gt;&lt;title&gt;&lt;style face="normal" font="default" size="100%"&gt;Draft genome sequence of the acidophilic, halotolerant, and iron/sulfur-oxidizing &lt;/style&gt;&lt;style face="italic" font="default" size="100%"&gt;Acidihalobacter prosperus &lt;/style&gt;&lt;style face="normal" font="default" size="100%"&gt;DSM 14174 (Strain V6)&lt;/style&gt;&lt;/title&gt;&lt;secondary-title&gt;Genome Announcements&lt;/secondary-title&gt;&lt;/titles&gt;&lt;periodical&gt;&lt;full-title&gt;Genome Announcements&lt;/full-title&gt;&lt;abbr-1&gt;Genome Announc.&lt;/abbr-1&gt;&lt;/periodical&gt;&lt;pages&gt;e01469-16&lt;/pages&gt;&lt;volume&gt;5&lt;/volume&gt;&lt;number&gt;3&lt;/number&gt;&lt;dates&gt;&lt;year&gt;2017&lt;/year&gt;&lt;pub-dates&gt;&lt;date&gt;Jan 19&lt;/date&gt;&lt;/pub-dates&gt;&lt;/dates&gt;&lt;isbn&gt;2169-8287 (Print)&lt;/isbn&gt;&lt;accession-num&gt;28104654&lt;/accession-num&gt;&lt;urls&gt;&lt;related-urls&gt;&lt;url&gt;https://www.ncbi.nlm.nih.gov/pubmed/28104654&lt;/url&gt;&lt;url&gt;https://www.ncbi.nlm.nih.gov/pmc/articles/PMC5255921/pdf/e01469-16.pdf&lt;/url&gt;&lt;/related-urls&gt;&lt;/urls&gt;&lt;custom2&gt;PMCID: PMC5255921&lt;/custom2&gt;&lt;electronic-resource-num&gt;10.1128/genomeA.01469-16&lt;/electronic-resource-num&gt;&lt;/record&gt;&lt;/Cite&gt;&lt;/EndNote&gt;</w:instrText>
            </w:r>
            <w:r w:rsidRPr="00AD1664">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Khaleque et al., 2017</w:t>
            </w:r>
            <w:r>
              <w:rPr>
                <w:rFonts w:ascii="Arial Narrow" w:hAnsi="Arial Narrow" w:cs="Arial"/>
                <w:noProof/>
                <w:sz w:val="18"/>
                <w:szCs w:val="18"/>
              </w:rPr>
              <w:t>)</w:t>
            </w:r>
            <w:r w:rsidRPr="00AD1664">
              <w:rPr>
                <w:rFonts w:ascii="Arial Narrow" w:hAnsi="Arial Narrow" w:cs="Arial"/>
                <w:sz w:val="18"/>
                <w:szCs w:val="18"/>
              </w:rPr>
              <w:fldChar w:fldCharType="end"/>
            </w:r>
          </w:p>
        </w:tc>
      </w:tr>
      <w:tr w:rsidR="00BA4198" w:rsidRPr="0001180A" w:rsidTr="00DF3D18">
        <w:trPr>
          <w:trHeight w:val="255"/>
          <w:jc w:val="center"/>
        </w:trPr>
        <w:tc>
          <w:tcPr>
            <w:tcW w:w="3969" w:type="dxa"/>
            <w:tcBorders>
              <w:top w:val="nil"/>
            </w:tcBorders>
            <w:shd w:val="clear" w:color="auto" w:fill="auto"/>
            <w:noWrap/>
            <w:vAlign w:val="bottom"/>
          </w:tcPr>
          <w:p w:rsidR="00BA4198" w:rsidRPr="00266A7C" w:rsidRDefault="00BA4198" w:rsidP="00DF3D18">
            <w:pPr>
              <w:spacing w:before="40" w:after="40" w:line="288" w:lineRule="auto"/>
              <w:rPr>
                <w:rFonts w:cs="Arial"/>
                <w:i/>
                <w:iCs/>
                <w:spacing w:val="-4"/>
                <w:sz w:val="18"/>
                <w:szCs w:val="18"/>
                <w:vertAlign w:val="superscript"/>
              </w:rPr>
            </w:pPr>
            <w:proofErr w:type="spellStart"/>
            <w:r w:rsidRPr="00266A7C">
              <w:rPr>
                <w:rFonts w:cs="Arial"/>
                <w:i/>
                <w:iCs/>
                <w:spacing w:val="-4"/>
                <w:sz w:val="18"/>
                <w:szCs w:val="18"/>
              </w:rPr>
              <w:t>Thioalkalivibrio</w:t>
            </w:r>
            <w:proofErr w:type="spellEnd"/>
            <w:r w:rsidRPr="00266A7C">
              <w:rPr>
                <w:rFonts w:cs="Arial"/>
                <w:i/>
                <w:iCs/>
                <w:spacing w:val="-4"/>
                <w:sz w:val="18"/>
                <w:szCs w:val="18"/>
              </w:rPr>
              <w:t xml:space="preserve"> </w:t>
            </w:r>
            <w:proofErr w:type="spellStart"/>
            <w:r w:rsidRPr="00266A7C">
              <w:rPr>
                <w:rFonts w:cs="Arial"/>
                <w:i/>
                <w:iCs/>
                <w:spacing w:val="-4"/>
                <w:sz w:val="18"/>
                <w:szCs w:val="18"/>
              </w:rPr>
              <w:t>nitratireducens</w:t>
            </w:r>
            <w:proofErr w:type="spellEnd"/>
            <w:r w:rsidRPr="00266A7C">
              <w:rPr>
                <w:rFonts w:cs="Arial"/>
                <w:i/>
                <w:iCs/>
                <w:spacing w:val="-4"/>
                <w:sz w:val="18"/>
                <w:szCs w:val="18"/>
              </w:rPr>
              <w:t xml:space="preserve"> </w:t>
            </w:r>
            <w:r w:rsidRPr="00266A7C">
              <w:rPr>
                <w:rFonts w:cs="Arial"/>
                <w:iCs/>
                <w:spacing w:val="-4"/>
                <w:sz w:val="18"/>
                <w:szCs w:val="18"/>
              </w:rPr>
              <w:t>DSM 14787</w:t>
            </w:r>
            <w:r w:rsidRPr="00266A7C">
              <w:rPr>
                <w:rFonts w:cs="Arial"/>
                <w:iCs/>
                <w:spacing w:val="-4"/>
                <w:sz w:val="18"/>
                <w:szCs w:val="18"/>
                <w:vertAlign w:val="superscript"/>
              </w:rPr>
              <w:t>T</w:t>
            </w:r>
          </w:p>
        </w:tc>
        <w:tc>
          <w:tcPr>
            <w:tcW w:w="2233" w:type="dxa"/>
            <w:tcBorders>
              <w:top w:val="nil"/>
            </w:tcBorders>
            <w:shd w:val="clear" w:color="auto" w:fill="FFF2CC" w:themeFill="accent4" w:themeFillTint="33"/>
            <w:noWrap/>
            <w:vAlign w:val="bottom"/>
          </w:tcPr>
          <w:p w:rsidR="00BA4198" w:rsidRPr="001B6C8B" w:rsidRDefault="00BA4198" w:rsidP="00DF3D18">
            <w:pPr>
              <w:spacing w:before="40" w:after="40" w:line="288" w:lineRule="auto"/>
              <w:rPr>
                <w:rFonts w:ascii="Arial Narrow" w:hAnsi="Arial Narrow" w:cs="Arial"/>
                <w:sz w:val="18"/>
                <w:szCs w:val="18"/>
              </w:rPr>
            </w:pPr>
            <w:r w:rsidRPr="001B6C8B">
              <w:rPr>
                <w:rFonts w:ascii="Arial Narrow" w:hAnsi="Arial Narrow" w:cs="Arial"/>
                <w:sz w:val="18"/>
                <w:szCs w:val="18"/>
              </w:rPr>
              <w:t>TVNIR_3249-3244</w:t>
            </w:r>
          </w:p>
        </w:tc>
        <w:tc>
          <w:tcPr>
            <w:tcW w:w="1974" w:type="dxa"/>
            <w:gridSpan w:val="2"/>
            <w:tcBorders>
              <w:top w:val="nil"/>
            </w:tcBorders>
            <w:shd w:val="clear" w:color="auto" w:fill="FFF2CC" w:themeFill="accent4" w:themeFillTint="33"/>
            <w:vAlign w:val="bottom"/>
          </w:tcPr>
          <w:p w:rsidR="00BA4198" w:rsidRPr="001B6C8B" w:rsidRDefault="00BA4198" w:rsidP="00DF3D18">
            <w:pPr>
              <w:spacing w:before="40" w:after="40" w:line="288" w:lineRule="auto"/>
              <w:rPr>
                <w:rFonts w:ascii="Arial Narrow" w:hAnsi="Arial Narrow" w:cs="Arial"/>
                <w:sz w:val="18"/>
                <w:szCs w:val="18"/>
              </w:rPr>
            </w:pPr>
            <w:r w:rsidRPr="001B6C8B">
              <w:rPr>
                <w:rFonts w:ascii="Arial Narrow" w:hAnsi="Arial Narrow" w:cs="Arial"/>
                <w:sz w:val="18"/>
                <w:szCs w:val="18"/>
              </w:rPr>
              <w:t>TVNIR_3241</w:t>
            </w:r>
            <w:r>
              <w:rPr>
                <w:rFonts w:ascii="Arial Narrow" w:hAnsi="Arial Narrow" w:cs="Arial"/>
                <w:sz w:val="18"/>
                <w:szCs w:val="18"/>
              </w:rPr>
              <w:t xml:space="preserve">, </w:t>
            </w:r>
            <w:r w:rsidRPr="001B6C8B">
              <w:rPr>
                <w:rFonts w:ascii="Arial Narrow" w:hAnsi="Arial Narrow" w:cs="Arial"/>
                <w:sz w:val="18"/>
                <w:szCs w:val="18"/>
              </w:rPr>
              <w:t>TVNIR_3243</w:t>
            </w:r>
          </w:p>
        </w:tc>
        <w:tc>
          <w:tcPr>
            <w:tcW w:w="2215" w:type="dxa"/>
            <w:gridSpan w:val="3"/>
            <w:tcBorders>
              <w:top w:val="nil"/>
            </w:tcBorders>
            <w:vAlign w:val="bottom"/>
          </w:tcPr>
          <w:p w:rsidR="00BA4198" w:rsidRPr="00212928" w:rsidRDefault="00BA4198" w:rsidP="00DF3D18">
            <w:pPr>
              <w:spacing w:before="40" w:after="40" w:line="288" w:lineRule="auto"/>
              <w:rPr>
                <w:rFonts w:ascii="Arial Narrow" w:hAnsi="Arial Narrow" w:cs="Arial"/>
                <w:sz w:val="18"/>
                <w:szCs w:val="18"/>
              </w:rPr>
            </w:pPr>
            <w:proofErr w:type="spellStart"/>
            <w:r>
              <w:rPr>
                <w:rFonts w:ascii="Arial Narrow" w:hAnsi="Arial Narrow" w:cs="Arial"/>
                <w:sz w:val="18"/>
                <w:szCs w:val="18"/>
              </w:rPr>
              <w:t>no</w:t>
            </w:r>
            <w:proofErr w:type="spellEnd"/>
          </w:p>
        </w:tc>
        <w:tc>
          <w:tcPr>
            <w:tcW w:w="1800" w:type="dxa"/>
            <w:gridSpan w:val="3"/>
            <w:tcBorders>
              <w:top w:val="nil"/>
            </w:tcBorders>
            <w:vAlign w:val="bottom"/>
          </w:tcPr>
          <w:p w:rsidR="00BA4198" w:rsidRPr="00BF3460"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eastAsia="Times New Roman" w:hAnsi="Arial Narrow" w:cs="Courier New"/>
                <w:sz w:val="18"/>
                <w:szCs w:val="18"/>
                <w:lang w:eastAsia="de-DE"/>
              </w:rPr>
            </w:pPr>
            <w:r w:rsidRPr="00BF3460">
              <w:rPr>
                <w:rFonts w:ascii="Arial Narrow" w:eastAsia="Times New Roman" w:hAnsi="Arial Narrow" w:cs="Courier New"/>
                <w:sz w:val="18"/>
                <w:szCs w:val="18"/>
                <w:lang w:eastAsia="de-DE"/>
              </w:rPr>
              <w:t>TVNIR_3231</w:t>
            </w:r>
            <w:r>
              <w:rPr>
                <w:rFonts w:ascii="Arial Narrow" w:eastAsia="Times New Roman" w:hAnsi="Arial Narrow" w:cs="Courier New"/>
                <w:sz w:val="18"/>
                <w:szCs w:val="18"/>
                <w:lang w:eastAsia="de-DE"/>
              </w:rPr>
              <w:t xml:space="preserve"> (not </w:t>
            </w:r>
            <w:proofErr w:type="spellStart"/>
            <w:r>
              <w:rPr>
                <w:rFonts w:ascii="Arial Narrow" w:eastAsia="Times New Roman" w:hAnsi="Arial Narrow" w:cs="Courier New"/>
                <w:sz w:val="18"/>
                <w:szCs w:val="18"/>
                <w:lang w:eastAsia="de-DE"/>
              </w:rPr>
              <w:t>the</w:t>
            </w:r>
            <w:proofErr w:type="spellEnd"/>
            <w:r>
              <w:rPr>
                <w:rFonts w:ascii="Arial Narrow" w:eastAsia="Times New Roman" w:hAnsi="Arial Narrow" w:cs="Courier New"/>
                <w:sz w:val="18"/>
                <w:szCs w:val="18"/>
                <w:lang w:eastAsia="de-DE"/>
              </w:rPr>
              <w:t xml:space="preserve"> same </w:t>
            </w:r>
            <w:proofErr w:type="spellStart"/>
            <w:r>
              <w:rPr>
                <w:rFonts w:ascii="Arial Narrow" w:eastAsia="Times New Roman" w:hAnsi="Arial Narrow" w:cs="Courier New"/>
                <w:sz w:val="18"/>
                <w:szCs w:val="18"/>
                <w:lang w:eastAsia="de-DE"/>
              </w:rPr>
              <w:t>operon</w:t>
            </w:r>
            <w:proofErr w:type="spellEnd"/>
            <w:r>
              <w:rPr>
                <w:rFonts w:ascii="Arial Narrow" w:eastAsia="Times New Roman" w:hAnsi="Arial Narrow" w:cs="Courier New"/>
                <w:sz w:val="18"/>
                <w:szCs w:val="18"/>
                <w:lang w:eastAsia="de-DE"/>
              </w:rPr>
              <w:t>)</w:t>
            </w:r>
          </w:p>
        </w:tc>
        <w:tc>
          <w:tcPr>
            <w:tcW w:w="1984" w:type="dxa"/>
            <w:gridSpan w:val="2"/>
            <w:tcBorders>
              <w:top w:val="nil"/>
            </w:tcBorders>
            <w:vAlign w:val="bottom"/>
          </w:tcPr>
          <w:p w:rsidR="00BA4198" w:rsidRPr="004E0857"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eastAsia="Times New Roman" w:hAnsi="Arial Narrow" w:cs="Courier New"/>
                <w:sz w:val="18"/>
                <w:szCs w:val="18"/>
                <w:lang w:eastAsia="de-DE"/>
              </w:rPr>
            </w:pPr>
            <w:r w:rsidRPr="004E0857">
              <w:rPr>
                <w:rFonts w:ascii="Arial Narrow" w:eastAsia="Times New Roman" w:hAnsi="Arial Narrow" w:cs="Courier New"/>
                <w:sz w:val="18"/>
                <w:szCs w:val="18"/>
                <w:lang w:eastAsia="de-DE"/>
              </w:rPr>
              <w:t>TVNIR_2196, TVNIR_2197</w:t>
            </w:r>
          </w:p>
        </w:tc>
        <w:tc>
          <w:tcPr>
            <w:tcW w:w="1701" w:type="dxa"/>
            <w:tcBorders>
              <w:top w:val="nil"/>
            </w:tcBorders>
            <w:vAlign w:val="bottom"/>
          </w:tcPr>
          <w:p w:rsidR="00BA4198" w:rsidRPr="008902A0" w:rsidRDefault="00BA4198" w:rsidP="00DF3D18">
            <w:pPr>
              <w:spacing w:after="0" w:line="240" w:lineRule="auto"/>
              <w:rPr>
                <w:rFonts w:ascii="Arial Narrow" w:hAnsi="Arial Narrow" w:cs="Arial"/>
                <w:sz w:val="18"/>
                <w:szCs w:val="18"/>
              </w:rPr>
            </w:pPr>
            <w:r>
              <w:rPr>
                <w:rFonts w:ascii="Arial Narrow" w:hAnsi="Arial Narrow" w:cs="Arial"/>
                <w:sz w:val="18"/>
                <w:szCs w:val="18"/>
              </w:rPr>
              <w:t xml:space="preserve">RISC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r>
              <w:rPr>
                <w:rFonts w:ascii="Arial Narrow" w:hAnsi="Arial Narrow" w:cs="Arial"/>
                <w:sz w:val="18"/>
                <w:szCs w:val="18"/>
              </w:rPr>
              <w:fldChar w:fldCharType="begin">
                <w:fldData xml:space="preserve">PEVuZE5vdGU+PENpdGU+PEF1dGhvcj5Tb3Jva2luPC9BdXRob3I+PFllYXI+MjAwMzwvWWVhcj48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PEVuZE5vdGU+PENpdGU+PEF1dGhvcj5Tb3Jva2luPC9BdXRob3I+PFllYXI+MjAwMzwvWWVhcj48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Sorokin et al., 2003</w:t>
            </w:r>
            <w:r>
              <w:rPr>
                <w:rFonts w:ascii="Arial Narrow" w:hAnsi="Arial Narrow" w:cs="Arial"/>
                <w:noProof/>
                <w:sz w:val="18"/>
                <w:szCs w:val="18"/>
              </w:rPr>
              <w:t>)</w:t>
            </w:r>
            <w:r>
              <w:rPr>
                <w:rFonts w:ascii="Arial Narrow" w:hAnsi="Arial Narrow" w:cs="Arial"/>
                <w:sz w:val="18"/>
                <w:szCs w:val="18"/>
              </w:rPr>
              <w:fldChar w:fldCharType="end"/>
            </w:r>
            <w:r>
              <w:rPr>
                <w:rFonts w:ascii="Arial Narrow" w:hAnsi="Arial Narrow" w:cs="Arial"/>
                <w:sz w:val="18"/>
                <w:szCs w:val="18"/>
              </w:rPr>
              <w:t xml:space="preserve"> </w:t>
            </w:r>
          </w:p>
        </w:tc>
      </w:tr>
      <w:tr w:rsidR="00BA4198" w:rsidRPr="0001180A" w:rsidTr="00DF3D18">
        <w:trPr>
          <w:trHeight w:val="255"/>
          <w:jc w:val="center"/>
        </w:trPr>
        <w:tc>
          <w:tcPr>
            <w:tcW w:w="3969" w:type="dxa"/>
            <w:tcBorders>
              <w:top w:val="nil"/>
            </w:tcBorders>
            <w:shd w:val="clear" w:color="auto" w:fill="auto"/>
            <w:noWrap/>
            <w:vAlign w:val="bottom"/>
          </w:tcPr>
          <w:p w:rsidR="00BA4198" w:rsidRPr="00266A7C" w:rsidRDefault="00BA4198" w:rsidP="00DF3D18">
            <w:pPr>
              <w:spacing w:before="40" w:after="40" w:line="288" w:lineRule="auto"/>
              <w:rPr>
                <w:rFonts w:cs="Arial"/>
                <w:i/>
                <w:iCs/>
                <w:spacing w:val="-4"/>
                <w:sz w:val="18"/>
                <w:szCs w:val="18"/>
              </w:rPr>
            </w:pPr>
            <w:proofErr w:type="spellStart"/>
            <w:r w:rsidRPr="00266A7C">
              <w:rPr>
                <w:rFonts w:cs="Arial"/>
                <w:i/>
                <w:iCs/>
                <w:spacing w:val="-4"/>
                <w:sz w:val="18"/>
                <w:szCs w:val="18"/>
              </w:rPr>
              <w:t>Thioalkalivibrio</w:t>
            </w:r>
            <w:proofErr w:type="spellEnd"/>
            <w:r w:rsidRPr="00266A7C">
              <w:rPr>
                <w:rFonts w:cs="Arial"/>
                <w:i/>
                <w:iCs/>
                <w:spacing w:val="-4"/>
                <w:sz w:val="18"/>
                <w:szCs w:val="18"/>
              </w:rPr>
              <w:t xml:space="preserve"> </w:t>
            </w:r>
            <w:proofErr w:type="spellStart"/>
            <w:r w:rsidRPr="00266A7C">
              <w:rPr>
                <w:rFonts w:cs="Arial"/>
                <w:iCs/>
                <w:spacing w:val="-4"/>
                <w:sz w:val="18"/>
                <w:szCs w:val="18"/>
              </w:rPr>
              <w:t>sp</w:t>
            </w:r>
            <w:proofErr w:type="spellEnd"/>
            <w:r w:rsidRPr="00266A7C">
              <w:rPr>
                <w:rFonts w:cs="Arial"/>
                <w:iCs/>
                <w:spacing w:val="-4"/>
                <w:sz w:val="18"/>
                <w:szCs w:val="18"/>
              </w:rPr>
              <w:t>. K90mix</w:t>
            </w:r>
          </w:p>
        </w:tc>
        <w:tc>
          <w:tcPr>
            <w:tcW w:w="2233" w:type="dxa"/>
            <w:tcBorders>
              <w:top w:val="nil"/>
            </w:tcBorders>
            <w:shd w:val="clear" w:color="auto" w:fill="FFF2CC" w:themeFill="accent4" w:themeFillTint="33"/>
            <w:noWrap/>
            <w:vAlign w:val="bottom"/>
          </w:tcPr>
          <w:p w:rsidR="00BA4198" w:rsidRPr="001B6C8B" w:rsidRDefault="00BA4198" w:rsidP="00DF3D18">
            <w:pPr>
              <w:spacing w:before="40" w:after="40" w:line="288" w:lineRule="auto"/>
              <w:rPr>
                <w:rFonts w:ascii="Arial Narrow" w:hAnsi="Arial Narrow" w:cs="Arial"/>
                <w:sz w:val="18"/>
                <w:szCs w:val="18"/>
              </w:rPr>
            </w:pPr>
            <w:r w:rsidRPr="001B6C8B">
              <w:rPr>
                <w:rFonts w:ascii="Arial Narrow" w:hAnsi="Arial Narrow" w:cs="Arial"/>
                <w:sz w:val="18"/>
                <w:szCs w:val="18"/>
              </w:rPr>
              <w:t>TK90_0632-0637</w:t>
            </w:r>
          </w:p>
        </w:tc>
        <w:tc>
          <w:tcPr>
            <w:tcW w:w="1974" w:type="dxa"/>
            <w:gridSpan w:val="2"/>
            <w:tcBorders>
              <w:top w:val="nil"/>
            </w:tcBorders>
            <w:shd w:val="clear" w:color="auto" w:fill="FFF2CC" w:themeFill="accent4" w:themeFillTint="33"/>
            <w:vAlign w:val="bottom"/>
          </w:tcPr>
          <w:p w:rsidR="00BA4198" w:rsidRPr="001B6C8B" w:rsidRDefault="00BA4198" w:rsidP="00DF3D18">
            <w:pPr>
              <w:spacing w:before="40" w:after="40" w:line="288" w:lineRule="auto"/>
              <w:rPr>
                <w:rFonts w:ascii="Arial Narrow" w:hAnsi="Arial Narrow" w:cs="Arial"/>
                <w:sz w:val="18"/>
                <w:szCs w:val="18"/>
              </w:rPr>
            </w:pPr>
            <w:r w:rsidRPr="001B6C8B">
              <w:rPr>
                <w:rFonts w:ascii="Arial Narrow" w:hAnsi="Arial Narrow" w:cs="Arial"/>
                <w:sz w:val="18"/>
                <w:szCs w:val="18"/>
              </w:rPr>
              <w:t>TK90_0638</w:t>
            </w:r>
            <w:r>
              <w:rPr>
                <w:rFonts w:ascii="Arial Narrow" w:hAnsi="Arial Narrow" w:cs="Arial"/>
                <w:sz w:val="18"/>
                <w:szCs w:val="18"/>
              </w:rPr>
              <w:t xml:space="preserve">, </w:t>
            </w:r>
            <w:r w:rsidRPr="001B6C8B">
              <w:rPr>
                <w:rFonts w:ascii="Arial Narrow" w:hAnsi="Arial Narrow" w:cs="Arial"/>
                <w:sz w:val="18"/>
                <w:szCs w:val="18"/>
              </w:rPr>
              <w:t>TK90_0640</w:t>
            </w:r>
          </w:p>
        </w:tc>
        <w:tc>
          <w:tcPr>
            <w:tcW w:w="2215" w:type="dxa"/>
            <w:gridSpan w:val="3"/>
            <w:tcBorders>
              <w:top w:val="nil"/>
            </w:tcBorders>
            <w:shd w:val="clear" w:color="auto" w:fill="FFF2CC" w:themeFill="accent4" w:themeFillTint="33"/>
            <w:vAlign w:val="bottom"/>
          </w:tcPr>
          <w:p w:rsidR="00BA4198" w:rsidRPr="00212928" w:rsidRDefault="00BA4198" w:rsidP="00DF3D18">
            <w:pPr>
              <w:pStyle w:val="HTMLVorformatiert"/>
              <w:rPr>
                <w:rFonts w:ascii="Arial Narrow" w:hAnsi="Arial Narrow" w:cs="Arial"/>
                <w:sz w:val="18"/>
                <w:szCs w:val="18"/>
              </w:rPr>
            </w:pPr>
            <w:r w:rsidRPr="00212928">
              <w:rPr>
                <w:rFonts w:ascii="Arial Narrow" w:hAnsi="Arial Narrow"/>
                <w:sz w:val="18"/>
                <w:szCs w:val="18"/>
              </w:rPr>
              <w:t>TK90_0641</w:t>
            </w:r>
            <w:r>
              <w:rPr>
                <w:rFonts w:ascii="Arial Narrow" w:hAnsi="Arial Narrow"/>
                <w:sz w:val="18"/>
                <w:szCs w:val="18"/>
              </w:rPr>
              <w:t>-0644</w:t>
            </w:r>
          </w:p>
        </w:tc>
        <w:tc>
          <w:tcPr>
            <w:tcW w:w="1800" w:type="dxa"/>
            <w:gridSpan w:val="3"/>
            <w:tcBorders>
              <w:top w:val="nil"/>
            </w:tcBorders>
            <w:shd w:val="clear" w:color="auto" w:fill="FFF2CC" w:themeFill="accent4" w:themeFillTint="33"/>
            <w:vAlign w:val="bottom"/>
          </w:tcPr>
          <w:p w:rsidR="00BA4198" w:rsidRPr="0014455C" w:rsidRDefault="00BA4198" w:rsidP="00DF3D18">
            <w:pPr>
              <w:spacing w:before="40" w:after="40" w:line="288" w:lineRule="auto"/>
              <w:ind w:left="-68" w:right="-2197"/>
              <w:rPr>
                <w:rFonts w:ascii="Arial Narrow" w:hAnsi="Arial Narrow" w:cs="Arial"/>
                <w:sz w:val="18"/>
                <w:szCs w:val="18"/>
              </w:rPr>
            </w:pPr>
            <w:r>
              <w:rPr>
                <w:rFonts w:ascii="Arial Narrow" w:hAnsi="Arial Narrow" w:cs="Arial"/>
                <w:sz w:val="18"/>
                <w:szCs w:val="18"/>
              </w:rPr>
              <w:t>TK90_0648</w:t>
            </w:r>
          </w:p>
        </w:tc>
        <w:tc>
          <w:tcPr>
            <w:tcW w:w="1984" w:type="dxa"/>
            <w:gridSpan w:val="2"/>
            <w:tcBorders>
              <w:top w:val="nil"/>
            </w:tcBorders>
            <w:vAlign w:val="bottom"/>
          </w:tcPr>
          <w:p w:rsidR="00BA4198" w:rsidRPr="004E0857"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eastAsia="Times New Roman" w:hAnsi="Arial Narrow" w:cs="Courier New"/>
                <w:sz w:val="18"/>
                <w:szCs w:val="18"/>
                <w:lang w:eastAsia="de-DE"/>
              </w:rPr>
            </w:pPr>
            <w:r w:rsidRPr="004E0857">
              <w:rPr>
                <w:rFonts w:ascii="Arial Narrow" w:eastAsia="Times New Roman" w:hAnsi="Arial Narrow" w:cs="Courier New"/>
                <w:sz w:val="18"/>
                <w:szCs w:val="18"/>
                <w:lang w:eastAsia="de-DE"/>
              </w:rPr>
              <w:t>TK90_1966, TK90_1967</w:t>
            </w:r>
          </w:p>
        </w:tc>
        <w:tc>
          <w:tcPr>
            <w:tcW w:w="1701" w:type="dxa"/>
            <w:tcBorders>
              <w:top w:val="nil"/>
            </w:tcBorders>
            <w:vAlign w:val="bottom"/>
          </w:tcPr>
          <w:p w:rsidR="00BA4198" w:rsidRPr="008902A0" w:rsidRDefault="00BA4198" w:rsidP="00DF3D18">
            <w:pPr>
              <w:spacing w:after="0" w:line="240" w:lineRule="auto"/>
              <w:ind w:right="-2197"/>
              <w:rPr>
                <w:rFonts w:ascii="Arial Narrow" w:hAnsi="Arial Narrow" w:cs="Arial"/>
                <w:sz w:val="18"/>
                <w:szCs w:val="18"/>
              </w:rPr>
            </w:pPr>
            <w:r>
              <w:rPr>
                <w:rFonts w:ascii="Arial Narrow" w:hAnsi="Arial Narrow" w:cs="Arial"/>
                <w:sz w:val="18"/>
                <w:szCs w:val="18"/>
              </w:rPr>
              <w:t xml:space="preserve">RISC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r>
              <w:rPr>
                <w:rFonts w:ascii="Arial Narrow" w:hAnsi="Arial Narrow" w:cs="Arial"/>
                <w:sz w:val="18"/>
                <w:szCs w:val="18"/>
              </w:rPr>
              <w:fldChar w:fldCharType="begin">
                <w:fldData xml:space="preserve">PEVuZE5vdGU+PENpdGU+PEF1dGhvcj5NdXl6ZXI8L0F1dGhvcj48WWVhcj4yMDExPC9ZZWFyPjxS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PEVuZE5vdGU+PENpdGU+PEF1dGhvcj5NdXl6ZXI8L0F1dGhvcj48WWVhcj4yMDExPC9ZZWFyPjxS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noProof/>
                <w:sz w:val="18"/>
                <w:szCs w:val="18"/>
              </w:rPr>
              <w:t>(</w:t>
            </w:r>
            <w:r w:rsidRPr="004C0F1E">
              <w:rPr>
                <w:rFonts w:ascii="Arial Narrow" w:hAnsi="Arial Narrow" w:cs="Arial"/>
                <w:i/>
                <w:noProof/>
                <w:sz w:val="18"/>
                <w:szCs w:val="18"/>
              </w:rPr>
              <w:t>Muyzer et al., 2011a</w:t>
            </w:r>
            <w:r>
              <w:rPr>
                <w:rFonts w:ascii="Arial Narrow" w:hAnsi="Arial Narrow" w:cs="Arial"/>
                <w:noProof/>
                <w:sz w:val="18"/>
                <w:szCs w:val="18"/>
              </w:rPr>
              <w:t>)</w:t>
            </w:r>
            <w:r>
              <w:rPr>
                <w:rFonts w:ascii="Arial Narrow" w:hAnsi="Arial Narrow" w:cs="Arial"/>
                <w:sz w:val="18"/>
                <w:szCs w:val="18"/>
              </w:rPr>
              <w:fldChar w:fldCharType="end"/>
            </w:r>
          </w:p>
        </w:tc>
      </w:tr>
      <w:tr w:rsidR="00BA4198" w:rsidRPr="0001180A" w:rsidTr="00DF3D18">
        <w:trPr>
          <w:trHeight w:val="255"/>
          <w:jc w:val="center"/>
        </w:trPr>
        <w:tc>
          <w:tcPr>
            <w:tcW w:w="3969" w:type="dxa"/>
            <w:tcBorders>
              <w:top w:val="nil"/>
            </w:tcBorders>
            <w:shd w:val="clear" w:color="auto" w:fill="auto"/>
            <w:noWrap/>
            <w:vAlign w:val="bottom"/>
          </w:tcPr>
          <w:p w:rsidR="00BA4198" w:rsidRPr="00266A7C" w:rsidRDefault="00BA4198" w:rsidP="00DF3D18">
            <w:pPr>
              <w:spacing w:before="40" w:after="40" w:line="288" w:lineRule="auto"/>
              <w:rPr>
                <w:rFonts w:cs="Arial"/>
                <w:i/>
                <w:iCs/>
                <w:spacing w:val="-4"/>
                <w:sz w:val="18"/>
                <w:szCs w:val="18"/>
              </w:rPr>
            </w:pPr>
            <w:proofErr w:type="spellStart"/>
            <w:r w:rsidRPr="00266A7C">
              <w:rPr>
                <w:rFonts w:cs="Arial"/>
                <w:i/>
                <w:iCs/>
                <w:spacing w:val="-4"/>
                <w:sz w:val="18"/>
                <w:szCs w:val="18"/>
              </w:rPr>
              <w:t>Thioalkalivibrio</w:t>
            </w:r>
            <w:proofErr w:type="spellEnd"/>
            <w:r w:rsidRPr="00266A7C">
              <w:rPr>
                <w:rFonts w:cs="Arial"/>
                <w:i/>
                <w:iCs/>
                <w:spacing w:val="-4"/>
                <w:sz w:val="18"/>
                <w:szCs w:val="18"/>
              </w:rPr>
              <w:t xml:space="preserve"> </w:t>
            </w:r>
            <w:proofErr w:type="spellStart"/>
            <w:r w:rsidRPr="00266A7C">
              <w:rPr>
                <w:rFonts w:cs="Arial"/>
                <w:i/>
                <w:iCs/>
                <w:spacing w:val="-4"/>
                <w:sz w:val="18"/>
                <w:szCs w:val="18"/>
              </w:rPr>
              <w:t>sulfidophilus</w:t>
            </w:r>
            <w:proofErr w:type="spellEnd"/>
            <w:r w:rsidRPr="00266A7C">
              <w:rPr>
                <w:rFonts w:cs="Arial"/>
                <w:i/>
                <w:iCs/>
                <w:spacing w:val="-4"/>
                <w:sz w:val="18"/>
                <w:szCs w:val="18"/>
              </w:rPr>
              <w:t xml:space="preserve"> </w:t>
            </w:r>
            <w:r w:rsidRPr="00266A7C">
              <w:rPr>
                <w:rFonts w:cs="Arial"/>
                <w:iCs/>
                <w:spacing w:val="-4"/>
                <w:sz w:val="18"/>
                <w:szCs w:val="18"/>
              </w:rPr>
              <w:t>HL-EbGr7</w:t>
            </w:r>
          </w:p>
        </w:tc>
        <w:tc>
          <w:tcPr>
            <w:tcW w:w="2233" w:type="dxa"/>
            <w:tcBorders>
              <w:top w:val="nil"/>
            </w:tcBorders>
            <w:shd w:val="clear" w:color="auto" w:fill="FFF2CC" w:themeFill="accent4" w:themeFillTint="33"/>
            <w:noWrap/>
            <w:vAlign w:val="bottom"/>
          </w:tcPr>
          <w:p w:rsidR="00BA4198" w:rsidRPr="005C0183" w:rsidRDefault="00BA4198" w:rsidP="00DF3D18">
            <w:pPr>
              <w:spacing w:before="40" w:after="40" w:line="288" w:lineRule="auto"/>
              <w:rPr>
                <w:rFonts w:ascii="Arial Narrow" w:hAnsi="Arial Narrow" w:cs="Arial"/>
                <w:sz w:val="18"/>
                <w:szCs w:val="18"/>
              </w:rPr>
            </w:pPr>
            <w:r w:rsidRPr="005C0183">
              <w:rPr>
                <w:rFonts w:ascii="Arial Narrow" w:hAnsi="Arial Narrow" w:cs="Arial"/>
                <w:sz w:val="18"/>
                <w:szCs w:val="18"/>
              </w:rPr>
              <w:t>Tgr7_2216-2211</w:t>
            </w:r>
          </w:p>
        </w:tc>
        <w:tc>
          <w:tcPr>
            <w:tcW w:w="1974" w:type="dxa"/>
            <w:gridSpan w:val="2"/>
            <w:tcBorders>
              <w:top w:val="nil"/>
            </w:tcBorders>
            <w:shd w:val="clear" w:color="auto" w:fill="FFF2CC" w:themeFill="accent4" w:themeFillTint="33"/>
            <w:vAlign w:val="bottom"/>
          </w:tcPr>
          <w:p w:rsidR="00BA4198" w:rsidRPr="005C0183" w:rsidRDefault="00BA4198" w:rsidP="00DF3D18">
            <w:pPr>
              <w:spacing w:before="40" w:after="40" w:line="288" w:lineRule="auto"/>
              <w:rPr>
                <w:rFonts w:ascii="Arial Narrow" w:hAnsi="Arial Narrow" w:cs="Arial"/>
                <w:sz w:val="18"/>
                <w:szCs w:val="18"/>
              </w:rPr>
            </w:pPr>
            <w:r w:rsidRPr="005C0183">
              <w:rPr>
                <w:rFonts w:ascii="Arial Narrow" w:hAnsi="Arial Narrow" w:cs="Arial"/>
                <w:sz w:val="18"/>
                <w:szCs w:val="18"/>
              </w:rPr>
              <w:t>Tgr7_2208</w:t>
            </w:r>
            <w:r>
              <w:rPr>
                <w:rFonts w:ascii="Arial Narrow" w:hAnsi="Arial Narrow" w:cs="Arial"/>
                <w:sz w:val="18"/>
                <w:szCs w:val="18"/>
              </w:rPr>
              <w:t xml:space="preserve">, </w:t>
            </w:r>
            <w:r w:rsidRPr="005C0183">
              <w:rPr>
                <w:rFonts w:ascii="Arial Narrow" w:hAnsi="Arial Narrow" w:cs="Arial"/>
                <w:sz w:val="18"/>
                <w:szCs w:val="18"/>
              </w:rPr>
              <w:t>Tgr7_2210</w:t>
            </w:r>
          </w:p>
        </w:tc>
        <w:tc>
          <w:tcPr>
            <w:tcW w:w="2215" w:type="dxa"/>
            <w:gridSpan w:val="3"/>
            <w:tcBorders>
              <w:top w:val="nil"/>
            </w:tcBorders>
            <w:shd w:val="clear" w:color="auto" w:fill="FFF2CC" w:themeFill="accent4" w:themeFillTint="33"/>
            <w:vAlign w:val="bottom"/>
          </w:tcPr>
          <w:p w:rsidR="00BA4198" w:rsidRPr="00212928" w:rsidRDefault="00BA4198" w:rsidP="00DF3D18">
            <w:pPr>
              <w:pStyle w:val="HTMLVorformatiert"/>
              <w:rPr>
                <w:rFonts w:ascii="Arial Narrow" w:hAnsi="Arial Narrow" w:cs="Arial"/>
                <w:sz w:val="18"/>
                <w:szCs w:val="18"/>
              </w:rPr>
            </w:pPr>
            <w:r w:rsidRPr="00212928">
              <w:rPr>
                <w:rFonts w:ascii="Arial Narrow" w:hAnsi="Arial Narrow"/>
                <w:sz w:val="18"/>
                <w:szCs w:val="18"/>
              </w:rPr>
              <w:t>Tgr7_2207</w:t>
            </w:r>
            <w:r>
              <w:rPr>
                <w:rFonts w:ascii="Arial Narrow" w:hAnsi="Arial Narrow"/>
                <w:sz w:val="18"/>
                <w:szCs w:val="18"/>
              </w:rPr>
              <w:t>-2204</w:t>
            </w:r>
            <w:r w:rsidRPr="00212928">
              <w:rPr>
                <w:rStyle w:val="feature"/>
                <w:rFonts w:ascii="Arial Narrow" w:hAnsi="Arial Narrow"/>
              </w:rPr>
              <w:t xml:space="preserve"> </w:t>
            </w:r>
          </w:p>
        </w:tc>
        <w:tc>
          <w:tcPr>
            <w:tcW w:w="1800" w:type="dxa"/>
            <w:gridSpan w:val="3"/>
            <w:tcBorders>
              <w:top w:val="nil"/>
            </w:tcBorders>
            <w:vAlign w:val="bottom"/>
          </w:tcPr>
          <w:p w:rsidR="00BA4198" w:rsidRPr="0001180A"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Arial"/>
                <w:sz w:val="20"/>
                <w:szCs w:val="20"/>
              </w:rPr>
            </w:pPr>
            <w:r w:rsidRPr="0014455C">
              <w:rPr>
                <w:rFonts w:ascii="Arial Narrow" w:eastAsia="Times New Roman" w:hAnsi="Arial Narrow" w:cs="Courier New"/>
                <w:sz w:val="18"/>
                <w:szCs w:val="18"/>
                <w:lang w:eastAsia="de-DE"/>
              </w:rPr>
              <w:t>Tgr7_2168</w:t>
            </w:r>
            <w:r>
              <w:rPr>
                <w:rFonts w:ascii="Arial Narrow" w:eastAsia="Times New Roman" w:hAnsi="Arial Narrow" w:cs="Courier New"/>
                <w:sz w:val="18"/>
                <w:szCs w:val="18"/>
                <w:lang w:eastAsia="de-DE"/>
              </w:rPr>
              <w:t xml:space="preserve"> </w:t>
            </w:r>
          </w:p>
        </w:tc>
        <w:tc>
          <w:tcPr>
            <w:tcW w:w="1984" w:type="dxa"/>
            <w:gridSpan w:val="2"/>
            <w:tcBorders>
              <w:top w:val="nil"/>
            </w:tcBorders>
            <w:vAlign w:val="bottom"/>
          </w:tcPr>
          <w:p w:rsidR="00BA4198" w:rsidRPr="004E0857"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eastAsia="Times New Roman" w:hAnsi="Arial Narrow" w:cs="Courier New"/>
                <w:sz w:val="18"/>
                <w:szCs w:val="18"/>
                <w:lang w:eastAsia="de-DE"/>
              </w:rPr>
            </w:pPr>
            <w:r w:rsidRPr="004E0857">
              <w:rPr>
                <w:rFonts w:ascii="Arial Narrow" w:eastAsia="Times New Roman" w:hAnsi="Arial Narrow" w:cs="Courier New"/>
                <w:sz w:val="18"/>
                <w:szCs w:val="18"/>
                <w:lang w:eastAsia="de-DE"/>
              </w:rPr>
              <w:t>Tgr7_2696, Tgr7_2704</w:t>
            </w:r>
          </w:p>
        </w:tc>
        <w:tc>
          <w:tcPr>
            <w:tcW w:w="1701" w:type="dxa"/>
            <w:tcBorders>
              <w:top w:val="nil"/>
            </w:tcBorders>
            <w:vAlign w:val="bottom"/>
          </w:tcPr>
          <w:p w:rsidR="00BA4198" w:rsidRPr="008902A0" w:rsidRDefault="00BA4198" w:rsidP="00DF3D18">
            <w:pPr>
              <w:spacing w:after="0" w:line="240" w:lineRule="auto"/>
              <w:rPr>
                <w:rFonts w:ascii="Arial Narrow" w:hAnsi="Arial Narrow" w:cs="Arial"/>
                <w:sz w:val="18"/>
                <w:szCs w:val="18"/>
              </w:rPr>
            </w:pPr>
            <w:r>
              <w:rPr>
                <w:rFonts w:ascii="Arial Narrow" w:hAnsi="Arial Narrow" w:cs="Arial"/>
                <w:sz w:val="18"/>
                <w:szCs w:val="18"/>
              </w:rPr>
              <w:t xml:space="preserve">RISC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r>
              <w:rPr>
                <w:rFonts w:ascii="Arial Narrow" w:hAnsi="Arial Narrow" w:cs="Arial"/>
                <w:sz w:val="18"/>
                <w:szCs w:val="18"/>
              </w:rPr>
              <w:fldChar w:fldCharType="begin">
                <w:fldData xml:space="preserve">PEVuZE5vdGU+PENpdGU+PEF1dGhvcj5NdXl6ZXI8L0F1dGhvcj48WWVhcj4yMDExPC9ZZWFyPjxS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PEVuZE5vdGU+PENpdGU+PEF1dGhvcj5NdXl6ZXI8L0F1dGhvcj48WWVhcj4yMDExPC9ZZWFyPjxS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Muyzer et al., 2011a</w:t>
            </w:r>
            <w:r>
              <w:rPr>
                <w:rFonts w:ascii="Arial Narrow" w:hAnsi="Arial Narrow" w:cs="Arial"/>
                <w:noProof/>
                <w:sz w:val="18"/>
                <w:szCs w:val="18"/>
              </w:rPr>
              <w:t>)</w:t>
            </w:r>
            <w:r>
              <w:rPr>
                <w:rFonts w:ascii="Arial Narrow" w:hAnsi="Arial Narrow" w:cs="Arial"/>
                <w:sz w:val="18"/>
                <w:szCs w:val="18"/>
              </w:rPr>
              <w:fldChar w:fldCharType="end"/>
            </w:r>
            <w:r>
              <w:rPr>
                <w:rFonts w:ascii="Arial Narrow" w:hAnsi="Arial Narrow" w:cs="Arial"/>
                <w:sz w:val="18"/>
                <w:szCs w:val="18"/>
              </w:rPr>
              <w:t xml:space="preserve"> </w:t>
            </w:r>
          </w:p>
        </w:tc>
      </w:tr>
      <w:tr w:rsidR="00BA4198" w:rsidRPr="0001180A" w:rsidTr="00DF3D18">
        <w:trPr>
          <w:trHeight w:val="255"/>
          <w:jc w:val="center"/>
        </w:trPr>
        <w:tc>
          <w:tcPr>
            <w:tcW w:w="3969" w:type="dxa"/>
            <w:tcBorders>
              <w:top w:val="nil"/>
            </w:tcBorders>
            <w:shd w:val="clear" w:color="auto" w:fill="auto"/>
            <w:noWrap/>
            <w:vAlign w:val="bottom"/>
          </w:tcPr>
          <w:p w:rsidR="00BA4198" w:rsidRPr="00266A7C" w:rsidRDefault="00BA4198" w:rsidP="00DF3D18">
            <w:pPr>
              <w:spacing w:before="40" w:after="40" w:line="288" w:lineRule="auto"/>
              <w:rPr>
                <w:rFonts w:cs="Arial"/>
                <w:i/>
                <w:iCs/>
                <w:spacing w:val="-4"/>
                <w:sz w:val="18"/>
                <w:szCs w:val="18"/>
              </w:rPr>
            </w:pPr>
            <w:proofErr w:type="spellStart"/>
            <w:r w:rsidRPr="00266A7C">
              <w:rPr>
                <w:rFonts w:cs="Arial"/>
                <w:i/>
                <w:iCs/>
                <w:spacing w:val="-4"/>
                <w:sz w:val="18"/>
                <w:szCs w:val="18"/>
              </w:rPr>
              <w:t>Thioalkalivibrio</w:t>
            </w:r>
            <w:proofErr w:type="spellEnd"/>
            <w:r w:rsidRPr="00266A7C">
              <w:rPr>
                <w:rFonts w:cs="Arial"/>
                <w:i/>
                <w:iCs/>
                <w:spacing w:val="-4"/>
                <w:sz w:val="18"/>
                <w:szCs w:val="18"/>
              </w:rPr>
              <w:t xml:space="preserve"> </w:t>
            </w:r>
            <w:proofErr w:type="spellStart"/>
            <w:r w:rsidRPr="00266A7C">
              <w:rPr>
                <w:rFonts w:cs="Arial"/>
                <w:i/>
                <w:iCs/>
                <w:spacing w:val="-4"/>
                <w:sz w:val="18"/>
                <w:szCs w:val="18"/>
              </w:rPr>
              <w:t>sp</w:t>
            </w:r>
            <w:proofErr w:type="spellEnd"/>
            <w:r w:rsidRPr="00266A7C">
              <w:rPr>
                <w:rFonts w:cs="Arial"/>
                <w:i/>
                <w:iCs/>
                <w:spacing w:val="-4"/>
                <w:sz w:val="18"/>
                <w:szCs w:val="18"/>
              </w:rPr>
              <w:t xml:space="preserve">. </w:t>
            </w:r>
            <w:r w:rsidRPr="00266A7C">
              <w:rPr>
                <w:rFonts w:cs="Arial"/>
                <w:iCs/>
                <w:spacing w:val="-4"/>
                <w:sz w:val="18"/>
                <w:szCs w:val="18"/>
              </w:rPr>
              <w:t>ALJ3</w:t>
            </w:r>
          </w:p>
        </w:tc>
        <w:tc>
          <w:tcPr>
            <w:tcW w:w="2233" w:type="dxa"/>
            <w:tcBorders>
              <w:top w:val="nil"/>
            </w:tcBorders>
            <w:shd w:val="clear" w:color="auto" w:fill="FFF2CC" w:themeFill="accent4" w:themeFillTint="33"/>
            <w:noWrap/>
            <w:vAlign w:val="bottom"/>
          </w:tcPr>
          <w:p w:rsidR="00BA4198" w:rsidRPr="005C0183" w:rsidRDefault="00BA4198" w:rsidP="00DF3D18">
            <w:pPr>
              <w:spacing w:before="40" w:after="40" w:line="288" w:lineRule="auto"/>
              <w:rPr>
                <w:rFonts w:ascii="Arial Narrow" w:hAnsi="Arial Narrow" w:cs="Arial"/>
                <w:sz w:val="18"/>
                <w:szCs w:val="18"/>
              </w:rPr>
            </w:pPr>
            <w:r w:rsidRPr="005C0183">
              <w:rPr>
                <w:rFonts w:ascii="Arial Narrow" w:hAnsi="Arial Narrow" w:cs="Arial"/>
                <w:sz w:val="18"/>
                <w:szCs w:val="18"/>
              </w:rPr>
              <w:t>C935_RS0110745-720</w:t>
            </w:r>
          </w:p>
        </w:tc>
        <w:tc>
          <w:tcPr>
            <w:tcW w:w="1974" w:type="dxa"/>
            <w:gridSpan w:val="2"/>
            <w:tcBorders>
              <w:top w:val="nil"/>
            </w:tcBorders>
            <w:shd w:val="clear" w:color="auto" w:fill="FFF2CC" w:themeFill="accent4" w:themeFillTint="33"/>
            <w:vAlign w:val="bottom"/>
          </w:tcPr>
          <w:p w:rsidR="00BA4198" w:rsidRPr="005C0183" w:rsidRDefault="00BA4198" w:rsidP="00DF3D18">
            <w:pPr>
              <w:spacing w:before="40" w:after="40" w:line="288" w:lineRule="auto"/>
              <w:rPr>
                <w:rFonts w:ascii="Arial Narrow" w:hAnsi="Arial Narrow" w:cs="Arial"/>
                <w:sz w:val="18"/>
                <w:szCs w:val="18"/>
              </w:rPr>
            </w:pPr>
            <w:r w:rsidRPr="005C0183">
              <w:rPr>
                <w:rFonts w:ascii="Arial Narrow" w:hAnsi="Arial Narrow" w:cs="Arial"/>
                <w:sz w:val="18"/>
                <w:szCs w:val="18"/>
              </w:rPr>
              <w:t>C935_RS01</w:t>
            </w:r>
            <w:r>
              <w:rPr>
                <w:rFonts w:ascii="Arial Narrow" w:hAnsi="Arial Narrow" w:cs="Arial"/>
                <w:sz w:val="18"/>
                <w:szCs w:val="18"/>
              </w:rPr>
              <w:t>10705, R0</w:t>
            </w:r>
            <w:r w:rsidRPr="005C0183">
              <w:rPr>
                <w:rFonts w:ascii="Arial Narrow" w:hAnsi="Arial Narrow" w:cs="Arial"/>
                <w:sz w:val="18"/>
                <w:szCs w:val="18"/>
              </w:rPr>
              <w:t>110715</w:t>
            </w:r>
          </w:p>
        </w:tc>
        <w:tc>
          <w:tcPr>
            <w:tcW w:w="2215" w:type="dxa"/>
            <w:gridSpan w:val="3"/>
            <w:tcBorders>
              <w:top w:val="nil"/>
            </w:tcBorders>
            <w:shd w:val="clear" w:color="auto" w:fill="FFF2CC" w:themeFill="accent4" w:themeFillTint="33"/>
            <w:vAlign w:val="bottom"/>
          </w:tcPr>
          <w:p w:rsidR="00BA4198" w:rsidRPr="00212928" w:rsidRDefault="00BA4198" w:rsidP="00DF3D18">
            <w:pPr>
              <w:pStyle w:val="HTMLVorformatiert"/>
              <w:rPr>
                <w:rFonts w:ascii="Arial Narrow" w:hAnsi="Arial Narrow" w:cs="Arial"/>
                <w:sz w:val="18"/>
                <w:szCs w:val="18"/>
              </w:rPr>
            </w:pPr>
            <w:r w:rsidRPr="0015413C">
              <w:rPr>
                <w:rFonts w:ascii="Arial Narrow" w:hAnsi="Arial Narrow"/>
                <w:sz w:val="18"/>
                <w:szCs w:val="18"/>
              </w:rPr>
              <w:t>C935_RS0110700</w:t>
            </w:r>
            <w:r>
              <w:rPr>
                <w:rFonts w:ascii="Arial Narrow" w:hAnsi="Arial Narrow"/>
                <w:sz w:val="18"/>
                <w:szCs w:val="18"/>
              </w:rPr>
              <w:t>-0110685</w:t>
            </w:r>
          </w:p>
        </w:tc>
        <w:tc>
          <w:tcPr>
            <w:tcW w:w="1800" w:type="dxa"/>
            <w:gridSpan w:val="3"/>
            <w:tcBorders>
              <w:top w:val="nil"/>
            </w:tcBorders>
            <w:vAlign w:val="bottom"/>
          </w:tcPr>
          <w:p w:rsidR="00BA4198" w:rsidRPr="00C246A0"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sz w:val="18"/>
                <w:szCs w:val="18"/>
              </w:rPr>
            </w:pPr>
            <w:proofErr w:type="spellStart"/>
            <w:r w:rsidRPr="00C246A0">
              <w:rPr>
                <w:rFonts w:ascii="Arial Narrow" w:hAnsi="Arial Narrow" w:cs="Arial"/>
                <w:sz w:val="18"/>
                <w:szCs w:val="18"/>
              </w:rPr>
              <w:t>no</w:t>
            </w:r>
            <w:proofErr w:type="spellEnd"/>
          </w:p>
        </w:tc>
        <w:tc>
          <w:tcPr>
            <w:tcW w:w="1984" w:type="dxa"/>
            <w:gridSpan w:val="2"/>
            <w:tcBorders>
              <w:top w:val="nil"/>
            </w:tcBorders>
            <w:vAlign w:val="bottom"/>
          </w:tcPr>
          <w:p w:rsidR="00BA4198" w:rsidRPr="004C1501" w:rsidRDefault="00BA4198" w:rsidP="00DF3D18">
            <w:pPr>
              <w:pStyle w:val="HTMLVorformatiert"/>
              <w:rPr>
                <w:rFonts w:ascii="Arial Narrow" w:hAnsi="Arial Narrow" w:cs="Arial"/>
                <w:sz w:val="18"/>
                <w:szCs w:val="18"/>
              </w:rPr>
            </w:pPr>
            <w:r w:rsidRPr="004C1501">
              <w:rPr>
                <w:rFonts w:ascii="Arial Narrow" w:hAnsi="Arial Narrow"/>
                <w:sz w:val="18"/>
                <w:szCs w:val="18"/>
              </w:rPr>
              <w:t>C935_RS0107845, C935_RS0107850</w:t>
            </w:r>
          </w:p>
        </w:tc>
        <w:tc>
          <w:tcPr>
            <w:tcW w:w="1701" w:type="dxa"/>
            <w:tcBorders>
              <w:top w:val="nil"/>
            </w:tcBorders>
            <w:vAlign w:val="bottom"/>
          </w:tcPr>
          <w:p w:rsidR="00BA4198" w:rsidRPr="008902A0" w:rsidRDefault="00BA4198" w:rsidP="00DF3D18">
            <w:pPr>
              <w:spacing w:after="0" w:line="240" w:lineRule="auto"/>
              <w:rPr>
                <w:rFonts w:ascii="Arial Narrow" w:hAnsi="Arial Narrow" w:cs="Arial"/>
                <w:sz w:val="18"/>
                <w:szCs w:val="18"/>
              </w:rPr>
            </w:pPr>
            <w:r>
              <w:rPr>
                <w:rFonts w:ascii="Arial Narrow" w:hAnsi="Arial Narrow" w:cs="Arial"/>
                <w:sz w:val="18"/>
                <w:szCs w:val="18"/>
              </w:rPr>
              <w:t xml:space="preserve">RISC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r>
              <w:rPr>
                <w:rFonts w:ascii="Arial Narrow" w:hAnsi="Arial Narrow" w:cs="Arial"/>
                <w:sz w:val="18"/>
                <w:szCs w:val="18"/>
              </w:rPr>
              <w:fldChar w:fldCharType="begin"/>
            </w:r>
            <w:r>
              <w:rPr>
                <w:rFonts w:ascii="Arial Narrow" w:hAnsi="Arial Narrow" w:cs="Arial"/>
                <w:sz w:val="18"/>
                <w:szCs w:val="18"/>
              </w:rPr>
              <w:instrText xml:space="preserve"> ADDIN EN.CITE &lt;EndNote&gt;&lt;Cite&gt;&lt;Author&gt;Muyzer&lt;/Author&gt;&lt;Year&gt;2011&lt;/Year&gt;&lt;RecNum&gt;3243&lt;/RecNum&gt;&lt;DisplayText&gt;(&lt;style face="italic"&gt;Muyzer et al., 2011b&lt;/style&gt;)&lt;/DisplayText&gt;&lt;record&gt;&lt;rec-number&gt;3243&lt;/rec-number&gt;&lt;foreign-keys&gt;&lt;key app="EN" db-id="vfdz0f50sxxf2xe2e2o52dxqtswzsexwfzse" timestamp="1500022303"&gt;3243&lt;/key&gt;&lt;/foreign-keys&gt;&lt;ref-type name="Journal Article"&gt;17&lt;/ref-type&gt;&lt;contributors&gt;&lt;authors&gt;&lt;author&gt;Muyzer, G.&lt;/author&gt;&lt;author&gt;Sorokin, D. Y.&lt;/author&gt;&lt;author&gt;Mavromatis, K.&lt;/author&gt;&lt;author&gt;Lapidus, A.&lt;/author&gt;&lt;author&gt;Foster, B.&lt;/author&gt;&lt;author&gt;Sun, H.&lt;/author&gt;&lt;author&gt;Ivanova, N.&lt;/author&gt;&lt;author&gt;Pati, A.&lt;/author&gt;&lt;author&gt;D&amp;apos;Haeseleer, P.&lt;/author&gt;&lt;author&gt;Woyke, T.&lt;/author&gt;&lt;author&gt;Kyrpides, N. C.&lt;/author&gt;&lt;/authors&gt;&lt;/contributors&gt;&lt;titles&gt;&lt;title&gt;&lt;style face="normal" font="default" size="100%"&gt;Complete genome sequence of &lt;/style&gt;&lt;style face="italic" font="default" size="100%"&gt;Thioalkalivibrio &lt;/style&gt;&lt;style face="normal" font="default" size="100%"&gt;sp. K90mix&lt;/style&gt;&lt;/title&gt;&lt;secondary-title&gt;Standards in Genomic Sciences&lt;/secondary-title&gt;&lt;/titles&gt;&lt;periodical&gt;&lt;full-title&gt;Standards in Genomic Sciences&lt;/full-title&gt;&lt;abbr-1&gt;Stand. Genomic Sci.&lt;/abbr-1&gt;&lt;/periodical&gt;&lt;pages&gt;doi:10.4056/sigs.2315092&lt;/pages&gt;&lt;volume&gt;5&lt;/volume&gt;&lt;number&gt;3&lt;/number&gt;&lt;reprint-edition&gt;NOT IN FILE&lt;/reprint-edition&gt;&lt;keywords&gt;&lt;keyword&gt;COMPLETE GENOME&lt;/keyword&gt;&lt;keyword&gt;COMPLETE GENOME SEQUENCE&lt;/keyword&gt;&lt;keyword&gt;GENOME&lt;/keyword&gt;&lt;keyword&gt;GENOME SEQUENCE&lt;/keyword&gt;&lt;keyword&gt;SEQUENCE&lt;/keyword&gt;&lt;keyword&gt;Thioalkalivibrio&lt;/keyword&gt;&lt;/keywords&gt;&lt;dates&gt;&lt;year&gt;2011&lt;/year&gt;&lt;pub-dates&gt;&lt;date&gt;Dec 31&lt;/date&gt;&lt;/pub-dates&gt;&lt;/dates&gt;&lt;isbn&gt;1944-3277 (Electronic)&amp;#xD;1944-3277 (Linking)&lt;/isbn&gt;&lt;accession-num&gt;22675584&lt;/accession-num&gt;&lt;urls&gt;&lt;related-urls&gt;&lt;url&gt;https://www.ncbi.nlm.nih.gov/pubmed/22675584&lt;/url&gt;&lt;/related-urls&gt;&lt;/urls&gt;&lt;custom2&gt;PMCID: PMC3368412&lt;/custom2&gt;&lt;electronic-resource-num&gt;10.4056/sigs.2315092&lt;/electronic-resource-num&gt;&lt;/record&gt;&lt;/Cite&gt;&lt;/EndNote&gt;</w:instrText>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Muyzer et al., 2011b</w:t>
            </w:r>
            <w:r>
              <w:rPr>
                <w:rFonts w:ascii="Arial Narrow" w:hAnsi="Arial Narrow" w:cs="Arial"/>
                <w:noProof/>
                <w:sz w:val="18"/>
                <w:szCs w:val="18"/>
              </w:rPr>
              <w:t>)</w:t>
            </w:r>
            <w:r>
              <w:rPr>
                <w:rFonts w:ascii="Arial Narrow" w:hAnsi="Arial Narrow" w:cs="Arial"/>
                <w:sz w:val="18"/>
                <w:szCs w:val="18"/>
              </w:rPr>
              <w:fldChar w:fldCharType="end"/>
            </w:r>
          </w:p>
        </w:tc>
      </w:tr>
      <w:tr w:rsidR="00BA4198" w:rsidRPr="0001180A" w:rsidTr="00DF3D18">
        <w:trPr>
          <w:trHeight w:val="255"/>
          <w:jc w:val="center"/>
        </w:trPr>
        <w:tc>
          <w:tcPr>
            <w:tcW w:w="3969" w:type="dxa"/>
            <w:tcBorders>
              <w:top w:val="nil"/>
            </w:tcBorders>
            <w:shd w:val="clear" w:color="auto" w:fill="auto"/>
            <w:noWrap/>
            <w:vAlign w:val="bottom"/>
          </w:tcPr>
          <w:p w:rsidR="00BA4198" w:rsidRPr="00266A7C" w:rsidRDefault="00BA4198" w:rsidP="00DF3D18">
            <w:pPr>
              <w:spacing w:before="40" w:after="40" w:line="288" w:lineRule="auto"/>
              <w:rPr>
                <w:rFonts w:cs="Arial"/>
                <w:i/>
                <w:iCs/>
                <w:spacing w:val="-4"/>
                <w:sz w:val="18"/>
                <w:szCs w:val="18"/>
              </w:rPr>
            </w:pPr>
            <w:proofErr w:type="spellStart"/>
            <w:r w:rsidRPr="00266A7C">
              <w:rPr>
                <w:rFonts w:cs="Arial"/>
                <w:i/>
                <w:iCs/>
                <w:spacing w:val="-4"/>
                <w:sz w:val="18"/>
                <w:szCs w:val="18"/>
              </w:rPr>
              <w:t>Thioalkalivibrio</w:t>
            </w:r>
            <w:proofErr w:type="spellEnd"/>
            <w:r w:rsidRPr="00266A7C">
              <w:rPr>
                <w:rFonts w:cs="Arial"/>
                <w:i/>
                <w:iCs/>
                <w:spacing w:val="-4"/>
                <w:sz w:val="18"/>
                <w:szCs w:val="18"/>
              </w:rPr>
              <w:t xml:space="preserve"> </w:t>
            </w:r>
            <w:proofErr w:type="spellStart"/>
            <w:r w:rsidRPr="00266A7C">
              <w:rPr>
                <w:rFonts w:cs="Arial"/>
                <w:i/>
                <w:iCs/>
                <w:spacing w:val="-4"/>
                <w:sz w:val="18"/>
                <w:szCs w:val="18"/>
              </w:rPr>
              <w:t>sp</w:t>
            </w:r>
            <w:proofErr w:type="spellEnd"/>
            <w:r w:rsidRPr="00266A7C">
              <w:rPr>
                <w:rFonts w:cs="Arial"/>
                <w:i/>
                <w:iCs/>
                <w:spacing w:val="-4"/>
                <w:sz w:val="18"/>
                <w:szCs w:val="18"/>
              </w:rPr>
              <w:t xml:space="preserve">. </w:t>
            </w:r>
            <w:r w:rsidRPr="00266A7C">
              <w:rPr>
                <w:rFonts w:cs="Arial"/>
                <w:iCs/>
                <w:spacing w:val="-4"/>
                <w:sz w:val="18"/>
                <w:szCs w:val="18"/>
              </w:rPr>
              <w:t>AKL11</w:t>
            </w:r>
          </w:p>
        </w:tc>
        <w:tc>
          <w:tcPr>
            <w:tcW w:w="2233" w:type="dxa"/>
            <w:tcBorders>
              <w:top w:val="nil"/>
            </w:tcBorders>
            <w:shd w:val="clear" w:color="auto" w:fill="FFF2CC" w:themeFill="accent4" w:themeFillTint="33"/>
            <w:noWrap/>
            <w:vAlign w:val="bottom"/>
          </w:tcPr>
          <w:p w:rsidR="00BA4198" w:rsidRPr="005C0183" w:rsidRDefault="00BA4198" w:rsidP="00DF3D18">
            <w:pPr>
              <w:spacing w:before="40" w:after="40" w:line="288" w:lineRule="auto"/>
              <w:rPr>
                <w:rFonts w:ascii="Arial Narrow" w:hAnsi="Arial Narrow" w:cs="Arial"/>
                <w:sz w:val="18"/>
                <w:szCs w:val="18"/>
              </w:rPr>
            </w:pPr>
            <w:r w:rsidRPr="005C0183">
              <w:rPr>
                <w:rFonts w:ascii="Arial Narrow" w:hAnsi="Arial Narrow" w:cs="Arial"/>
                <w:sz w:val="18"/>
                <w:szCs w:val="18"/>
              </w:rPr>
              <w:t>D574_RS0112030-005</w:t>
            </w:r>
          </w:p>
        </w:tc>
        <w:tc>
          <w:tcPr>
            <w:tcW w:w="1974" w:type="dxa"/>
            <w:gridSpan w:val="2"/>
            <w:tcBorders>
              <w:top w:val="nil"/>
            </w:tcBorders>
            <w:shd w:val="clear" w:color="auto" w:fill="FFF2CC" w:themeFill="accent4" w:themeFillTint="33"/>
            <w:vAlign w:val="bottom"/>
          </w:tcPr>
          <w:p w:rsidR="00BA4198" w:rsidRPr="005C0183" w:rsidRDefault="00BA4198" w:rsidP="00DF3D18">
            <w:pPr>
              <w:spacing w:before="40" w:after="40" w:line="288" w:lineRule="auto"/>
              <w:rPr>
                <w:rFonts w:ascii="Arial Narrow" w:hAnsi="Arial Narrow" w:cs="Arial"/>
                <w:sz w:val="18"/>
                <w:szCs w:val="18"/>
              </w:rPr>
            </w:pPr>
            <w:r w:rsidRPr="005C0183">
              <w:rPr>
                <w:rFonts w:ascii="Arial Narrow" w:hAnsi="Arial Narrow" w:cs="Arial"/>
                <w:sz w:val="18"/>
                <w:szCs w:val="18"/>
              </w:rPr>
              <w:t>D574_RS0111990</w:t>
            </w:r>
            <w:r>
              <w:rPr>
                <w:rFonts w:ascii="Arial Narrow" w:hAnsi="Arial Narrow" w:cs="Arial"/>
                <w:sz w:val="18"/>
                <w:szCs w:val="18"/>
              </w:rPr>
              <w:t xml:space="preserve">, </w:t>
            </w:r>
            <w:r w:rsidRPr="005C0183">
              <w:rPr>
                <w:rFonts w:ascii="Arial Narrow" w:hAnsi="Arial Narrow" w:cs="Arial"/>
                <w:sz w:val="18"/>
                <w:szCs w:val="18"/>
              </w:rPr>
              <w:t>0112000</w:t>
            </w:r>
          </w:p>
        </w:tc>
        <w:tc>
          <w:tcPr>
            <w:tcW w:w="2215" w:type="dxa"/>
            <w:gridSpan w:val="3"/>
            <w:tcBorders>
              <w:top w:val="nil"/>
            </w:tcBorders>
            <w:shd w:val="clear" w:color="auto" w:fill="FFF2CC" w:themeFill="accent4" w:themeFillTint="33"/>
            <w:vAlign w:val="bottom"/>
          </w:tcPr>
          <w:p w:rsidR="00BA4198" w:rsidRPr="001F207F" w:rsidRDefault="00BA4198" w:rsidP="00DF3D18">
            <w:pPr>
              <w:pStyle w:val="HTMLVorformatiert"/>
              <w:rPr>
                <w:rFonts w:ascii="Arial Narrow" w:hAnsi="Arial Narrow" w:cs="Arial"/>
                <w:sz w:val="18"/>
                <w:szCs w:val="18"/>
              </w:rPr>
            </w:pPr>
            <w:r w:rsidRPr="001F207F">
              <w:rPr>
                <w:rFonts w:ascii="Arial Narrow" w:hAnsi="Arial Narrow"/>
                <w:sz w:val="18"/>
                <w:szCs w:val="18"/>
              </w:rPr>
              <w:t xml:space="preserve">D574_RS0111985-0111970 </w:t>
            </w:r>
          </w:p>
        </w:tc>
        <w:tc>
          <w:tcPr>
            <w:tcW w:w="1800" w:type="dxa"/>
            <w:gridSpan w:val="3"/>
            <w:tcBorders>
              <w:top w:val="nil"/>
            </w:tcBorders>
            <w:shd w:val="clear" w:color="auto" w:fill="FFF2CC" w:themeFill="accent4" w:themeFillTint="33"/>
            <w:vAlign w:val="bottom"/>
          </w:tcPr>
          <w:p w:rsidR="00BA4198" w:rsidRPr="0001180A"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Arial"/>
                <w:sz w:val="20"/>
                <w:szCs w:val="20"/>
              </w:rPr>
            </w:pPr>
            <w:r w:rsidRPr="00BF3460">
              <w:rPr>
                <w:rFonts w:ascii="Arial Narrow" w:eastAsia="Times New Roman" w:hAnsi="Arial Narrow" w:cs="Courier New"/>
                <w:sz w:val="18"/>
                <w:szCs w:val="18"/>
                <w:lang w:eastAsia="de-DE"/>
              </w:rPr>
              <w:t>D574_RS0111950</w:t>
            </w:r>
          </w:p>
        </w:tc>
        <w:tc>
          <w:tcPr>
            <w:tcW w:w="1984" w:type="dxa"/>
            <w:gridSpan w:val="2"/>
            <w:tcBorders>
              <w:top w:val="nil"/>
            </w:tcBorders>
            <w:vAlign w:val="bottom"/>
          </w:tcPr>
          <w:p w:rsidR="00BA4198" w:rsidRPr="004C1501" w:rsidRDefault="00BA4198" w:rsidP="00DF3D18">
            <w:pPr>
              <w:pStyle w:val="HTMLVorformatiert"/>
              <w:rPr>
                <w:rFonts w:ascii="Arial Narrow" w:hAnsi="Arial Narrow"/>
                <w:sz w:val="18"/>
                <w:szCs w:val="18"/>
              </w:rPr>
            </w:pPr>
            <w:r w:rsidRPr="004C1501">
              <w:rPr>
                <w:rFonts w:ascii="Arial Narrow" w:hAnsi="Arial Narrow"/>
                <w:sz w:val="18"/>
                <w:szCs w:val="18"/>
              </w:rPr>
              <w:t>D574_RS0111650, D574_RS0111645</w:t>
            </w:r>
          </w:p>
        </w:tc>
        <w:tc>
          <w:tcPr>
            <w:tcW w:w="1701" w:type="dxa"/>
            <w:tcBorders>
              <w:top w:val="nil"/>
            </w:tcBorders>
            <w:vAlign w:val="bottom"/>
          </w:tcPr>
          <w:p w:rsidR="00BA4198" w:rsidRPr="008902A0" w:rsidRDefault="00BA4198" w:rsidP="00DF3D18">
            <w:pPr>
              <w:spacing w:after="0" w:line="240" w:lineRule="auto"/>
              <w:rPr>
                <w:rFonts w:ascii="Arial Narrow" w:hAnsi="Arial Narrow" w:cs="Arial"/>
                <w:sz w:val="18"/>
                <w:szCs w:val="18"/>
              </w:rPr>
            </w:pPr>
            <w:r>
              <w:rPr>
                <w:rFonts w:ascii="Arial Narrow" w:hAnsi="Arial Narrow" w:cs="Arial"/>
                <w:sz w:val="18"/>
                <w:szCs w:val="18"/>
              </w:rPr>
              <w:t xml:space="preserve">RISC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r>
              <w:rPr>
                <w:rFonts w:ascii="Arial Narrow" w:hAnsi="Arial Narrow" w:cs="Arial"/>
                <w:sz w:val="18"/>
                <w:szCs w:val="18"/>
              </w:rPr>
              <w:fldChar w:fldCharType="begin"/>
            </w:r>
            <w:r>
              <w:rPr>
                <w:rFonts w:ascii="Arial Narrow" w:hAnsi="Arial Narrow" w:cs="Arial"/>
                <w:sz w:val="18"/>
                <w:szCs w:val="18"/>
              </w:rPr>
              <w:instrText xml:space="preserve"> ADDIN EN.CITE &lt;EndNote&gt;&lt;Cite&gt;&lt;Author&gt;Muyzer&lt;/Author&gt;&lt;Year&gt;2011&lt;/Year&gt;&lt;RecNum&gt;3243&lt;/RecNum&gt;&lt;DisplayText&gt;(&lt;style face="italic"&gt;Muyzer et al., 2011b&lt;/style&gt;)&lt;/DisplayText&gt;&lt;record&gt;&lt;rec-number&gt;3243&lt;/rec-number&gt;&lt;foreign-keys&gt;&lt;key app="EN" db-id="vfdz0f50sxxf2xe2e2o52dxqtswzsexwfzse" timestamp="1500022303"&gt;3243&lt;/key&gt;&lt;/foreign-keys&gt;&lt;ref-type name="Journal Article"&gt;17&lt;/ref-type&gt;&lt;contributors&gt;&lt;authors&gt;&lt;author&gt;Muyzer, G.&lt;/author&gt;&lt;author&gt;Sorokin, D. Y.&lt;/author&gt;&lt;author&gt;Mavromatis, K.&lt;/author&gt;&lt;author&gt;Lapidus, A.&lt;/author&gt;&lt;author&gt;Foster, B.&lt;/author&gt;&lt;author&gt;Sun, H.&lt;/author&gt;&lt;author&gt;Ivanova, N.&lt;/author&gt;&lt;author&gt;Pati, A.&lt;/author&gt;&lt;author&gt;D&amp;apos;Haeseleer, P.&lt;/author&gt;&lt;author&gt;Woyke, T.&lt;/author&gt;&lt;author&gt;Kyrpides, N. C.&lt;/author&gt;&lt;/authors&gt;&lt;/contributors&gt;&lt;titles&gt;&lt;title&gt;&lt;style face="normal" font="default" size="100%"&gt;Complete genome sequence of &lt;/style&gt;&lt;style face="italic" font="default" size="100%"&gt;Thioalkalivibrio &lt;/style&gt;&lt;style face="normal" font="default" size="100%"&gt;sp. K90mix&lt;/style&gt;&lt;/title&gt;&lt;secondary-title&gt;Standards in Genomic Sciences&lt;/secondary-title&gt;&lt;/titles&gt;&lt;periodical&gt;&lt;full-title&gt;Standards in Genomic Sciences&lt;/full-title&gt;&lt;abbr-1&gt;Stand. Genomic Sci.&lt;/abbr-1&gt;&lt;/periodical&gt;&lt;pages&gt;doi:10.4056/sigs.2315092&lt;/pages&gt;&lt;volume&gt;5&lt;/volume&gt;&lt;number&gt;3&lt;/number&gt;&lt;reprint-edition&gt;NOT IN FILE&lt;/reprint-edition&gt;&lt;keywords&gt;&lt;keyword&gt;COMPLETE GENOME&lt;/keyword&gt;&lt;keyword&gt;COMPLETE GENOME SEQUENCE&lt;/keyword&gt;&lt;keyword&gt;GENOME&lt;/keyword&gt;&lt;keyword&gt;GENOME SEQUENCE&lt;/keyword&gt;&lt;keyword&gt;SEQUENCE&lt;/keyword&gt;&lt;keyword&gt;Thioalkalivibrio&lt;/keyword&gt;&lt;/keywords&gt;&lt;dates&gt;&lt;year&gt;2011&lt;/year&gt;&lt;pub-dates&gt;&lt;date&gt;Dec 31&lt;/date&gt;&lt;/pub-dates&gt;&lt;/dates&gt;&lt;isbn&gt;1944-3277 (Electronic)&amp;#xD;1944-3277 (Linking)&lt;/isbn&gt;&lt;accession-num&gt;22675584&lt;/accession-num&gt;&lt;urls&gt;&lt;related-urls&gt;&lt;url&gt;https://www.ncbi.nlm.nih.gov/pubmed/22675584&lt;/url&gt;&lt;/related-urls&gt;&lt;/urls&gt;&lt;custom2&gt;PMCID: PMC3368412&lt;/custom2&gt;&lt;electronic-resource-num&gt;10.4056/sigs.2315092&lt;/electronic-resource-num&gt;&lt;/record&gt;&lt;/Cite&gt;&lt;/EndNote&gt;</w:instrText>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Muyzer et al., 2011b</w:t>
            </w:r>
            <w:r>
              <w:rPr>
                <w:rFonts w:ascii="Arial Narrow" w:hAnsi="Arial Narrow" w:cs="Arial"/>
                <w:noProof/>
                <w:sz w:val="18"/>
                <w:szCs w:val="18"/>
              </w:rPr>
              <w:t>)</w:t>
            </w:r>
            <w:r>
              <w:rPr>
                <w:rFonts w:ascii="Arial Narrow" w:hAnsi="Arial Narrow" w:cs="Arial"/>
                <w:sz w:val="18"/>
                <w:szCs w:val="18"/>
              </w:rPr>
              <w:fldChar w:fldCharType="end"/>
            </w:r>
            <w:r>
              <w:rPr>
                <w:rFonts w:ascii="Arial Narrow" w:hAnsi="Arial Narrow" w:cs="Arial"/>
                <w:sz w:val="18"/>
                <w:szCs w:val="18"/>
              </w:rPr>
              <w:t xml:space="preserve"> </w:t>
            </w:r>
          </w:p>
        </w:tc>
      </w:tr>
      <w:tr w:rsidR="00BA4198" w:rsidRPr="0001180A" w:rsidTr="00DF3D18">
        <w:trPr>
          <w:trHeight w:val="255"/>
          <w:jc w:val="center"/>
        </w:trPr>
        <w:tc>
          <w:tcPr>
            <w:tcW w:w="3969" w:type="dxa"/>
            <w:tcBorders>
              <w:top w:val="nil"/>
            </w:tcBorders>
            <w:shd w:val="clear" w:color="auto" w:fill="auto"/>
            <w:noWrap/>
            <w:vAlign w:val="bottom"/>
          </w:tcPr>
          <w:p w:rsidR="00BA4198" w:rsidRPr="00266A7C" w:rsidRDefault="00BA4198" w:rsidP="00DF3D18">
            <w:pPr>
              <w:spacing w:before="40" w:after="40" w:line="288" w:lineRule="auto"/>
              <w:rPr>
                <w:rFonts w:cs="Arial"/>
                <w:i/>
                <w:iCs/>
                <w:spacing w:val="-4"/>
                <w:sz w:val="18"/>
                <w:szCs w:val="18"/>
              </w:rPr>
            </w:pPr>
            <w:proofErr w:type="spellStart"/>
            <w:r w:rsidRPr="00266A7C">
              <w:rPr>
                <w:rFonts w:cs="Arial"/>
                <w:i/>
                <w:iCs/>
                <w:spacing w:val="-4"/>
                <w:sz w:val="18"/>
                <w:szCs w:val="18"/>
              </w:rPr>
              <w:t>Thioalkalivibrio</w:t>
            </w:r>
            <w:proofErr w:type="spellEnd"/>
            <w:r w:rsidRPr="00266A7C">
              <w:rPr>
                <w:rFonts w:cs="Arial"/>
                <w:i/>
                <w:iCs/>
                <w:spacing w:val="-4"/>
                <w:sz w:val="18"/>
                <w:szCs w:val="18"/>
              </w:rPr>
              <w:t xml:space="preserve"> </w:t>
            </w:r>
            <w:proofErr w:type="spellStart"/>
            <w:r w:rsidRPr="00266A7C">
              <w:rPr>
                <w:rFonts w:cs="Arial"/>
                <w:i/>
                <w:iCs/>
                <w:spacing w:val="-4"/>
                <w:sz w:val="18"/>
                <w:szCs w:val="18"/>
              </w:rPr>
              <w:t>sp</w:t>
            </w:r>
            <w:proofErr w:type="spellEnd"/>
            <w:r w:rsidRPr="00266A7C">
              <w:rPr>
                <w:rFonts w:cs="Arial"/>
                <w:i/>
                <w:iCs/>
                <w:spacing w:val="-4"/>
                <w:sz w:val="18"/>
                <w:szCs w:val="18"/>
              </w:rPr>
              <w:t xml:space="preserve">. </w:t>
            </w:r>
            <w:r w:rsidRPr="00266A7C">
              <w:rPr>
                <w:rFonts w:cs="Arial"/>
                <w:iCs/>
                <w:spacing w:val="-4"/>
                <w:sz w:val="18"/>
                <w:szCs w:val="18"/>
              </w:rPr>
              <w:t>ALMg13-2</w:t>
            </w:r>
          </w:p>
        </w:tc>
        <w:tc>
          <w:tcPr>
            <w:tcW w:w="2233" w:type="dxa"/>
            <w:tcBorders>
              <w:top w:val="nil"/>
            </w:tcBorders>
            <w:shd w:val="clear" w:color="auto" w:fill="FFF2CC" w:themeFill="accent4" w:themeFillTint="33"/>
            <w:noWrap/>
            <w:vAlign w:val="bottom"/>
          </w:tcPr>
          <w:p w:rsidR="00BA4198" w:rsidRPr="005C0183" w:rsidRDefault="00BA4198" w:rsidP="00DF3D18">
            <w:pPr>
              <w:spacing w:before="40" w:after="40" w:line="288" w:lineRule="auto"/>
              <w:rPr>
                <w:rFonts w:ascii="Arial Narrow" w:hAnsi="Arial Narrow" w:cs="Arial"/>
                <w:sz w:val="18"/>
                <w:szCs w:val="18"/>
              </w:rPr>
            </w:pPr>
            <w:r w:rsidRPr="005C0183">
              <w:rPr>
                <w:rFonts w:ascii="Arial Narrow" w:hAnsi="Arial Narrow" w:cs="Arial"/>
                <w:sz w:val="18"/>
                <w:szCs w:val="18"/>
              </w:rPr>
              <w:t>F618_RS0106210-185</w:t>
            </w:r>
          </w:p>
        </w:tc>
        <w:tc>
          <w:tcPr>
            <w:tcW w:w="1974" w:type="dxa"/>
            <w:gridSpan w:val="2"/>
            <w:tcBorders>
              <w:top w:val="nil"/>
            </w:tcBorders>
            <w:shd w:val="clear" w:color="auto" w:fill="FFF2CC" w:themeFill="accent4" w:themeFillTint="33"/>
            <w:vAlign w:val="bottom"/>
          </w:tcPr>
          <w:p w:rsidR="00BA4198" w:rsidRPr="005C0183" w:rsidRDefault="00BA4198" w:rsidP="00DF3D18">
            <w:pPr>
              <w:spacing w:before="40" w:after="40" w:line="288" w:lineRule="auto"/>
              <w:rPr>
                <w:rFonts w:ascii="Arial Narrow" w:hAnsi="Arial Narrow" w:cs="Arial"/>
                <w:sz w:val="18"/>
                <w:szCs w:val="18"/>
              </w:rPr>
            </w:pPr>
            <w:r w:rsidRPr="005C0183">
              <w:rPr>
                <w:rFonts w:ascii="Arial Narrow" w:hAnsi="Arial Narrow" w:cs="Arial"/>
                <w:sz w:val="18"/>
                <w:szCs w:val="18"/>
              </w:rPr>
              <w:t>F618_RS0106170</w:t>
            </w:r>
            <w:r>
              <w:rPr>
                <w:rFonts w:ascii="Arial Narrow" w:hAnsi="Arial Narrow" w:cs="Arial"/>
                <w:sz w:val="18"/>
                <w:szCs w:val="18"/>
              </w:rPr>
              <w:t xml:space="preserve">, </w:t>
            </w:r>
            <w:r w:rsidRPr="005C0183">
              <w:rPr>
                <w:rFonts w:ascii="Arial Narrow" w:hAnsi="Arial Narrow" w:cs="Arial"/>
                <w:sz w:val="18"/>
                <w:szCs w:val="18"/>
              </w:rPr>
              <w:t>0106180</w:t>
            </w:r>
          </w:p>
        </w:tc>
        <w:tc>
          <w:tcPr>
            <w:tcW w:w="2215" w:type="dxa"/>
            <w:gridSpan w:val="3"/>
            <w:tcBorders>
              <w:top w:val="nil"/>
            </w:tcBorders>
            <w:shd w:val="clear" w:color="auto" w:fill="FFF2CC" w:themeFill="accent4" w:themeFillTint="33"/>
            <w:vAlign w:val="bottom"/>
          </w:tcPr>
          <w:p w:rsidR="00BA4198" w:rsidRPr="00DA0ADA" w:rsidRDefault="00BA4198" w:rsidP="00DF3D18">
            <w:pPr>
              <w:pStyle w:val="HTMLVorformatiert"/>
              <w:rPr>
                <w:rFonts w:ascii="Arial Narrow" w:hAnsi="Arial Narrow" w:cs="Arial"/>
                <w:sz w:val="18"/>
                <w:szCs w:val="18"/>
              </w:rPr>
            </w:pPr>
            <w:r w:rsidRPr="00DA0ADA">
              <w:rPr>
                <w:rFonts w:ascii="Arial Narrow" w:hAnsi="Arial Narrow"/>
                <w:sz w:val="18"/>
                <w:szCs w:val="18"/>
              </w:rPr>
              <w:t>F618_RS0106165-0106150</w:t>
            </w:r>
          </w:p>
        </w:tc>
        <w:tc>
          <w:tcPr>
            <w:tcW w:w="1800" w:type="dxa"/>
            <w:gridSpan w:val="3"/>
            <w:tcBorders>
              <w:top w:val="nil"/>
            </w:tcBorders>
            <w:vAlign w:val="bottom"/>
          </w:tcPr>
          <w:p w:rsidR="00BA4198" w:rsidRPr="00DA0ADA"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sz w:val="18"/>
                <w:szCs w:val="18"/>
              </w:rPr>
            </w:pPr>
            <w:r w:rsidRPr="00DA0ADA">
              <w:rPr>
                <w:rFonts w:ascii="Arial Narrow" w:eastAsia="Times New Roman" w:hAnsi="Arial Narrow" w:cs="Courier New"/>
                <w:sz w:val="18"/>
                <w:szCs w:val="18"/>
                <w:lang w:eastAsia="de-DE"/>
              </w:rPr>
              <w:t>F618_RS0112570</w:t>
            </w:r>
          </w:p>
        </w:tc>
        <w:tc>
          <w:tcPr>
            <w:tcW w:w="1984" w:type="dxa"/>
            <w:gridSpan w:val="2"/>
            <w:tcBorders>
              <w:top w:val="nil"/>
            </w:tcBorders>
            <w:vAlign w:val="bottom"/>
          </w:tcPr>
          <w:p w:rsidR="00BA4198" w:rsidRPr="004C1501" w:rsidRDefault="00BA4198" w:rsidP="00DF3D18">
            <w:pPr>
              <w:pStyle w:val="HTMLVorformatiert"/>
              <w:rPr>
                <w:rFonts w:ascii="Arial Narrow" w:hAnsi="Arial Narrow"/>
                <w:sz w:val="18"/>
                <w:szCs w:val="18"/>
              </w:rPr>
            </w:pPr>
            <w:r w:rsidRPr="004C1501">
              <w:rPr>
                <w:rFonts w:ascii="Arial Narrow" w:hAnsi="Arial Narrow"/>
                <w:sz w:val="18"/>
                <w:szCs w:val="18"/>
              </w:rPr>
              <w:t>F618_RS0103420, F618_RS0103425</w:t>
            </w:r>
          </w:p>
        </w:tc>
        <w:tc>
          <w:tcPr>
            <w:tcW w:w="1701" w:type="dxa"/>
            <w:tcBorders>
              <w:top w:val="nil"/>
            </w:tcBorders>
            <w:vAlign w:val="bottom"/>
          </w:tcPr>
          <w:p w:rsidR="00BA4198" w:rsidRPr="008902A0" w:rsidRDefault="00BA4198" w:rsidP="00DF3D18">
            <w:pPr>
              <w:spacing w:after="0" w:line="240" w:lineRule="auto"/>
              <w:rPr>
                <w:rFonts w:ascii="Arial Narrow" w:hAnsi="Arial Narrow" w:cs="Arial"/>
                <w:sz w:val="18"/>
                <w:szCs w:val="18"/>
              </w:rPr>
            </w:pPr>
            <w:r>
              <w:rPr>
                <w:rFonts w:ascii="Arial Narrow" w:hAnsi="Arial Narrow" w:cs="Arial"/>
                <w:sz w:val="18"/>
                <w:szCs w:val="18"/>
              </w:rPr>
              <w:t xml:space="preserve">RISC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r>
              <w:rPr>
                <w:rFonts w:ascii="Arial Narrow" w:hAnsi="Arial Narrow" w:cs="Arial"/>
                <w:sz w:val="18"/>
                <w:szCs w:val="18"/>
              </w:rPr>
              <w:fldChar w:fldCharType="begin"/>
            </w:r>
            <w:r>
              <w:rPr>
                <w:rFonts w:ascii="Arial Narrow" w:hAnsi="Arial Narrow" w:cs="Arial"/>
                <w:sz w:val="18"/>
                <w:szCs w:val="18"/>
              </w:rPr>
              <w:instrText xml:space="preserve"> ADDIN EN.CITE &lt;EndNote&gt;&lt;Cite&gt;&lt;Author&gt;Muyzer&lt;/Author&gt;&lt;Year&gt;2011&lt;/Year&gt;&lt;RecNum&gt;3243&lt;/RecNum&gt;&lt;DisplayText&gt;(&lt;style face="italic"&gt;Muyzer et al., 2011b&lt;/style&gt;)&lt;/DisplayText&gt;&lt;record&gt;&lt;rec-number&gt;3243&lt;/rec-number&gt;&lt;foreign-keys&gt;&lt;key app="EN" db-id="vfdz0f50sxxf2xe2e2o52dxqtswzsexwfzse" timestamp="1500022303"&gt;3243&lt;/key&gt;&lt;/foreign-keys&gt;&lt;ref-type name="Journal Article"&gt;17&lt;/ref-type&gt;&lt;contributors&gt;&lt;authors&gt;&lt;author&gt;Muyzer, G.&lt;/author&gt;&lt;author&gt;Sorokin, D. Y.&lt;/author&gt;&lt;author&gt;Mavromatis, K.&lt;/author&gt;&lt;author&gt;Lapidus, A.&lt;/author&gt;&lt;author&gt;Foster, B.&lt;/author&gt;&lt;author&gt;Sun, H.&lt;/author&gt;&lt;author&gt;Ivanova, N.&lt;/author&gt;&lt;author&gt;Pati, A.&lt;/author&gt;&lt;author&gt;D&amp;apos;Haeseleer, P.&lt;/author&gt;&lt;author&gt;Woyke, T.&lt;/author&gt;&lt;author&gt;Kyrpides, N. C.&lt;/author&gt;&lt;/authors&gt;&lt;/contributors&gt;&lt;titles&gt;&lt;title&gt;&lt;style face="normal" font="default" size="100%"&gt;Complete genome sequence of &lt;/style&gt;&lt;style face="italic" font="default" size="100%"&gt;Thioalkalivibrio &lt;/style&gt;&lt;style face="normal" font="default" size="100%"&gt;sp. K90mix&lt;/style&gt;&lt;/title&gt;&lt;secondary-title&gt;Standards in Genomic Sciences&lt;/secondary-title&gt;&lt;/titles&gt;&lt;periodical&gt;&lt;full-title&gt;Standards in Genomic Sciences&lt;/full-title&gt;&lt;abbr-1&gt;Stand. Genomic Sci.&lt;/abbr-1&gt;&lt;/periodical&gt;&lt;pages&gt;doi:10.4056/sigs.2315092&lt;/pages&gt;&lt;volume&gt;5&lt;/volume&gt;&lt;number&gt;3&lt;/number&gt;&lt;reprint-edition&gt;NOT IN FILE&lt;/reprint-edition&gt;&lt;keywords&gt;&lt;keyword&gt;COMPLETE GENOME&lt;/keyword&gt;&lt;keyword&gt;COMPLETE GENOME SEQUENCE&lt;/keyword&gt;&lt;keyword&gt;GENOME&lt;/keyword&gt;&lt;keyword&gt;GENOME SEQUENCE&lt;/keyword&gt;&lt;keyword&gt;SEQUENCE&lt;/keyword&gt;&lt;keyword&gt;Thioalkalivibrio&lt;/keyword&gt;&lt;/keywords&gt;&lt;dates&gt;&lt;year&gt;2011&lt;/year&gt;&lt;pub-dates&gt;&lt;date&gt;Dec 31&lt;/date&gt;&lt;/pub-dates&gt;&lt;/dates&gt;&lt;isbn&gt;1944-3277 (Electronic)&amp;#xD;1944-3277 (Linking)&lt;/isbn&gt;&lt;accession-num&gt;22675584&lt;/accession-num&gt;&lt;urls&gt;&lt;related-urls&gt;&lt;url&gt;https://www.ncbi.nlm.nih.gov/pubmed/22675584&lt;/url&gt;&lt;/related-urls&gt;&lt;/urls&gt;&lt;custom2&gt;PMCID: PMC3368412&lt;/custom2&gt;&lt;electronic-resource-num&gt;10.4056/sigs.2315092&lt;/electronic-resource-num&gt;&lt;/record&gt;&lt;/Cite&gt;&lt;/EndNote&gt;</w:instrText>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Muyzer et al., 2011b</w:t>
            </w:r>
            <w:r>
              <w:rPr>
                <w:rFonts w:ascii="Arial Narrow" w:hAnsi="Arial Narrow" w:cs="Arial"/>
                <w:noProof/>
                <w:sz w:val="18"/>
                <w:szCs w:val="18"/>
              </w:rPr>
              <w:t>)</w:t>
            </w:r>
            <w:r>
              <w:rPr>
                <w:rFonts w:ascii="Arial Narrow" w:hAnsi="Arial Narrow" w:cs="Arial"/>
                <w:sz w:val="18"/>
                <w:szCs w:val="18"/>
              </w:rPr>
              <w:fldChar w:fldCharType="end"/>
            </w:r>
          </w:p>
        </w:tc>
      </w:tr>
      <w:tr w:rsidR="00BA4198" w:rsidRPr="0001180A" w:rsidTr="00DF3D18">
        <w:trPr>
          <w:trHeight w:val="255"/>
          <w:jc w:val="center"/>
        </w:trPr>
        <w:tc>
          <w:tcPr>
            <w:tcW w:w="3969" w:type="dxa"/>
            <w:tcBorders>
              <w:bottom w:val="nil"/>
            </w:tcBorders>
            <w:shd w:val="clear" w:color="auto" w:fill="auto"/>
            <w:noWrap/>
            <w:vAlign w:val="bottom"/>
          </w:tcPr>
          <w:p w:rsidR="00BA4198" w:rsidRPr="00266A7C" w:rsidRDefault="00BA4198" w:rsidP="00DF3D18">
            <w:pPr>
              <w:spacing w:before="40" w:after="40" w:line="288" w:lineRule="auto"/>
              <w:rPr>
                <w:rFonts w:cs="Arial"/>
                <w:i/>
                <w:iCs/>
                <w:spacing w:val="-4"/>
                <w:sz w:val="18"/>
                <w:szCs w:val="18"/>
                <w:vertAlign w:val="superscript"/>
              </w:rPr>
            </w:pPr>
            <w:proofErr w:type="spellStart"/>
            <w:r w:rsidRPr="00266A7C">
              <w:rPr>
                <w:rFonts w:cs="Arial"/>
                <w:i/>
                <w:iCs/>
                <w:spacing w:val="-4"/>
                <w:sz w:val="18"/>
                <w:szCs w:val="18"/>
              </w:rPr>
              <w:t>Thiorhodospira</w:t>
            </w:r>
            <w:proofErr w:type="spellEnd"/>
            <w:r w:rsidRPr="00266A7C">
              <w:rPr>
                <w:rFonts w:cs="Arial"/>
                <w:i/>
                <w:iCs/>
                <w:spacing w:val="-4"/>
                <w:sz w:val="18"/>
                <w:szCs w:val="18"/>
              </w:rPr>
              <w:t xml:space="preserve"> </w:t>
            </w:r>
            <w:proofErr w:type="spellStart"/>
            <w:r w:rsidRPr="00266A7C">
              <w:rPr>
                <w:rFonts w:cs="Arial"/>
                <w:i/>
                <w:iCs/>
                <w:spacing w:val="-4"/>
                <w:sz w:val="18"/>
                <w:szCs w:val="18"/>
              </w:rPr>
              <w:t>sibirica</w:t>
            </w:r>
            <w:proofErr w:type="spellEnd"/>
            <w:r w:rsidRPr="00266A7C">
              <w:rPr>
                <w:rFonts w:cs="Arial"/>
                <w:i/>
                <w:iCs/>
                <w:spacing w:val="-4"/>
                <w:sz w:val="18"/>
                <w:szCs w:val="18"/>
              </w:rPr>
              <w:t xml:space="preserve"> </w:t>
            </w:r>
            <w:r w:rsidRPr="00266A7C">
              <w:rPr>
                <w:rFonts w:cs="Arial"/>
                <w:iCs/>
                <w:spacing w:val="-4"/>
                <w:sz w:val="18"/>
                <w:szCs w:val="18"/>
              </w:rPr>
              <w:t>ATCC 700588</w:t>
            </w:r>
            <w:r w:rsidRPr="00266A7C">
              <w:rPr>
                <w:rFonts w:cs="Arial"/>
                <w:iCs/>
                <w:spacing w:val="-4"/>
                <w:sz w:val="18"/>
                <w:szCs w:val="18"/>
                <w:vertAlign w:val="superscript"/>
              </w:rPr>
              <w:t>T</w:t>
            </w:r>
          </w:p>
        </w:tc>
        <w:tc>
          <w:tcPr>
            <w:tcW w:w="2233" w:type="dxa"/>
            <w:tcBorders>
              <w:bottom w:val="nil"/>
            </w:tcBorders>
            <w:shd w:val="clear" w:color="auto" w:fill="FFF2CC" w:themeFill="accent4" w:themeFillTint="33"/>
            <w:noWrap/>
            <w:vAlign w:val="bottom"/>
          </w:tcPr>
          <w:p w:rsidR="00BA4198" w:rsidRPr="005C0183" w:rsidRDefault="00BA4198" w:rsidP="00DF3D18">
            <w:pPr>
              <w:spacing w:before="40" w:after="40" w:line="288" w:lineRule="auto"/>
              <w:rPr>
                <w:rFonts w:ascii="Arial Narrow" w:hAnsi="Arial Narrow" w:cs="Arial"/>
                <w:sz w:val="18"/>
                <w:szCs w:val="18"/>
              </w:rPr>
            </w:pPr>
            <w:r w:rsidRPr="005C0183">
              <w:rPr>
                <w:rFonts w:ascii="Arial Narrow" w:hAnsi="Arial Narrow" w:cs="Arial"/>
                <w:sz w:val="18"/>
                <w:szCs w:val="18"/>
              </w:rPr>
              <w:t>ThisiDRAFT_1539-34</w:t>
            </w:r>
          </w:p>
        </w:tc>
        <w:tc>
          <w:tcPr>
            <w:tcW w:w="1974" w:type="dxa"/>
            <w:gridSpan w:val="2"/>
            <w:tcBorders>
              <w:bottom w:val="nil"/>
            </w:tcBorders>
            <w:vAlign w:val="bottom"/>
          </w:tcPr>
          <w:p w:rsidR="00BA4198" w:rsidRPr="005C0183" w:rsidRDefault="00BA4198" w:rsidP="00DF3D18">
            <w:pPr>
              <w:spacing w:before="40" w:after="40" w:line="288" w:lineRule="auto"/>
              <w:rPr>
                <w:rFonts w:ascii="Arial Narrow" w:hAnsi="Arial Narrow" w:cs="Arial"/>
                <w:sz w:val="18"/>
                <w:szCs w:val="18"/>
              </w:rPr>
            </w:pPr>
            <w:r w:rsidRPr="00507186">
              <w:rPr>
                <w:rFonts w:ascii="Arial Narrow" w:hAnsi="Arial Narrow" w:cs="Arial"/>
                <w:sz w:val="18"/>
                <w:szCs w:val="18"/>
                <w:shd w:val="clear" w:color="auto" w:fill="FFF2CC" w:themeFill="accent4" w:themeFillTint="33"/>
              </w:rPr>
              <w:t>ThisiDRAFT_1533</w:t>
            </w:r>
            <w:r>
              <w:rPr>
                <w:rFonts w:ascii="Arial Narrow" w:hAnsi="Arial Narrow" w:cs="Arial"/>
                <w:sz w:val="18"/>
                <w:szCs w:val="18"/>
              </w:rPr>
              <w:t xml:space="preserve">, 2312 </w:t>
            </w:r>
          </w:p>
        </w:tc>
        <w:tc>
          <w:tcPr>
            <w:tcW w:w="2215" w:type="dxa"/>
            <w:gridSpan w:val="3"/>
            <w:tcBorders>
              <w:bottom w:val="nil"/>
            </w:tcBorders>
            <w:vAlign w:val="bottom"/>
          </w:tcPr>
          <w:p w:rsidR="00BA4198" w:rsidRPr="00212928" w:rsidRDefault="00BA4198" w:rsidP="00DF3D18">
            <w:pPr>
              <w:spacing w:after="0" w:line="240" w:lineRule="auto"/>
              <w:ind w:right="-65"/>
              <w:rPr>
                <w:rFonts w:ascii="Arial Narrow" w:hAnsi="Arial Narrow" w:cs="Arial"/>
                <w:sz w:val="18"/>
                <w:szCs w:val="18"/>
              </w:rPr>
            </w:pPr>
            <w:r w:rsidRPr="00212928">
              <w:rPr>
                <w:rFonts w:ascii="Arial Narrow" w:hAnsi="Arial Narrow" w:cs="Arial"/>
                <w:sz w:val="18"/>
                <w:szCs w:val="18"/>
              </w:rPr>
              <w:t xml:space="preserve">ThisiDRAFT_0082, </w:t>
            </w:r>
            <w:r>
              <w:rPr>
                <w:rFonts w:ascii="Arial Narrow" w:hAnsi="Arial Narrow" w:cs="Arial"/>
                <w:sz w:val="18"/>
                <w:szCs w:val="18"/>
              </w:rPr>
              <w:t xml:space="preserve">0513, 1283, 1859 </w:t>
            </w:r>
          </w:p>
        </w:tc>
        <w:tc>
          <w:tcPr>
            <w:tcW w:w="1800" w:type="dxa"/>
            <w:gridSpan w:val="3"/>
            <w:tcBorders>
              <w:bottom w:val="nil"/>
            </w:tcBorders>
            <w:vAlign w:val="bottom"/>
          </w:tcPr>
          <w:p w:rsidR="00BA4198" w:rsidRPr="00DA0ADA" w:rsidRDefault="00BA4198" w:rsidP="00DF3D18">
            <w:pPr>
              <w:spacing w:before="40" w:after="40" w:line="288" w:lineRule="auto"/>
              <w:rPr>
                <w:rFonts w:ascii="Arial Narrow" w:hAnsi="Arial Narrow" w:cs="Arial"/>
                <w:sz w:val="18"/>
                <w:szCs w:val="18"/>
              </w:rPr>
            </w:pPr>
            <w:proofErr w:type="spellStart"/>
            <w:r w:rsidRPr="00DA0ADA">
              <w:rPr>
                <w:rFonts w:ascii="Arial Narrow" w:hAnsi="Arial Narrow" w:cs="Arial"/>
                <w:sz w:val="18"/>
                <w:szCs w:val="18"/>
              </w:rPr>
              <w:t>no</w:t>
            </w:r>
            <w:proofErr w:type="spellEnd"/>
          </w:p>
        </w:tc>
        <w:tc>
          <w:tcPr>
            <w:tcW w:w="1984" w:type="dxa"/>
            <w:gridSpan w:val="2"/>
            <w:tcBorders>
              <w:bottom w:val="nil"/>
            </w:tcBorders>
            <w:vAlign w:val="bottom"/>
          </w:tcPr>
          <w:p w:rsidR="00BA4198" w:rsidRPr="004C1501" w:rsidRDefault="00BA4198" w:rsidP="00DF3D18">
            <w:pPr>
              <w:pStyle w:val="HTMLVorformatiert"/>
              <w:rPr>
                <w:rFonts w:ascii="Arial Narrow" w:hAnsi="Arial Narrow"/>
                <w:sz w:val="18"/>
                <w:szCs w:val="18"/>
              </w:rPr>
            </w:pPr>
            <w:r w:rsidRPr="004C1501">
              <w:rPr>
                <w:rFonts w:ascii="Arial Narrow" w:hAnsi="Arial Narrow"/>
                <w:sz w:val="18"/>
                <w:szCs w:val="18"/>
              </w:rPr>
              <w:t>ThisiDRAFT_0545, ThisiDRAFT_2181</w:t>
            </w:r>
          </w:p>
        </w:tc>
        <w:tc>
          <w:tcPr>
            <w:tcW w:w="1701" w:type="dxa"/>
            <w:tcBorders>
              <w:bottom w:val="nil"/>
            </w:tcBorders>
            <w:vAlign w:val="bottom"/>
          </w:tcPr>
          <w:p w:rsidR="00BA4198" w:rsidRPr="008902A0" w:rsidRDefault="00BA4198" w:rsidP="00DF3D18">
            <w:pPr>
              <w:spacing w:after="0" w:line="240" w:lineRule="auto"/>
              <w:rPr>
                <w:rFonts w:ascii="Arial Narrow" w:hAnsi="Arial Narrow" w:cs="Arial"/>
                <w:sz w:val="18"/>
                <w:szCs w:val="18"/>
              </w:rPr>
            </w:pPr>
            <w:r w:rsidRPr="008902A0">
              <w:rPr>
                <w:rFonts w:ascii="Arial Narrow" w:hAnsi="Arial Narrow" w:cs="Arial"/>
                <w:sz w:val="18"/>
                <w:szCs w:val="18"/>
              </w:rPr>
              <w:t xml:space="preserve">Sulfide </w:t>
            </w:r>
            <w:proofErr w:type="spellStart"/>
            <w:r w:rsidRPr="008902A0">
              <w:rPr>
                <w:rFonts w:ascii="Arial Narrow" w:hAnsi="Arial Narrow" w:cs="Arial"/>
                <w:sz w:val="18"/>
                <w:szCs w:val="18"/>
              </w:rPr>
              <w:t>oxidation</w:t>
            </w:r>
            <w:proofErr w:type="spellEnd"/>
            <w:r>
              <w:rPr>
                <w:rFonts w:ascii="Arial Narrow" w:hAnsi="Arial Narrow" w:cs="Arial"/>
                <w:sz w:val="18"/>
                <w:szCs w:val="18"/>
              </w:rPr>
              <w:t xml:space="preserve"> </w:t>
            </w:r>
            <w:r w:rsidRPr="008902A0">
              <w:rPr>
                <w:rFonts w:ascii="Arial Narrow" w:hAnsi="Arial Narrow" w:cs="Arial"/>
                <w:sz w:val="18"/>
                <w:szCs w:val="18"/>
              </w:rPr>
              <w:fldChar w:fldCharType="begin">
                <w:fldData xml:space="preserve">PEVuZE5vdGU+PENpdGU+PEF1dGhvcj5JbWhvZmY8L0F1dGhvcj48WWVhcj4yMDA1PC9ZZWFyPjxS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PEVuZE5vdGU+PENpdGU+PEF1dGhvcj5JbWhvZmY8L0F1dGhvcj48WWVhcj4yMDA1PC9ZZWFyPjxS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sidRPr="008902A0">
              <w:rPr>
                <w:rFonts w:ascii="Arial Narrow" w:hAnsi="Arial Narrow" w:cs="Arial"/>
                <w:sz w:val="18"/>
                <w:szCs w:val="18"/>
              </w:rPr>
            </w:r>
            <w:r w:rsidRPr="008902A0">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Bryantseva et al., 1999; Imhoff, 2005</w:t>
            </w:r>
            <w:r>
              <w:rPr>
                <w:rFonts w:ascii="Arial Narrow" w:hAnsi="Arial Narrow" w:cs="Arial"/>
                <w:noProof/>
                <w:sz w:val="18"/>
                <w:szCs w:val="18"/>
              </w:rPr>
              <w:t>)</w:t>
            </w:r>
            <w:r w:rsidRPr="008902A0">
              <w:rPr>
                <w:rFonts w:ascii="Arial Narrow" w:hAnsi="Arial Narrow" w:cs="Arial"/>
                <w:sz w:val="18"/>
                <w:szCs w:val="18"/>
              </w:rPr>
              <w:fldChar w:fldCharType="end"/>
            </w:r>
            <w:r w:rsidRPr="008902A0">
              <w:rPr>
                <w:rFonts w:ascii="Arial Narrow" w:hAnsi="Arial Narrow" w:cs="Arial"/>
                <w:sz w:val="18"/>
                <w:szCs w:val="18"/>
              </w:rPr>
              <w:t xml:space="preserve"> </w:t>
            </w:r>
          </w:p>
        </w:tc>
      </w:tr>
      <w:tr w:rsidR="00BA4198" w:rsidRPr="0001180A" w:rsidTr="00DF3D18">
        <w:trPr>
          <w:trHeight w:val="255"/>
          <w:jc w:val="center"/>
        </w:trPr>
        <w:tc>
          <w:tcPr>
            <w:tcW w:w="3969" w:type="dxa"/>
            <w:tcBorders>
              <w:bottom w:val="nil"/>
            </w:tcBorders>
            <w:shd w:val="clear" w:color="auto" w:fill="auto"/>
            <w:noWrap/>
            <w:vAlign w:val="bottom"/>
          </w:tcPr>
          <w:p w:rsidR="00BA4198" w:rsidRPr="00266A7C" w:rsidRDefault="00BA4198" w:rsidP="00DF3D18">
            <w:pPr>
              <w:spacing w:before="40" w:after="40" w:line="288" w:lineRule="auto"/>
              <w:rPr>
                <w:rFonts w:cs="Arial"/>
                <w:i/>
                <w:iCs/>
                <w:spacing w:val="-4"/>
                <w:sz w:val="18"/>
                <w:szCs w:val="18"/>
              </w:rPr>
            </w:pPr>
            <w:proofErr w:type="spellStart"/>
            <w:r w:rsidRPr="00266A7C">
              <w:rPr>
                <w:rFonts w:cs="Arial"/>
                <w:i/>
                <w:iCs/>
                <w:spacing w:val="-4"/>
                <w:sz w:val="18"/>
                <w:szCs w:val="18"/>
              </w:rPr>
              <w:t>Thioalkalivibrio</w:t>
            </w:r>
            <w:proofErr w:type="spellEnd"/>
            <w:r w:rsidRPr="00266A7C">
              <w:rPr>
                <w:rFonts w:cs="Arial"/>
                <w:i/>
                <w:iCs/>
                <w:spacing w:val="-4"/>
                <w:sz w:val="18"/>
                <w:szCs w:val="18"/>
              </w:rPr>
              <w:t xml:space="preserve"> </w:t>
            </w:r>
            <w:proofErr w:type="spellStart"/>
            <w:r w:rsidRPr="00266A7C">
              <w:rPr>
                <w:rFonts w:cs="Arial"/>
                <w:i/>
                <w:iCs/>
                <w:spacing w:val="-4"/>
                <w:sz w:val="18"/>
                <w:szCs w:val="18"/>
              </w:rPr>
              <w:t>versutus</w:t>
            </w:r>
            <w:proofErr w:type="spellEnd"/>
            <w:r w:rsidRPr="00266A7C">
              <w:rPr>
                <w:rFonts w:cs="Arial"/>
                <w:i/>
                <w:iCs/>
                <w:spacing w:val="-4"/>
                <w:sz w:val="18"/>
                <w:szCs w:val="18"/>
              </w:rPr>
              <w:t xml:space="preserve"> </w:t>
            </w:r>
            <w:r w:rsidRPr="00266A7C">
              <w:rPr>
                <w:rFonts w:cs="Arial"/>
                <w:iCs/>
                <w:spacing w:val="-4"/>
                <w:sz w:val="18"/>
                <w:szCs w:val="18"/>
              </w:rPr>
              <w:t>D301</w:t>
            </w:r>
          </w:p>
        </w:tc>
        <w:tc>
          <w:tcPr>
            <w:tcW w:w="2233" w:type="dxa"/>
            <w:tcBorders>
              <w:bottom w:val="nil"/>
            </w:tcBorders>
            <w:shd w:val="clear" w:color="auto" w:fill="FFF2CC" w:themeFill="accent4" w:themeFillTint="33"/>
            <w:noWrap/>
            <w:vAlign w:val="bottom"/>
          </w:tcPr>
          <w:p w:rsidR="00BA4198" w:rsidRPr="005C0183" w:rsidRDefault="00BA4198" w:rsidP="00DF3D18">
            <w:pPr>
              <w:spacing w:before="40" w:after="40" w:line="288" w:lineRule="auto"/>
              <w:rPr>
                <w:rFonts w:ascii="Arial Narrow" w:hAnsi="Arial Narrow" w:cs="Arial"/>
                <w:sz w:val="18"/>
                <w:szCs w:val="18"/>
              </w:rPr>
            </w:pPr>
            <w:r w:rsidRPr="005C0183">
              <w:rPr>
                <w:rFonts w:ascii="Arial Narrow" w:hAnsi="Arial Narrow" w:cs="Arial"/>
                <w:sz w:val="18"/>
                <w:szCs w:val="18"/>
              </w:rPr>
              <w:t>TVD_10650-</w:t>
            </w:r>
            <w:r>
              <w:rPr>
                <w:rFonts w:ascii="Arial Narrow" w:hAnsi="Arial Narrow" w:cs="Arial"/>
                <w:sz w:val="18"/>
                <w:szCs w:val="18"/>
              </w:rPr>
              <w:t>10</w:t>
            </w:r>
            <w:r w:rsidRPr="005C0183">
              <w:rPr>
                <w:rFonts w:ascii="Arial Narrow" w:hAnsi="Arial Narrow" w:cs="Arial"/>
                <w:sz w:val="18"/>
                <w:szCs w:val="18"/>
              </w:rPr>
              <w:t>625</w:t>
            </w:r>
          </w:p>
        </w:tc>
        <w:tc>
          <w:tcPr>
            <w:tcW w:w="1974" w:type="dxa"/>
            <w:gridSpan w:val="2"/>
            <w:tcBorders>
              <w:bottom w:val="nil"/>
            </w:tcBorders>
            <w:shd w:val="clear" w:color="auto" w:fill="FFF2CC" w:themeFill="accent4" w:themeFillTint="33"/>
            <w:vAlign w:val="bottom"/>
          </w:tcPr>
          <w:p w:rsidR="00BA4198" w:rsidRPr="005C0183" w:rsidRDefault="00BA4198" w:rsidP="00DF3D18">
            <w:pPr>
              <w:spacing w:before="40" w:after="40" w:line="288" w:lineRule="auto"/>
              <w:rPr>
                <w:rFonts w:ascii="Arial Narrow" w:hAnsi="Arial Narrow" w:cs="Arial"/>
                <w:sz w:val="18"/>
                <w:szCs w:val="18"/>
              </w:rPr>
            </w:pPr>
            <w:r w:rsidRPr="005C0183">
              <w:rPr>
                <w:rFonts w:ascii="Arial Narrow" w:hAnsi="Arial Narrow" w:cs="Arial"/>
                <w:sz w:val="18"/>
                <w:szCs w:val="18"/>
              </w:rPr>
              <w:t>TVD_10610</w:t>
            </w:r>
            <w:r>
              <w:rPr>
                <w:rFonts w:ascii="Arial Narrow" w:hAnsi="Arial Narrow" w:cs="Arial"/>
                <w:sz w:val="18"/>
                <w:szCs w:val="18"/>
              </w:rPr>
              <w:t xml:space="preserve">, </w:t>
            </w:r>
            <w:r w:rsidRPr="005C0183">
              <w:rPr>
                <w:rFonts w:ascii="Arial Narrow" w:hAnsi="Arial Narrow" w:cs="Arial"/>
                <w:sz w:val="18"/>
                <w:szCs w:val="18"/>
              </w:rPr>
              <w:t>TVD_10620</w:t>
            </w:r>
          </w:p>
        </w:tc>
        <w:tc>
          <w:tcPr>
            <w:tcW w:w="2215" w:type="dxa"/>
            <w:gridSpan w:val="3"/>
            <w:tcBorders>
              <w:bottom w:val="nil"/>
            </w:tcBorders>
            <w:shd w:val="clear" w:color="auto" w:fill="FFF2CC" w:themeFill="accent4" w:themeFillTint="33"/>
            <w:vAlign w:val="bottom"/>
          </w:tcPr>
          <w:p w:rsidR="00BA4198" w:rsidRPr="00212928" w:rsidRDefault="00BA4198" w:rsidP="00DF3D18">
            <w:pPr>
              <w:pStyle w:val="HTMLVorformatiert"/>
              <w:rPr>
                <w:rFonts w:ascii="Arial Narrow" w:hAnsi="Arial Narrow" w:cs="Arial"/>
                <w:sz w:val="18"/>
                <w:szCs w:val="18"/>
              </w:rPr>
            </w:pPr>
            <w:r w:rsidRPr="00212928">
              <w:rPr>
                <w:rFonts w:ascii="Arial Narrow" w:hAnsi="Arial Narrow"/>
                <w:sz w:val="18"/>
                <w:szCs w:val="18"/>
              </w:rPr>
              <w:t>TVD_10605</w:t>
            </w:r>
            <w:r>
              <w:rPr>
                <w:rFonts w:ascii="Arial Narrow" w:hAnsi="Arial Narrow"/>
                <w:sz w:val="18"/>
                <w:szCs w:val="18"/>
              </w:rPr>
              <w:t>-</w:t>
            </w:r>
            <w:r w:rsidRPr="00212928">
              <w:rPr>
                <w:rFonts w:ascii="Arial Narrow" w:hAnsi="Arial Narrow"/>
                <w:sz w:val="18"/>
                <w:szCs w:val="18"/>
              </w:rPr>
              <w:t>10590</w:t>
            </w:r>
          </w:p>
        </w:tc>
        <w:tc>
          <w:tcPr>
            <w:tcW w:w="1800" w:type="dxa"/>
            <w:gridSpan w:val="3"/>
            <w:tcBorders>
              <w:bottom w:val="nil"/>
            </w:tcBorders>
            <w:shd w:val="clear" w:color="auto" w:fill="FFF2CC" w:themeFill="accent4" w:themeFillTint="33"/>
            <w:vAlign w:val="bottom"/>
          </w:tcPr>
          <w:p w:rsidR="00BA4198" w:rsidRPr="00BF3460"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eastAsia="Times New Roman" w:hAnsi="Arial Narrow" w:cs="Courier New"/>
                <w:sz w:val="18"/>
                <w:szCs w:val="18"/>
                <w:lang w:eastAsia="de-DE"/>
              </w:rPr>
            </w:pPr>
            <w:r w:rsidRPr="00BF3460">
              <w:rPr>
                <w:rFonts w:ascii="Arial Narrow" w:eastAsia="Times New Roman" w:hAnsi="Arial Narrow" w:cs="Courier New"/>
                <w:sz w:val="18"/>
                <w:szCs w:val="18"/>
                <w:lang w:eastAsia="de-DE"/>
              </w:rPr>
              <w:t>TVD_10570</w:t>
            </w:r>
          </w:p>
        </w:tc>
        <w:tc>
          <w:tcPr>
            <w:tcW w:w="1984" w:type="dxa"/>
            <w:gridSpan w:val="2"/>
            <w:tcBorders>
              <w:bottom w:val="nil"/>
            </w:tcBorders>
            <w:vAlign w:val="bottom"/>
          </w:tcPr>
          <w:p w:rsidR="00BA4198" w:rsidRPr="004C1501" w:rsidRDefault="00BA4198" w:rsidP="00DF3D18">
            <w:pPr>
              <w:pStyle w:val="HTMLVorformatiert"/>
              <w:rPr>
                <w:rFonts w:ascii="Arial Narrow" w:hAnsi="Arial Narrow" w:cs="Arial"/>
                <w:sz w:val="18"/>
                <w:szCs w:val="18"/>
              </w:rPr>
            </w:pPr>
            <w:r w:rsidRPr="004C1501">
              <w:rPr>
                <w:rFonts w:ascii="Arial Narrow" w:hAnsi="Arial Narrow"/>
                <w:sz w:val="18"/>
                <w:szCs w:val="18"/>
              </w:rPr>
              <w:t>TVD_11020, TVD_11025</w:t>
            </w:r>
          </w:p>
        </w:tc>
        <w:tc>
          <w:tcPr>
            <w:tcW w:w="1701" w:type="dxa"/>
            <w:tcBorders>
              <w:bottom w:val="nil"/>
            </w:tcBorders>
            <w:vAlign w:val="bottom"/>
          </w:tcPr>
          <w:p w:rsidR="00BA4198" w:rsidRPr="008902A0" w:rsidRDefault="00BA4198" w:rsidP="00DF3D18">
            <w:pPr>
              <w:spacing w:after="0" w:line="240" w:lineRule="auto"/>
              <w:rPr>
                <w:rFonts w:ascii="Arial Narrow" w:hAnsi="Arial Narrow" w:cs="Arial"/>
                <w:sz w:val="18"/>
                <w:szCs w:val="18"/>
              </w:rPr>
            </w:pPr>
            <w:r>
              <w:rPr>
                <w:rFonts w:ascii="Arial Narrow" w:hAnsi="Arial Narrow" w:cs="Arial"/>
                <w:sz w:val="18"/>
                <w:szCs w:val="18"/>
              </w:rPr>
              <w:t>RISC</w:t>
            </w:r>
            <w:r w:rsidRPr="008902A0">
              <w:rPr>
                <w:rFonts w:ascii="Arial Narrow" w:hAnsi="Arial Narrow" w:cs="Arial"/>
                <w:sz w:val="18"/>
                <w:szCs w:val="18"/>
              </w:rPr>
              <w:t xml:space="preserve"> </w:t>
            </w:r>
            <w:proofErr w:type="spellStart"/>
            <w:r w:rsidRPr="008902A0">
              <w:rPr>
                <w:rFonts w:ascii="Arial Narrow" w:hAnsi="Arial Narrow" w:cs="Arial"/>
                <w:sz w:val="18"/>
                <w:szCs w:val="18"/>
              </w:rPr>
              <w:t>oxidation</w:t>
            </w:r>
            <w:proofErr w:type="spellEnd"/>
            <w:r>
              <w:rPr>
                <w:rFonts w:ascii="Arial Narrow" w:hAnsi="Arial Narrow" w:cs="Arial"/>
                <w:sz w:val="18"/>
                <w:szCs w:val="18"/>
              </w:rPr>
              <w:t xml:space="preserve"> </w:t>
            </w:r>
            <w:r w:rsidRPr="008902A0">
              <w:rPr>
                <w:rFonts w:ascii="Arial Narrow" w:hAnsi="Arial Narrow" w:cs="Arial"/>
                <w:sz w:val="18"/>
                <w:szCs w:val="18"/>
              </w:rPr>
              <w:fldChar w:fldCharType="begin">
                <w:fldData xml:space="preserve">PEVuZE5vdGU+PENpdGU+PEF1dGhvcj5JbWhvZmY8L0F1dGhvcj48WWVhcj4yMDA1PC9ZZWFyPjxS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PEVuZE5vdGU+PENpdGU+PEF1dGhvcj5JbWhvZmY8L0F1dGhvcj48WWVhcj4yMDA1PC9ZZWFyPjxS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sidRPr="008902A0">
              <w:rPr>
                <w:rFonts w:ascii="Arial Narrow" w:hAnsi="Arial Narrow" w:cs="Arial"/>
                <w:sz w:val="18"/>
                <w:szCs w:val="18"/>
              </w:rPr>
            </w:r>
            <w:r w:rsidRPr="008902A0">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Imhoff, 2005; Mu et al., 2016</w:t>
            </w:r>
            <w:r>
              <w:rPr>
                <w:rFonts w:ascii="Arial Narrow" w:hAnsi="Arial Narrow" w:cs="Arial"/>
                <w:noProof/>
                <w:sz w:val="18"/>
                <w:szCs w:val="18"/>
              </w:rPr>
              <w:t>)</w:t>
            </w:r>
            <w:r w:rsidRPr="008902A0">
              <w:rPr>
                <w:rFonts w:ascii="Arial Narrow" w:hAnsi="Arial Narrow" w:cs="Arial"/>
                <w:sz w:val="18"/>
                <w:szCs w:val="18"/>
              </w:rPr>
              <w:fldChar w:fldCharType="end"/>
            </w:r>
          </w:p>
        </w:tc>
      </w:tr>
      <w:tr w:rsidR="00BA4198" w:rsidRPr="0001180A" w:rsidTr="00DF3D18">
        <w:trPr>
          <w:trHeight w:val="255"/>
          <w:jc w:val="center"/>
        </w:trPr>
        <w:tc>
          <w:tcPr>
            <w:tcW w:w="3969" w:type="dxa"/>
            <w:tcBorders>
              <w:bottom w:val="nil"/>
            </w:tcBorders>
            <w:shd w:val="clear" w:color="auto" w:fill="auto"/>
            <w:noWrap/>
            <w:vAlign w:val="bottom"/>
          </w:tcPr>
          <w:p w:rsidR="00BA4198" w:rsidRPr="00266A7C" w:rsidRDefault="00BA4198" w:rsidP="00DF3D18">
            <w:pPr>
              <w:spacing w:before="40" w:after="40" w:line="288" w:lineRule="auto"/>
              <w:rPr>
                <w:rFonts w:cs="Arial"/>
                <w:i/>
                <w:iCs/>
                <w:spacing w:val="-4"/>
                <w:sz w:val="18"/>
                <w:szCs w:val="18"/>
              </w:rPr>
            </w:pPr>
            <w:proofErr w:type="spellStart"/>
            <w:r w:rsidRPr="00266A7C">
              <w:rPr>
                <w:rFonts w:cs="Arial"/>
                <w:i/>
                <w:iCs/>
                <w:spacing w:val="-4"/>
                <w:sz w:val="18"/>
                <w:szCs w:val="18"/>
              </w:rPr>
              <w:t>Thiohalospira</w:t>
            </w:r>
            <w:proofErr w:type="spellEnd"/>
            <w:r w:rsidRPr="00266A7C">
              <w:rPr>
                <w:rFonts w:cs="Arial"/>
                <w:i/>
                <w:iCs/>
                <w:spacing w:val="-4"/>
                <w:sz w:val="18"/>
                <w:szCs w:val="18"/>
              </w:rPr>
              <w:t xml:space="preserve"> </w:t>
            </w:r>
            <w:proofErr w:type="spellStart"/>
            <w:r w:rsidRPr="00266A7C">
              <w:rPr>
                <w:rFonts w:cs="Arial"/>
                <w:i/>
                <w:iCs/>
                <w:spacing w:val="-4"/>
                <w:sz w:val="18"/>
                <w:szCs w:val="18"/>
              </w:rPr>
              <w:t>halophila</w:t>
            </w:r>
            <w:proofErr w:type="spellEnd"/>
            <w:r w:rsidRPr="00266A7C">
              <w:rPr>
                <w:rFonts w:cs="Arial"/>
                <w:i/>
                <w:iCs/>
                <w:spacing w:val="-4"/>
                <w:sz w:val="18"/>
                <w:szCs w:val="18"/>
              </w:rPr>
              <w:t xml:space="preserve"> </w:t>
            </w:r>
            <w:r w:rsidRPr="00266A7C">
              <w:rPr>
                <w:rFonts w:cs="Arial"/>
                <w:iCs/>
                <w:spacing w:val="-4"/>
                <w:sz w:val="18"/>
                <w:szCs w:val="18"/>
              </w:rPr>
              <w:t>DSM 15071</w:t>
            </w:r>
            <w:r w:rsidRPr="00266A7C">
              <w:rPr>
                <w:rFonts w:cs="Arial"/>
                <w:iCs/>
                <w:spacing w:val="-4"/>
                <w:sz w:val="18"/>
                <w:szCs w:val="18"/>
                <w:vertAlign w:val="superscript"/>
              </w:rPr>
              <w:t>T</w:t>
            </w:r>
            <w:r w:rsidRPr="00266A7C">
              <w:rPr>
                <w:rFonts w:cs="Arial"/>
                <w:iCs/>
                <w:spacing w:val="-4"/>
                <w:sz w:val="18"/>
                <w:szCs w:val="18"/>
              </w:rPr>
              <w:t xml:space="preserve"> </w:t>
            </w:r>
          </w:p>
        </w:tc>
        <w:tc>
          <w:tcPr>
            <w:tcW w:w="2233" w:type="dxa"/>
            <w:tcBorders>
              <w:bottom w:val="nil"/>
            </w:tcBorders>
            <w:shd w:val="clear" w:color="auto" w:fill="FFF2CC" w:themeFill="accent4" w:themeFillTint="33"/>
            <w:noWrap/>
            <w:vAlign w:val="bottom"/>
          </w:tcPr>
          <w:p w:rsidR="00BA4198" w:rsidRPr="005C0183" w:rsidRDefault="00BA4198" w:rsidP="00DF3D18">
            <w:pPr>
              <w:spacing w:before="40" w:after="40" w:line="288" w:lineRule="auto"/>
              <w:rPr>
                <w:rFonts w:ascii="Arial Narrow" w:hAnsi="Arial Narrow" w:cs="Arial"/>
                <w:sz w:val="18"/>
                <w:szCs w:val="18"/>
                <w:vertAlign w:val="superscript"/>
              </w:rPr>
            </w:pPr>
            <w:r>
              <w:rPr>
                <w:rFonts w:ascii="Arial Narrow" w:hAnsi="Arial Narrow" w:cs="Arial"/>
                <w:sz w:val="18"/>
                <w:szCs w:val="18"/>
              </w:rPr>
              <w:t>SAMN05660831_02553-557</w:t>
            </w:r>
          </w:p>
        </w:tc>
        <w:tc>
          <w:tcPr>
            <w:tcW w:w="1974" w:type="dxa"/>
            <w:gridSpan w:val="2"/>
            <w:tcBorders>
              <w:bottom w:val="nil"/>
            </w:tcBorders>
            <w:shd w:val="clear" w:color="auto" w:fill="FFF2CC" w:themeFill="accent4" w:themeFillTint="33"/>
            <w:vAlign w:val="bottom"/>
          </w:tcPr>
          <w:p w:rsidR="00BA4198" w:rsidRPr="005C0183" w:rsidRDefault="00BA4198" w:rsidP="00DF3D18">
            <w:pPr>
              <w:spacing w:before="40" w:after="40" w:line="288" w:lineRule="auto"/>
              <w:rPr>
                <w:rFonts w:ascii="Arial Narrow" w:hAnsi="Arial Narrow" w:cs="Arial"/>
                <w:sz w:val="18"/>
                <w:szCs w:val="18"/>
              </w:rPr>
            </w:pPr>
            <w:r w:rsidRPr="005C0183">
              <w:rPr>
                <w:rFonts w:ascii="Arial Narrow" w:hAnsi="Arial Narrow" w:cs="Arial"/>
                <w:sz w:val="18"/>
                <w:szCs w:val="18"/>
              </w:rPr>
              <w:t>SAMN05660831_02558</w:t>
            </w:r>
            <w:r>
              <w:rPr>
                <w:rFonts w:ascii="Arial Narrow" w:hAnsi="Arial Narrow" w:cs="Arial"/>
                <w:sz w:val="18"/>
                <w:szCs w:val="18"/>
              </w:rPr>
              <w:t xml:space="preserve">, </w:t>
            </w:r>
            <w:r w:rsidRPr="005C0183">
              <w:rPr>
                <w:rFonts w:ascii="Arial Narrow" w:hAnsi="Arial Narrow" w:cs="Arial"/>
                <w:sz w:val="18"/>
                <w:szCs w:val="18"/>
              </w:rPr>
              <w:t>02560</w:t>
            </w:r>
          </w:p>
        </w:tc>
        <w:tc>
          <w:tcPr>
            <w:tcW w:w="2215" w:type="dxa"/>
            <w:gridSpan w:val="3"/>
            <w:tcBorders>
              <w:bottom w:val="nil"/>
            </w:tcBorders>
            <w:shd w:val="clear" w:color="auto" w:fill="FFF2CC" w:themeFill="accent4" w:themeFillTint="33"/>
            <w:vAlign w:val="bottom"/>
          </w:tcPr>
          <w:p w:rsidR="00BA4198" w:rsidRPr="00212928" w:rsidRDefault="00BA4198" w:rsidP="00DF3D18">
            <w:pPr>
              <w:pStyle w:val="HTMLVorformatiert"/>
              <w:rPr>
                <w:rFonts w:ascii="Arial Narrow" w:hAnsi="Arial Narrow" w:cs="Arial"/>
                <w:sz w:val="18"/>
                <w:szCs w:val="18"/>
              </w:rPr>
            </w:pPr>
            <w:r w:rsidRPr="00212928">
              <w:rPr>
                <w:rFonts w:ascii="Arial Narrow" w:hAnsi="Arial Narrow"/>
                <w:sz w:val="18"/>
                <w:szCs w:val="18"/>
              </w:rPr>
              <w:t>SAMN05660831_02561</w:t>
            </w:r>
            <w:r>
              <w:rPr>
                <w:rFonts w:ascii="Arial Narrow" w:hAnsi="Arial Narrow"/>
                <w:sz w:val="18"/>
                <w:szCs w:val="18"/>
              </w:rPr>
              <w:t>-02564</w:t>
            </w:r>
          </w:p>
        </w:tc>
        <w:tc>
          <w:tcPr>
            <w:tcW w:w="1800" w:type="dxa"/>
            <w:gridSpan w:val="3"/>
            <w:tcBorders>
              <w:bottom w:val="nil"/>
            </w:tcBorders>
            <w:shd w:val="clear" w:color="auto" w:fill="FFF2CC" w:themeFill="accent4" w:themeFillTint="33"/>
            <w:vAlign w:val="bottom"/>
          </w:tcPr>
          <w:p w:rsidR="00BA4198" w:rsidRPr="0036414C"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sz w:val="18"/>
                <w:szCs w:val="18"/>
              </w:rPr>
            </w:pPr>
            <w:r w:rsidRPr="0036414C">
              <w:rPr>
                <w:rFonts w:ascii="Arial Narrow" w:eastAsia="Times New Roman" w:hAnsi="Arial Narrow" w:cs="Courier New"/>
                <w:sz w:val="18"/>
                <w:szCs w:val="18"/>
                <w:lang w:eastAsia="de-DE"/>
              </w:rPr>
              <w:t>SAMN05660831_02568</w:t>
            </w:r>
          </w:p>
        </w:tc>
        <w:tc>
          <w:tcPr>
            <w:tcW w:w="1984" w:type="dxa"/>
            <w:gridSpan w:val="2"/>
            <w:tcBorders>
              <w:bottom w:val="nil"/>
            </w:tcBorders>
            <w:vAlign w:val="bottom"/>
          </w:tcPr>
          <w:p w:rsidR="00BA4198" w:rsidRPr="004C1501" w:rsidRDefault="00BA4198" w:rsidP="00DF3D18">
            <w:pPr>
              <w:pStyle w:val="HTMLVorformatiert"/>
              <w:rPr>
                <w:rFonts w:ascii="Arial Narrow" w:hAnsi="Arial Narrow" w:cs="Arial"/>
                <w:sz w:val="18"/>
                <w:szCs w:val="18"/>
              </w:rPr>
            </w:pPr>
            <w:r w:rsidRPr="004C1501">
              <w:rPr>
                <w:rFonts w:ascii="Arial Narrow" w:hAnsi="Arial Narrow"/>
                <w:sz w:val="18"/>
                <w:szCs w:val="18"/>
              </w:rPr>
              <w:t>SAMN05660831_01616, SAMN05660831_01951</w:t>
            </w:r>
          </w:p>
        </w:tc>
        <w:tc>
          <w:tcPr>
            <w:tcW w:w="1701" w:type="dxa"/>
            <w:tcBorders>
              <w:bottom w:val="nil"/>
            </w:tcBorders>
            <w:vAlign w:val="bottom"/>
          </w:tcPr>
          <w:p w:rsidR="00BA4198" w:rsidRPr="00751234" w:rsidRDefault="00BA4198" w:rsidP="00DF3D18">
            <w:pPr>
              <w:pStyle w:val="HTMLVorformatiert"/>
              <w:rPr>
                <w:rFonts w:ascii="Arial Narrow" w:hAnsi="Arial Narrow"/>
                <w:sz w:val="18"/>
                <w:szCs w:val="18"/>
              </w:rPr>
            </w:pPr>
            <w:r w:rsidRPr="00751234">
              <w:rPr>
                <w:rFonts w:ascii="Arial Narrow" w:hAnsi="Arial Narrow"/>
                <w:sz w:val="18"/>
                <w:szCs w:val="18"/>
              </w:rPr>
              <w:t xml:space="preserve">RISC </w:t>
            </w:r>
            <w:proofErr w:type="spellStart"/>
            <w:r w:rsidRPr="00751234">
              <w:rPr>
                <w:rFonts w:ascii="Arial Narrow" w:hAnsi="Arial Narrow"/>
                <w:sz w:val="18"/>
                <w:szCs w:val="18"/>
              </w:rPr>
              <w:t>oxidation</w:t>
            </w:r>
            <w:proofErr w:type="spellEnd"/>
            <w:r>
              <w:rPr>
                <w:rFonts w:ascii="Arial Narrow" w:hAnsi="Arial Narrow"/>
                <w:sz w:val="18"/>
                <w:szCs w:val="18"/>
              </w:rPr>
              <w:t xml:space="preserve"> </w:t>
            </w:r>
            <w:r>
              <w:rPr>
                <w:rFonts w:ascii="Arial Narrow" w:hAnsi="Arial Narrow"/>
                <w:sz w:val="18"/>
                <w:szCs w:val="18"/>
              </w:rPr>
              <w:fldChar w:fldCharType="begin">
                <w:fldData xml:space="preserve">PEVuZE5vdGU+PENpdGU+PEF1dGhvcj5Tb3Jva2luPC9BdXRob3I+PFllYXI+MjAwODwvWWVhcj48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</w:fldData>
              </w:fldChar>
            </w:r>
            <w:r>
              <w:rPr>
                <w:rFonts w:ascii="Arial Narrow" w:hAnsi="Arial Narrow"/>
                <w:sz w:val="18"/>
                <w:szCs w:val="18"/>
              </w:rPr>
              <w:instrText xml:space="preserve"> ADDIN EN.CITE </w:instrText>
            </w:r>
            <w:r>
              <w:rPr>
                <w:rFonts w:ascii="Arial Narrow" w:hAnsi="Arial Narrow"/>
                <w:sz w:val="18"/>
                <w:szCs w:val="18"/>
              </w:rPr>
              <w:fldChar w:fldCharType="begin">
                <w:fldData xml:space="preserve">PEVuZE5vdGU+PENpdGU+PEF1dGhvcj5Tb3Jva2luPC9BdXRob3I+PFllYXI+MjAwODwvWWVhcj48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</w:fldData>
              </w:fldChar>
            </w:r>
            <w:r>
              <w:rPr>
                <w:rFonts w:ascii="Arial Narrow" w:hAnsi="Arial Narrow"/>
                <w:sz w:val="18"/>
                <w:szCs w:val="18"/>
              </w:rPr>
              <w:instrText xml:space="preserve"> ADDIN EN.CITE.DATA </w:instrText>
            </w:r>
            <w:r>
              <w:rPr>
                <w:rFonts w:ascii="Arial Narrow" w:hAnsi="Arial Narrow"/>
                <w:sz w:val="18"/>
                <w:szCs w:val="18"/>
              </w:rPr>
            </w:r>
            <w:r>
              <w:rPr>
                <w:rFonts w:ascii="Arial Narrow" w:hAnsi="Arial Narrow"/>
                <w:sz w:val="18"/>
                <w:szCs w:val="18"/>
              </w:rPr>
              <w:fldChar w:fldCharType="end"/>
            </w:r>
            <w:r>
              <w:rPr>
                <w:rFonts w:ascii="Arial Narrow" w:hAnsi="Arial Narrow"/>
                <w:sz w:val="18"/>
                <w:szCs w:val="18"/>
              </w:rPr>
            </w:r>
            <w:r>
              <w:rPr>
                <w:rFonts w:ascii="Arial Narrow" w:hAnsi="Arial Narrow"/>
                <w:sz w:val="18"/>
                <w:szCs w:val="18"/>
              </w:rPr>
              <w:fldChar w:fldCharType="separate"/>
            </w:r>
            <w:r>
              <w:rPr>
                <w:rFonts w:ascii="Arial Narrow" w:hAnsi="Arial Narrow"/>
                <w:noProof/>
                <w:sz w:val="18"/>
                <w:szCs w:val="18"/>
              </w:rPr>
              <w:t>(</w:t>
            </w:r>
            <w:r w:rsidRPr="00246898">
              <w:rPr>
                <w:rFonts w:ascii="Arial Narrow" w:hAnsi="Arial Narrow"/>
                <w:i/>
                <w:noProof/>
                <w:sz w:val="18"/>
                <w:szCs w:val="18"/>
              </w:rPr>
              <w:t>Sorokin et al., 2008b</w:t>
            </w:r>
            <w:r>
              <w:rPr>
                <w:rFonts w:ascii="Arial Narrow" w:hAnsi="Arial Narrow"/>
                <w:noProof/>
                <w:sz w:val="18"/>
                <w:szCs w:val="18"/>
              </w:rPr>
              <w:t>)</w:t>
            </w:r>
            <w:r>
              <w:rPr>
                <w:rFonts w:ascii="Arial Narrow" w:hAnsi="Arial Narrow"/>
                <w:sz w:val="18"/>
                <w:szCs w:val="18"/>
              </w:rPr>
              <w:fldChar w:fldCharType="end"/>
            </w:r>
          </w:p>
        </w:tc>
      </w:tr>
      <w:tr w:rsidR="00BA4198" w:rsidRPr="0001180A" w:rsidTr="00DF3D18">
        <w:trPr>
          <w:trHeight w:val="255"/>
          <w:jc w:val="center"/>
        </w:trPr>
        <w:tc>
          <w:tcPr>
            <w:tcW w:w="3969" w:type="dxa"/>
            <w:tcBorders>
              <w:bottom w:val="nil"/>
            </w:tcBorders>
            <w:shd w:val="clear" w:color="auto" w:fill="auto"/>
            <w:noWrap/>
            <w:vAlign w:val="bottom"/>
          </w:tcPr>
          <w:p w:rsidR="00BA4198" w:rsidRPr="00266A7C" w:rsidRDefault="00BA4198" w:rsidP="00DF3D18">
            <w:pPr>
              <w:spacing w:before="40" w:after="40" w:line="288" w:lineRule="auto"/>
              <w:rPr>
                <w:rFonts w:cs="Arial"/>
                <w:i/>
                <w:iCs/>
                <w:spacing w:val="-4"/>
                <w:sz w:val="18"/>
                <w:szCs w:val="18"/>
                <w:vertAlign w:val="superscript"/>
              </w:rPr>
            </w:pPr>
            <w:proofErr w:type="spellStart"/>
            <w:r w:rsidRPr="00266A7C">
              <w:rPr>
                <w:rFonts w:cs="Arial"/>
                <w:i/>
                <w:iCs/>
                <w:spacing w:val="-4"/>
                <w:sz w:val="18"/>
                <w:szCs w:val="18"/>
              </w:rPr>
              <w:lastRenderedPageBreak/>
              <w:t>Thiohalorhabdus</w:t>
            </w:r>
            <w:proofErr w:type="spellEnd"/>
            <w:r w:rsidRPr="00266A7C">
              <w:rPr>
                <w:rFonts w:cs="Arial"/>
                <w:i/>
                <w:iCs/>
                <w:spacing w:val="-4"/>
                <w:sz w:val="18"/>
                <w:szCs w:val="18"/>
              </w:rPr>
              <w:t xml:space="preserve"> </w:t>
            </w:r>
            <w:proofErr w:type="spellStart"/>
            <w:r w:rsidRPr="00266A7C">
              <w:rPr>
                <w:rFonts w:cs="Arial"/>
                <w:i/>
                <w:iCs/>
                <w:spacing w:val="-4"/>
                <w:sz w:val="18"/>
                <w:szCs w:val="18"/>
              </w:rPr>
              <w:t>denitrificans</w:t>
            </w:r>
            <w:proofErr w:type="spellEnd"/>
            <w:r w:rsidRPr="00266A7C">
              <w:rPr>
                <w:rFonts w:cs="Arial"/>
                <w:i/>
                <w:iCs/>
                <w:spacing w:val="-4"/>
                <w:sz w:val="18"/>
                <w:szCs w:val="18"/>
              </w:rPr>
              <w:t xml:space="preserve"> </w:t>
            </w:r>
            <w:r w:rsidRPr="00266A7C">
              <w:rPr>
                <w:rFonts w:cs="Arial"/>
                <w:iCs/>
                <w:spacing w:val="-4"/>
                <w:sz w:val="18"/>
                <w:szCs w:val="18"/>
              </w:rPr>
              <w:t>HL 19 (DSM 15699</w:t>
            </w:r>
            <w:r w:rsidRPr="00266A7C">
              <w:rPr>
                <w:rFonts w:cs="Arial"/>
                <w:iCs/>
                <w:spacing w:val="-4"/>
                <w:sz w:val="18"/>
                <w:szCs w:val="18"/>
                <w:vertAlign w:val="superscript"/>
              </w:rPr>
              <w:t>T</w:t>
            </w:r>
            <w:r w:rsidRPr="00DF3D18">
              <w:rPr>
                <w:rFonts w:cs="Arial"/>
                <w:iCs/>
                <w:spacing w:val="-4"/>
                <w:sz w:val="18"/>
                <w:szCs w:val="18"/>
              </w:rPr>
              <w:t>)</w:t>
            </w:r>
          </w:p>
        </w:tc>
        <w:tc>
          <w:tcPr>
            <w:tcW w:w="2233" w:type="dxa"/>
            <w:tcBorders>
              <w:bottom w:val="nil"/>
            </w:tcBorders>
            <w:shd w:val="clear" w:color="auto" w:fill="FFF2CC" w:themeFill="accent4" w:themeFillTint="33"/>
            <w:noWrap/>
            <w:vAlign w:val="bottom"/>
          </w:tcPr>
          <w:p w:rsidR="00BA4198" w:rsidRPr="005C0183" w:rsidRDefault="00BA4198" w:rsidP="00DF3D18">
            <w:pPr>
              <w:spacing w:before="40" w:after="40" w:line="288" w:lineRule="auto"/>
              <w:rPr>
                <w:rFonts w:ascii="Arial Narrow" w:hAnsi="Arial Narrow" w:cs="Arial"/>
                <w:sz w:val="18"/>
                <w:szCs w:val="18"/>
              </w:rPr>
            </w:pPr>
            <w:r w:rsidRPr="005C0183">
              <w:rPr>
                <w:rFonts w:ascii="Arial Narrow" w:hAnsi="Arial Narrow" w:cs="Arial"/>
                <w:sz w:val="18"/>
                <w:szCs w:val="18"/>
              </w:rPr>
              <w:t>BLP36_RS08655-630</w:t>
            </w:r>
          </w:p>
        </w:tc>
        <w:tc>
          <w:tcPr>
            <w:tcW w:w="1974" w:type="dxa"/>
            <w:gridSpan w:val="2"/>
            <w:tcBorders>
              <w:bottom w:val="nil"/>
            </w:tcBorders>
            <w:shd w:val="clear" w:color="auto" w:fill="FFF2CC" w:themeFill="accent4" w:themeFillTint="33"/>
            <w:vAlign w:val="bottom"/>
          </w:tcPr>
          <w:p w:rsidR="00BA4198" w:rsidRPr="005C0183" w:rsidRDefault="00BA4198" w:rsidP="00DF3D18">
            <w:pPr>
              <w:spacing w:before="40" w:after="40" w:line="288" w:lineRule="auto"/>
              <w:rPr>
                <w:rFonts w:ascii="Arial Narrow" w:hAnsi="Arial Narrow" w:cs="Arial"/>
                <w:sz w:val="18"/>
                <w:szCs w:val="18"/>
              </w:rPr>
            </w:pPr>
            <w:r w:rsidRPr="005C0183">
              <w:rPr>
                <w:rFonts w:ascii="Arial Narrow" w:hAnsi="Arial Narrow" w:cs="Arial"/>
                <w:sz w:val="18"/>
                <w:szCs w:val="18"/>
              </w:rPr>
              <w:t>BLP36_RS08615</w:t>
            </w:r>
            <w:r>
              <w:rPr>
                <w:rFonts w:ascii="Arial Narrow" w:hAnsi="Arial Narrow" w:cs="Arial"/>
                <w:sz w:val="18"/>
                <w:szCs w:val="18"/>
              </w:rPr>
              <w:t xml:space="preserve">, </w:t>
            </w:r>
            <w:r w:rsidRPr="005C0183">
              <w:rPr>
                <w:rFonts w:ascii="Arial Narrow" w:hAnsi="Arial Narrow" w:cs="Arial"/>
                <w:sz w:val="18"/>
                <w:szCs w:val="18"/>
              </w:rPr>
              <w:t>RS08625</w:t>
            </w:r>
          </w:p>
        </w:tc>
        <w:tc>
          <w:tcPr>
            <w:tcW w:w="2215" w:type="dxa"/>
            <w:gridSpan w:val="3"/>
            <w:tcBorders>
              <w:bottom w:val="nil"/>
            </w:tcBorders>
            <w:shd w:val="clear" w:color="auto" w:fill="FFF2CC" w:themeFill="accent4" w:themeFillTint="33"/>
            <w:vAlign w:val="bottom"/>
          </w:tcPr>
          <w:p w:rsidR="00BA4198" w:rsidRPr="00212928" w:rsidRDefault="00BA4198" w:rsidP="00DF3D18">
            <w:pPr>
              <w:pStyle w:val="HTMLVorformatiert"/>
              <w:rPr>
                <w:rFonts w:ascii="Arial Narrow" w:hAnsi="Arial Narrow" w:cs="Arial"/>
                <w:sz w:val="18"/>
                <w:szCs w:val="18"/>
              </w:rPr>
            </w:pPr>
            <w:r w:rsidRPr="00681138">
              <w:rPr>
                <w:rFonts w:ascii="Arial Narrow" w:hAnsi="Arial Narrow"/>
                <w:sz w:val="18"/>
                <w:szCs w:val="18"/>
              </w:rPr>
              <w:t>BLP36_RS08610-8595</w:t>
            </w:r>
            <w:r>
              <w:t xml:space="preserve"> </w:t>
            </w:r>
          </w:p>
        </w:tc>
        <w:tc>
          <w:tcPr>
            <w:tcW w:w="1800" w:type="dxa"/>
            <w:gridSpan w:val="3"/>
            <w:tcBorders>
              <w:bottom w:val="nil"/>
            </w:tcBorders>
            <w:shd w:val="clear" w:color="auto" w:fill="FFF2CC" w:themeFill="accent4" w:themeFillTint="33"/>
            <w:vAlign w:val="bottom"/>
          </w:tcPr>
          <w:p w:rsidR="00BA4198" w:rsidRPr="00681138"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eastAsia="Times New Roman" w:hAnsi="Arial Narrow" w:cs="Courier New"/>
                <w:sz w:val="18"/>
                <w:szCs w:val="18"/>
                <w:lang w:eastAsia="de-DE"/>
              </w:rPr>
            </w:pPr>
            <w:r w:rsidRPr="00681138">
              <w:rPr>
                <w:rFonts w:ascii="Arial Narrow" w:eastAsia="Times New Roman" w:hAnsi="Arial Narrow" w:cs="Courier New"/>
                <w:sz w:val="18"/>
                <w:szCs w:val="18"/>
                <w:lang w:eastAsia="de-DE"/>
              </w:rPr>
              <w:t>BLP36_RS08575</w:t>
            </w:r>
          </w:p>
        </w:tc>
        <w:tc>
          <w:tcPr>
            <w:tcW w:w="1984" w:type="dxa"/>
            <w:gridSpan w:val="2"/>
            <w:tcBorders>
              <w:bottom w:val="nil"/>
            </w:tcBorders>
            <w:vAlign w:val="bottom"/>
          </w:tcPr>
          <w:p w:rsidR="00BA4198" w:rsidRPr="00AE64ED"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sz w:val="18"/>
                <w:szCs w:val="18"/>
              </w:rPr>
            </w:pPr>
            <w:r w:rsidRPr="00AE64ED">
              <w:rPr>
                <w:rFonts w:ascii="Arial Narrow" w:eastAsia="Times New Roman" w:hAnsi="Arial Narrow" w:cs="Courier New"/>
                <w:sz w:val="18"/>
                <w:szCs w:val="18"/>
                <w:lang w:eastAsia="de-DE"/>
              </w:rPr>
              <w:t>BLP36_RS10220,</w:t>
            </w:r>
            <w:r w:rsidRPr="00AE64ED">
              <w:rPr>
                <w:rFonts w:ascii="Arial Narrow" w:hAnsi="Arial Narrow"/>
                <w:sz w:val="18"/>
                <w:szCs w:val="18"/>
                <w:lang w:eastAsia="de-DE"/>
              </w:rPr>
              <w:t xml:space="preserve"> BLP36_RS10225</w:t>
            </w:r>
          </w:p>
        </w:tc>
        <w:tc>
          <w:tcPr>
            <w:tcW w:w="1701" w:type="dxa"/>
            <w:tcBorders>
              <w:bottom w:val="nil"/>
            </w:tcBorders>
            <w:vAlign w:val="bottom"/>
          </w:tcPr>
          <w:p w:rsidR="00BA4198" w:rsidRPr="00751234" w:rsidRDefault="00BA4198" w:rsidP="00DF3D18">
            <w:pPr>
              <w:spacing w:after="0" w:line="240" w:lineRule="auto"/>
              <w:rPr>
                <w:rFonts w:ascii="Arial Narrow" w:hAnsi="Arial Narrow" w:cs="Arial"/>
                <w:sz w:val="18"/>
                <w:szCs w:val="18"/>
              </w:rPr>
            </w:pPr>
            <w:r>
              <w:rPr>
                <w:rFonts w:ascii="Arial Narrow" w:hAnsi="Arial Narrow" w:cs="Arial"/>
                <w:sz w:val="18"/>
                <w:szCs w:val="18"/>
              </w:rPr>
              <w:t xml:space="preserve">RISC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r>
              <w:rPr>
                <w:rFonts w:ascii="Arial Narrow" w:hAnsi="Arial Narrow" w:cs="Arial"/>
                <w:sz w:val="18"/>
                <w:szCs w:val="18"/>
              </w:rPr>
              <w:fldChar w:fldCharType="begin">
                <w:fldData xml:space="preserve">PEVuZE5vdGU+PENpdGU+PEF1dGhvcj5Tb3Jva2luPC9BdXRob3I+PFllYXI+MjAwODwvWWVhcj48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=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PEVuZE5vdGU+PENpdGU+PEF1dGhvcj5Tb3Jva2luPC9BdXRob3I+PFllYXI+MjAwODwvWWVhcj48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=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Sorokin et al., 2008a</w:t>
            </w:r>
            <w:r>
              <w:rPr>
                <w:rFonts w:ascii="Arial Narrow" w:hAnsi="Arial Narrow" w:cs="Arial"/>
                <w:noProof/>
                <w:sz w:val="18"/>
                <w:szCs w:val="18"/>
              </w:rPr>
              <w:t>)</w:t>
            </w:r>
            <w:r>
              <w:rPr>
                <w:rFonts w:ascii="Arial Narrow" w:hAnsi="Arial Narrow" w:cs="Arial"/>
                <w:sz w:val="18"/>
                <w:szCs w:val="18"/>
              </w:rPr>
              <w:fldChar w:fldCharType="end"/>
            </w:r>
          </w:p>
        </w:tc>
      </w:tr>
      <w:tr w:rsidR="00BA4198" w:rsidRPr="0001180A" w:rsidTr="00DF3D18">
        <w:trPr>
          <w:trHeight w:val="255"/>
          <w:jc w:val="center"/>
        </w:trPr>
        <w:tc>
          <w:tcPr>
            <w:tcW w:w="3969" w:type="dxa"/>
            <w:tcBorders>
              <w:bottom w:val="nil"/>
            </w:tcBorders>
            <w:shd w:val="clear" w:color="auto" w:fill="AEAAAA" w:themeFill="background2" w:themeFillShade="BF"/>
            <w:noWrap/>
            <w:vAlign w:val="bottom"/>
          </w:tcPr>
          <w:p w:rsidR="00BA4198" w:rsidRPr="0001180A" w:rsidRDefault="00BA4198" w:rsidP="00DF3D18">
            <w:pPr>
              <w:keepNext/>
              <w:spacing w:after="0" w:line="216" w:lineRule="auto"/>
              <w:rPr>
                <w:rFonts w:cs="Arial"/>
                <w:b/>
                <w:bCs/>
                <w:sz w:val="20"/>
                <w:szCs w:val="20"/>
                <w:u w:val="single"/>
              </w:rPr>
            </w:pPr>
            <w:r w:rsidRPr="0001180A">
              <w:rPr>
                <w:rFonts w:cs="Arial"/>
                <w:b/>
                <w:bCs/>
                <w:sz w:val="20"/>
                <w:szCs w:val="20"/>
                <w:u w:val="single"/>
              </w:rPr>
              <w:t xml:space="preserve">ACTINOBACTERIA </w:t>
            </w:r>
          </w:p>
        </w:tc>
        <w:tc>
          <w:tcPr>
            <w:tcW w:w="2233" w:type="dxa"/>
            <w:tcBorders>
              <w:bottom w:val="nil"/>
            </w:tcBorders>
            <w:shd w:val="clear" w:color="auto" w:fill="AEAAAA" w:themeFill="background2" w:themeFillShade="BF"/>
            <w:noWrap/>
            <w:vAlign w:val="bottom"/>
          </w:tcPr>
          <w:p w:rsidR="00BA4198" w:rsidRPr="0001180A" w:rsidRDefault="00BA4198" w:rsidP="00DF3D18">
            <w:pPr>
              <w:spacing w:after="0" w:line="216" w:lineRule="auto"/>
              <w:rPr>
                <w:rFonts w:cs="Arial"/>
                <w:b/>
                <w:bCs/>
                <w:sz w:val="20"/>
                <w:szCs w:val="20"/>
                <w:u w:val="single"/>
              </w:rPr>
            </w:pPr>
          </w:p>
        </w:tc>
        <w:tc>
          <w:tcPr>
            <w:tcW w:w="1974" w:type="dxa"/>
            <w:gridSpan w:val="2"/>
            <w:tcBorders>
              <w:bottom w:val="nil"/>
            </w:tcBorders>
            <w:shd w:val="clear" w:color="auto" w:fill="AEAAAA" w:themeFill="background2" w:themeFillShade="BF"/>
            <w:vAlign w:val="bottom"/>
          </w:tcPr>
          <w:p w:rsidR="00BA4198" w:rsidRPr="0001180A" w:rsidRDefault="00BA4198" w:rsidP="00DF3D18">
            <w:pPr>
              <w:spacing w:after="0" w:line="216" w:lineRule="auto"/>
              <w:rPr>
                <w:rFonts w:cs="Arial"/>
                <w:b/>
                <w:bCs/>
                <w:sz w:val="20"/>
                <w:szCs w:val="20"/>
                <w:u w:val="single"/>
              </w:rPr>
            </w:pPr>
          </w:p>
        </w:tc>
        <w:tc>
          <w:tcPr>
            <w:tcW w:w="2215" w:type="dxa"/>
            <w:gridSpan w:val="3"/>
            <w:tcBorders>
              <w:bottom w:val="nil"/>
            </w:tcBorders>
            <w:shd w:val="clear" w:color="auto" w:fill="AEAAAA" w:themeFill="background2" w:themeFillShade="BF"/>
            <w:vAlign w:val="bottom"/>
          </w:tcPr>
          <w:p w:rsidR="00BA4198" w:rsidRPr="0001180A" w:rsidRDefault="00BA4198" w:rsidP="00DF3D18">
            <w:pPr>
              <w:pStyle w:val="HTMLVorformatiert"/>
              <w:spacing w:line="216" w:lineRule="auto"/>
              <w:rPr>
                <w:rFonts w:ascii="Arial" w:eastAsiaTheme="minorHAnsi" w:hAnsi="Arial" w:cs="Arial"/>
                <w:b/>
                <w:bCs/>
                <w:u w:val="single"/>
              </w:rPr>
            </w:pPr>
          </w:p>
        </w:tc>
        <w:tc>
          <w:tcPr>
            <w:tcW w:w="1800" w:type="dxa"/>
            <w:gridSpan w:val="3"/>
            <w:tcBorders>
              <w:bottom w:val="nil"/>
            </w:tcBorders>
            <w:shd w:val="clear" w:color="auto" w:fill="AEAAAA" w:themeFill="background2" w:themeFillShade="BF"/>
            <w:vAlign w:val="bottom"/>
          </w:tcPr>
          <w:p w:rsidR="00BA4198" w:rsidRPr="0001180A" w:rsidRDefault="00BA4198" w:rsidP="00DF3D18">
            <w:pPr>
              <w:spacing w:after="0" w:line="216" w:lineRule="auto"/>
              <w:rPr>
                <w:rFonts w:cs="Arial"/>
                <w:b/>
                <w:bCs/>
                <w:sz w:val="20"/>
                <w:szCs w:val="20"/>
                <w:u w:val="single"/>
              </w:rPr>
            </w:pPr>
          </w:p>
        </w:tc>
        <w:tc>
          <w:tcPr>
            <w:tcW w:w="1984" w:type="dxa"/>
            <w:gridSpan w:val="2"/>
            <w:tcBorders>
              <w:bottom w:val="nil"/>
            </w:tcBorders>
            <w:shd w:val="clear" w:color="auto" w:fill="AEAAAA" w:themeFill="background2" w:themeFillShade="BF"/>
            <w:vAlign w:val="bottom"/>
          </w:tcPr>
          <w:p w:rsidR="00BA4198" w:rsidRPr="0001180A" w:rsidRDefault="00BA4198" w:rsidP="00DF3D18">
            <w:pPr>
              <w:spacing w:after="0" w:line="240" w:lineRule="auto"/>
              <w:rPr>
                <w:rFonts w:cs="Arial"/>
                <w:sz w:val="20"/>
                <w:szCs w:val="20"/>
              </w:rPr>
            </w:pPr>
          </w:p>
        </w:tc>
        <w:tc>
          <w:tcPr>
            <w:tcW w:w="1701" w:type="dxa"/>
            <w:tcBorders>
              <w:bottom w:val="nil"/>
            </w:tcBorders>
            <w:shd w:val="clear" w:color="auto" w:fill="AEAAAA" w:themeFill="background2" w:themeFillShade="BF"/>
            <w:vAlign w:val="bottom"/>
          </w:tcPr>
          <w:p w:rsidR="00BA4198" w:rsidRPr="0001180A" w:rsidRDefault="00BA4198" w:rsidP="00DF3D18">
            <w:pPr>
              <w:spacing w:after="0" w:line="240" w:lineRule="auto"/>
              <w:rPr>
                <w:rFonts w:cs="Arial"/>
                <w:sz w:val="20"/>
                <w:szCs w:val="20"/>
              </w:rPr>
            </w:pPr>
          </w:p>
        </w:tc>
      </w:tr>
      <w:tr w:rsidR="00BA4198" w:rsidRPr="0001180A" w:rsidTr="00DF3D18">
        <w:trPr>
          <w:trHeight w:val="255"/>
          <w:jc w:val="center"/>
        </w:trPr>
        <w:tc>
          <w:tcPr>
            <w:tcW w:w="3969" w:type="dxa"/>
            <w:tcBorders>
              <w:bottom w:val="nil"/>
            </w:tcBorders>
            <w:shd w:val="clear" w:color="auto" w:fill="D0CECE" w:themeFill="background2" w:themeFillShade="E6"/>
            <w:noWrap/>
            <w:vAlign w:val="bottom"/>
          </w:tcPr>
          <w:p w:rsidR="00BA4198" w:rsidRPr="0001180A" w:rsidRDefault="00BA4198" w:rsidP="00DF3D18">
            <w:pPr>
              <w:keepNext/>
              <w:spacing w:after="0" w:line="18" w:lineRule="atLeast"/>
              <w:rPr>
                <w:rFonts w:cs="Arial"/>
                <w:b/>
                <w:bCs/>
                <w:sz w:val="20"/>
                <w:szCs w:val="20"/>
              </w:rPr>
            </w:pPr>
            <w:r w:rsidRPr="0001180A">
              <w:rPr>
                <w:rFonts w:cs="Arial"/>
                <w:b/>
                <w:bCs/>
                <w:sz w:val="20"/>
                <w:szCs w:val="20"/>
              </w:rPr>
              <w:t>ACTINOBACTERIA</w:t>
            </w:r>
          </w:p>
        </w:tc>
        <w:tc>
          <w:tcPr>
            <w:tcW w:w="2233" w:type="dxa"/>
            <w:tcBorders>
              <w:bottom w:val="nil"/>
            </w:tcBorders>
            <w:shd w:val="clear" w:color="auto" w:fill="D0CECE" w:themeFill="background2" w:themeFillShade="E6"/>
            <w:noWrap/>
            <w:vAlign w:val="bottom"/>
          </w:tcPr>
          <w:p w:rsidR="00BA4198" w:rsidRPr="0001180A" w:rsidRDefault="00BA4198" w:rsidP="00DF3D18">
            <w:pPr>
              <w:spacing w:after="0" w:line="216" w:lineRule="auto"/>
              <w:rPr>
                <w:rFonts w:cs="Arial"/>
                <w:b/>
                <w:bCs/>
                <w:sz w:val="20"/>
                <w:szCs w:val="20"/>
                <w:u w:val="single"/>
              </w:rPr>
            </w:pPr>
          </w:p>
        </w:tc>
        <w:tc>
          <w:tcPr>
            <w:tcW w:w="1974" w:type="dxa"/>
            <w:gridSpan w:val="2"/>
            <w:tcBorders>
              <w:bottom w:val="nil"/>
            </w:tcBorders>
            <w:shd w:val="clear" w:color="auto" w:fill="D0CECE" w:themeFill="background2" w:themeFillShade="E6"/>
            <w:vAlign w:val="bottom"/>
          </w:tcPr>
          <w:p w:rsidR="00BA4198" w:rsidRPr="0001180A" w:rsidRDefault="00BA4198" w:rsidP="00DF3D18">
            <w:pPr>
              <w:spacing w:after="0" w:line="216" w:lineRule="auto"/>
              <w:rPr>
                <w:rFonts w:cs="Arial"/>
                <w:b/>
                <w:bCs/>
                <w:sz w:val="20"/>
                <w:szCs w:val="20"/>
                <w:u w:val="single"/>
              </w:rPr>
            </w:pPr>
          </w:p>
        </w:tc>
        <w:tc>
          <w:tcPr>
            <w:tcW w:w="2215" w:type="dxa"/>
            <w:gridSpan w:val="3"/>
            <w:tcBorders>
              <w:bottom w:val="nil"/>
            </w:tcBorders>
            <w:shd w:val="clear" w:color="auto" w:fill="D0CECE" w:themeFill="background2" w:themeFillShade="E6"/>
            <w:vAlign w:val="bottom"/>
          </w:tcPr>
          <w:p w:rsidR="00BA4198" w:rsidRPr="0001180A" w:rsidRDefault="00BA4198" w:rsidP="00DF3D18">
            <w:pPr>
              <w:pStyle w:val="HTMLVorformatiert"/>
              <w:spacing w:line="216" w:lineRule="auto"/>
              <w:rPr>
                <w:rFonts w:ascii="Arial" w:eastAsiaTheme="minorHAnsi" w:hAnsi="Arial" w:cs="Arial"/>
                <w:b/>
                <w:bCs/>
                <w:u w:val="single"/>
              </w:rPr>
            </w:pPr>
          </w:p>
        </w:tc>
        <w:tc>
          <w:tcPr>
            <w:tcW w:w="1800" w:type="dxa"/>
            <w:gridSpan w:val="3"/>
            <w:tcBorders>
              <w:bottom w:val="nil"/>
            </w:tcBorders>
            <w:shd w:val="clear" w:color="auto" w:fill="D0CECE" w:themeFill="background2" w:themeFillShade="E6"/>
            <w:vAlign w:val="bottom"/>
          </w:tcPr>
          <w:p w:rsidR="00BA4198" w:rsidRPr="0001180A" w:rsidRDefault="00BA4198" w:rsidP="00DF3D18">
            <w:pPr>
              <w:spacing w:after="0" w:line="216" w:lineRule="auto"/>
              <w:rPr>
                <w:rFonts w:cs="Arial"/>
                <w:b/>
                <w:bCs/>
                <w:sz w:val="20"/>
                <w:szCs w:val="20"/>
                <w:u w:val="single"/>
              </w:rPr>
            </w:pPr>
          </w:p>
        </w:tc>
        <w:tc>
          <w:tcPr>
            <w:tcW w:w="1984" w:type="dxa"/>
            <w:gridSpan w:val="2"/>
            <w:tcBorders>
              <w:bottom w:val="nil"/>
            </w:tcBorders>
            <w:shd w:val="clear" w:color="auto" w:fill="D0CECE" w:themeFill="background2" w:themeFillShade="E6"/>
            <w:vAlign w:val="bottom"/>
          </w:tcPr>
          <w:p w:rsidR="00BA4198" w:rsidRPr="00AD1664"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eastAsia="Times New Roman" w:hAnsi="Arial Narrow" w:cs="Courier New"/>
                <w:sz w:val="18"/>
                <w:szCs w:val="18"/>
                <w:lang w:eastAsia="de-DE"/>
              </w:rPr>
            </w:pPr>
          </w:p>
        </w:tc>
        <w:tc>
          <w:tcPr>
            <w:tcW w:w="1701" w:type="dxa"/>
            <w:tcBorders>
              <w:bottom w:val="nil"/>
            </w:tcBorders>
            <w:shd w:val="clear" w:color="auto" w:fill="D0CECE" w:themeFill="background2" w:themeFillShade="E6"/>
            <w:vAlign w:val="bottom"/>
          </w:tcPr>
          <w:p w:rsidR="00BA4198" w:rsidRPr="00AD1664"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eastAsia="Times New Roman" w:hAnsi="Arial Narrow" w:cs="Courier New"/>
                <w:sz w:val="18"/>
                <w:szCs w:val="18"/>
                <w:lang w:eastAsia="de-DE"/>
              </w:rPr>
            </w:pPr>
          </w:p>
        </w:tc>
      </w:tr>
      <w:tr w:rsidR="00BA4198" w:rsidRPr="0001180A" w:rsidTr="00DF3D18">
        <w:trPr>
          <w:trHeight w:val="255"/>
          <w:jc w:val="center"/>
        </w:trPr>
        <w:tc>
          <w:tcPr>
            <w:tcW w:w="3969" w:type="dxa"/>
            <w:tcBorders>
              <w:bottom w:val="nil"/>
            </w:tcBorders>
            <w:shd w:val="clear" w:color="auto" w:fill="F2F2F2"/>
            <w:noWrap/>
            <w:vAlign w:val="bottom"/>
          </w:tcPr>
          <w:p w:rsidR="00BA4198" w:rsidRPr="0001180A" w:rsidRDefault="00BA4198" w:rsidP="00DF3D18">
            <w:pPr>
              <w:keepNext/>
              <w:spacing w:after="0" w:line="18" w:lineRule="atLeast"/>
              <w:rPr>
                <w:rFonts w:cs="Arial"/>
                <w:i/>
                <w:iCs/>
                <w:spacing w:val="-4"/>
                <w:sz w:val="20"/>
                <w:szCs w:val="20"/>
              </w:rPr>
            </w:pPr>
            <w:proofErr w:type="spellStart"/>
            <w:r w:rsidRPr="0001180A">
              <w:rPr>
                <w:rFonts w:cs="Arial"/>
                <w:b/>
                <w:bCs/>
                <w:i/>
                <w:iCs/>
                <w:sz w:val="20"/>
                <w:szCs w:val="20"/>
                <w:u w:val="single"/>
              </w:rPr>
              <w:t>Pseudonocardiales</w:t>
            </w:r>
            <w:proofErr w:type="spellEnd"/>
          </w:p>
        </w:tc>
        <w:tc>
          <w:tcPr>
            <w:tcW w:w="2233" w:type="dxa"/>
            <w:tcBorders>
              <w:bottom w:val="nil"/>
            </w:tcBorders>
            <w:shd w:val="clear" w:color="auto" w:fill="F2F2F2"/>
            <w:noWrap/>
            <w:vAlign w:val="bottom"/>
          </w:tcPr>
          <w:p w:rsidR="00BA4198" w:rsidRPr="0001180A" w:rsidRDefault="00BA4198" w:rsidP="00DF3D18">
            <w:pPr>
              <w:spacing w:after="0" w:line="18" w:lineRule="atLeast"/>
              <w:rPr>
                <w:rFonts w:cs="Arial"/>
                <w:sz w:val="20"/>
                <w:szCs w:val="20"/>
              </w:rPr>
            </w:pPr>
          </w:p>
        </w:tc>
        <w:tc>
          <w:tcPr>
            <w:tcW w:w="1974" w:type="dxa"/>
            <w:gridSpan w:val="2"/>
            <w:tcBorders>
              <w:bottom w:val="nil"/>
            </w:tcBorders>
            <w:shd w:val="clear" w:color="auto" w:fill="F2F2F2"/>
            <w:vAlign w:val="bottom"/>
          </w:tcPr>
          <w:p w:rsidR="00BA4198" w:rsidRPr="0001180A" w:rsidRDefault="00BA4198" w:rsidP="00DF3D18">
            <w:pPr>
              <w:spacing w:after="0" w:line="18" w:lineRule="atLeast"/>
              <w:rPr>
                <w:rFonts w:cs="Arial"/>
                <w:sz w:val="20"/>
                <w:szCs w:val="20"/>
              </w:rPr>
            </w:pPr>
          </w:p>
        </w:tc>
        <w:tc>
          <w:tcPr>
            <w:tcW w:w="2215" w:type="dxa"/>
            <w:gridSpan w:val="3"/>
            <w:tcBorders>
              <w:bottom w:val="nil"/>
            </w:tcBorders>
            <w:shd w:val="clear" w:color="auto" w:fill="F2F2F2"/>
            <w:vAlign w:val="bottom"/>
          </w:tcPr>
          <w:p w:rsidR="00BA4198" w:rsidRPr="0001180A" w:rsidRDefault="00BA4198" w:rsidP="00DF3D18">
            <w:pPr>
              <w:pStyle w:val="HTMLVorformatiert"/>
              <w:spacing w:line="18" w:lineRule="atLeast"/>
              <w:rPr>
                <w:rFonts w:ascii="Arial" w:eastAsiaTheme="minorHAnsi" w:hAnsi="Arial" w:cs="Arial"/>
              </w:rPr>
            </w:pPr>
          </w:p>
        </w:tc>
        <w:tc>
          <w:tcPr>
            <w:tcW w:w="1800" w:type="dxa"/>
            <w:gridSpan w:val="3"/>
            <w:tcBorders>
              <w:bottom w:val="nil"/>
            </w:tcBorders>
            <w:shd w:val="clear" w:color="auto" w:fill="F2F2F2"/>
            <w:vAlign w:val="bottom"/>
          </w:tcPr>
          <w:p w:rsidR="00BA4198" w:rsidRPr="0001180A" w:rsidRDefault="00BA4198" w:rsidP="00DF3D18">
            <w:pPr>
              <w:spacing w:after="0" w:line="18" w:lineRule="atLeast"/>
              <w:rPr>
                <w:rFonts w:cs="Arial"/>
                <w:sz w:val="20"/>
                <w:szCs w:val="20"/>
              </w:rPr>
            </w:pPr>
          </w:p>
        </w:tc>
        <w:tc>
          <w:tcPr>
            <w:tcW w:w="1984" w:type="dxa"/>
            <w:gridSpan w:val="2"/>
            <w:tcBorders>
              <w:bottom w:val="nil"/>
            </w:tcBorders>
            <w:shd w:val="clear" w:color="auto" w:fill="F2F2F2"/>
            <w:vAlign w:val="bottom"/>
          </w:tcPr>
          <w:p w:rsidR="00BA4198" w:rsidRPr="00AD1664"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eastAsia="Times New Roman" w:hAnsi="Arial Narrow" w:cs="Courier New"/>
                <w:sz w:val="18"/>
                <w:szCs w:val="18"/>
                <w:lang w:eastAsia="de-DE"/>
              </w:rPr>
            </w:pPr>
          </w:p>
        </w:tc>
        <w:tc>
          <w:tcPr>
            <w:tcW w:w="1701" w:type="dxa"/>
            <w:tcBorders>
              <w:bottom w:val="nil"/>
            </w:tcBorders>
            <w:shd w:val="clear" w:color="auto" w:fill="F2F2F2"/>
            <w:vAlign w:val="bottom"/>
          </w:tcPr>
          <w:p w:rsidR="00BA4198" w:rsidRPr="00AD1664"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eastAsia="Times New Roman" w:hAnsi="Arial Narrow" w:cs="Courier New"/>
                <w:sz w:val="18"/>
                <w:szCs w:val="18"/>
                <w:lang w:eastAsia="de-DE"/>
              </w:rPr>
            </w:pPr>
          </w:p>
        </w:tc>
      </w:tr>
      <w:tr w:rsidR="00BA4198" w:rsidRPr="0001180A" w:rsidTr="00DF3D18">
        <w:trPr>
          <w:trHeight w:val="255"/>
          <w:jc w:val="center"/>
        </w:trPr>
        <w:tc>
          <w:tcPr>
            <w:tcW w:w="3969" w:type="dxa"/>
            <w:tcBorders>
              <w:bottom w:val="nil"/>
            </w:tcBorders>
            <w:shd w:val="clear" w:color="auto" w:fill="FFFFFF" w:themeFill="background1"/>
            <w:noWrap/>
            <w:vAlign w:val="bottom"/>
          </w:tcPr>
          <w:p w:rsidR="00BA4198" w:rsidRPr="0001180A" w:rsidRDefault="00BA4198" w:rsidP="00DF3D18">
            <w:pPr>
              <w:keepNext/>
              <w:spacing w:after="0" w:line="18" w:lineRule="atLeast"/>
              <w:rPr>
                <w:rFonts w:cs="Arial"/>
                <w:i/>
                <w:iCs/>
                <w:spacing w:val="-4"/>
                <w:sz w:val="20"/>
                <w:szCs w:val="20"/>
              </w:rPr>
            </w:pPr>
            <w:proofErr w:type="spellStart"/>
            <w:r w:rsidRPr="0001180A">
              <w:rPr>
                <w:rFonts w:cs="Arial"/>
                <w:b/>
                <w:bCs/>
                <w:i/>
                <w:iCs/>
                <w:sz w:val="20"/>
                <w:szCs w:val="20"/>
              </w:rPr>
              <w:t>Pseudonocardiaceae</w:t>
            </w:r>
            <w:proofErr w:type="spellEnd"/>
          </w:p>
        </w:tc>
        <w:tc>
          <w:tcPr>
            <w:tcW w:w="2233" w:type="dxa"/>
            <w:tcBorders>
              <w:bottom w:val="nil"/>
            </w:tcBorders>
            <w:shd w:val="clear" w:color="auto" w:fill="FFFFFF" w:themeFill="background1"/>
            <w:noWrap/>
            <w:vAlign w:val="bottom"/>
          </w:tcPr>
          <w:p w:rsidR="00BA4198" w:rsidRPr="0001180A" w:rsidRDefault="00BA4198" w:rsidP="00DF3D18">
            <w:pPr>
              <w:spacing w:after="0" w:line="18" w:lineRule="atLeast"/>
              <w:rPr>
                <w:rFonts w:cs="Arial"/>
                <w:sz w:val="20"/>
                <w:szCs w:val="20"/>
              </w:rPr>
            </w:pPr>
          </w:p>
        </w:tc>
        <w:tc>
          <w:tcPr>
            <w:tcW w:w="1974" w:type="dxa"/>
            <w:gridSpan w:val="2"/>
            <w:tcBorders>
              <w:bottom w:val="nil"/>
            </w:tcBorders>
            <w:shd w:val="clear" w:color="auto" w:fill="FFFFFF" w:themeFill="background1"/>
            <w:vAlign w:val="bottom"/>
          </w:tcPr>
          <w:p w:rsidR="00BA4198" w:rsidRPr="0001180A" w:rsidRDefault="00BA4198" w:rsidP="00DF3D18">
            <w:pPr>
              <w:spacing w:after="0" w:line="18" w:lineRule="atLeast"/>
              <w:rPr>
                <w:rFonts w:cs="Arial"/>
                <w:sz w:val="20"/>
                <w:szCs w:val="20"/>
              </w:rPr>
            </w:pPr>
          </w:p>
        </w:tc>
        <w:tc>
          <w:tcPr>
            <w:tcW w:w="2215" w:type="dxa"/>
            <w:gridSpan w:val="3"/>
            <w:tcBorders>
              <w:bottom w:val="nil"/>
            </w:tcBorders>
            <w:shd w:val="clear" w:color="auto" w:fill="FFFFFF" w:themeFill="background1"/>
            <w:vAlign w:val="bottom"/>
          </w:tcPr>
          <w:p w:rsidR="00BA4198" w:rsidRPr="0001180A" w:rsidRDefault="00BA4198" w:rsidP="00DF3D18">
            <w:pPr>
              <w:spacing w:after="0" w:line="18" w:lineRule="atLeast"/>
              <w:rPr>
                <w:rFonts w:cs="Arial"/>
                <w:sz w:val="20"/>
                <w:szCs w:val="20"/>
              </w:rPr>
            </w:pPr>
          </w:p>
        </w:tc>
        <w:tc>
          <w:tcPr>
            <w:tcW w:w="1800" w:type="dxa"/>
            <w:gridSpan w:val="3"/>
            <w:tcBorders>
              <w:bottom w:val="nil"/>
            </w:tcBorders>
            <w:shd w:val="clear" w:color="auto" w:fill="FFFFFF" w:themeFill="background1"/>
            <w:vAlign w:val="bottom"/>
          </w:tcPr>
          <w:p w:rsidR="00BA4198" w:rsidRPr="0001180A" w:rsidRDefault="00BA4198" w:rsidP="00DF3D18">
            <w:pPr>
              <w:spacing w:after="0" w:line="18" w:lineRule="atLeast"/>
              <w:rPr>
                <w:rFonts w:cs="Arial"/>
                <w:sz w:val="20"/>
                <w:szCs w:val="20"/>
              </w:rPr>
            </w:pPr>
          </w:p>
        </w:tc>
        <w:tc>
          <w:tcPr>
            <w:tcW w:w="1984" w:type="dxa"/>
            <w:gridSpan w:val="2"/>
            <w:tcBorders>
              <w:bottom w:val="nil"/>
            </w:tcBorders>
            <w:shd w:val="clear" w:color="auto" w:fill="FFFFFF" w:themeFill="background1"/>
            <w:vAlign w:val="bottom"/>
          </w:tcPr>
          <w:p w:rsidR="00BA4198" w:rsidRPr="004E0857" w:rsidRDefault="00BA4198" w:rsidP="00DF3D18">
            <w:pPr>
              <w:pStyle w:val="HTMLVorformatiert"/>
              <w:rPr>
                <w:rFonts w:ascii="Arial Narrow" w:hAnsi="Arial Narrow" w:cs="Arial"/>
                <w:sz w:val="18"/>
                <w:szCs w:val="18"/>
              </w:rPr>
            </w:pPr>
          </w:p>
        </w:tc>
        <w:tc>
          <w:tcPr>
            <w:tcW w:w="1701" w:type="dxa"/>
            <w:tcBorders>
              <w:bottom w:val="nil"/>
            </w:tcBorders>
            <w:shd w:val="clear" w:color="auto" w:fill="FFFFFF" w:themeFill="background1"/>
            <w:vAlign w:val="bottom"/>
          </w:tcPr>
          <w:p w:rsidR="00BA4198" w:rsidRPr="004E0857" w:rsidRDefault="00BA4198" w:rsidP="00DF3D18">
            <w:pPr>
              <w:pStyle w:val="HTMLVorformatiert"/>
              <w:rPr>
                <w:rFonts w:ascii="Arial Narrow" w:hAnsi="Arial Narrow" w:cs="Arial"/>
                <w:sz w:val="18"/>
                <w:szCs w:val="18"/>
              </w:rPr>
            </w:pPr>
          </w:p>
        </w:tc>
      </w:tr>
      <w:tr w:rsidR="00BA4198" w:rsidRPr="0001180A" w:rsidTr="00DF3D18">
        <w:trPr>
          <w:trHeight w:val="255"/>
          <w:jc w:val="center"/>
        </w:trPr>
        <w:tc>
          <w:tcPr>
            <w:tcW w:w="3969" w:type="dxa"/>
            <w:tcBorders>
              <w:bottom w:val="nil"/>
            </w:tcBorders>
            <w:shd w:val="clear" w:color="auto" w:fill="FFFFFF" w:themeFill="background1"/>
            <w:noWrap/>
            <w:vAlign w:val="bottom"/>
          </w:tcPr>
          <w:p w:rsidR="00BA4198" w:rsidRPr="00266A7C" w:rsidRDefault="00BA4198" w:rsidP="00DF3D18">
            <w:pPr>
              <w:spacing w:before="30" w:after="30" w:line="288" w:lineRule="auto"/>
              <w:rPr>
                <w:rFonts w:cs="Arial"/>
                <w:i/>
                <w:iCs/>
                <w:spacing w:val="-4"/>
                <w:sz w:val="18"/>
                <w:szCs w:val="18"/>
              </w:rPr>
            </w:pPr>
            <w:proofErr w:type="spellStart"/>
            <w:r w:rsidRPr="00266A7C">
              <w:rPr>
                <w:rFonts w:cs="Arial"/>
                <w:i/>
                <w:iCs/>
                <w:spacing w:val="-4"/>
                <w:sz w:val="18"/>
                <w:szCs w:val="18"/>
              </w:rPr>
              <w:t>Saccharomonospora</w:t>
            </w:r>
            <w:proofErr w:type="spellEnd"/>
            <w:r w:rsidRPr="00266A7C">
              <w:rPr>
                <w:rFonts w:cs="Arial"/>
                <w:i/>
                <w:iCs/>
                <w:spacing w:val="-4"/>
                <w:sz w:val="18"/>
                <w:szCs w:val="18"/>
              </w:rPr>
              <w:t xml:space="preserve"> </w:t>
            </w:r>
            <w:proofErr w:type="spellStart"/>
            <w:r w:rsidRPr="00266A7C">
              <w:rPr>
                <w:rFonts w:cs="Arial"/>
                <w:i/>
                <w:iCs/>
                <w:spacing w:val="-4"/>
                <w:sz w:val="18"/>
                <w:szCs w:val="18"/>
              </w:rPr>
              <w:t>marina</w:t>
            </w:r>
            <w:proofErr w:type="spellEnd"/>
            <w:r w:rsidRPr="00266A7C">
              <w:rPr>
                <w:rFonts w:cs="Arial"/>
                <w:i/>
                <w:iCs/>
                <w:spacing w:val="-4"/>
                <w:sz w:val="18"/>
                <w:szCs w:val="18"/>
              </w:rPr>
              <w:t xml:space="preserve"> </w:t>
            </w:r>
            <w:r w:rsidRPr="00266A7C">
              <w:rPr>
                <w:rFonts w:cs="Arial"/>
                <w:iCs/>
                <w:spacing w:val="-4"/>
                <w:sz w:val="18"/>
                <w:szCs w:val="18"/>
              </w:rPr>
              <w:t xml:space="preserve">XMU15 (DSM </w:t>
            </w:r>
            <w:r w:rsidRPr="00266A7C">
              <w:rPr>
                <w:sz w:val="18"/>
                <w:szCs w:val="18"/>
              </w:rPr>
              <w:t>45390</w:t>
            </w:r>
            <w:r w:rsidRPr="00266A7C">
              <w:rPr>
                <w:sz w:val="18"/>
                <w:szCs w:val="18"/>
                <w:vertAlign w:val="superscript"/>
              </w:rPr>
              <w:t>T</w:t>
            </w:r>
            <w:r w:rsidRPr="00266A7C">
              <w:rPr>
                <w:sz w:val="18"/>
                <w:szCs w:val="18"/>
              </w:rPr>
              <w:t>)</w:t>
            </w:r>
          </w:p>
        </w:tc>
        <w:tc>
          <w:tcPr>
            <w:tcW w:w="2268" w:type="dxa"/>
            <w:gridSpan w:val="2"/>
            <w:tcBorders>
              <w:bottom w:val="nil"/>
            </w:tcBorders>
            <w:shd w:val="clear" w:color="auto" w:fill="FFF2CC" w:themeFill="accent4" w:themeFillTint="33"/>
            <w:noWrap/>
            <w:vAlign w:val="bottom"/>
          </w:tcPr>
          <w:p w:rsidR="00BA4198" w:rsidRPr="00185479" w:rsidRDefault="00BA4198" w:rsidP="00DF3D18">
            <w:pPr>
              <w:spacing w:before="30" w:after="30" w:line="288" w:lineRule="auto"/>
              <w:rPr>
                <w:rFonts w:ascii="Arial Narrow" w:hAnsi="Arial Narrow" w:cs="Arial"/>
                <w:sz w:val="18"/>
                <w:szCs w:val="18"/>
              </w:rPr>
            </w:pPr>
            <w:r w:rsidRPr="00185479">
              <w:rPr>
                <w:rFonts w:ascii="Arial Narrow" w:hAnsi="Arial Narrow" w:cs="Arial"/>
                <w:sz w:val="18"/>
                <w:szCs w:val="18"/>
              </w:rPr>
              <w:t>SACMADRAFT_RS09370-385*</w:t>
            </w:r>
          </w:p>
        </w:tc>
        <w:tc>
          <w:tcPr>
            <w:tcW w:w="1974" w:type="dxa"/>
            <w:gridSpan w:val="2"/>
            <w:tcBorders>
              <w:bottom w:val="nil"/>
            </w:tcBorders>
            <w:shd w:val="clear" w:color="auto" w:fill="FFF2CC" w:themeFill="accent4" w:themeFillTint="33"/>
            <w:vAlign w:val="bottom"/>
          </w:tcPr>
          <w:p w:rsidR="00BA4198" w:rsidRPr="00507186" w:rsidRDefault="00BA4198" w:rsidP="00DF3D18">
            <w:pPr>
              <w:pStyle w:val="HTMLVorformatiert"/>
            </w:pPr>
            <w:r w:rsidRPr="00185479">
              <w:rPr>
                <w:rFonts w:ascii="Arial Narrow" w:hAnsi="Arial Narrow" w:cs="Arial"/>
                <w:sz w:val="18"/>
                <w:szCs w:val="18"/>
              </w:rPr>
              <w:t>SACMADRAFT_RS09400</w:t>
            </w:r>
            <w:r>
              <w:rPr>
                <w:rFonts w:ascii="Arial Narrow" w:hAnsi="Arial Narrow" w:cs="Arial"/>
                <w:sz w:val="18"/>
                <w:szCs w:val="18"/>
              </w:rPr>
              <w:t xml:space="preserve">, </w:t>
            </w:r>
            <w:r w:rsidRPr="0045719B">
              <w:rPr>
                <w:rFonts w:ascii="Arial Narrow" w:hAnsi="Arial Narrow"/>
                <w:sz w:val="18"/>
                <w:szCs w:val="18"/>
              </w:rPr>
              <w:t>RS09445, RS09450</w:t>
            </w:r>
          </w:p>
        </w:tc>
        <w:tc>
          <w:tcPr>
            <w:tcW w:w="2215" w:type="dxa"/>
            <w:gridSpan w:val="3"/>
            <w:tcBorders>
              <w:bottom w:val="nil"/>
            </w:tcBorders>
            <w:shd w:val="clear" w:color="auto" w:fill="FFFFFF" w:themeFill="background1"/>
            <w:vAlign w:val="bottom"/>
          </w:tcPr>
          <w:p w:rsidR="00BA4198" w:rsidRPr="000774E1" w:rsidRDefault="00BA4198" w:rsidP="00DF3D18">
            <w:pPr>
              <w:pStyle w:val="HTMLVorformatiert"/>
              <w:rPr>
                <w:rFonts w:ascii="Arial Narrow" w:hAnsi="Arial Narrow" w:cstheme="minorHAnsi"/>
                <w:sz w:val="18"/>
                <w:szCs w:val="18"/>
              </w:rPr>
            </w:pPr>
            <w:r w:rsidRPr="0045719B">
              <w:rPr>
                <w:rFonts w:ascii="Arial Narrow" w:hAnsi="Arial Narrow"/>
                <w:sz w:val="18"/>
                <w:szCs w:val="18"/>
                <w:shd w:val="clear" w:color="auto" w:fill="FFF2CC" w:themeFill="accent4" w:themeFillTint="33"/>
              </w:rPr>
              <w:t>SACMADRAFT_RS09405-09415</w:t>
            </w:r>
            <w:r>
              <w:rPr>
                <w:rFonts w:ascii="Arial Narrow" w:hAnsi="Arial Narrow"/>
                <w:sz w:val="18"/>
                <w:szCs w:val="18"/>
              </w:rPr>
              <w:t xml:space="preserve"> </w:t>
            </w:r>
            <w:proofErr w:type="spellStart"/>
            <w:r>
              <w:rPr>
                <w:rFonts w:ascii="Arial Narrow" w:hAnsi="Arial Narrow"/>
                <w:sz w:val="18"/>
                <w:szCs w:val="18"/>
              </w:rPr>
              <w:t>no</w:t>
            </w:r>
            <w:proofErr w:type="spellEnd"/>
            <w:r>
              <w:rPr>
                <w:rFonts w:ascii="Arial Narrow" w:hAnsi="Arial Narrow"/>
                <w:sz w:val="18"/>
                <w:szCs w:val="18"/>
              </w:rPr>
              <w:t xml:space="preserve"> </w:t>
            </w:r>
            <w:proofErr w:type="spellStart"/>
            <w:r w:rsidRPr="0045719B">
              <w:rPr>
                <w:rFonts w:ascii="Arial Narrow" w:hAnsi="Arial Narrow"/>
                <w:i/>
                <w:sz w:val="18"/>
                <w:szCs w:val="18"/>
              </w:rPr>
              <w:t>GGred</w:t>
            </w:r>
            <w:proofErr w:type="spellEnd"/>
            <w:r>
              <w:rPr>
                <w:rFonts w:ascii="Arial Narrow" w:hAnsi="Arial Narrow"/>
                <w:sz w:val="18"/>
                <w:szCs w:val="18"/>
              </w:rPr>
              <w:t xml:space="preserve"> </w:t>
            </w:r>
          </w:p>
        </w:tc>
        <w:tc>
          <w:tcPr>
            <w:tcW w:w="1765" w:type="dxa"/>
            <w:gridSpan w:val="2"/>
            <w:tcBorders>
              <w:bottom w:val="nil"/>
            </w:tcBorders>
            <w:shd w:val="clear" w:color="auto" w:fill="FFF2CC" w:themeFill="accent4" w:themeFillTint="33"/>
            <w:vAlign w:val="bottom"/>
          </w:tcPr>
          <w:p w:rsidR="00BA4198" w:rsidRDefault="00BA4198" w:rsidP="00DF3D18">
            <w:pPr>
              <w:spacing w:before="30" w:after="30" w:line="288" w:lineRule="auto"/>
              <w:rPr>
                <w:rFonts w:ascii="Arial Narrow" w:hAnsi="Arial Narrow" w:cs="Arial"/>
                <w:sz w:val="18"/>
                <w:szCs w:val="18"/>
              </w:rPr>
            </w:pPr>
            <w:r w:rsidRPr="0045719B">
              <w:rPr>
                <w:rFonts w:ascii="Arial Narrow" w:hAnsi="Arial Narrow"/>
                <w:sz w:val="18"/>
                <w:szCs w:val="18"/>
                <w:shd w:val="clear" w:color="auto" w:fill="FFF2CC" w:themeFill="accent4" w:themeFillTint="33"/>
                <w:lang w:eastAsia="de-DE"/>
              </w:rPr>
              <w:t>SACMADRAFT</w:t>
            </w:r>
            <w:r>
              <w:rPr>
                <w:rFonts w:ascii="Arial Narrow" w:hAnsi="Arial Narrow" w:cs="Arial"/>
                <w:sz w:val="18"/>
                <w:szCs w:val="18"/>
              </w:rPr>
              <w:t>_RS28470</w:t>
            </w:r>
          </w:p>
        </w:tc>
        <w:tc>
          <w:tcPr>
            <w:tcW w:w="1984" w:type="dxa"/>
            <w:gridSpan w:val="2"/>
            <w:tcBorders>
              <w:bottom w:val="nil"/>
            </w:tcBorders>
            <w:shd w:val="clear" w:color="auto" w:fill="FFFFFF" w:themeFill="background1"/>
            <w:vAlign w:val="bottom"/>
          </w:tcPr>
          <w:p w:rsidR="00BA4198" w:rsidRPr="00E94ED7" w:rsidRDefault="00BA4198" w:rsidP="00DF3D18">
            <w:pPr>
              <w:pStyle w:val="HTMLVorformatiert"/>
            </w:pPr>
            <w:r w:rsidRPr="00280798">
              <w:rPr>
                <w:rFonts w:ascii="Arial Narrow" w:hAnsi="Arial Narrow"/>
                <w:sz w:val="18"/>
                <w:szCs w:val="18"/>
              </w:rPr>
              <w:t>SACMADRAFT_RS07040, SACMADRAFT_RS07065</w:t>
            </w:r>
            <w:r>
              <w:rPr>
                <w:rFonts w:ascii="Arial Narrow" w:hAnsi="Arial Narrow"/>
                <w:sz w:val="18"/>
                <w:szCs w:val="18"/>
              </w:rPr>
              <w:t xml:space="preserve">, </w:t>
            </w:r>
            <w:proofErr w:type="spellStart"/>
            <w:r>
              <w:rPr>
                <w:rFonts w:ascii="Arial Narrow" w:hAnsi="Arial Narrow"/>
                <w:sz w:val="18"/>
                <w:szCs w:val="18"/>
              </w:rPr>
              <w:t>no</w:t>
            </w:r>
            <w:proofErr w:type="spellEnd"/>
            <w:r>
              <w:rPr>
                <w:rFonts w:ascii="Arial Narrow" w:hAnsi="Arial Narrow"/>
                <w:sz w:val="18"/>
                <w:szCs w:val="18"/>
              </w:rPr>
              <w:t xml:space="preserve"> </w:t>
            </w:r>
            <w:proofErr w:type="spellStart"/>
            <w:r w:rsidRPr="00815503">
              <w:rPr>
                <w:rFonts w:ascii="Arial Narrow" w:hAnsi="Arial Narrow"/>
                <w:i/>
                <w:sz w:val="18"/>
                <w:szCs w:val="18"/>
              </w:rPr>
              <w:t>lipM</w:t>
            </w:r>
            <w:proofErr w:type="spellEnd"/>
            <w:r w:rsidRPr="00815503">
              <w:rPr>
                <w:rFonts w:ascii="Arial Narrow" w:hAnsi="Arial Narrow"/>
                <w:i/>
                <w:sz w:val="18"/>
                <w:szCs w:val="18"/>
              </w:rPr>
              <w:t>,</w:t>
            </w:r>
            <w:r>
              <w:rPr>
                <w:rFonts w:ascii="Arial Narrow" w:hAnsi="Arial Narrow"/>
                <w:sz w:val="18"/>
                <w:szCs w:val="18"/>
              </w:rPr>
              <w:t xml:space="preserve"> </w:t>
            </w:r>
            <w:proofErr w:type="spellStart"/>
            <w:r>
              <w:rPr>
                <w:rFonts w:ascii="Arial Narrow" w:hAnsi="Arial Narrow"/>
                <w:sz w:val="18"/>
                <w:szCs w:val="18"/>
              </w:rPr>
              <w:t>no</w:t>
            </w:r>
            <w:proofErr w:type="spellEnd"/>
            <w:r w:rsidRPr="00815503">
              <w:rPr>
                <w:rFonts w:ascii="Arial Narrow" w:hAnsi="Arial Narrow"/>
                <w:i/>
                <w:sz w:val="18"/>
                <w:szCs w:val="18"/>
              </w:rPr>
              <w:t xml:space="preserve"> </w:t>
            </w:r>
            <w:proofErr w:type="spellStart"/>
            <w:r w:rsidRPr="00815503">
              <w:rPr>
                <w:rFonts w:ascii="Arial Narrow" w:hAnsi="Arial Narrow"/>
                <w:i/>
                <w:sz w:val="18"/>
                <w:szCs w:val="18"/>
              </w:rPr>
              <w:t>lipL</w:t>
            </w:r>
            <w:proofErr w:type="spellEnd"/>
          </w:p>
        </w:tc>
        <w:tc>
          <w:tcPr>
            <w:tcW w:w="1701" w:type="dxa"/>
            <w:tcBorders>
              <w:bottom w:val="nil"/>
            </w:tcBorders>
            <w:shd w:val="clear" w:color="auto" w:fill="FFFFFF" w:themeFill="background1"/>
            <w:vAlign w:val="bottom"/>
          </w:tcPr>
          <w:p w:rsidR="00BA4198" w:rsidRPr="00751234"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eastAsia="Times New Roman" w:hAnsi="Arial Narrow" w:cs="Courier New"/>
                <w:sz w:val="18"/>
                <w:szCs w:val="18"/>
                <w:lang w:eastAsia="de-DE"/>
              </w:rPr>
            </w:pPr>
            <w:r w:rsidRPr="00751234">
              <w:rPr>
                <w:rFonts w:ascii="Arial Narrow" w:eastAsia="Times New Roman" w:hAnsi="Arial Narrow" w:cs="Courier New"/>
                <w:sz w:val="18"/>
                <w:szCs w:val="18"/>
                <w:lang w:eastAsia="de-DE"/>
              </w:rPr>
              <w:t>Sulfur</w:t>
            </w:r>
            <w:r>
              <w:rPr>
                <w:rFonts w:ascii="Arial Narrow" w:eastAsia="Times New Roman" w:hAnsi="Arial Narrow" w:cs="Courier New"/>
                <w:sz w:val="18"/>
                <w:szCs w:val="18"/>
                <w:lang w:eastAsia="de-DE"/>
              </w:rPr>
              <w:t xml:space="preserve"> </w:t>
            </w:r>
            <w:proofErr w:type="spellStart"/>
            <w:r>
              <w:rPr>
                <w:rFonts w:ascii="Arial Narrow" w:eastAsia="Times New Roman" w:hAnsi="Arial Narrow" w:cs="Courier New"/>
                <w:sz w:val="18"/>
                <w:szCs w:val="18"/>
                <w:lang w:eastAsia="de-DE"/>
              </w:rPr>
              <w:t>compound</w:t>
            </w:r>
            <w:proofErr w:type="spellEnd"/>
            <w:r>
              <w:rPr>
                <w:rFonts w:ascii="Arial Narrow" w:eastAsia="Times New Roman" w:hAnsi="Arial Narrow" w:cs="Courier New"/>
                <w:sz w:val="18"/>
                <w:szCs w:val="18"/>
                <w:lang w:eastAsia="de-DE"/>
              </w:rPr>
              <w:t xml:space="preserve"> </w:t>
            </w:r>
            <w:proofErr w:type="spellStart"/>
            <w:r>
              <w:rPr>
                <w:rFonts w:ascii="Arial Narrow" w:eastAsia="Times New Roman" w:hAnsi="Arial Narrow" w:cs="Courier New"/>
                <w:sz w:val="18"/>
                <w:szCs w:val="18"/>
                <w:lang w:eastAsia="de-DE"/>
              </w:rPr>
              <w:t>oxidation</w:t>
            </w:r>
            <w:proofErr w:type="spellEnd"/>
            <w:r>
              <w:rPr>
                <w:rFonts w:ascii="Arial Narrow" w:eastAsia="Times New Roman" w:hAnsi="Arial Narrow" w:cs="Courier New"/>
                <w:sz w:val="18"/>
                <w:szCs w:val="18"/>
                <w:lang w:eastAsia="de-DE"/>
              </w:rPr>
              <w:t xml:space="preserve"> not </w:t>
            </w:r>
            <w:proofErr w:type="spellStart"/>
            <w:r>
              <w:rPr>
                <w:rFonts w:ascii="Arial Narrow" w:eastAsia="Times New Roman" w:hAnsi="Arial Narrow" w:cs="Courier New"/>
                <w:sz w:val="18"/>
                <w:szCs w:val="18"/>
                <w:lang w:eastAsia="de-DE"/>
              </w:rPr>
              <w:t>reported</w:t>
            </w:r>
            <w:proofErr w:type="spellEnd"/>
            <w:r>
              <w:rPr>
                <w:rFonts w:ascii="Arial Narrow" w:eastAsia="Times New Roman" w:hAnsi="Arial Narrow" w:cs="Courier New"/>
                <w:sz w:val="18"/>
                <w:szCs w:val="18"/>
                <w:lang w:eastAsia="de-DE"/>
              </w:rPr>
              <w:t xml:space="preserve">, </w:t>
            </w:r>
            <w:proofErr w:type="spellStart"/>
            <w:r>
              <w:rPr>
                <w:rFonts w:ascii="Arial Narrow" w:eastAsia="Times New Roman" w:hAnsi="Arial Narrow" w:cs="Courier New"/>
                <w:sz w:val="18"/>
                <w:szCs w:val="18"/>
                <w:lang w:eastAsia="de-DE"/>
              </w:rPr>
              <w:t>isolated</w:t>
            </w:r>
            <w:proofErr w:type="spellEnd"/>
            <w:r>
              <w:rPr>
                <w:rFonts w:ascii="Arial Narrow" w:eastAsia="Times New Roman" w:hAnsi="Arial Narrow" w:cs="Courier New"/>
                <w:sz w:val="18"/>
                <w:szCs w:val="18"/>
                <w:lang w:eastAsia="de-DE"/>
              </w:rPr>
              <w:t xml:space="preserve"> </w:t>
            </w:r>
            <w:proofErr w:type="spellStart"/>
            <w:r>
              <w:rPr>
                <w:rFonts w:ascii="Arial Narrow" w:eastAsia="Times New Roman" w:hAnsi="Arial Narrow" w:cs="Courier New"/>
                <w:sz w:val="18"/>
                <w:szCs w:val="18"/>
                <w:lang w:eastAsia="de-DE"/>
              </w:rPr>
              <w:t>from</w:t>
            </w:r>
            <w:proofErr w:type="spellEnd"/>
            <w:r>
              <w:rPr>
                <w:rFonts w:ascii="Arial Narrow" w:eastAsia="Times New Roman" w:hAnsi="Arial Narrow" w:cs="Courier New"/>
                <w:sz w:val="18"/>
                <w:szCs w:val="18"/>
                <w:lang w:eastAsia="de-DE"/>
              </w:rPr>
              <w:t xml:space="preserve"> </w:t>
            </w:r>
            <w:proofErr w:type="spellStart"/>
            <w:r>
              <w:rPr>
                <w:rFonts w:ascii="Arial Narrow" w:eastAsia="Times New Roman" w:hAnsi="Arial Narrow" w:cs="Courier New"/>
                <w:sz w:val="18"/>
                <w:szCs w:val="18"/>
                <w:lang w:eastAsia="de-DE"/>
              </w:rPr>
              <w:t>ocean</w:t>
            </w:r>
            <w:proofErr w:type="spellEnd"/>
            <w:r>
              <w:rPr>
                <w:rFonts w:ascii="Arial Narrow" w:eastAsia="Times New Roman" w:hAnsi="Arial Narrow" w:cs="Courier New"/>
                <w:sz w:val="18"/>
                <w:szCs w:val="18"/>
                <w:lang w:eastAsia="de-DE"/>
              </w:rPr>
              <w:t xml:space="preserve"> </w:t>
            </w:r>
            <w:proofErr w:type="spellStart"/>
            <w:r>
              <w:rPr>
                <w:rFonts w:ascii="Arial Narrow" w:eastAsia="Times New Roman" w:hAnsi="Arial Narrow" w:cs="Courier New"/>
                <w:sz w:val="18"/>
                <w:szCs w:val="18"/>
                <w:lang w:eastAsia="de-DE"/>
              </w:rPr>
              <w:t>sediment</w:t>
            </w:r>
            <w:proofErr w:type="spellEnd"/>
            <w:r>
              <w:rPr>
                <w:rFonts w:ascii="Arial Narrow" w:eastAsia="Times New Roman" w:hAnsi="Arial Narrow" w:cs="Courier New"/>
                <w:sz w:val="18"/>
                <w:szCs w:val="18"/>
                <w:lang w:eastAsia="de-DE"/>
              </w:rPr>
              <w:t xml:space="preserve"> </w:t>
            </w:r>
            <w:r>
              <w:rPr>
                <w:rFonts w:ascii="Arial Narrow" w:eastAsia="Times New Roman" w:hAnsi="Arial Narrow" w:cs="Courier New"/>
                <w:sz w:val="18"/>
                <w:szCs w:val="18"/>
                <w:lang w:eastAsia="de-DE"/>
              </w:rPr>
              <w:fldChar w:fldCharType="begin">
                <w:fldData xml:space="preserve">PEVuZE5vdGU+PENpdGU+PEF1dGhvcj5LbGVuazwvQXV0aG9yPjxZZWFyPjIwMTI8L1llYXI+PFJl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</w:fldData>
              </w:fldChar>
            </w:r>
            <w:r>
              <w:rPr>
                <w:rFonts w:ascii="Arial Narrow" w:eastAsia="Times New Roman" w:hAnsi="Arial Narrow" w:cs="Courier New"/>
                <w:sz w:val="18"/>
                <w:szCs w:val="18"/>
                <w:lang w:eastAsia="de-DE"/>
              </w:rPr>
              <w:instrText xml:space="preserve"> ADDIN EN.CITE </w:instrText>
            </w:r>
            <w:r>
              <w:rPr>
                <w:rFonts w:ascii="Arial Narrow" w:eastAsia="Times New Roman" w:hAnsi="Arial Narrow" w:cs="Courier New"/>
                <w:sz w:val="18"/>
                <w:szCs w:val="18"/>
                <w:lang w:eastAsia="de-DE"/>
              </w:rPr>
              <w:fldChar w:fldCharType="begin">
                <w:fldData xml:space="preserve">PEVuZE5vdGU+PENpdGU+PEF1dGhvcj5LbGVuazwvQXV0aG9yPjxZZWFyPjIwMTI8L1llYXI+PFJl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</w:fldData>
              </w:fldChar>
            </w:r>
            <w:r>
              <w:rPr>
                <w:rFonts w:ascii="Arial Narrow" w:eastAsia="Times New Roman" w:hAnsi="Arial Narrow" w:cs="Courier New"/>
                <w:sz w:val="18"/>
                <w:szCs w:val="18"/>
                <w:lang w:eastAsia="de-DE"/>
              </w:rPr>
              <w:instrText xml:space="preserve"> ADDIN EN.CITE.DATA </w:instrText>
            </w:r>
            <w:r>
              <w:rPr>
                <w:rFonts w:ascii="Arial Narrow" w:eastAsia="Times New Roman" w:hAnsi="Arial Narrow" w:cs="Courier New"/>
                <w:sz w:val="18"/>
                <w:szCs w:val="18"/>
                <w:lang w:eastAsia="de-DE"/>
              </w:rPr>
            </w:r>
            <w:r>
              <w:rPr>
                <w:rFonts w:ascii="Arial Narrow" w:eastAsia="Times New Roman" w:hAnsi="Arial Narrow" w:cs="Courier New"/>
                <w:sz w:val="18"/>
                <w:szCs w:val="18"/>
                <w:lang w:eastAsia="de-DE"/>
              </w:rPr>
              <w:fldChar w:fldCharType="end"/>
            </w:r>
            <w:r>
              <w:rPr>
                <w:rFonts w:ascii="Arial Narrow" w:eastAsia="Times New Roman" w:hAnsi="Arial Narrow" w:cs="Courier New"/>
                <w:sz w:val="18"/>
                <w:szCs w:val="18"/>
                <w:lang w:eastAsia="de-DE"/>
              </w:rPr>
            </w:r>
            <w:r>
              <w:rPr>
                <w:rFonts w:ascii="Arial Narrow" w:eastAsia="Times New Roman" w:hAnsi="Arial Narrow" w:cs="Courier New"/>
                <w:sz w:val="18"/>
                <w:szCs w:val="18"/>
                <w:lang w:eastAsia="de-DE"/>
              </w:rPr>
              <w:fldChar w:fldCharType="separate"/>
            </w:r>
            <w:r>
              <w:rPr>
                <w:rFonts w:ascii="Arial Narrow" w:eastAsia="Times New Roman" w:hAnsi="Arial Narrow" w:cs="Courier New"/>
                <w:noProof/>
                <w:sz w:val="18"/>
                <w:szCs w:val="18"/>
                <w:lang w:eastAsia="de-DE"/>
              </w:rPr>
              <w:t>(</w:t>
            </w:r>
            <w:r w:rsidRPr="00246898">
              <w:rPr>
                <w:rFonts w:ascii="Arial Narrow" w:eastAsia="Times New Roman" w:hAnsi="Arial Narrow" w:cs="Courier New"/>
                <w:i/>
                <w:noProof/>
                <w:sz w:val="18"/>
                <w:szCs w:val="18"/>
                <w:lang w:eastAsia="de-DE"/>
              </w:rPr>
              <w:t>Klenk et al., 2012; Liu et al., 2010</w:t>
            </w:r>
            <w:r>
              <w:rPr>
                <w:rFonts w:ascii="Arial Narrow" w:eastAsia="Times New Roman" w:hAnsi="Arial Narrow" w:cs="Courier New"/>
                <w:noProof/>
                <w:sz w:val="18"/>
                <w:szCs w:val="18"/>
                <w:lang w:eastAsia="de-DE"/>
              </w:rPr>
              <w:t>)</w:t>
            </w:r>
            <w:r>
              <w:rPr>
                <w:rFonts w:ascii="Arial Narrow" w:eastAsia="Times New Roman" w:hAnsi="Arial Narrow" w:cs="Courier New"/>
                <w:sz w:val="18"/>
                <w:szCs w:val="18"/>
                <w:lang w:eastAsia="de-DE"/>
              </w:rPr>
              <w:fldChar w:fldCharType="end"/>
            </w:r>
            <w:r>
              <w:rPr>
                <w:rFonts w:ascii="Arial Narrow" w:eastAsia="Times New Roman" w:hAnsi="Arial Narrow" w:cs="Courier New"/>
                <w:sz w:val="18"/>
                <w:szCs w:val="18"/>
                <w:lang w:eastAsia="de-DE"/>
              </w:rPr>
              <w:t xml:space="preserve"> </w:t>
            </w:r>
            <w:r>
              <w:rPr>
                <w:rFonts w:ascii="Arial Narrow" w:eastAsia="Times New Roman" w:hAnsi="Arial Narrow" w:cs="Courier New"/>
                <w:sz w:val="18"/>
                <w:szCs w:val="18"/>
                <w:lang w:eastAsia="de-DE"/>
              </w:rPr>
              <w:br/>
            </w:r>
            <w:proofErr w:type="spellStart"/>
            <w:r>
              <w:rPr>
                <w:rFonts w:ascii="Arial Narrow" w:eastAsia="Times New Roman" w:hAnsi="Arial Narrow" w:cs="Courier New"/>
                <w:sz w:val="18"/>
                <w:szCs w:val="18"/>
                <w:lang w:eastAsia="de-DE"/>
              </w:rPr>
              <w:t>linkage</w:t>
            </w:r>
            <w:proofErr w:type="spellEnd"/>
            <w:r>
              <w:rPr>
                <w:rFonts w:ascii="Arial Narrow" w:eastAsia="Times New Roman" w:hAnsi="Arial Narrow" w:cs="Courier New"/>
                <w:sz w:val="18"/>
                <w:szCs w:val="18"/>
                <w:lang w:eastAsia="de-DE"/>
              </w:rPr>
              <w:t xml:space="preserve"> </w:t>
            </w:r>
            <w:proofErr w:type="spellStart"/>
            <w:r>
              <w:rPr>
                <w:rFonts w:ascii="Arial Narrow" w:eastAsia="Times New Roman" w:hAnsi="Arial Narrow" w:cs="Courier New"/>
                <w:sz w:val="18"/>
                <w:szCs w:val="18"/>
                <w:lang w:eastAsia="de-DE"/>
              </w:rPr>
              <w:t>of</w:t>
            </w:r>
            <w:proofErr w:type="spellEnd"/>
            <w:r>
              <w:rPr>
                <w:rFonts w:ascii="Arial Narrow" w:eastAsia="Times New Roman" w:hAnsi="Arial Narrow" w:cs="Courier New"/>
                <w:sz w:val="18"/>
                <w:szCs w:val="18"/>
                <w:lang w:eastAsia="de-DE"/>
              </w:rPr>
              <w:t xml:space="preserve"> </w:t>
            </w:r>
            <w:proofErr w:type="spellStart"/>
            <w:r>
              <w:rPr>
                <w:rFonts w:ascii="Arial Narrow" w:eastAsia="Times New Roman" w:hAnsi="Arial Narrow" w:cs="Courier New"/>
                <w:i/>
                <w:sz w:val="18"/>
                <w:szCs w:val="18"/>
                <w:lang w:eastAsia="de-DE"/>
              </w:rPr>
              <w:t>hdrBCA</w:t>
            </w:r>
            <w:proofErr w:type="spellEnd"/>
            <w:r>
              <w:rPr>
                <w:rFonts w:ascii="Arial Narrow" w:eastAsia="Times New Roman" w:hAnsi="Arial Narrow" w:cs="Courier New"/>
                <w:sz w:val="18"/>
                <w:szCs w:val="18"/>
                <w:lang w:eastAsia="de-DE"/>
              </w:rPr>
              <w:t xml:space="preserve"> </w:t>
            </w:r>
            <w:proofErr w:type="spellStart"/>
            <w:r>
              <w:rPr>
                <w:rFonts w:ascii="Arial Narrow" w:eastAsia="Times New Roman" w:hAnsi="Arial Narrow" w:cs="Courier New"/>
                <w:sz w:val="18"/>
                <w:szCs w:val="18"/>
                <w:lang w:eastAsia="de-DE"/>
              </w:rPr>
              <w:t>with</w:t>
            </w:r>
            <w:proofErr w:type="spellEnd"/>
            <w:r>
              <w:rPr>
                <w:rFonts w:ascii="Arial Narrow" w:eastAsia="Times New Roman" w:hAnsi="Arial Narrow" w:cs="Courier New"/>
                <w:sz w:val="18"/>
                <w:szCs w:val="18"/>
                <w:lang w:eastAsia="de-DE"/>
              </w:rPr>
              <w:t xml:space="preserve"> genes </w:t>
            </w:r>
            <w:proofErr w:type="spellStart"/>
            <w:r>
              <w:rPr>
                <w:rFonts w:ascii="Arial Narrow" w:eastAsia="Times New Roman" w:hAnsi="Arial Narrow" w:cs="Courier New"/>
                <w:sz w:val="18"/>
                <w:szCs w:val="18"/>
                <w:lang w:eastAsia="de-DE"/>
              </w:rPr>
              <w:t>for</w:t>
            </w:r>
            <w:proofErr w:type="spellEnd"/>
            <w:r>
              <w:rPr>
                <w:rFonts w:ascii="Arial Narrow" w:eastAsia="Times New Roman" w:hAnsi="Arial Narrow" w:cs="Courier New"/>
                <w:sz w:val="18"/>
                <w:szCs w:val="18"/>
                <w:lang w:eastAsia="de-DE"/>
              </w:rPr>
              <w:t xml:space="preserve"> CCG </w:t>
            </w:r>
            <w:proofErr w:type="spellStart"/>
            <w:r>
              <w:rPr>
                <w:rFonts w:ascii="Arial Narrow" w:eastAsia="Times New Roman" w:hAnsi="Arial Narrow" w:cs="Courier New"/>
                <w:sz w:val="18"/>
                <w:szCs w:val="18"/>
                <w:lang w:eastAsia="de-DE"/>
              </w:rPr>
              <w:t>domain</w:t>
            </w:r>
            <w:proofErr w:type="spellEnd"/>
            <w:r>
              <w:rPr>
                <w:rFonts w:ascii="Arial Narrow" w:eastAsia="Times New Roman" w:hAnsi="Arial Narrow" w:cs="Courier New"/>
                <w:sz w:val="18"/>
                <w:szCs w:val="18"/>
                <w:lang w:eastAsia="de-DE"/>
              </w:rPr>
              <w:t xml:space="preserve"> </w:t>
            </w:r>
            <w:proofErr w:type="spellStart"/>
            <w:r>
              <w:rPr>
                <w:rFonts w:ascii="Arial Narrow" w:eastAsia="Times New Roman" w:hAnsi="Arial Narrow" w:cs="Courier New"/>
                <w:sz w:val="18"/>
                <w:szCs w:val="18"/>
                <w:lang w:eastAsia="de-DE"/>
              </w:rPr>
              <w:t>proteins</w:t>
            </w:r>
            <w:proofErr w:type="spellEnd"/>
            <w:r>
              <w:rPr>
                <w:rFonts w:ascii="Arial Narrow" w:eastAsia="Times New Roman" w:hAnsi="Arial Narrow" w:cs="Courier New"/>
                <w:sz w:val="18"/>
                <w:szCs w:val="18"/>
                <w:lang w:eastAsia="de-DE"/>
              </w:rPr>
              <w:t xml:space="preserve"> </w:t>
            </w:r>
            <w:proofErr w:type="spellStart"/>
            <w:r>
              <w:rPr>
                <w:rFonts w:ascii="Arial Narrow" w:eastAsia="Times New Roman" w:hAnsi="Arial Narrow" w:cs="Courier New"/>
                <w:sz w:val="18"/>
                <w:szCs w:val="18"/>
                <w:lang w:eastAsia="de-DE"/>
              </w:rPr>
              <w:t>and</w:t>
            </w:r>
            <w:proofErr w:type="spellEnd"/>
            <w:r>
              <w:rPr>
                <w:rFonts w:ascii="Arial Narrow" w:eastAsia="Times New Roman" w:hAnsi="Arial Narrow" w:cs="Courier New"/>
                <w:sz w:val="18"/>
                <w:szCs w:val="18"/>
                <w:lang w:eastAsia="de-DE"/>
              </w:rPr>
              <w:t xml:space="preserve"> </w:t>
            </w:r>
            <w:proofErr w:type="spellStart"/>
            <w:r>
              <w:rPr>
                <w:rFonts w:ascii="Arial Narrow" w:eastAsia="Times New Roman" w:hAnsi="Arial Narrow" w:cs="Courier New"/>
                <w:i/>
                <w:sz w:val="18"/>
                <w:szCs w:val="18"/>
                <w:lang w:eastAsia="de-DE"/>
              </w:rPr>
              <w:t>etfBA</w:t>
            </w:r>
            <w:proofErr w:type="spellEnd"/>
            <w:r>
              <w:rPr>
                <w:rFonts w:ascii="Arial Narrow" w:eastAsia="Times New Roman" w:hAnsi="Arial Narrow" w:cs="Courier New"/>
                <w:sz w:val="18"/>
                <w:szCs w:val="18"/>
                <w:lang w:eastAsia="de-DE"/>
              </w:rPr>
              <w:t xml:space="preserve"> </w:t>
            </w:r>
            <w:proofErr w:type="spellStart"/>
            <w:r>
              <w:rPr>
                <w:rFonts w:ascii="Arial Narrow" w:eastAsia="Times New Roman" w:hAnsi="Arial Narrow" w:cs="Courier New"/>
                <w:sz w:val="18"/>
                <w:szCs w:val="18"/>
                <w:lang w:eastAsia="de-DE"/>
              </w:rPr>
              <w:t>and</w:t>
            </w:r>
            <w:proofErr w:type="spellEnd"/>
            <w:r>
              <w:rPr>
                <w:rFonts w:ascii="Arial Narrow" w:eastAsia="Times New Roman" w:hAnsi="Arial Narrow" w:cs="Courier New"/>
                <w:sz w:val="18"/>
                <w:szCs w:val="18"/>
                <w:lang w:eastAsia="de-DE"/>
              </w:rPr>
              <w:t xml:space="preserve"> </w:t>
            </w:r>
            <w:proofErr w:type="spellStart"/>
            <w:r>
              <w:rPr>
                <w:rFonts w:ascii="Arial Narrow" w:eastAsia="Times New Roman" w:hAnsi="Arial Narrow" w:cs="Courier New"/>
                <w:sz w:val="18"/>
                <w:szCs w:val="18"/>
                <w:lang w:eastAsia="de-DE"/>
              </w:rPr>
              <w:t>Lbp</w:t>
            </w:r>
            <w:proofErr w:type="spellEnd"/>
            <w:r>
              <w:rPr>
                <w:rFonts w:ascii="Arial Narrow" w:eastAsia="Times New Roman" w:hAnsi="Arial Narrow" w:cs="Courier New"/>
                <w:sz w:val="18"/>
                <w:szCs w:val="18"/>
                <w:lang w:eastAsia="de-DE"/>
              </w:rPr>
              <w:t xml:space="preserve"> </w:t>
            </w:r>
            <w:proofErr w:type="spellStart"/>
            <w:r>
              <w:rPr>
                <w:rFonts w:ascii="Arial Narrow" w:eastAsia="Times New Roman" w:hAnsi="Arial Narrow" w:cs="Courier New"/>
                <w:sz w:val="18"/>
                <w:szCs w:val="18"/>
                <w:lang w:eastAsia="de-DE"/>
              </w:rPr>
              <w:t>biosynthesis</w:t>
            </w:r>
            <w:proofErr w:type="spellEnd"/>
            <w:r>
              <w:rPr>
                <w:rFonts w:ascii="Arial Narrow" w:eastAsia="Times New Roman" w:hAnsi="Arial Narrow" w:cs="Courier New"/>
                <w:sz w:val="18"/>
                <w:szCs w:val="18"/>
                <w:lang w:eastAsia="de-DE"/>
              </w:rPr>
              <w:t xml:space="preserve"> genes </w:t>
            </w:r>
          </w:p>
        </w:tc>
      </w:tr>
      <w:tr w:rsidR="00BA4198" w:rsidRPr="0001180A" w:rsidTr="00DF3D18">
        <w:trPr>
          <w:trHeight w:val="255"/>
          <w:jc w:val="center"/>
        </w:trPr>
        <w:tc>
          <w:tcPr>
            <w:tcW w:w="3969" w:type="dxa"/>
            <w:tcBorders>
              <w:bottom w:val="nil"/>
            </w:tcBorders>
            <w:shd w:val="clear" w:color="auto" w:fill="F2F2F2"/>
            <w:noWrap/>
            <w:vAlign w:val="bottom"/>
          </w:tcPr>
          <w:p w:rsidR="00BA4198" w:rsidRPr="0001180A" w:rsidRDefault="00BA4198" w:rsidP="00DF3D18">
            <w:pPr>
              <w:spacing w:after="0" w:line="18" w:lineRule="atLeast"/>
              <w:rPr>
                <w:rFonts w:cs="Arial"/>
                <w:i/>
                <w:iCs/>
                <w:spacing w:val="-4"/>
                <w:sz w:val="20"/>
                <w:szCs w:val="20"/>
              </w:rPr>
            </w:pPr>
            <w:proofErr w:type="spellStart"/>
            <w:r w:rsidRPr="0001180A">
              <w:rPr>
                <w:rFonts w:cs="Arial"/>
                <w:b/>
                <w:bCs/>
                <w:i/>
                <w:iCs/>
                <w:sz w:val="20"/>
                <w:szCs w:val="20"/>
                <w:u w:val="single"/>
              </w:rPr>
              <w:t>Corynebacteriales</w:t>
            </w:r>
            <w:proofErr w:type="spellEnd"/>
          </w:p>
        </w:tc>
        <w:tc>
          <w:tcPr>
            <w:tcW w:w="2233" w:type="dxa"/>
            <w:tcBorders>
              <w:bottom w:val="nil"/>
            </w:tcBorders>
            <w:shd w:val="clear" w:color="auto" w:fill="F2F2F2"/>
            <w:noWrap/>
            <w:vAlign w:val="bottom"/>
          </w:tcPr>
          <w:p w:rsidR="00BA4198" w:rsidRPr="00185479" w:rsidRDefault="00BA4198" w:rsidP="00DF3D18">
            <w:pPr>
              <w:spacing w:after="0" w:line="18" w:lineRule="atLeast"/>
              <w:rPr>
                <w:rFonts w:ascii="Arial Narrow" w:hAnsi="Arial Narrow" w:cs="Arial"/>
                <w:sz w:val="18"/>
                <w:szCs w:val="18"/>
              </w:rPr>
            </w:pPr>
          </w:p>
        </w:tc>
        <w:tc>
          <w:tcPr>
            <w:tcW w:w="1974" w:type="dxa"/>
            <w:gridSpan w:val="2"/>
            <w:tcBorders>
              <w:bottom w:val="nil"/>
            </w:tcBorders>
            <w:shd w:val="clear" w:color="auto" w:fill="F2F2F2"/>
            <w:vAlign w:val="bottom"/>
          </w:tcPr>
          <w:p w:rsidR="00BA4198" w:rsidRPr="00185479" w:rsidRDefault="00BA4198" w:rsidP="00DF3D18">
            <w:pPr>
              <w:spacing w:after="0" w:line="18" w:lineRule="atLeast"/>
              <w:rPr>
                <w:rFonts w:ascii="Arial Narrow" w:hAnsi="Arial Narrow" w:cs="Arial"/>
                <w:sz w:val="18"/>
                <w:szCs w:val="18"/>
              </w:rPr>
            </w:pPr>
          </w:p>
        </w:tc>
        <w:tc>
          <w:tcPr>
            <w:tcW w:w="2215" w:type="dxa"/>
            <w:gridSpan w:val="3"/>
            <w:tcBorders>
              <w:bottom w:val="nil"/>
            </w:tcBorders>
            <w:shd w:val="clear" w:color="auto" w:fill="F2F2F2"/>
            <w:vAlign w:val="bottom"/>
          </w:tcPr>
          <w:p w:rsidR="00BA4198" w:rsidRPr="0014743E" w:rsidRDefault="00BA4198" w:rsidP="00DF3D18">
            <w:pPr>
              <w:spacing w:after="0" w:line="18" w:lineRule="atLeast"/>
              <w:rPr>
                <w:rFonts w:ascii="Arial Narrow" w:hAnsi="Arial Narrow" w:cstheme="minorHAnsi"/>
                <w:sz w:val="18"/>
                <w:szCs w:val="18"/>
              </w:rPr>
            </w:pPr>
          </w:p>
        </w:tc>
        <w:tc>
          <w:tcPr>
            <w:tcW w:w="1800" w:type="dxa"/>
            <w:gridSpan w:val="3"/>
            <w:tcBorders>
              <w:bottom w:val="nil"/>
            </w:tcBorders>
            <w:shd w:val="clear" w:color="auto" w:fill="F2F2F2"/>
            <w:vAlign w:val="bottom"/>
          </w:tcPr>
          <w:p w:rsidR="00BA4198" w:rsidRPr="00185479" w:rsidRDefault="00BA4198" w:rsidP="00DF3D18">
            <w:pPr>
              <w:spacing w:after="0" w:line="18" w:lineRule="atLeast"/>
              <w:rPr>
                <w:rFonts w:ascii="Arial Narrow" w:hAnsi="Arial Narrow" w:cs="Arial"/>
                <w:sz w:val="18"/>
                <w:szCs w:val="18"/>
              </w:rPr>
            </w:pPr>
          </w:p>
        </w:tc>
        <w:tc>
          <w:tcPr>
            <w:tcW w:w="1984" w:type="dxa"/>
            <w:gridSpan w:val="2"/>
            <w:tcBorders>
              <w:bottom w:val="nil"/>
            </w:tcBorders>
            <w:shd w:val="clear" w:color="auto" w:fill="F2F2F2"/>
            <w:vAlign w:val="bottom"/>
          </w:tcPr>
          <w:p w:rsidR="00BA4198" w:rsidRPr="000F4959"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Courier New"/>
                <w:sz w:val="18"/>
                <w:szCs w:val="18"/>
                <w:lang w:eastAsia="de-DE"/>
              </w:rPr>
            </w:pPr>
          </w:p>
        </w:tc>
        <w:tc>
          <w:tcPr>
            <w:tcW w:w="1701" w:type="dxa"/>
            <w:tcBorders>
              <w:bottom w:val="nil"/>
            </w:tcBorders>
            <w:shd w:val="clear" w:color="auto" w:fill="F2F2F2"/>
            <w:vAlign w:val="bottom"/>
          </w:tcPr>
          <w:p w:rsidR="00BA4198" w:rsidRPr="000F4959"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Courier New"/>
                <w:sz w:val="18"/>
                <w:szCs w:val="18"/>
                <w:lang w:eastAsia="de-DE"/>
              </w:rPr>
            </w:pPr>
          </w:p>
        </w:tc>
      </w:tr>
      <w:tr w:rsidR="00BA4198" w:rsidRPr="00280798" w:rsidTr="00DF3D18">
        <w:trPr>
          <w:trHeight w:val="255"/>
          <w:jc w:val="center"/>
        </w:trPr>
        <w:tc>
          <w:tcPr>
            <w:tcW w:w="3969" w:type="dxa"/>
            <w:tcBorders>
              <w:bottom w:val="nil"/>
            </w:tcBorders>
            <w:shd w:val="clear" w:color="auto" w:fill="FFFFFF" w:themeFill="background1"/>
            <w:noWrap/>
            <w:vAlign w:val="bottom"/>
          </w:tcPr>
          <w:p w:rsidR="00BA4198" w:rsidRPr="0001180A" w:rsidRDefault="00BA4198" w:rsidP="00DF3D18">
            <w:pPr>
              <w:spacing w:after="0" w:line="18" w:lineRule="atLeast"/>
              <w:rPr>
                <w:rFonts w:cs="Arial"/>
                <w:i/>
                <w:iCs/>
                <w:spacing w:val="-4"/>
                <w:sz w:val="20"/>
                <w:szCs w:val="20"/>
              </w:rPr>
            </w:pPr>
            <w:proofErr w:type="spellStart"/>
            <w:r w:rsidRPr="0001180A">
              <w:rPr>
                <w:rFonts w:cs="Arial"/>
                <w:b/>
                <w:bCs/>
                <w:i/>
                <w:iCs/>
                <w:sz w:val="20"/>
                <w:szCs w:val="20"/>
              </w:rPr>
              <w:t>Gordoniaceae</w:t>
            </w:r>
            <w:proofErr w:type="spellEnd"/>
          </w:p>
        </w:tc>
        <w:tc>
          <w:tcPr>
            <w:tcW w:w="2233" w:type="dxa"/>
            <w:tcBorders>
              <w:bottom w:val="nil"/>
            </w:tcBorders>
            <w:shd w:val="clear" w:color="auto" w:fill="FFFFFF" w:themeFill="background1"/>
            <w:noWrap/>
            <w:vAlign w:val="bottom"/>
          </w:tcPr>
          <w:p w:rsidR="00BA4198" w:rsidRPr="00185479" w:rsidRDefault="00BA4198" w:rsidP="00DF3D18">
            <w:pPr>
              <w:spacing w:after="0" w:line="18" w:lineRule="atLeast"/>
              <w:rPr>
                <w:rFonts w:ascii="Arial Narrow" w:hAnsi="Arial Narrow" w:cs="Arial"/>
                <w:sz w:val="18"/>
                <w:szCs w:val="18"/>
              </w:rPr>
            </w:pPr>
          </w:p>
        </w:tc>
        <w:tc>
          <w:tcPr>
            <w:tcW w:w="1974" w:type="dxa"/>
            <w:gridSpan w:val="2"/>
            <w:tcBorders>
              <w:bottom w:val="nil"/>
            </w:tcBorders>
            <w:shd w:val="clear" w:color="auto" w:fill="FFFFFF" w:themeFill="background1"/>
            <w:vAlign w:val="bottom"/>
          </w:tcPr>
          <w:p w:rsidR="00BA4198" w:rsidRPr="00185479" w:rsidRDefault="00BA4198" w:rsidP="00DF3D18">
            <w:pPr>
              <w:spacing w:after="0" w:line="18" w:lineRule="atLeast"/>
              <w:rPr>
                <w:rFonts w:ascii="Arial Narrow" w:hAnsi="Arial Narrow" w:cs="Arial"/>
                <w:sz w:val="18"/>
                <w:szCs w:val="18"/>
              </w:rPr>
            </w:pPr>
          </w:p>
        </w:tc>
        <w:tc>
          <w:tcPr>
            <w:tcW w:w="2215" w:type="dxa"/>
            <w:gridSpan w:val="3"/>
            <w:tcBorders>
              <w:bottom w:val="nil"/>
            </w:tcBorders>
            <w:shd w:val="clear" w:color="auto" w:fill="FFFFFF" w:themeFill="background1"/>
            <w:vAlign w:val="bottom"/>
          </w:tcPr>
          <w:p w:rsidR="00BA4198" w:rsidRPr="0014743E" w:rsidRDefault="00BA4198" w:rsidP="00DF3D18">
            <w:pPr>
              <w:spacing w:after="0" w:line="18" w:lineRule="atLeast"/>
              <w:rPr>
                <w:rFonts w:ascii="Arial Narrow" w:hAnsi="Arial Narrow" w:cstheme="minorHAnsi"/>
                <w:sz w:val="18"/>
                <w:szCs w:val="18"/>
              </w:rPr>
            </w:pPr>
          </w:p>
        </w:tc>
        <w:tc>
          <w:tcPr>
            <w:tcW w:w="1800" w:type="dxa"/>
            <w:gridSpan w:val="3"/>
            <w:tcBorders>
              <w:bottom w:val="nil"/>
            </w:tcBorders>
            <w:shd w:val="clear" w:color="auto" w:fill="FFFFFF" w:themeFill="background1"/>
            <w:vAlign w:val="bottom"/>
          </w:tcPr>
          <w:p w:rsidR="00BA4198" w:rsidRPr="00185479" w:rsidRDefault="00BA4198" w:rsidP="00DF3D18">
            <w:pPr>
              <w:spacing w:after="0" w:line="18" w:lineRule="atLeast"/>
              <w:rPr>
                <w:rFonts w:ascii="Arial Narrow" w:hAnsi="Arial Narrow" w:cs="Arial"/>
                <w:sz w:val="18"/>
                <w:szCs w:val="18"/>
              </w:rPr>
            </w:pPr>
          </w:p>
        </w:tc>
        <w:tc>
          <w:tcPr>
            <w:tcW w:w="1984" w:type="dxa"/>
            <w:gridSpan w:val="2"/>
            <w:tcBorders>
              <w:bottom w:val="nil"/>
            </w:tcBorders>
            <w:shd w:val="clear" w:color="auto" w:fill="FFFFFF" w:themeFill="background1"/>
            <w:vAlign w:val="bottom"/>
          </w:tcPr>
          <w:p w:rsidR="00BA4198" w:rsidRPr="00AD1664"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eastAsia="Times New Roman" w:hAnsi="Arial Narrow" w:cs="Courier New"/>
                <w:sz w:val="18"/>
                <w:szCs w:val="18"/>
                <w:lang w:eastAsia="de-DE"/>
              </w:rPr>
            </w:pPr>
          </w:p>
        </w:tc>
        <w:tc>
          <w:tcPr>
            <w:tcW w:w="1701" w:type="dxa"/>
            <w:tcBorders>
              <w:bottom w:val="nil"/>
            </w:tcBorders>
            <w:shd w:val="clear" w:color="auto" w:fill="FFFFFF" w:themeFill="background1"/>
            <w:vAlign w:val="bottom"/>
          </w:tcPr>
          <w:p w:rsidR="00BA4198" w:rsidRPr="00AD1664"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eastAsia="Times New Roman" w:hAnsi="Arial Narrow" w:cs="Courier New"/>
                <w:sz w:val="18"/>
                <w:szCs w:val="18"/>
                <w:lang w:eastAsia="de-DE"/>
              </w:rPr>
            </w:pPr>
          </w:p>
        </w:tc>
      </w:tr>
      <w:tr w:rsidR="00BA4198" w:rsidRPr="0001180A" w:rsidTr="00DF3D18">
        <w:trPr>
          <w:trHeight w:val="255"/>
          <w:jc w:val="center"/>
        </w:trPr>
        <w:tc>
          <w:tcPr>
            <w:tcW w:w="3969" w:type="dxa"/>
            <w:tcBorders>
              <w:bottom w:val="nil"/>
            </w:tcBorders>
            <w:shd w:val="clear" w:color="auto" w:fill="FFFFFF" w:themeFill="background1"/>
            <w:noWrap/>
            <w:vAlign w:val="bottom"/>
          </w:tcPr>
          <w:p w:rsidR="00BA4198" w:rsidRPr="00266A7C" w:rsidRDefault="00BA4198" w:rsidP="00DF3D18">
            <w:pPr>
              <w:spacing w:before="30" w:after="30" w:line="288" w:lineRule="auto"/>
              <w:rPr>
                <w:rFonts w:cs="Arial"/>
                <w:i/>
                <w:iCs/>
                <w:spacing w:val="-4"/>
                <w:sz w:val="18"/>
                <w:szCs w:val="18"/>
                <w:vertAlign w:val="superscript"/>
              </w:rPr>
            </w:pPr>
            <w:proofErr w:type="spellStart"/>
            <w:r w:rsidRPr="00266A7C">
              <w:rPr>
                <w:rFonts w:cs="Arial"/>
                <w:i/>
                <w:iCs/>
                <w:spacing w:val="-4"/>
                <w:sz w:val="18"/>
                <w:szCs w:val="18"/>
              </w:rPr>
              <w:t>Gordonia</w:t>
            </w:r>
            <w:proofErr w:type="spellEnd"/>
            <w:r w:rsidRPr="00266A7C">
              <w:rPr>
                <w:rFonts w:cs="Arial"/>
                <w:i/>
                <w:iCs/>
                <w:spacing w:val="-4"/>
                <w:sz w:val="18"/>
                <w:szCs w:val="18"/>
              </w:rPr>
              <w:t xml:space="preserve"> </w:t>
            </w:r>
            <w:proofErr w:type="spellStart"/>
            <w:r w:rsidRPr="00266A7C">
              <w:rPr>
                <w:rFonts w:cs="Arial"/>
                <w:i/>
                <w:iCs/>
                <w:spacing w:val="-4"/>
                <w:sz w:val="18"/>
                <w:szCs w:val="18"/>
              </w:rPr>
              <w:t>rhizosphera</w:t>
            </w:r>
            <w:proofErr w:type="spellEnd"/>
            <w:r w:rsidRPr="00266A7C">
              <w:rPr>
                <w:rFonts w:cs="Arial"/>
                <w:i/>
                <w:iCs/>
                <w:spacing w:val="-4"/>
                <w:sz w:val="18"/>
                <w:szCs w:val="18"/>
              </w:rPr>
              <w:t xml:space="preserve"> </w:t>
            </w:r>
            <w:r w:rsidRPr="00266A7C">
              <w:rPr>
                <w:rFonts w:cs="Arial"/>
                <w:iCs/>
                <w:spacing w:val="-4"/>
                <w:sz w:val="18"/>
                <w:szCs w:val="18"/>
              </w:rPr>
              <w:t>NBRC 16068</w:t>
            </w:r>
            <w:r w:rsidRPr="00266A7C">
              <w:rPr>
                <w:rFonts w:cs="Arial"/>
                <w:iCs/>
                <w:spacing w:val="-4"/>
                <w:sz w:val="18"/>
                <w:szCs w:val="18"/>
                <w:vertAlign w:val="superscript"/>
              </w:rPr>
              <w:t>T</w:t>
            </w:r>
          </w:p>
        </w:tc>
        <w:tc>
          <w:tcPr>
            <w:tcW w:w="2233" w:type="dxa"/>
            <w:tcBorders>
              <w:bottom w:val="nil"/>
            </w:tcBorders>
            <w:shd w:val="clear" w:color="auto" w:fill="FFF2CC" w:themeFill="accent4" w:themeFillTint="33"/>
            <w:noWrap/>
            <w:vAlign w:val="bottom"/>
          </w:tcPr>
          <w:p w:rsidR="00BA4198" w:rsidRPr="00185479" w:rsidRDefault="00BA4198" w:rsidP="00DF3D18">
            <w:pPr>
              <w:spacing w:before="30" w:after="30" w:line="288" w:lineRule="auto"/>
              <w:rPr>
                <w:rFonts w:ascii="Arial Narrow" w:hAnsi="Arial Narrow" w:cs="Arial"/>
                <w:sz w:val="18"/>
                <w:szCs w:val="18"/>
              </w:rPr>
            </w:pPr>
            <w:r w:rsidRPr="0045719B">
              <w:rPr>
                <w:rFonts w:ascii="Arial Narrow" w:hAnsi="Arial Narrow" w:cs="Arial"/>
                <w:sz w:val="18"/>
                <w:szCs w:val="18"/>
                <w:shd w:val="clear" w:color="auto" w:fill="FFF2CC" w:themeFill="accent4" w:themeFillTint="33"/>
              </w:rPr>
              <w:t>GORHZ_RS13510-13495</w:t>
            </w:r>
            <w:r w:rsidRPr="00185479">
              <w:rPr>
                <w:rFonts w:ascii="Arial Narrow" w:hAnsi="Arial Narrow" w:cs="Arial"/>
                <w:sz w:val="18"/>
                <w:szCs w:val="18"/>
              </w:rPr>
              <w:t>*</w:t>
            </w:r>
          </w:p>
        </w:tc>
        <w:tc>
          <w:tcPr>
            <w:tcW w:w="1974" w:type="dxa"/>
            <w:gridSpan w:val="2"/>
            <w:tcBorders>
              <w:bottom w:val="nil"/>
            </w:tcBorders>
            <w:shd w:val="clear" w:color="auto" w:fill="FFFFFF" w:themeFill="background1"/>
            <w:vAlign w:val="bottom"/>
          </w:tcPr>
          <w:p w:rsidR="00BA4198" w:rsidRPr="00E423BC" w:rsidRDefault="00BA4198" w:rsidP="00DF3D18">
            <w:pPr>
              <w:pStyle w:val="HTMLVorformatiert"/>
              <w:rPr>
                <w:rFonts w:ascii="Arial Narrow" w:hAnsi="Arial Narrow"/>
                <w:sz w:val="18"/>
                <w:szCs w:val="18"/>
              </w:rPr>
            </w:pPr>
            <w:r w:rsidRPr="00E423BC">
              <w:rPr>
                <w:rFonts w:ascii="Arial Narrow" w:hAnsi="Arial Narrow" w:cs="Arial"/>
                <w:sz w:val="18"/>
                <w:szCs w:val="18"/>
                <w:shd w:val="clear" w:color="auto" w:fill="FFF2CC" w:themeFill="accent4" w:themeFillTint="33"/>
              </w:rPr>
              <w:t>GORHZ_RS13480</w:t>
            </w:r>
            <w:r w:rsidRPr="00E423BC">
              <w:rPr>
                <w:rFonts w:ascii="Arial Narrow" w:hAnsi="Arial Narrow" w:cs="Arial"/>
                <w:sz w:val="18"/>
                <w:szCs w:val="18"/>
              </w:rPr>
              <w:t xml:space="preserve">, </w:t>
            </w:r>
            <w:r w:rsidRPr="00E423BC">
              <w:rPr>
                <w:rFonts w:ascii="Arial Narrow" w:hAnsi="Arial Narrow"/>
                <w:sz w:val="18"/>
                <w:szCs w:val="18"/>
                <w:shd w:val="clear" w:color="auto" w:fill="FFFFFF" w:themeFill="background1"/>
              </w:rPr>
              <w:t xml:space="preserve">GORHZ_RS18175, </w:t>
            </w:r>
            <w:r>
              <w:rPr>
                <w:rFonts w:ascii="Arial Narrow" w:hAnsi="Arial Narrow"/>
                <w:sz w:val="18"/>
                <w:szCs w:val="18"/>
                <w:shd w:val="clear" w:color="auto" w:fill="FFFFFF" w:themeFill="background1"/>
              </w:rPr>
              <w:t xml:space="preserve">18180 </w:t>
            </w:r>
          </w:p>
        </w:tc>
        <w:tc>
          <w:tcPr>
            <w:tcW w:w="2215" w:type="dxa"/>
            <w:gridSpan w:val="3"/>
            <w:tcBorders>
              <w:bottom w:val="nil"/>
            </w:tcBorders>
            <w:shd w:val="clear" w:color="auto" w:fill="FFFFFF" w:themeFill="background1"/>
            <w:vAlign w:val="bottom"/>
          </w:tcPr>
          <w:p w:rsidR="00BA4198" w:rsidRPr="00E74EE2"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sz w:val="18"/>
                <w:szCs w:val="18"/>
                <w:lang w:eastAsia="de-DE"/>
              </w:rPr>
            </w:pPr>
            <w:r w:rsidRPr="00493535">
              <w:rPr>
                <w:rFonts w:ascii="Arial Narrow" w:eastAsia="Times New Roman" w:hAnsi="Arial Narrow" w:cs="Courier New"/>
                <w:sz w:val="18"/>
                <w:szCs w:val="18"/>
                <w:shd w:val="clear" w:color="auto" w:fill="FFF2CC" w:themeFill="accent4" w:themeFillTint="33"/>
                <w:lang w:eastAsia="de-DE"/>
              </w:rPr>
              <w:t>GORHZ_RS13475</w:t>
            </w:r>
            <w:r w:rsidRPr="00493535">
              <w:rPr>
                <w:rFonts w:ascii="Arial Narrow" w:hAnsi="Arial Narrow" w:cstheme="minorHAnsi"/>
                <w:sz w:val="18"/>
                <w:szCs w:val="18"/>
                <w:shd w:val="clear" w:color="auto" w:fill="FFF2CC" w:themeFill="accent4" w:themeFillTint="33"/>
              </w:rPr>
              <w:t xml:space="preserve">, </w:t>
            </w:r>
            <w:r w:rsidRPr="00493535">
              <w:rPr>
                <w:rFonts w:ascii="Arial Narrow" w:eastAsia="Times New Roman" w:hAnsi="Arial Narrow" w:cs="Courier New"/>
                <w:sz w:val="18"/>
                <w:szCs w:val="18"/>
                <w:shd w:val="clear" w:color="auto" w:fill="FFF2CC" w:themeFill="accent4" w:themeFillTint="33"/>
                <w:lang w:eastAsia="de-DE"/>
              </w:rPr>
              <w:t>RS13470</w:t>
            </w:r>
            <w:r w:rsidRPr="00493535">
              <w:rPr>
                <w:rFonts w:ascii="Arial Narrow" w:hAnsi="Arial Narrow"/>
                <w:sz w:val="18"/>
                <w:szCs w:val="18"/>
                <w:shd w:val="clear" w:color="auto" w:fill="FFF2CC" w:themeFill="accent4" w:themeFillTint="33"/>
                <w:lang w:eastAsia="de-DE"/>
              </w:rPr>
              <w:t>,</w:t>
            </w:r>
            <w:r>
              <w:rPr>
                <w:rFonts w:ascii="Arial Narrow" w:hAnsi="Arial Narrow"/>
                <w:sz w:val="18"/>
                <w:szCs w:val="18"/>
                <w:lang w:eastAsia="de-DE"/>
              </w:rPr>
              <w:t xml:space="preserve"> </w:t>
            </w:r>
            <w:proofErr w:type="spellStart"/>
            <w:r>
              <w:rPr>
                <w:rFonts w:ascii="Arial Narrow" w:hAnsi="Arial Narrow"/>
                <w:sz w:val="18"/>
                <w:szCs w:val="18"/>
                <w:lang w:eastAsia="de-DE"/>
              </w:rPr>
              <w:t>no</w:t>
            </w:r>
            <w:proofErr w:type="spellEnd"/>
            <w:r>
              <w:rPr>
                <w:rFonts w:ascii="Arial Narrow" w:hAnsi="Arial Narrow"/>
                <w:sz w:val="18"/>
                <w:szCs w:val="18"/>
                <w:lang w:eastAsia="de-DE"/>
              </w:rPr>
              <w:t xml:space="preserve"> </w:t>
            </w:r>
            <w:proofErr w:type="spellStart"/>
            <w:r w:rsidRPr="00E423BC">
              <w:rPr>
                <w:rFonts w:ascii="Arial Narrow" w:hAnsi="Arial Narrow"/>
                <w:i/>
                <w:sz w:val="18"/>
                <w:szCs w:val="18"/>
                <w:lang w:eastAsia="de-DE"/>
              </w:rPr>
              <w:t>GGred</w:t>
            </w:r>
            <w:proofErr w:type="spellEnd"/>
            <w:r w:rsidRPr="00E74EE2">
              <w:rPr>
                <w:rFonts w:ascii="Arial Narrow" w:hAnsi="Arial Narrow"/>
                <w:sz w:val="18"/>
                <w:szCs w:val="18"/>
                <w:lang w:eastAsia="de-DE"/>
              </w:rPr>
              <w:t>, GORHZ_RS05265</w:t>
            </w:r>
          </w:p>
        </w:tc>
        <w:tc>
          <w:tcPr>
            <w:tcW w:w="1800" w:type="dxa"/>
            <w:gridSpan w:val="3"/>
            <w:tcBorders>
              <w:bottom w:val="nil"/>
            </w:tcBorders>
            <w:shd w:val="clear" w:color="auto" w:fill="FFFFFF" w:themeFill="background1"/>
            <w:vAlign w:val="bottom"/>
          </w:tcPr>
          <w:p w:rsidR="00BA4198" w:rsidRPr="00185479" w:rsidRDefault="00BA4198" w:rsidP="00DF3D18">
            <w:pPr>
              <w:spacing w:before="30" w:after="30" w:line="288" w:lineRule="auto"/>
              <w:rPr>
                <w:rFonts w:ascii="Arial Narrow" w:hAnsi="Arial Narrow" w:cs="Arial"/>
                <w:sz w:val="18"/>
                <w:szCs w:val="18"/>
              </w:rPr>
            </w:pPr>
            <w:proofErr w:type="spellStart"/>
            <w:r>
              <w:rPr>
                <w:rFonts w:ascii="Arial Narrow" w:hAnsi="Arial Narrow" w:cs="Arial"/>
                <w:sz w:val="18"/>
                <w:szCs w:val="18"/>
              </w:rPr>
              <w:t>no</w:t>
            </w:r>
            <w:proofErr w:type="spellEnd"/>
          </w:p>
        </w:tc>
        <w:tc>
          <w:tcPr>
            <w:tcW w:w="1984" w:type="dxa"/>
            <w:gridSpan w:val="2"/>
            <w:tcBorders>
              <w:bottom w:val="nil"/>
            </w:tcBorders>
            <w:shd w:val="clear" w:color="auto" w:fill="FFFFFF" w:themeFill="background1"/>
            <w:vAlign w:val="bottom"/>
          </w:tcPr>
          <w:p w:rsidR="00BA4198" w:rsidRPr="004E0857" w:rsidRDefault="00BA4198" w:rsidP="00DF3D18">
            <w:pPr>
              <w:pStyle w:val="HTMLVorformatiert"/>
              <w:rPr>
                <w:rFonts w:ascii="Arial Narrow" w:hAnsi="Arial Narrow"/>
                <w:sz w:val="18"/>
                <w:szCs w:val="18"/>
              </w:rPr>
            </w:pPr>
            <w:r w:rsidRPr="00280798">
              <w:rPr>
                <w:rFonts w:ascii="Arial Narrow" w:hAnsi="Arial Narrow"/>
                <w:sz w:val="18"/>
                <w:szCs w:val="18"/>
              </w:rPr>
              <w:t>GORHZ_RS00170, GORHZ_RS00165</w:t>
            </w:r>
            <w:r>
              <w:rPr>
                <w:rFonts w:ascii="Arial Narrow" w:hAnsi="Arial Narrow"/>
                <w:sz w:val="18"/>
                <w:szCs w:val="18"/>
              </w:rPr>
              <w:t xml:space="preserve">, </w:t>
            </w:r>
            <w:proofErr w:type="spellStart"/>
            <w:r>
              <w:rPr>
                <w:rFonts w:ascii="Arial Narrow" w:hAnsi="Arial Narrow"/>
                <w:sz w:val="18"/>
                <w:szCs w:val="18"/>
              </w:rPr>
              <w:t>no</w:t>
            </w:r>
            <w:proofErr w:type="spellEnd"/>
            <w:r>
              <w:rPr>
                <w:rFonts w:ascii="Arial Narrow" w:hAnsi="Arial Narrow"/>
                <w:sz w:val="18"/>
                <w:szCs w:val="18"/>
              </w:rPr>
              <w:t xml:space="preserve"> </w:t>
            </w:r>
            <w:proofErr w:type="spellStart"/>
            <w:r w:rsidRPr="00F4472F">
              <w:rPr>
                <w:rFonts w:ascii="Arial Narrow" w:hAnsi="Arial Narrow"/>
                <w:i/>
                <w:sz w:val="18"/>
                <w:szCs w:val="18"/>
              </w:rPr>
              <w:t>lipM</w:t>
            </w:r>
            <w:proofErr w:type="spellEnd"/>
            <w:r>
              <w:rPr>
                <w:rFonts w:ascii="Arial Narrow" w:hAnsi="Arial Narrow"/>
                <w:sz w:val="18"/>
                <w:szCs w:val="18"/>
              </w:rPr>
              <w:t xml:space="preserve">, </w:t>
            </w:r>
            <w:proofErr w:type="spellStart"/>
            <w:r>
              <w:rPr>
                <w:rFonts w:ascii="Arial Narrow" w:hAnsi="Arial Narrow"/>
                <w:sz w:val="18"/>
                <w:szCs w:val="18"/>
              </w:rPr>
              <w:t>no</w:t>
            </w:r>
            <w:proofErr w:type="spellEnd"/>
            <w:r>
              <w:rPr>
                <w:rFonts w:ascii="Arial Narrow" w:hAnsi="Arial Narrow"/>
                <w:sz w:val="18"/>
                <w:szCs w:val="18"/>
              </w:rPr>
              <w:t xml:space="preserve"> </w:t>
            </w:r>
            <w:proofErr w:type="spellStart"/>
            <w:r w:rsidRPr="00F4472F">
              <w:rPr>
                <w:rFonts w:ascii="Arial Narrow" w:hAnsi="Arial Narrow"/>
                <w:i/>
                <w:sz w:val="18"/>
                <w:szCs w:val="18"/>
              </w:rPr>
              <w:t>lipL</w:t>
            </w:r>
            <w:proofErr w:type="spellEnd"/>
          </w:p>
        </w:tc>
        <w:tc>
          <w:tcPr>
            <w:tcW w:w="1701" w:type="dxa"/>
            <w:tcBorders>
              <w:bottom w:val="nil"/>
            </w:tcBorders>
            <w:shd w:val="clear" w:color="auto" w:fill="FFFFFF" w:themeFill="background1"/>
            <w:vAlign w:val="bottom"/>
          </w:tcPr>
          <w:p w:rsidR="00BA4198" w:rsidRPr="004E0857"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Courier New"/>
                <w:sz w:val="18"/>
                <w:szCs w:val="18"/>
                <w:lang w:eastAsia="de-DE"/>
              </w:rPr>
            </w:pPr>
            <w:r>
              <w:rPr>
                <w:rFonts w:ascii="Arial Narrow" w:hAnsi="Arial Narrow" w:cs="Courier New"/>
                <w:sz w:val="18"/>
                <w:szCs w:val="18"/>
                <w:lang w:eastAsia="de-DE"/>
              </w:rPr>
              <w:t xml:space="preserve">Sulfur </w:t>
            </w:r>
            <w:proofErr w:type="spellStart"/>
            <w:r>
              <w:rPr>
                <w:rFonts w:ascii="Arial Narrow" w:hAnsi="Arial Narrow" w:cs="Courier New"/>
                <w:sz w:val="18"/>
                <w:szCs w:val="18"/>
                <w:lang w:eastAsia="de-DE"/>
              </w:rPr>
              <w:t>oxidation</w:t>
            </w:r>
            <w:proofErr w:type="spellEnd"/>
            <w:r>
              <w:rPr>
                <w:rFonts w:ascii="Arial Narrow" w:hAnsi="Arial Narrow" w:cs="Courier New"/>
                <w:sz w:val="18"/>
                <w:szCs w:val="18"/>
                <w:lang w:eastAsia="de-DE"/>
              </w:rPr>
              <w:t xml:space="preserve"> not </w:t>
            </w:r>
            <w:proofErr w:type="spellStart"/>
            <w:r>
              <w:rPr>
                <w:rFonts w:ascii="Arial Narrow" w:hAnsi="Arial Narrow" w:cs="Courier New"/>
                <w:sz w:val="18"/>
                <w:szCs w:val="18"/>
                <w:lang w:eastAsia="de-DE"/>
              </w:rPr>
              <w:t>reported</w:t>
            </w:r>
            <w:proofErr w:type="spellEnd"/>
            <w:r>
              <w:rPr>
                <w:rFonts w:ascii="Arial Narrow" w:hAnsi="Arial Narrow" w:cs="Courier New"/>
                <w:sz w:val="18"/>
                <w:szCs w:val="18"/>
                <w:lang w:eastAsia="de-DE"/>
              </w:rPr>
              <w:t xml:space="preserve">, </w:t>
            </w:r>
            <w:proofErr w:type="spellStart"/>
            <w:r>
              <w:rPr>
                <w:rFonts w:ascii="Arial Narrow" w:hAnsi="Arial Narrow" w:cs="Courier New"/>
                <w:sz w:val="18"/>
                <w:szCs w:val="18"/>
                <w:lang w:eastAsia="de-DE"/>
              </w:rPr>
              <w:t>isolated</w:t>
            </w:r>
            <w:proofErr w:type="spellEnd"/>
            <w:r>
              <w:rPr>
                <w:rFonts w:ascii="Arial Narrow" w:hAnsi="Arial Narrow" w:cs="Courier New"/>
                <w:sz w:val="18"/>
                <w:szCs w:val="18"/>
                <w:lang w:eastAsia="de-DE"/>
              </w:rPr>
              <w:t xml:space="preserve"> </w:t>
            </w:r>
            <w:proofErr w:type="spellStart"/>
            <w:r>
              <w:rPr>
                <w:rFonts w:ascii="Arial Narrow" w:hAnsi="Arial Narrow" w:cs="Courier New"/>
                <w:sz w:val="18"/>
                <w:szCs w:val="18"/>
                <w:lang w:eastAsia="de-DE"/>
              </w:rPr>
              <w:t>from</w:t>
            </w:r>
            <w:proofErr w:type="spellEnd"/>
            <w:r>
              <w:rPr>
                <w:rFonts w:ascii="Arial Narrow" w:hAnsi="Arial Narrow" w:cs="Courier New"/>
                <w:sz w:val="18"/>
                <w:szCs w:val="18"/>
                <w:lang w:eastAsia="de-DE"/>
              </w:rPr>
              <w:t xml:space="preserve"> Mangrove </w:t>
            </w:r>
            <w:proofErr w:type="spellStart"/>
            <w:r>
              <w:rPr>
                <w:rFonts w:ascii="Arial Narrow" w:hAnsi="Arial Narrow" w:cs="Courier New"/>
                <w:sz w:val="18"/>
                <w:szCs w:val="18"/>
                <w:lang w:eastAsia="de-DE"/>
              </w:rPr>
              <w:t>rhizosphere</w:t>
            </w:r>
            <w:proofErr w:type="spellEnd"/>
            <w:r>
              <w:rPr>
                <w:rFonts w:ascii="Arial Narrow" w:hAnsi="Arial Narrow" w:cs="Courier New"/>
                <w:sz w:val="18"/>
                <w:szCs w:val="18"/>
                <w:lang w:eastAsia="de-DE"/>
              </w:rPr>
              <w:t xml:space="preserve"> </w:t>
            </w:r>
            <w:r>
              <w:rPr>
                <w:rFonts w:ascii="Arial Narrow" w:hAnsi="Arial Narrow" w:cs="Courier New"/>
                <w:sz w:val="18"/>
                <w:szCs w:val="18"/>
                <w:lang w:eastAsia="de-DE"/>
              </w:rPr>
              <w:fldChar w:fldCharType="begin"/>
            </w:r>
            <w:r>
              <w:rPr>
                <w:rFonts w:ascii="Arial Narrow" w:hAnsi="Arial Narrow" w:cs="Courier New"/>
                <w:sz w:val="18"/>
                <w:szCs w:val="18"/>
                <w:lang w:eastAsia="de-DE"/>
              </w:rPr>
              <w:instrText xml:space="preserve"> ADDIN EN.CITE &lt;EndNote&gt;&lt;Cite&gt;&lt;Author&gt;Takeuchi&lt;/Author&gt;&lt;Year&gt;1998&lt;/Year&gt;&lt;RecNum&gt;5416&lt;/RecNum&gt;&lt;DisplayText&gt;(&lt;style face="italic"&gt;Takeuchi and Hatano, 1998&lt;/style&gt;)&lt;/DisplayText&gt;&lt;record&gt;&lt;rec-number&gt;5416&lt;/rec-number&gt;&lt;foreign-keys&gt;&lt;key app="EN" db-id="vfdz0f50sxxf2xe2e2o52dxqtswzsexwfzse" timestamp="1505310035"&gt;5416&lt;/key&gt;&lt;/foreign-keys&gt;&lt;ref-type name="Journal Article"&gt;17&lt;/ref-type&gt;&lt;contributors&gt;&lt;authors&gt;&lt;author&gt;Takeuchi, M.&lt;/author&gt;&lt;author&gt;Hatano, K.&lt;/author&gt;&lt;/authors&gt;&lt;/contributors&gt;&lt;auth-address&gt;Institute for Fermentation, Osaka, Japan.&lt;/auth-address&gt;&lt;titles&gt;&lt;title&gt;&lt;style face="italic" font="default" size="100%"&gt;Gordonia rhizosphera&lt;/style&gt;&lt;style face="normal" font="default" size="100%"&gt; sp. nov. isolated from the mangrove rhizosphere&lt;/style&gt;&lt;/title&gt;&lt;secondary-title&gt;International Journal of Systematic and Evolutionary Microbiology&lt;/secondary-title&gt;&lt;/titles&gt;&lt;periodical&gt;&lt;full-title&gt;International Journal of Systematic and Evolutionary Microbiology&lt;/full-title&gt;&lt;abbr-1&gt;Int. J. Syst. Evol. Microbiol.&lt;/abbr-1&gt;&lt;/periodical&gt;&lt;pages&gt;907-912&lt;/pages&gt;&lt;volume&gt;48&lt;/volume&gt;&lt;number&gt;3&lt;/number&gt;&lt;keywords&gt;&lt;keyword&gt;Actinomycetales/classification/*isolation &amp;amp; purification&lt;/keyword&gt;&lt;keyword&gt;Base Sequence&lt;/keyword&gt;&lt;keyword&gt;DNA, Ribosomal/chemistry&lt;/keyword&gt;&lt;keyword&gt;Molecular Sequence Data&lt;/keyword&gt;&lt;keyword&gt;RNA, Ribosomal, 16S/genetics&lt;/keyword&gt;&lt;keyword&gt;*Soil Microbiology&lt;/keyword&gt;&lt;/keywords&gt;&lt;dates&gt;&lt;year&gt;1998&lt;/year&gt;&lt;pub-dates&gt;&lt;date&gt;Jul&lt;/date&gt;&lt;/pub-dates&gt;&lt;/dates&gt;&lt;isbn&gt;0020-7713 (Print)&amp;#xD;0020-7713 (Linking)&lt;/isbn&gt;&lt;accession-num&gt;9734045&lt;/accession-num&gt;&lt;urls&gt;&lt;related-urls&gt;&lt;url&gt;https://www.ncbi.nlm.nih.gov/pubmed/9734045&lt;/url&gt;&lt;url&gt;http://www.microbiologyresearch.org/docserver/fulltext/ijsem/48/3/ijs-48-3-907.pdf?expires=1505310955&amp;amp;id=id&amp;amp;accname=guest&amp;amp;checksum=784AB4CEE211FED3C4AD2560F46A4685&lt;/url&gt;&lt;/related-urls&gt;&lt;/urls&gt;&lt;custom2&gt;PMID: 9734045&lt;/custom2&gt;&lt;electronic-resource-num&gt;10.1099/00207713-48-3-907&lt;/electronic-resource-num&gt;&lt;/record&gt;&lt;/Cite&gt;&lt;/EndNote&gt;</w:instrText>
            </w:r>
            <w:r>
              <w:rPr>
                <w:rFonts w:ascii="Arial Narrow" w:hAnsi="Arial Narrow" w:cs="Courier New"/>
                <w:sz w:val="18"/>
                <w:szCs w:val="18"/>
                <w:lang w:eastAsia="de-DE"/>
              </w:rPr>
              <w:fldChar w:fldCharType="separate"/>
            </w:r>
            <w:r>
              <w:rPr>
                <w:rFonts w:ascii="Arial Narrow" w:hAnsi="Arial Narrow" w:cs="Courier New"/>
                <w:noProof/>
                <w:sz w:val="18"/>
                <w:szCs w:val="18"/>
                <w:lang w:eastAsia="de-DE"/>
              </w:rPr>
              <w:t>(</w:t>
            </w:r>
            <w:r w:rsidRPr="00246898">
              <w:rPr>
                <w:rFonts w:ascii="Arial Narrow" w:hAnsi="Arial Narrow" w:cs="Courier New"/>
                <w:i/>
                <w:noProof/>
                <w:sz w:val="18"/>
                <w:szCs w:val="18"/>
                <w:lang w:eastAsia="de-DE"/>
              </w:rPr>
              <w:t>Takeuchi and Hatano, 1998</w:t>
            </w:r>
            <w:r>
              <w:rPr>
                <w:rFonts w:ascii="Arial Narrow" w:hAnsi="Arial Narrow" w:cs="Courier New"/>
                <w:noProof/>
                <w:sz w:val="18"/>
                <w:szCs w:val="18"/>
                <w:lang w:eastAsia="de-DE"/>
              </w:rPr>
              <w:t>)</w:t>
            </w:r>
            <w:r>
              <w:rPr>
                <w:rFonts w:ascii="Arial Narrow" w:hAnsi="Arial Narrow" w:cs="Courier New"/>
                <w:sz w:val="18"/>
                <w:szCs w:val="18"/>
                <w:lang w:eastAsia="de-DE"/>
              </w:rPr>
              <w:fldChar w:fldCharType="end"/>
            </w:r>
            <w:r>
              <w:rPr>
                <w:rFonts w:ascii="Arial Narrow" w:hAnsi="Arial Narrow" w:cs="Courier New"/>
                <w:sz w:val="18"/>
                <w:szCs w:val="18"/>
                <w:lang w:eastAsia="de-DE"/>
              </w:rPr>
              <w:t xml:space="preserve">, genes on different </w:t>
            </w:r>
            <w:proofErr w:type="spellStart"/>
            <w:r>
              <w:rPr>
                <w:rFonts w:ascii="Arial Narrow" w:hAnsi="Arial Narrow" w:cs="Courier New"/>
                <w:sz w:val="18"/>
                <w:szCs w:val="18"/>
                <w:lang w:eastAsia="de-DE"/>
              </w:rPr>
              <w:t>contigs</w:t>
            </w:r>
            <w:proofErr w:type="spellEnd"/>
          </w:p>
        </w:tc>
      </w:tr>
      <w:tr w:rsidR="00BA4198" w:rsidRPr="0001180A" w:rsidTr="00DF3D18">
        <w:trPr>
          <w:trHeight w:val="255"/>
          <w:jc w:val="center"/>
        </w:trPr>
        <w:tc>
          <w:tcPr>
            <w:tcW w:w="3969" w:type="dxa"/>
            <w:tcBorders>
              <w:top w:val="nil"/>
              <w:bottom w:val="nil"/>
            </w:tcBorders>
            <w:shd w:val="clear" w:color="auto" w:fill="E7E6E6" w:themeFill="background2"/>
            <w:noWrap/>
            <w:vAlign w:val="bottom"/>
          </w:tcPr>
          <w:p w:rsidR="00BA4198" w:rsidRPr="0001180A" w:rsidRDefault="00BA4198" w:rsidP="00DF3D18">
            <w:pPr>
              <w:keepNext/>
              <w:spacing w:before="30" w:after="30" w:line="288" w:lineRule="auto"/>
              <w:rPr>
                <w:rFonts w:cs="Arial"/>
                <w:b/>
                <w:iCs/>
                <w:spacing w:val="-4"/>
                <w:sz w:val="20"/>
                <w:szCs w:val="20"/>
              </w:rPr>
            </w:pPr>
            <w:r w:rsidRPr="0001180A">
              <w:rPr>
                <w:rFonts w:cs="Arial"/>
                <w:b/>
                <w:iCs/>
                <w:spacing w:val="-4"/>
                <w:sz w:val="20"/>
                <w:szCs w:val="20"/>
              </w:rPr>
              <w:t>ACIDIMICROBIA</w:t>
            </w:r>
          </w:p>
        </w:tc>
        <w:tc>
          <w:tcPr>
            <w:tcW w:w="2233" w:type="dxa"/>
            <w:tcBorders>
              <w:top w:val="nil"/>
              <w:bottom w:val="nil"/>
            </w:tcBorders>
            <w:shd w:val="clear" w:color="auto" w:fill="E7E6E6" w:themeFill="background2"/>
            <w:noWrap/>
            <w:vAlign w:val="bottom"/>
          </w:tcPr>
          <w:p w:rsidR="00BA4198" w:rsidRPr="00185479" w:rsidRDefault="00BA4198" w:rsidP="00DF3D18">
            <w:pPr>
              <w:spacing w:before="30" w:after="30" w:line="288" w:lineRule="auto"/>
              <w:rPr>
                <w:rFonts w:ascii="Arial Narrow" w:hAnsi="Arial Narrow" w:cs="Arial"/>
                <w:b/>
                <w:sz w:val="18"/>
                <w:szCs w:val="18"/>
              </w:rPr>
            </w:pPr>
          </w:p>
        </w:tc>
        <w:tc>
          <w:tcPr>
            <w:tcW w:w="3180" w:type="dxa"/>
            <w:gridSpan w:val="4"/>
            <w:tcBorders>
              <w:top w:val="nil"/>
              <w:bottom w:val="nil"/>
            </w:tcBorders>
            <w:shd w:val="clear" w:color="auto" w:fill="E7E6E6" w:themeFill="background2"/>
            <w:vAlign w:val="bottom"/>
          </w:tcPr>
          <w:p w:rsidR="00BA4198" w:rsidRPr="0014743E" w:rsidRDefault="00BA4198" w:rsidP="00DF3D18">
            <w:pPr>
              <w:spacing w:before="30" w:after="30" w:line="288" w:lineRule="auto"/>
              <w:rPr>
                <w:rFonts w:ascii="Arial Narrow" w:hAnsi="Arial Narrow" w:cstheme="minorHAnsi"/>
                <w:b/>
                <w:sz w:val="18"/>
                <w:szCs w:val="18"/>
              </w:rPr>
            </w:pPr>
          </w:p>
        </w:tc>
        <w:tc>
          <w:tcPr>
            <w:tcW w:w="1966" w:type="dxa"/>
            <w:gridSpan w:val="3"/>
            <w:tcBorders>
              <w:top w:val="nil"/>
              <w:bottom w:val="nil"/>
            </w:tcBorders>
            <w:shd w:val="clear" w:color="auto" w:fill="E7E6E6" w:themeFill="background2"/>
            <w:vAlign w:val="bottom"/>
          </w:tcPr>
          <w:p w:rsidR="00BA4198" w:rsidRPr="0014743E" w:rsidRDefault="00BA4198" w:rsidP="00DF3D18">
            <w:pPr>
              <w:spacing w:before="30" w:after="30" w:line="288" w:lineRule="auto"/>
              <w:rPr>
                <w:rFonts w:ascii="Arial Narrow" w:hAnsi="Arial Narrow" w:cstheme="minorHAnsi"/>
                <w:b/>
                <w:sz w:val="18"/>
                <w:szCs w:val="18"/>
              </w:rPr>
            </w:pPr>
          </w:p>
        </w:tc>
        <w:tc>
          <w:tcPr>
            <w:tcW w:w="2407" w:type="dxa"/>
            <w:gridSpan w:val="2"/>
            <w:tcBorders>
              <w:top w:val="nil"/>
              <w:bottom w:val="nil"/>
            </w:tcBorders>
            <w:shd w:val="clear" w:color="auto" w:fill="E7E6E6" w:themeFill="background2"/>
            <w:vAlign w:val="bottom"/>
          </w:tcPr>
          <w:p w:rsidR="00BA4198" w:rsidRPr="0014743E" w:rsidRDefault="00BA4198" w:rsidP="00DF3D18">
            <w:pPr>
              <w:spacing w:before="30" w:after="30" w:line="288" w:lineRule="auto"/>
              <w:rPr>
                <w:rFonts w:ascii="Arial Narrow" w:hAnsi="Arial Narrow" w:cstheme="minorHAnsi"/>
                <w:b/>
                <w:sz w:val="18"/>
                <w:szCs w:val="18"/>
              </w:rPr>
            </w:pPr>
          </w:p>
        </w:tc>
        <w:tc>
          <w:tcPr>
            <w:tcW w:w="2121" w:type="dxa"/>
            <w:gridSpan w:val="2"/>
            <w:tcBorders>
              <w:top w:val="nil"/>
              <w:bottom w:val="nil"/>
            </w:tcBorders>
            <w:shd w:val="clear" w:color="auto" w:fill="E7E6E6" w:themeFill="background2"/>
            <w:vAlign w:val="bottom"/>
          </w:tcPr>
          <w:p w:rsidR="00BA4198" w:rsidRPr="004E0857"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eastAsia="Times New Roman" w:hAnsi="Arial Narrow" w:cs="Courier New"/>
                <w:sz w:val="18"/>
                <w:szCs w:val="18"/>
                <w:lang w:eastAsia="de-DE"/>
              </w:rPr>
            </w:pPr>
          </w:p>
        </w:tc>
      </w:tr>
      <w:tr w:rsidR="00BA4198" w:rsidRPr="0001180A" w:rsidTr="00DF3D18">
        <w:trPr>
          <w:trHeight w:val="255"/>
          <w:jc w:val="center"/>
        </w:trPr>
        <w:tc>
          <w:tcPr>
            <w:tcW w:w="3969" w:type="dxa"/>
            <w:tcBorders>
              <w:bottom w:val="nil"/>
            </w:tcBorders>
            <w:shd w:val="clear" w:color="auto" w:fill="F2F2F2"/>
            <w:noWrap/>
            <w:vAlign w:val="bottom"/>
          </w:tcPr>
          <w:p w:rsidR="00BA4198" w:rsidRPr="0001180A" w:rsidRDefault="00BA4198" w:rsidP="00DF3D18">
            <w:pPr>
              <w:keepNext/>
              <w:spacing w:after="0" w:line="18" w:lineRule="atLeast"/>
              <w:rPr>
                <w:rFonts w:cs="Arial"/>
                <w:i/>
                <w:iCs/>
                <w:spacing w:val="-4"/>
                <w:sz w:val="20"/>
                <w:szCs w:val="20"/>
              </w:rPr>
            </w:pPr>
            <w:proofErr w:type="spellStart"/>
            <w:r w:rsidRPr="0001180A">
              <w:rPr>
                <w:rFonts w:cs="Arial"/>
                <w:b/>
                <w:bCs/>
                <w:i/>
                <w:iCs/>
                <w:sz w:val="20"/>
                <w:szCs w:val="20"/>
                <w:u w:val="single"/>
              </w:rPr>
              <w:t>Acidimicrobiales</w:t>
            </w:r>
            <w:proofErr w:type="spellEnd"/>
          </w:p>
        </w:tc>
        <w:tc>
          <w:tcPr>
            <w:tcW w:w="2233" w:type="dxa"/>
            <w:tcBorders>
              <w:bottom w:val="nil"/>
            </w:tcBorders>
            <w:shd w:val="clear" w:color="auto" w:fill="F2F2F2"/>
            <w:noWrap/>
            <w:vAlign w:val="bottom"/>
          </w:tcPr>
          <w:p w:rsidR="00BA4198" w:rsidRPr="00185479" w:rsidRDefault="00BA4198" w:rsidP="00DF3D18">
            <w:pPr>
              <w:keepLines/>
              <w:spacing w:after="0" w:line="18" w:lineRule="atLeast"/>
              <w:rPr>
                <w:rFonts w:ascii="Arial Narrow" w:hAnsi="Arial Narrow" w:cs="Arial"/>
                <w:sz w:val="18"/>
                <w:szCs w:val="18"/>
              </w:rPr>
            </w:pPr>
          </w:p>
        </w:tc>
        <w:tc>
          <w:tcPr>
            <w:tcW w:w="1974" w:type="dxa"/>
            <w:gridSpan w:val="2"/>
            <w:tcBorders>
              <w:bottom w:val="nil"/>
            </w:tcBorders>
            <w:shd w:val="clear" w:color="auto" w:fill="F2F2F2"/>
            <w:vAlign w:val="bottom"/>
          </w:tcPr>
          <w:p w:rsidR="00BA4198" w:rsidRPr="00185479" w:rsidRDefault="00BA4198" w:rsidP="00DF3D18">
            <w:pPr>
              <w:keepLines/>
              <w:spacing w:after="0" w:line="18" w:lineRule="atLeast"/>
              <w:rPr>
                <w:rFonts w:ascii="Arial Narrow" w:hAnsi="Arial Narrow" w:cs="Arial"/>
                <w:sz w:val="18"/>
                <w:szCs w:val="18"/>
              </w:rPr>
            </w:pPr>
          </w:p>
        </w:tc>
        <w:tc>
          <w:tcPr>
            <w:tcW w:w="2215" w:type="dxa"/>
            <w:gridSpan w:val="3"/>
            <w:tcBorders>
              <w:bottom w:val="nil"/>
            </w:tcBorders>
            <w:shd w:val="clear" w:color="auto" w:fill="F2F2F2"/>
            <w:vAlign w:val="bottom"/>
          </w:tcPr>
          <w:p w:rsidR="00BA4198" w:rsidRPr="0014743E" w:rsidRDefault="00BA4198" w:rsidP="00DF3D18">
            <w:pPr>
              <w:keepLines/>
              <w:spacing w:after="0" w:line="18" w:lineRule="atLeast"/>
              <w:rPr>
                <w:rFonts w:ascii="Arial Narrow" w:hAnsi="Arial Narrow" w:cstheme="minorHAnsi"/>
                <w:sz w:val="18"/>
                <w:szCs w:val="18"/>
              </w:rPr>
            </w:pPr>
          </w:p>
        </w:tc>
        <w:tc>
          <w:tcPr>
            <w:tcW w:w="1800" w:type="dxa"/>
            <w:gridSpan w:val="3"/>
            <w:tcBorders>
              <w:bottom w:val="nil"/>
            </w:tcBorders>
            <w:shd w:val="clear" w:color="auto" w:fill="F2F2F2"/>
            <w:vAlign w:val="bottom"/>
          </w:tcPr>
          <w:p w:rsidR="00BA4198" w:rsidRPr="00185479" w:rsidRDefault="00BA4198" w:rsidP="00DF3D18">
            <w:pPr>
              <w:keepLines/>
              <w:spacing w:after="0" w:line="18" w:lineRule="atLeast"/>
              <w:rPr>
                <w:rFonts w:ascii="Arial Narrow" w:hAnsi="Arial Narrow" w:cs="Arial"/>
                <w:sz w:val="18"/>
                <w:szCs w:val="18"/>
              </w:rPr>
            </w:pPr>
          </w:p>
        </w:tc>
        <w:tc>
          <w:tcPr>
            <w:tcW w:w="1984" w:type="dxa"/>
            <w:gridSpan w:val="2"/>
            <w:tcBorders>
              <w:bottom w:val="nil"/>
            </w:tcBorders>
            <w:shd w:val="clear" w:color="auto" w:fill="F2F2F2"/>
            <w:vAlign w:val="bottom"/>
          </w:tcPr>
          <w:p w:rsidR="00BA4198" w:rsidRPr="004E0857"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eastAsia="Times New Roman" w:hAnsi="Arial Narrow" w:cs="Courier New"/>
                <w:sz w:val="18"/>
                <w:szCs w:val="18"/>
                <w:lang w:eastAsia="de-DE"/>
              </w:rPr>
            </w:pPr>
          </w:p>
        </w:tc>
        <w:tc>
          <w:tcPr>
            <w:tcW w:w="1701" w:type="dxa"/>
            <w:tcBorders>
              <w:bottom w:val="nil"/>
            </w:tcBorders>
            <w:shd w:val="clear" w:color="auto" w:fill="F2F2F2"/>
            <w:vAlign w:val="bottom"/>
          </w:tcPr>
          <w:p w:rsidR="00BA4198" w:rsidRPr="004E0857"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eastAsia="Times New Roman" w:hAnsi="Arial Narrow" w:cs="Courier New"/>
                <w:sz w:val="18"/>
                <w:szCs w:val="18"/>
                <w:lang w:eastAsia="de-DE"/>
              </w:rPr>
            </w:pPr>
          </w:p>
        </w:tc>
      </w:tr>
      <w:tr w:rsidR="00BA4198" w:rsidRPr="0001180A" w:rsidTr="00DF3D18">
        <w:trPr>
          <w:trHeight w:val="255"/>
          <w:jc w:val="center"/>
        </w:trPr>
        <w:tc>
          <w:tcPr>
            <w:tcW w:w="3969" w:type="dxa"/>
            <w:tcBorders>
              <w:bottom w:val="nil"/>
            </w:tcBorders>
            <w:shd w:val="clear" w:color="auto" w:fill="FFFFFF" w:themeFill="background1"/>
            <w:noWrap/>
            <w:vAlign w:val="bottom"/>
          </w:tcPr>
          <w:p w:rsidR="00BA4198" w:rsidRPr="0001180A" w:rsidRDefault="00BA4198" w:rsidP="00DF3D18">
            <w:pPr>
              <w:keepNext/>
              <w:spacing w:after="0" w:line="18" w:lineRule="atLeast"/>
              <w:rPr>
                <w:rFonts w:cs="Arial"/>
                <w:i/>
                <w:iCs/>
                <w:spacing w:val="-4"/>
                <w:sz w:val="20"/>
                <w:szCs w:val="20"/>
              </w:rPr>
            </w:pPr>
            <w:proofErr w:type="spellStart"/>
            <w:r w:rsidRPr="0001180A">
              <w:rPr>
                <w:rFonts w:cs="Arial"/>
                <w:b/>
                <w:bCs/>
                <w:i/>
                <w:iCs/>
                <w:sz w:val="20"/>
                <w:szCs w:val="20"/>
              </w:rPr>
              <w:t>Acidimicrobiaceae</w:t>
            </w:r>
            <w:proofErr w:type="spellEnd"/>
          </w:p>
        </w:tc>
        <w:tc>
          <w:tcPr>
            <w:tcW w:w="2233" w:type="dxa"/>
            <w:tcBorders>
              <w:bottom w:val="nil"/>
            </w:tcBorders>
            <w:shd w:val="clear" w:color="auto" w:fill="FFFFFF" w:themeFill="background1"/>
            <w:noWrap/>
            <w:vAlign w:val="bottom"/>
          </w:tcPr>
          <w:p w:rsidR="00BA4198" w:rsidRPr="00185479" w:rsidRDefault="00BA4198" w:rsidP="00DF3D18">
            <w:pPr>
              <w:keepLines/>
              <w:spacing w:after="0" w:line="18" w:lineRule="atLeast"/>
              <w:rPr>
                <w:rFonts w:ascii="Arial Narrow" w:hAnsi="Arial Narrow" w:cs="Arial"/>
                <w:sz w:val="18"/>
                <w:szCs w:val="18"/>
              </w:rPr>
            </w:pPr>
          </w:p>
        </w:tc>
        <w:tc>
          <w:tcPr>
            <w:tcW w:w="1974" w:type="dxa"/>
            <w:gridSpan w:val="2"/>
            <w:tcBorders>
              <w:bottom w:val="nil"/>
            </w:tcBorders>
            <w:shd w:val="clear" w:color="auto" w:fill="FFFFFF" w:themeFill="background1"/>
            <w:vAlign w:val="bottom"/>
          </w:tcPr>
          <w:p w:rsidR="00BA4198" w:rsidRPr="00185479" w:rsidRDefault="00BA4198" w:rsidP="00DF3D18">
            <w:pPr>
              <w:keepLines/>
              <w:spacing w:after="0" w:line="18" w:lineRule="atLeast"/>
              <w:rPr>
                <w:rFonts w:ascii="Arial Narrow" w:hAnsi="Arial Narrow" w:cs="Arial"/>
                <w:sz w:val="18"/>
                <w:szCs w:val="18"/>
              </w:rPr>
            </w:pPr>
          </w:p>
        </w:tc>
        <w:tc>
          <w:tcPr>
            <w:tcW w:w="2215" w:type="dxa"/>
            <w:gridSpan w:val="3"/>
            <w:tcBorders>
              <w:bottom w:val="nil"/>
            </w:tcBorders>
            <w:shd w:val="clear" w:color="auto" w:fill="FFFFFF" w:themeFill="background1"/>
            <w:vAlign w:val="bottom"/>
          </w:tcPr>
          <w:p w:rsidR="00BA4198" w:rsidRPr="0014743E" w:rsidRDefault="00BA4198" w:rsidP="00DF3D18">
            <w:pPr>
              <w:keepLines/>
              <w:spacing w:after="0" w:line="18" w:lineRule="atLeast"/>
              <w:rPr>
                <w:rFonts w:ascii="Arial Narrow" w:hAnsi="Arial Narrow" w:cstheme="minorHAnsi"/>
                <w:sz w:val="18"/>
                <w:szCs w:val="18"/>
              </w:rPr>
            </w:pPr>
          </w:p>
        </w:tc>
        <w:tc>
          <w:tcPr>
            <w:tcW w:w="1800" w:type="dxa"/>
            <w:gridSpan w:val="3"/>
            <w:tcBorders>
              <w:bottom w:val="nil"/>
            </w:tcBorders>
            <w:shd w:val="clear" w:color="auto" w:fill="FFFFFF" w:themeFill="background1"/>
            <w:vAlign w:val="bottom"/>
          </w:tcPr>
          <w:p w:rsidR="00BA4198" w:rsidRPr="00185479" w:rsidRDefault="00BA4198" w:rsidP="00DF3D18">
            <w:pPr>
              <w:keepLines/>
              <w:spacing w:after="0" w:line="18" w:lineRule="atLeast"/>
              <w:rPr>
                <w:rFonts w:ascii="Arial Narrow" w:hAnsi="Arial Narrow" w:cs="Arial"/>
                <w:sz w:val="18"/>
                <w:szCs w:val="18"/>
              </w:rPr>
            </w:pPr>
          </w:p>
        </w:tc>
        <w:tc>
          <w:tcPr>
            <w:tcW w:w="1984" w:type="dxa"/>
            <w:gridSpan w:val="2"/>
            <w:tcBorders>
              <w:bottom w:val="nil"/>
            </w:tcBorders>
            <w:shd w:val="clear" w:color="auto" w:fill="FFFFFF" w:themeFill="background1"/>
            <w:vAlign w:val="bottom"/>
          </w:tcPr>
          <w:p w:rsidR="00BA4198" w:rsidRPr="004E0857"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eastAsia="Times New Roman" w:hAnsi="Arial Narrow" w:cs="Courier New"/>
                <w:sz w:val="18"/>
                <w:szCs w:val="18"/>
                <w:lang w:eastAsia="de-DE"/>
              </w:rPr>
            </w:pPr>
          </w:p>
        </w:tc>
        <w:tc>
          <w:tcPr>
            <w:tcW w:w="1701" w:type="dxa"/>
            <w:tcBorders>
              <w:bottom w:val="nil"/>
            </w:tcBorders>
            <w:shd w:val="clear" w:color="auto" w:fill="FFFFFF" w:themeFill="background1"/>
            <w:vAlign w:val="bottom"/>
          </w:tcPr>
          <w:p w:rsidR="00BA4198" w:rsidRPr="00F30121"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eastAsia="Times New Roman" w:hAnsi="Arial Narrow" w:cs="Courier New"/>
                <w:sz w:val="18"/>
                <w:szCs w:val="18"/>
              </w:rPr>
            </w:pPr>
            <w:r>
              <w:rPr>
                <w:rFonts w:ascii="Arial Narrow" w:eastAsia="Times New Roman" w:hAnsi="Arial Narrow" w:cs="Courier New"/>
                <w:sz w:val="18"/>
                <w:szCs w:val="18"/>
                <w:lang w:eastAsia="de-DE"/>
              </w:rPr>
              <w:t xml:space="preserve">Oxidation </w:t>
            </w:r>
            <w:proofErr w:type="spellStart"/>
            <w:r>
              <w:rPr>
                <w:rFonts w:ascii="Arial Narrow" w:eastAsia="Times New Roman" w:hAnsi="Arial Narrow" w:cs="Courier New"/>
                <w:sz w:val="18"/>
                <w:szCs w:val="18"/>
                <w:lang w:eastAsia="de-DE"/>
              </w:rPr>
              <w:t>of</w:t>
            </w:r>
            <w:proofErr w:type="spellEnd"/>
            <w:r>
              <w:rPr>
                <w:rFonts w:ascii="Arial Narrow" w:eastAsia="Times New Roman" w:hAnsi="Arial Narrow" w:cs="Courier New"/>
                <w:sz w:val="18"/>
                <w:szCs w:val="18"/>
                <w:lang w:eastAsia="de-DE"/>
              </w:rPr>
              <w:t xml:space="preserve"> FeS</w:t>
            </w:r>
            <w:r>
              <w:rPr>
                <w:rFonts w:ascii="Arial Narrow" w:eastAsia="Times New Roman" w:hAnsi="Arial Narrow" w:cs="Courier New"/>
                <w:sz w:val="18"/>
                <w:szCs w:val="18"/>
                <w:vertAlign w:val="subscript"/>
                <w:lang w:eastAsia="de-DE"/>
              </w:rPr>
              <w:t>2</w:t>
            </w:r>
            <w:r>
              <w:rPr>
                <w:rFonts w:ascii="Arial Narrow" w:eastAsia="Times New Roman" w:hAnsi="Arial Narrow" w:cs="Courier New"/>
                <w:sz w:val="18"/>
                <w:szCs w:val="18"/>
                <w:lang w:eastAsia="de-DE"/>
              </w:rPr>
              <w:t xml:space="preserve">, </w:t>
            </w:r>
            <w:proofErr w:type="spellStart"/>
            <w:r>
              <w:rPr>
                <w:rFonts w:ascii="Arial Narrow" w:eastAsia="Times New Roman" w:hAnsi="Arial Narrow" w:cs="Courier New"/>
                <w:sz w:val="18"/>
                <w:szCs w:val="18"/>
                <w:lang w:eastAsia="de-DE"/>
              </w:rPr>
              <w:t>reduced</w:t>
            </w:r>
            <w:proofErr w:type="spellEnd"/>
            <w:r>
              <w:rPr>
                <w:rFonts w:ascii="Arial Narrow" w:eastAsia="Times New Roman" w:hAnsi="Arial Narrow" w:cs="Courier New"/>
                <w:sz w:val="18"/>
                <w:szCs w:val="18"/>
                <w:lang w:eastAsia="de-DE"/>
              </w:rPr>
              <w:t xml:space="preserve"> </w:t>
            </w:r>
            <w:proofErr w:type="spellStart"/>
            <w:r>
              <w:rPr>
                <w:rFonts w:ascii="Arial Narrow" w:eastAsia="Times New Roman" w:hAnsi="Arial Narrow" w:cs="Courier New"/>
                <w:sz w:val="18"/>
                <w:szCs w:val="18"/>
                <w:lang w:eastAsia="de-DE"/>
              </w:rPr>
              <w:t>sulfur</w:t>
            </w:r>
            <w:proofErr w:type="spellEnd"/>
            <w:r>
              <w:rPr>
                <w:rFonts w:ascii="Arial Narrow" w:eastAsia="Times New Roman" w:hAnsi="Arial Narrow" w:cs="Courier New"/>
                <w:sz w:val="18"/>
                <w:szCs w:val="18"/>
                <w:lang w:eastAsia="de-DE"/>
              </w:rPr>
              <w:t xml:space="preserve"> </w:t>
            </w:r>
            <w:proofErr w:type="spellStart"/>
            <w:r>
              <w:rPr>
                <w:rFonts w:ascii="Arial Narrow" w:eastAsia="Times New Roman" w:hAnsi="Arial Narrow" w:cs="Courier New"/>
                <w:sz w:val="18"/>
                <w:szCs w:val="18"/>
                <w:lang w:eastAsia="de-DE"/>
              </w:rPr>
              <w:t>compounds</w:t>
            </w:r>
            <w:proofErr w:type="spellEnd"/>
            <w:r>
              <w:rPr>
                <w:rFonts w:ascii="Arial Narrow" w:eastAsia="Times New Roman" w:hAnsi="Arial Narrow" w:cs="Courier New"/>
                <w:sz w:val="18"/>
                <w:szCs w:val="18"/>
                <w:lang w:eastAsia="de-DE"/>
              </w:rPr>
              <w:t xml:space="preserve"> not </w:t>
            </w:r>
            <w:proofErr w:type="spellStart"/>
            <w:r>
              <w:rPr>
                <w:rFonts w:ascii="Arial Narrow" w:eastAsia="Times New Roman" w:hAnsi="Arial Narrow" w:cs="Courier New"/>
                <w:sz w:val="18"/>
                <w:szCs w:val="18"/>
                <w:lang w:eastAsia="de-DE"/>
              </w:rPr>
              <w:t>oxidized</w:t>
            </w:r>
            <w:proofErr w:type="spellEnd"/>
            <w:r>
              <w:rPr>
                <w:rFonts w:ascii="Arial Narrow" w:eastAsia="Times New Roman" w:hAnsi="Arial Narrow" w:cs="Courier New"/>
                <w:sz w:val="18"/>
                <w:szCs w:val="18"/>
                <w:lang w:eastAsia="de-DE"/>
              </w:rPr>
              <w:t xml:space="preserve"> </w:t>
            </w:r>
            <w:r>
              <w:rPr>
                <w:rFonts w:ascii="Arial Narrow" w:eastAsia="Times New Roman" w:hAnsi="Arial Narrow" w:cs="Courier New"/>
                <w:sz w:val="18"/>
                <w:szCs w:val="18"/>
                <w:lang w:eastAsia="de-DE"/>
              </w:rPr>
              <w:fldChar w:fldCharType="begin">
                <w:fldData xml:space="preserve">PEVuZE5vdGU+PENpdGU+PEF1dGhvcj5Kb2huc29uPC9BdXRob3I+PFllYXI+MjAwOTwvWWVhcj48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</w:fldData>
              </w:fldChar>
            </w:r>
            <w:r>
              <w:rPr>
                <w:rFonts w:ascii="Arial Narrow" w:eastAsia="Times New Roman" w:hAnsi="Arial Narrow" w:cs="Courier New"/>
                <w:sz w:val="18"/>
                <w:szCs w:val="18"/>
                <w:lang w:eastAsia="de-DE"/>
              </w:rPr>
              <w:instrText xml:space="preserve"> ADDIN EN.CITE </w:instrText>
            </w:r>
            <w:r>
              <w:rPr>
                <w:rFonts w:ascii="Arial Narrow" w:eastAsia="Times New Roman" w:hAnsi="Arial Narrow" w:cs="Courier New"/>
                <w:sz w:val="18"/>
                <w:szCs w:val="18"/>
                <w:lang w:eastAsia="de-DE"/>
              </w:rPr>
              <w:fldChar w:fldCharType="begin">
                <w:fldData xml:space="preserve">PEVuZE5vdGU+PENpdGU+PEF1dGhvcj5Kb2huc29uPC9BdXRob3I+PFllYXI+MjAwOTwvWWVhcj48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</w:fldData>
              </w:fldChar>
            </w:r>
            <w:r>
              <w:rPr>
                <w:rFonts w:ascii="Arial Narrow" w:eastAsia="Times New Roman" w:hAnsi="Arial Narrow" w:cs="Courier New"/>
                <w:sz w:val="18"/>
                <w:szCs w:val="18"/>
                <w:lang w:eastAsia="de-DE"/>
              </w:rPr>
              <w:instrText xml:space="preserve"> ADDIN EN.CITE.DATA </w:instrText>
            </w:r>
            <w:r>
              <w:rPr>
                <w:rFonts w:ascii="Arial Narrow" w:eastAsia="Times New Roman" w:hAnsi="Arial Narrow" w:cs="Courier New"/>
                <w:sz w:val="18"/>
                <w:szCs w:val="18"/>
                <w:lang w:eastAsia="de-DE"/>
              </w:rPr>
            </w:r>
            <w:r>
              <w:rPr>
                <w:rFonts w:ascii="Arial Narrow" w:eastAsia="Times New Roman" w:hAnsi="Arial Narrow" w:cs="Courier New"/>
                <w:sz w:val="18"/>
                <w:szCs w:val="18"/>
                <w:lang w:eastAsia="de-DE"/>
              </w:rPr>
              <w:fldChar w:fldCharType="end"/>
            </w:r>
            <w:r>
              <w:rPr>
                <w:rFonts w:ascii="Arial Narrow" w:eastAsia="Times New Roman" w:hAnsi="Arial Narrow" w:cs="Courier New"/>
                <w:sz w:val="18"/>
                <w:szCs w:val="18"/>
                <w:lang w:eastAsia="de-DE"/>
              </w:rPr>
            </w:r>
            <w:r>
              <w:rPr>
                <w:rFonts w:ascii="Arial Narrow" w:eastAsia="Times New Roman" w:hAnsi="Arial Narrow" w:cs="Courier New"/>
                <w:sz w:val="18"/>
                <w:szCs w:val="18"/>
                <w:lang w:eastAsia="de-DE"/>
              </w:rPr>
              <w:fldChar w:fldCharType="separate"/>
            </w:r>
            <w:r>
              <w:rPr>
                <w:rFonts w:ascii="Arial Narrow" w:eastAsia="Times New Roman" w:hAnsi="Arial Narrow" w:cs="Courier New"/>
                <w:noProof/>
                <w:sz w:val="18"/>
                <w:szCs w:val="18"/>
                <w:lang w:eastAsia="de-DE"/>
              </w:rPr>
              <w:t>(</w:t>
            </w:r>
            <w:r w:rsidRPr="00246898">
              <w:rPr>
                <w:rFonts w:ascii="Arial Narrow" w:eastAsia="Times New Roman" w:hAnsi="Arial Narrow" w:cs="Courier New"/>
                <w:i/>
                <w:noProof/>
                <w:sz w:val="18"/>
                <w:szCs w:val="18"/>
                <w:lang w:eastAsia="de-DE"/>
              </w:rPr>
              <w:t>Johnson et al., 2009</w:t>
            </w:r>
            <w:r>
              <w:rPr>
                <w:rFonts w:ascii="Arial Narrow" w:eastAsia="Times New Roman" w:hAnsi="Arial Narrow" w:cs="Courier New"/>
                <w:noProof/>
                <w:sz w:val="18"/>
                <w:szCs w:val="18"/>
                <w:lang w:eastAsia="de-DE"/>
              </w:rPr>
              <w:t>)</w:t>
            </w:r>
            <w:r>
              <w:rPr>
                <w:rFonts w:ascii="Arial Narrow" w:eastAsia="Times New Roman" w:hAnsi="Arial Narrow" w:cs="Courier New"/>
                <w:sz w:val="18"/>
                <w:szCs w:val="18"/>
                <w:lang w:eastAsia="de-DE"/>
              </w:rPr>
              <w:fldChar w:fldCharType="end"/>
            </w:r>
            <w:r w:rsidRPr="00F30121">
              <w:rPr>
                <w:rFonts w:ascii="Arial Narrow" w:eastAsia="Times New Roman" w:hAnsi="Arial Narrow" w:cs="Courier New"/>
                <w:sz w:val="18"/>
                <w:szCs w:val="18"/>
                <w:lang w:eastAsia="de-DE"/>
              </w:rPr>
              <w:t xml:space="preserve"> </w:t>
            </w:r>
          </w:p>
        </w:tc>
      </w:tr>
      <w:tr w:rsidR="00BA4198" w:rsidRPr="0001180A" w:rsidTr="00DF3D18">
        <w:trPr>
          <w:trHeight w:val="255"/>
          <w:jc w:val="center"/>
        </w:trPr>
        <w:tc>
          <w:tcPr>
            <w:tcW w:w="3969" w:type="dxa"/>
            <w:tcBorders>
              <w:top w:val="nil"/>
              <w:bottom w:val="nil"/>
            </w:tcBorders>
            <w:shd w:val="clear" w:color="auto" w:fill="FFFFFF" w:themeFill="background1"/>
            <w:noWrap/>
            <w:vAlign w:val="bottom"/>
          </w:tcPr>
          <w:p w:rsidR="00BA4198" w:rsidRPr="00266A7C" w:rsidRDefault="00BA4198" w:rsidP="00DF3D18">
            <w:pPr>
              <w:keepLines/>
              <w:spacing w:before="40" w:after="40" w:line="288" w:lineRule="auto"/>
              <w:rPr>
                <w:rFonts w:cs="Arial"/>
                <w:i/>
                <w:iCs/>
                <w:spacing w:val="-4"/>
                <w:sz w:val="18"/>
                <w:szCs w:val="18"/>
                <w:vertAlign w:val="superscript"/>
              </w:rPr>
            </w:pPr>
            <w:proofErr w:type="spellStart"/>
            <w:r w:rsidRPr="00266A7C">
              <w:rPr>
                <w:rFonts w:cs="Arial"/>
                <w:i/>
                <w:iCs/>
                <w:spacing w:val="-4"/>
                <w:sz w:val="18"/>
                <w:szCs w:val="18"/>
              </w:rPr>
              <w:t>Ferrithrix</w:t>
            </w:r>
            <w:proofErr w:type="spellEnd"/>
            <w:r w:rsidRPr="00266A7C">
              <w:rPr>
                <w:rFonts w:cs="Arial"/>
                <w:i/>
                <w:iCs/>
                <w:spacing w:val="-4"/>
                <w:sz w:val="18"/>
                <w:szCs w:val="18"/>
              </w:rPr>
              <w:t xml:space="preserve"> </w:t>
            </w:r>
            <w:proofErr w:type="spellStart"/>
            <w:r w:rsidRPr="00266A7C">
              <w:rPr>
                <w:rFonts w:cs="Arial"/>
                <w:i/>
                <w:iCs/>
                <w:spacing w:val="-4"/>
                <w:sz w:val="18"/>
                <w:szCs w:val="18"/>
              </w:rPr>
              <w:t>thermotolerans</w:t>
            </w:r>
            <w:proofErr w:type="spellEnd"/>
            <w:r w:rsidRPr="00266A7C">
              <w:rPr>
                <w:rFonts w:cs="Arial"/>
                <w:i/>
                <w:iCs/>
                <w:spacing w:val="-4"/>
                <w:sz w:val="18"/>
                <w:szCs w:val="18"/>
              </w:rPr>
              <w:t xml:space="preserve"> </w:t>
            </w:r>
            <w:r w:rsidRPr="00266A7C">
              <w:rPr>
                <w:rFonts w:cs="Arial"/>
                <w:iCs/>
                <w:spacing w:val="-4"/>
                <w:sz w:val="18"/>
                <w:szCs w:val="18"/>
              </w:rPr>
              <w:t>DSM 19514</w:t>
            </w:r>
            <w:r w:rsidRPr="00266A7C">
              <w:rPr>
                <w:rFonts w:cs="Arial"/>
                <w:iCs/>
                <w:spacing w:val="-4"/>
                <w:sz w:val="18"/>
                <w:szCs w:val="18"/>
                <w:vertAlign w:val="superscript"/>
              </w:rPr>
              <w:t>T</w:t>
            </w:r>
          </w:p>
        </w:tc>
        <w:tc>
          <w:tcPr>
            <w:tcW w:w="2233" w:type="dxa"/>
            <w:tcBorders>
              <w:top w:val="nil"/>
              <w:bottom w:val="nil"/>
            </w:tcBorders>
            <w:shd w:val="clear" w:color="auto" w:fill="FFF2CC" w:themeFill="accent4" w:themeFillTint="33"/>
            <w:noWrap/>
            <w:vAlign w:val="bottom"/>
          </w:tcPr>
          <w:p w:rsidR="00BA4198" w:rsidRPr="00F10805"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sz w:val="18"/>
                <w:szCs w:val="18"/>
              </w:rPr>
            </w:pPr>
            <w:r w:rsidRPr="00F10805">
              <w:rPr>
                <w:rFonts w:ascii="Arial Narrow" w:eastAsia="Times New Roman" w:hAnsi="Arial Narrow" w:cs="Courier New"/>
                <w:sz w:val="18"/>
                <w:szCs w:val="18"/>
                <w:lang w:eastAsia="de-DE"/>
              </w:rPr>
              <w:t>SAMN02745225_01749-01751</w:t>
            </w:r>
            <w:r w:rsidRPr="00F10805">
              <w:rPr>
                <w:rFonts w:ascii="Arial Narrow" w:hAnsi="Arial Narrow" w:cs="Arial"/>
                <w:sz w:val="18"/>
                <w:szCs w:val="18"/>
              </w:rPr>
              <w:t>*</w:t>
            </w:r>
          </w:p>
        </w:tc>
        <w:tc>
          <w:tcPr>
            <w:tcW w:w="1974" w:type="dxa"/>
            <w:gridSpan w:val="2"/>
            <w:tcBorders>
              <w:top w:val="nil"/>
              <w:bottom w:val="nil"/>
            </w:tcBorders>
            <w:shd w:val="clear" w:color="auto" w:fill="FFF2CC" w:themeFill="accent4" w:themeFillTint="33"/>
            <w:vAlign w:val="bottom"/>
          </w:tcPr>
          <w:p w:rsidR="00BA4198" w:rsidRPr="00F10805" w:rsidRDefault="00BA4198" w:rsidP="00DF3D18">
            <w:pPr>
              <w:pStyle w:val="HTMLVorformatiert"/>
              <w:rPr>
                <w:rFonts w:ascii="Arial Narrow" w:hAnsi="Arial Narrow" w:cs="Arial"/>
                <w:sz w:val="18"/>
                <w:szCs w:val="18"/>
              </w:rPr>
            </w:pPr>
            <w:r w:rsidRPr="00F10805">
              <w:rPr>
                <w:rFonts w:ascii="Arial Narrow" w:hAnsi="Arial Narrow"/>
                <w:sz w:val="18"/>
                <w:szCs w:val="18"/>
              </w:rPr>
              <w:t>SAMN02745225_01759</w:t>
            </w:r>
            <w:r>
              <w:rPr>
                <w:rFonts w:ascii="Arial Narrow" w:hAnsi="Arial Narrow"/>
                <w:sz w:val="18"/>
                <w:szCs w:val="18"/>
              </w:rPr>
              <w:t xml:space="preserve">, </w:t>
            </w:r>
            <w:r w:rsidRPr="00F10805">
              <w:rPr>
                <w:rFonts w:ascii="Arial Narrow" w:hAnsi="Arial Narrow"/>
                <w:sz w:val="18"/>
                <w:szCs w:val="18"/>
              </w:rPr>
              <w:t>01758</w:t>
            </w:r>
          </w:p>
        </w:tc>
        <w:tc>
          <w:tcPr>
            <w:tcW w:w="2215" w:type="dxa"/>
            <w:gridSpan w:val="3"/>
            <w:tcBorders>
              <w:top w:val="nil"/>
              <w:bottom w:val="nil"/>
            </w:tcBorders>
            <w:shd w:val="clear" w:color="auto" w:fill="FFFFFF" w:themeFill="background1"/>
            <w:vAlign w:val="bottom"/>
          </w:tcPr>
          <w:p w:rsidR="00BA4198" w:rsidRPr="00F10805" w:rsidRDefault="00BA4198" w:rsidP="00DF3D18">
            <w:pPr>
              <w:keepLines/>
              <w:spacing w:before="40" w:after="40" w:line="240" w:lineRule="auto"/>
              <w:rPr>
                <w:rFonts w:ascii="Arial Narrow" w:hAnsi="Arial Narrow" w:cstheme="minorHAnsi"/>
                <w:sz w:val="18"/>
                <w:szCs w:val="18"/>
              </w:rPr>
            </w:pPr>
            <w:proofErr w:type="spellStart"/>
            <w:r w:rsidRPr="00F10805">
              <w:rPr>
                <w:rFonts w:ascii="Arial Narrow" w:hAnsi="Arial Narrow" w:cstheme="minorHAnsi"/>
                <w:sz w:val="18"/>
                <w:szCs w:val="18"/>
              </w:rPr>
              <w:t>no</w:t>
            </w:r>
            <w:proofErr w:type="spellEnd"/>
            <w:r w:rsidRPr="00F10805">
              <w:rPr>
                <w:rFonts w:ascii="Arial Narrow" w:hAnsi="Arial Narrow" w:cstheme="minorHAnsi"/>
                <w:sz w:val="18"/>
                <w:szCs w:val="18"/>
              </w:rPr>
              <w:t xml:space="preserve"> </w:t>
            </w:r>
          </w:p>
        </w:tc>
        <w:tc>
          <w:tcPr>
            <w:tcW w:w="1800" w:type="dxa"/>
            <w:gridSpan w:val="3"/>
            <w:tcBorders>
              <w:top w:val="nil"/>
              <w:bottom w:val="nil"/>
            </w:tcBorders>
            <w:shd w:val="clear" w:color="auto" w:fill="FFFFFF" w:themeFill="background1"/>
            <w:vAlign w:val="bottom"/>
          </w:tcPr>
          <w:p w:rsidR="00BA4198" w:rsidRPr="00F10805" w:rsidRDefault="00BA4198" w:rsidP="00DF3D18">
            <w:pPr>
              <w:keepLines/>
              <w:spacing w:before="40" w:after="40" w:line="240" w:lineRule="auto"/>
              <w:rPr>
                <w:rFonts w:ascii="Arial Narrow" w:hAnsi="Arial Narrow" w:cs="Arial"/>
                <w:sz w:val="18"/>
                <w:szCs w:val="18"/>
              </w:rPr>
            </w:pPr>
            <w:proofErr w:type="spellStart"/>
            <w:r w:rsidRPr="00F10805">
              <w:rPr>
                <w:rFonts w:ascii="Arial Narrow" w:hAnsi="Arial Narrow" w:cs="Arial"/>
                <w:sz w:val="18"/>
                <w:szCs w:val="18"/>
              </w:rPr>
              <w:t>no</w:t>
            </w:r>
            <w:proofErr w:type="spellEnd"/>
          </w:p>
        </w:tc>
        <w:tc>
          <w:tcPr>
            <w:tcW w:w="1984" w:type="dxa"/>
            <w:gridSpan w:val="2"/>
            <w:tcBorders>
              <w:top w:val="nil"/>
              <w:bottom w:val="nil"/>
            </w:tcBorders>
            <w:shd w:val="clear" w:color="auto" w:fill="FFFFFF" w:themeFill="background1"/>
            <w:vAlign w:val="bottom"/>
          </w:tcPr>
          <w:p w:rsidR="00BA4198" w:rsidRPr="00280798"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sz w:val="18"/>
                <w:szCs w:val="18"/>
              </w:rPr>
            </w:pPr>
            <w:r w:rsidRPr="00280798">
              <w:rPr>
                <w:rFonts w:ascii="Arial Narrow" w:eastAsia="Times New Roman" w:hAnsi="Arial Narrow" w:cs="Courier New"/>
                <w:sz w:val="18"/>
                <w:szCs w:val="18"/>
                <w:lang w:eastAsia="de-DE"/>
              </w:rPr>
              <w:t>SAMN02745225_01216, (</w:t>
            </w:r>
            <w:proofErr w:type="spellStart"/>
            <w:r w:rsidRPr="00280798">
              <w:rPr>
                <w:rFonts w:ascii="Arial Narrow" w:eastAsia="Times New Roman" w:hAnsi="Arial Narrow" w:cs="Courier New"/>
                <w:i/>
                <w:sz w:val="18"/>
                <w:szCs w:val="18"/>
                <w:lang w:eastAsia="de-DE"/>
              </w:rPr>
              <w:t>lipAB</w:t>
            </w:r>
            <w:proofErr w:type="spellEnd"/>
            <w:r w:rsidRPr="00280798">
              <w:rPr>
                <w:rFonts w:ascii="Arial Narrow" w:eastAsia="Times New Roman" w:hAnsi="Arial Narrow" w:cs="Courier New"/>
                <w:i/>
                <w:sz w:val="18"/>
                <w:szCs w:val="18"/>
                <w:lang w:eastAsia="de-DE"/>
              </w:rPr>
              <w:t xml:space="preserve"> </w:t>
            </w:r>
            <w:proofErr w:type="spellStart"/>
            <w:r w:rsidRPr="00280798">
              <w:rPr>
                <w:rFonts w:ascii="Arial Narrow" w:eastAsia="Times New Roman" w:hAnsi="Arial Narrow" w:cs="Courier New"/>
                <w:sz w:val="18"/>
                <w:szCs w:val="18"/>
                <w:lang w:eastAsia="de-DE"/>
              </w:rPr>
              <w:t>fusion</w:t>
            </w:r>
            <w:proofErr w:type="spellEnd"/>
            <w:r w:rsidRPr="00280798">
              <w:rPr>
                <w:rFonts w:ascii="Arial Narrow" w:eastAsia="Times New Roman" w:hAnsi="Arial Narrow" w:cs="Courier New"/>
                <w:sz w:val="18"/>
                <w:szCs w:val="18"/>
                <w:lang w:eastAsia="de-DE"/>
              </w:rPr>
              <w:t>)</w:t>
            </w:r>
            <w:r>
              <w:rPr>
                <w:rFonts w:ascii="Arial Narrow" w:eastAsia="Times New Roman" w:hAnsi="Arial Narrow" w:cs="Courier New"/>
                <w:sz w:val="18"/>
                <w:szCs w:val="18"/>
                <w:lang w:eastAsia="de-DE"/>
              </w:rPr>
              <w:t xml:space="preserve">, </w:t>
            </w:r>
            <w:proofErr w:type="spellStart"/>
            <w:r>
              <w:rPr>
                <w:rFonts w:ascii="Arial Narrow" w:eastAsia="Times New Roman" w:hAnsi="Arial Narrow" w:cs="Courier New"/>
                <w:sz w:val="18"/>
                <w:szCs w:val="18"/>
                <w:lang w:eastAsia="de-DE"/>
              </w:rPr>
              <w:t>no</w:t>
            </w:r>
            <w:proofErr w:type="spellEnd"/>
            <w:r>
              <w:rPr>
                <w:rFonts w:ascii="Arial Narrow" w:eastAsia="Times New Roman" w:hAnsi="Arial Narrow" w:cs="Courier New"/>
                <w:sz w:val="18"/>
                <w:szCs w:val="18"/>
                <w:lang w:eastAsia="de-DE"/>
              </w:rPr>
              <w:t xml:space="preserve"> </w:t>
            </w:r>
            <w:proofErr w:type="spellStart"/>
            <w:r w:rsidRPr="00F4472F">
              <w:rPr>
                <w:rFonts w:ascii="Arial Narrow" w:eastAsia="Times New Roman" w:hAnsi="Arial Narrow" w:cs="Courier New"/>
                <w:i/>
                <w:sz w:val="18"/>
                <w:szCs w:val="18"/>
                <w:lang w:eastAsia="de-DE"/>
              </w:rPr>
              <w:t>lipM</w:t>
            </w:r>
            <w:proofErr w:type="spellEnd"/>
            <w:r>
              <w:rPr>
                <w:rFonts w:ascii="Arial Narrow" w:eastAsia="Times New Roman" w:hAnsi="Arial Narrow" w:cs="Courier New"/>
                <w:sz w:val="18"/>
                <w:szCs w:val="18"/>
                <w:lang w:eastAsia="de-DE"/>
              </w:rPr>
              <w:t>,</w:t>
            </w:r>
            <w:r>
              <w:rPr>
                <w:rFonts w:ascii="Arial Narrow" w:hAnsi="Arial Narrow"/>
                <w:sz w:val="18"/>
                <w:szCs w:val="18"/>
                <w:lang w:eastAsia="de-DE"/>
              </w:rPr>
              <w:t xml:space="preserve"> </w:t>
            </w:r>
            <w:proofErr w:type="spellStart"/>
            <w:r>
              <w:rPr>
                <w:rFonts w:ascii="Arial Narrow" w:hAnsi="Arial Narrow"/>
                <w:sz w:val="18"/>
                <w:szCs w:val="18"/>
                <w:lang w:eastAsia="de-DE"/>
              </w:rPr>
              <w:t>no</w:t>
            </w:r>
            <w:proofErr w:type="spellEnd"/>
            <w:r>
              <w:rPr>
                <w:rFonts w:ascii="Arial Narrow" w:hAnsi="Arial Narrow"/>
                <w:sz w:val="18"/>
                <w:szCs w:val="18"/>
                <w:lang w:eastAsia="de-DE"/>
              </w:rPr>
              <w:t xml:space="preserve"> </w:t>
            </w:r>
            <w:proofErr w:type="spellStart"/>
            <w:r w:rsidRPr="00F4472F">
              <w:rPr>
                <w:rFonts w:ascii="Arial Narrow" w:hAnsi="Arial Narrow"/>
                <w:i/>
                <w:sz w:val="18"/>
                <w:szCs w:val="18"/>
                <w:lang w:eastAsia="de-DE"/>
              </w:rPr>
              <w:t>lipL</w:t>
            </w:r>
            <w:proofErr w:type="spellEnd"/>
          </w:p>
        </w:tc>
        <w:tc>
          <w:tcPr>
            <w:tcW w:w="1701" w:type="dxa"/>
            <w:tcBorders>
              <w:top w:val="nil"/>
              <w:bottom w:val="nil"/>
            </w:tcBorders>
            <w:shd w:val="clear" w:color="auto" w:fill="FFFFFF" w:themeFill="background1"/>
            <w:vAlign w:val="bottom"/>
          </w:tcPr>
          <w:p w:rsidR="00BA4198" w:rsidRDefault="00BA4198" w:rsidP="00DF3D18">
            <w:pPr>
              <w:spacing w:after="0" w:line="240" w:lineRule="auto"/>
            </w:pPr>
            <w:proofErr w:type="spellStart"/>
            <w:r w:rsidRPr="00F30121">
              <w:rPr>
                <w:rFonts w:ascii="Arial Narrow" w:eastAsia="Times New Roman" w:hAnsi="Arial Narrow" w:cs="Courier New"/>
                <w:sz w:val="18"/>
                <w:szCs w:val="18"/>
                <w:lang w:eastAsia="de-DE"/>
              </w:rPr>
              <w:t>Linkage</w:t>
            </w:r>
            <w:proofErr w:type="spellEnd"/>
            <w:r w:rsidRPr="00F30121">
              <w:rPr>
                <w:rFonts w:ascii="Arial Narrow" w:eastAsia="Times New Roman" w:hAnsi="Arial Narrow" w:cs="Courier New"/>
                <w:sz w:val="18"/>
                <w:szCs w:val="18"/>
                <w:lang w:eastAsia="de-DE"/>
              </w:rPr>
              <w:t xml:space="preserve"> </w:t>
            </w:r>
            <w:proofErr w:type="spellStart"/>
            <w:r w:rsidRPr="00F30121">
              <w:rPr>
                <w:rFonts w:ascii="Arial Narrow" w:eastAsia="Times New Roman" w:hAnsi="Arial Narrow" w:cs="Courier New"/>
                <w:sz w:val="18"/>
                <w:szCs w:val="18"/>
                <w:lang w:eastAsia="de-DE"/>
              </w:rPr>
              <w:t>of</w:t>
            </w:r>
            <w:proofErr w:type="spellEnd"/>
            <w:r w:rsidRPr="00F30121">
              <w:rPr>
                <w:rFonts w:ascii="Arial Narrow" w:eastAsia="Times New Roman" w:hAnsi="Arial Narrow" w:cs="Courier New"/>
                <w:sz w:val="18"/>
                <w:szCs w:val="18"/>
                <w:lang w:eastAsia="de-DE"/>
              </w:rPr>
              <w:t xml:space="preserve"> </w:t>
            </w:r>
            <w:proofErr w:type="spellStart"/>
            <w:r w:rsidRPr="00F30121">
              <w:rPr>
                <w:rFonts w:ascii="Arial Narrow" w:eastAsia="Times New Roman" w:hAnsi="Arial Narrow" w:cs="Courier New"/>
                <w:i/>
                <w:sz w:val="18"/>
                <w:szCs w:val="18"/>
                <w:lang w:eastAsia="de-DE"/>
              </w:rPr>
              <w:t>hdrBCA</w:t>
            </w:r>
            <w:proofErr w:type="spellEnd"/>
            <w:r w:rsidRPr="00F30121">
              <w:rPr>
                <w:rFonts w:ascii="Arial Narrow" w:eastAsia="Times New Roman" w:hAnsi="Arial Narrow" w:cs="Courier New"/>
                <w:sz w:val="18"/>
                <w:szCs w:val="18"/>
                <w:lang w:eastAsia="de-DE"/>
              </w:rPr>
              <w:t xml:space="preserve"> </w:t>
            </w:r>
            <w:proofErr w:type="spellStart"/>
            <w:r w:rsidRPr="00F30121">
              <w:rPr>
                <w:rFonts w:ascii="Arial Narrow" w:eastAsia="Times New Roman" w:hAnsi="Arial Narrow" w:cs="Courier New"/>
                <w:sz w:val="18"/>
                <w:szCs w:val="18"/>
                <w:lang w:eastAsia="de-DE"/>
              </w:rPr>
              <w:t>with</w:t>
            </w:r>
            <w:proofErr w:type="spellEnd"/>
            <w:r w:rsidRPr="00F30121">
              <w:rPr>
                <w:rFonts w:ascii="Arial Narrow" w:eastAsia="Times New Roman" w:hAnsi="Arial Narrow" w:cs="Courier New"/>
                <w:sz w:val="18"/>
                <w:szCs w:val="18"/>
                <w:lang w:eastAsia="de-DE"/>
              </w:rPr>
              <w:t xml:space="preserve"> genes </w:t>
            </w:r>
            <w:proofErr w:type="spellStart"/>
            <w:r w:rsidRPr="00F30121">
              <w:rPr>
                <w:rFonts w:ascii="Arial Narrow" w:eastAsia="Times New Roman" w:hAnsi="Arial Narrow" w:cs="Courier New"/>
                <w:sz w:val="18"/>
                <w:szCs w:val="18"/>
                <w:lang w:eastAsia="de-DE"/>
              </w:rPr>
              <w:t>for</w:t>
            </w:r>
            <w:proofErr w:type="spellEnd"/>
            <w:r w:rsidRPr="00F30121">
              <w:rPr>
                <w:rFonts w:ascii="Arial Narrow" w:eastAsia="Times New Roman" w:hAnsi="Arial Narrow" w:cs="Courier New"/>
                <w:sz w:val="18"/>
                <w:szCs w:val="18"/>
                <w:lang w:eastAsia="de-DE"/>
              </w:rPr>
              <w:t xml:space="preserve"> CCG </w:t>
            </w:r>
            <w:proofErr w:type="spellStart"/>
            <w:r w:rsidRPr="00F30121">
              <w:rPr>
                <w:rFonts w:ascii="Arial Narrow" w:eastAsia="Times New Roman" w:hAnsi="Arial Narrow" w:cs="Courier New"/>
                <w:sz w:val="18"/>
                <w:szCs w:val="18"/>
                <w:lang w:eastAsia="de-DE"/>
              </w:rPr>
              <w:t>domain</w:t>
            </w:r>
            <w:proofErr w:type="spellEnd"/>
            <w:r w:rsidRPr="00F30121">
              <w:rPr>
                <w:rFonts w:ascii="Arial Narrow" w:eastAsia="Times New Roman" w:hAnsi="Arial Narrow" w:cs="Courier New"/>
                <w:sz w:val="18"/>
                <w:szCs w:val="18"/>
                <w:lang w:eastAsia="de-DE"/>
              </w:rPr>
              <w:t xml:space="preserve"> </w:t>
            </w:r>
            <w:proofErr w:type="spellStart"/>
            <w:r w:rsidRPr="00F30121">
              <w:rPr>
                <w:rFonts w:ascii="Arial Narrow" w:eastAsia="Times New Roman" w:hAnsi="Arial Narrow" w:cs="Courier New"/>
                <w:sz w:val="18"/>
                <w:szCs w:val="18"/>
                <w:lang w:eastAsia="de-DE"/>
              </w:rPr>
              <w:t>proteins</w:t>
            </w:r>
            <w:proofErr w:type="spellEnd"/>
            <w:r w:rsidRPr="00F30121">
              <w:rPr>
                <w:rFonts w:ascii="Arial Narrow" w:eastAsia="Times New Roman" w:hAnsi="Arial Narrow" w:cs="Courier New"/>
                <w:sz w:val="18"/>
                <w:szCs w:val="18"/>
                <w:lang w:eastAsia="de-DE"/>
              </w:rPr>
              <w:t xml:space="preserve"> </w:t>
            </w:r>
            <w:proofErr w:type="spellStart"/>
            <w:r w:rsidRPr="00F30121">
              <w:rPr>
                <w:rFonts w:ascii="Arial Narrow" w:eastAsia="Times New Roman" w:hAnsi="Arial Narrow" w:cs="Courier New"/>
                <w:sz w:val="18"/>
                <w:szCs w:val="18"/>
                <w:lang w:eastAsia="de-DE"/>
              </w:rPr>
              <w:t>and</w:t>
            </w:r>
            <w:proofErr w:type="spellEnd"/>
            <w:r w:rsidRPr="00F30121">
              <w:rPr>
                <w:rFonts w:ascii="Arial Narrow" w:eastAsia="Times New Roman" w:hAnsi="Arial Narrow" w:cs="Courier New"/>
                <w:sz w:val="18"/>
                <w:szCs w:val="18"/>
                <w:lang w:eastAsia="de-DE"/>
              </w:rPr>
              <w:t xml:space="preserve"> </w:t>
            </w:r>
            <w:proofErr w:type="spellStart"/>
            <w:r w:rsidRPr="00F30121">
              <w:rPr>
                <w:rFonts w:ascii="Arial Narrow" w:eastAsia="Times New Roman" w:hAnsi="Arial Narrow" w:cs="Courier New"/>
                <w:i/>
                <w:sz w:val="18"/>
                <w:szCs w:val="18"/>
                <w:lang w:eastAsia="de-DE"/>
              </w:rPr>
              <w:t>etfBA</w:t>
            </w:r>
            <w:proofErr w:type="spellEnd"/>
            <w:r w:rsidRPr="00F30121">
              <w:rPr>
                <w:rFonts w:ascii="Arial Narrow" w:eastAsia="Times New Roman" w:hAnsi="Arial Narrow" w:cs="Courier New"/>
                <w:sz w:val="18"/>
                <w:szCs w:val="18"/>
                <w:lang w:eastAsia="de-DE"/>
              </w:rPr>
              <w:t xml:space="preserve"> </w:t>
            </w:r>
          </w:p>
        </w:tc>
      </w:tr>
      <w:tr w:rsidR="00BA4198" w:rsidRPr="0001180A" w:rsidTr="00DF3D18">
        <w:trPr>
          <w:trHeight w:val="255"/>
          <w:jc w:val="center"/>
        </w:trPr>
        <w:tc>
          <w:tcPr>
            <w:tcW w:w="3969" w:type="dxa"/>
            <w:tcBorders>
              <w:bottom w:val="nil"/>
            </w:tcBorders>
            <w:shd w:val="clear" w:color="auto" w:fill="FFFFFF" w:themeFill="background1"/>
            <w:noWrap/>
            <w:vAlign w:val="bottom"/>
          </w:tcPr>
          <w:p w:rsidR="00BA4198" w:rsidRPr="00266A7C" w:rsidRDefault="00BA4198" w:rsidP="00DF3D18">
            <w:pPr>
              <w:spacing w:before="40" w:after="40" w:line="288" w:lineRule="auto"/>
              <w:rPr>
                <w:rFonts w:cs="Arial"/>
                <w:i/>
                <w:iCs/>
                <w:spacing w:val="-4"/>
                <w:sz w:val="18"/>
                <w:szCs w:val="18"/>
                <w:vertAlign w:val="superscript"/>
              </w:rPr>
            </w:pPr>
            <w:proofErr w:type="spellStart"/>
            <w:r w:rsidRPr="00266A7C">
              <w:rPr>
                <w:rFonts w:cs="Arial"/>
                <w:i/>
                <w:iCs/>
                <w:spacing w:val="-4"/>
                <w:sz w:val="18"/>
                <w:szCs w:val="18"/>
              </w:rPr>
              <w:t>Acidimicrobium</w:t>
            </w:r>
            <w:proofErr w:type="spellEnd"/>
            <w:r w:rsidRPr="00266A7C">
              <w:rPr>
                <w:rFonts w:cs="Arial"/>
                <w:i/>
                <w:iCs/>
                <w:spacing w:val="-4"/>
                <w:sz w:val="18"/>
                <w:szCs w:val="18"/>
              </w:rPr>
              <w:t xml:space="preserve"> </w:t>
            </w:r>
            <w:proofErr w:type="spellStart"/>
            <w:r w:rsidRPr="00266A7C">
              <w:rPr>
                <w:rFonts w:cs="Arial"/>
                <w:i/>
                <w:iCs/>
                <w:spacing w:val="-4"/>
                <w:sz w:val="18"/>
                <w:szCs w:val="18"/>
              </w:rPr>
              <w:t>ferrooxidans</w:t>
            </w:r>
            <w:proofErr w:type="spellEnd"/>
            <w:r w:rsidRPr="00266A7C">
              <w:rPr>
                <w:rFonts w:cs="Arial"/>
                <w:i/>
                <w:iCs/>
                <w:spacing w:val="-4"/>
                <w:sz w:val="18"/>
                <w:szCs w:val="18"/>
              </w:rPr>
              <w:t xml:space="preserve"> </w:t>
            </w:r>
            <w:r w:rsidRPr="00266A7C">
              <w:rPr>
                <w:rFonts w:cs="Arial"/>
                <w:iCs/>
                <w:spacing w:val="-4"/>
                <w:sz w:val="18"/>
                <w:szCs w:val="18"/>
              </w:rPr>
              <w:t>DSM 10331</w:t>
            </w:r>
            <w:r w:rsidRPr="00266A7C">
              <w:rPr>
                <w:rFonts w:cs="Arial"/>
                <w:iCs/>
                <w:spacing w:val="-4"/>
                <w:sz w:val="18"/>
                <w:szCs w:val="18"/>
                <w:vertAlign w:val="superscript"/>
              </w:rPr>
              <w:t>T</w:t>
            </w:r>
          </w:p>
        </w:tc>
        <w:tc>
          <w:tcPr>
            <w:tcW w:w="2233" w:type="dxa"/>
            <w:tcBorders>
              <w:bottom w:val="nil"/>
            </w:tcBorders>
            <w:shd w:val="clear" w:color="auto" w:fill="FFF2CC" w:themeFill="accent4" w:themeFillTint="33"/>
            <w:noWrap/>
            <w:vAlign w:val="bottom"/>
          </w:tcPr>
          <w:p w:rsidR="00BA4198" w:rsidRPr="00185479" w:rsidRDefault="00BA4198" w:rsidP="00DF3D18">
            <w:pPr>
              <w:keepLines/>
              <w:spacing w:before="40" w:after="40" w:line="240" w:lineRule="auto"/>
              <w:rPr>
                <w:rFonts w:ascii="Arial Narrow" w:hAnsi="Arial Narrow" w:cs="Arial"/>
                <w:sz w:val="18"/>
                <w:szCs w:val="18"/>
              </w:rPr>
            </w:pPr>
            <w:r w:rsidRPr="00185479">
              <w:rPr>
                <w:rFonts w:ascii="Arial Narrow" w:hAnsi="Arial Narrow" w:cs="Arial"/>
                <w:sz w:val="18"/>
                <w:szCs w:val="18"/>
              </w:rPr>
              <w:t>Afer_0964-67*</w:t>
            </w:r>
            <w:r>
              <w:rPr>
                <w:rFonts w:ascii="Arial Narrow" w:hAnsi="Arial Narrow" w:cs="Arial"/>
                <w:sz w:val="18"/>
                <w:szCs w:val="18"/>
              </w:rPr>
              <w:t xml:space="preserve"> </w:t>
            </w:r>
          </w:p>
        </w:tc>
        <w:tc>
          <w:tcPr>
            <w:tcW w:w="1974" w:type="dxa"/>
            <w:gridSpan w:val="2"/>
            <w:tcBorders>
              <w:bottom w:val="nil"/>
            </w:tcBorders>
            <w:shd w:val="clear" w:color="auto" w:fill="FFFFFF" w:themeFill="background1"/>
            <w:vAlign w:val="bottom"/>
          </w:tcPr>
          <w:p w:rsidR="00BA4198" w:rsidRPr="00185479" w:rsidRDefault="00BA4198" w:rsidP="00DF3D18">
            <w:pPr>
              <w:keepLines/>
              <w:spacing w:before="40" w:after="40" w:line="240" w:lineRule="auto"/>
              <w:rPr>
                <w:rFonts w:ascii="Arial Narrow" w:hAnsi="Arial Narrow" w:cs="Arial"/>
                <w:sz w:val="18"/>
                <w:szCs w:val="18"/>
              </w:rPr>
            </w:pPr>
            <w:r w:rsidRPr="00E423BC">
              <w:rPr>
                <w:rFonts w:ascii="Arial Narrow" w:hAnsi="Arial Narrow" w:cs="Arial"/>
                <w:sz w:val="18"/>
                <w:szCs w:val="18"/>
                <w:shd w:val="clear" w:color="auto" w:fill="FFF2CC" w:themeFill="accent4" w:themeFillTint="33"/>
              </w:rPr>
              <w:t xml:space="preserve">Afer_0973, Afer_0974, </w:t>
            </w:r>
            <w:r>
              <w:rPr>
                <w:rFonts w:ascii="Arial Narrow" w:hAnsi="Arial Narrow" w:cs="Arial"/>
                <w:sz w:val="18"/>
                <w:szCs w:val="18"/>
              </w:rPr>
              <w:t>Afer_1055</w:t>
            </w:r>
          </w:p>
        </w:tc>
        <w:tc>
          <w:tcPr>
            <w:tcW w:w="2215" w:type="dxa"/>
            <w:gridSpan w:val="3"/>
            <w:tcBorders>
              <w:bottom w:val="nil"/>
            </w:tcBorders>
            <w:shd w:val="clear" w:color="auto" w:fill="FFFFFF" w:themeFill="background1"/>
            <w:vAlign w:val="bottom"/>
          </w:tcPr>
          <w:p w:rsidR="00BA4198" w:rsidRPr="0014743E" w:rsidRDefault="00BA4198" w:rsidP="00DF3D18">
            <w:pPr>
              <w:pStyle w:val="HTMLVorformatiert"/>
              <w:keepLines/>
              <w:rPr>
                <w:rFonts w:ascii="Arial Narrow" w:hAnsi="Arial Narrow" w:cstheme="minorHAnsi"/>
                <w:sz w:val="18"/>
                <w:szCs w:val="18"/>
              </w:rPr>
            </w:pPr>
            <w:r w:rsidRPr="0014743E">
              <w:rPr>
                <w:rFonts w:ascii="Arial Narrow" w:hAnsi="Arial Narrow" w:cstheme="minorHAnsi"/>
                <w:sz w:val="18"/>
                <w:szCs w:val="18"/>
              </w:rPr>
              <w:t>Afer_1054</w:t>
            </w:r>
            <w:r>
              <w:rPr>
                <w:rFonts w:ascii="Arial Narrow" w:hAnsi="Arial Narrow" w:cstheme="minorHAnsi"/>
                <w:sz w:val="18"/>
                <w:szCs w:val="18"/>
              </w:rPr>
              <w:t xml:space="preserve">-1052, </w:t>
            </w:r>
            <w:proofErr w:type="spellStart"/>
            <w:r>
              <w:rPr>
                <w:rFonts w:ascii="Arial Narrow" w:hAnsi="Arial Narrow" w:cstheme="minorHAnsi"/>
                <w:sz w:val="18"/>
                <w:szCs w:val="18"/>
              </w:rPr>
              <w:t>no</w:t>
            </w:r>
            <w:proofErr w:type="spellEnd"/>
            <w:r>
              <w:rPr>
                <w:rFonts w:ascii="Arial Narrow" w:hAnsi="Arial Narrow" w:cstheme="minorHAnsi"/>
                <w:sz w:val="18"/>
                <w:szCs w:val="18"/>
              </w:rPr>
              <w:t xml:space="preserve"> </w:t>
            </w:r>
            <w:proofErr w:type="spellStart"/>
            <w:r w:rsidRPr="00E423BC">
              <w:rPr>
                <w:rFonts w:ascii="Arial Narrow" w:hAnsi="Arial Narrow" w:cstheme="minorHAnsi"/>
                <w:i/>
                <w:sz w:val="18"/>
                <w:szCs w:val="18"/>
              </w:rPr>
              <w:t>GGred</w:t>
            </w:r>
            <w:proofErr w:type="spellEnd"/>
            <w:r>
              <w:rPr>
                <w:rFonts w:ascii="Arial Narrow" w:hAnsi="Arial Narrow" w:cstheme="minorHAnsi"/>
                <w:sz w:val="18"/>
                <w:szCs w:val="18"/>
              </w:rPr>
              <w:t xml:space="preserve">, </w:t>
            </w:r>
          </w:p>
        </w:tc>
        <w:tc>
          <w:tcPr>
            <w:tcW w:w="1800" w:type="dxa"/>
            <w:gridSpan w:val="3"/>
            <w:tcBorders>
              <w:bottom w:val="nil"/>
            </w:tcBorders>
            <w:shd w:val="clear" w:color="auto" w:fill="FFFFFF" w:themeFill="background1"/>
            <w:vAlign w:val="bottom"/>
          </w:tcPr>
          <w:p w:rsidR="00BA4198" w:rsidRDefault="00BA4198" w:rsidP="00DF3D18">
            <w:pPr>
              <w:keepLines/>
              <w:spacing w:before="40" w:after="40" w:line="240" w:lineRule="auto"/>
              <w:rPr>
                <w:rFonts w:ascii="Arial Narrow" w:hAnsi="Arial Narrow" w:cs="Arial"/>
                <w:sz w:val="18"/>
                <w:szCs w:val="18"/>
              </w:rPr>
            </w:pPr>
            <w:proofErr w:type="spellStart"/>
            <w:r>
              <w:rPr>
                <w:rFonts w:ascii="Arial Narrow" w:hAnsi="Arial Narrow" w:cs="Arial"/>
                <w:sz w:val="18"/>
                <w:szCs w:val="18"/>
              </w:rPr>
              <w:t>no</w:t>
            </w:r>
            <w:proofErr w:type="spellEnd"/>
          </w:p>
        </w:tc>
        <w:tc>
          <w:tcPr>
            <w:tcW w:w="1984" w:type="dxa"/>
            <w:gridSpan w:val="2"/>
            <w:tcBorders>
              <w:bottom w:val="nil"/>
            </w:tcBorders>
            <w:shd w:val="clear" w:color="auto" w:fill="FFFFFF" w:themeFill="background1"/>
            <w:vAlign w:val="bottom"/>
          </w:tcPr>
          <w:p w:rsidR="00BA4198" w:rsidRPr="00280798"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sz w:val="18"/>
                <w:szCs w:val="18"/>
              </w:rPr>
            </w:pPr>
            <w:r w:rsidRPr="00280798">
              <w:rPr>
                <w:rFonts w:ascii="Arial Narrow" w:eastAsia="Times New Roman" w:hAnsi="Arial Narrow" w:cs="Courier New"/>
                <w:sz w:val="18"/>
                <w:szCs w:val="18"/>
                <w:lang w:eastAsia="de-DE"/>
              </w:rPr>
              <w:t>Afer_0719 (</w:t>
            </w:r>
            <w:proofErr w:type="spellStart"/>
            <w:r w:rsidRPr="00280798">
              <w:rPr>
                <w:rFonts w:ascii="Arial Narrow" w:eastAsia="Times New Roman" w:hAnsi="Arial Narrow" w:cs="Courier New"/>
                <w:i/>
                <w:sz w:val="18"/>
                <w:szCs w:val="18"/>
                <w:lang w:eastAsia="de-DE"/>
              </w:rPr>
              <w:t>lipAB</w:t>
            </w:r>
            <w:proofErr w:type="spellEnd"/>
            <w:r w:rsidRPr="00280798">
              <w:rPr>
                <w:rFonts w:ascii="Arial Narrow" w:eastAsia="Times New Roman" w:hAnsi="Arial Narrow" w:cs="Courier New"/>
                <w:i/>
                <w:sz w:val="18"/>
                <w:szCs w:val="18"/>
                <w:lang w:eastAsia="de-DE"/>
              </w:rPr>
              <w:t xml:space="preserve"> </w:t>
            </w:r>
            <w:proofErr w:type="spellStart"/>
            <w:r w:rsidRPr="00280798">
              <w:rPr>
                <w:rFonts w:ascii="Arial Narrow" w:eastAsia="Times New Roman" w:hAnsi="Arial Narrow" w:cs="Courier New"/>
                <w:sz w:val="18"/>
                <w:szCs w:val="18"/>
                <w:lang w:eastAsia="de-DE"/>
              </w:rPr>
              <w:t>fusion</w:t>
            </w:r>
            <w:proofErr w:type="spellEnd"/>
            <w:r w:rsidRPr="00280798">
              <w:rPr>
                <w:rFonts w:ascii="Arial Narrow" w:eastAsia="Times New Roman" w:hAnsi="Arial Narrow" w:cs="Courier New"/>
                <w:sz w:val="18"/>
                <w:szCs w:val="18"/>
                <w:lang w:eastAsia="de-DE"/>
              </w:rPr>
              <w:t>)</w:t>
            </w:r>
            <w:r>
              <w:rPr>
                <w:rFonts w:ascii="Arial Narrow" w:eastAsia="Times New Roman" w:hAnsi="Arial Narrow" w:cs="Courier New"/>
                <w:sz w:val="18"/>
                <w:szCs w:val="18"/>
                <w:lang w:eastAsia="de-DE"/>
              </w:rPr>
              <w:t>,</w:t>
            </w:r>
            <w:r w:rsidRPr="00280798">
              <w:rPr>
                <w:rFonts w:ascii="Arial Narrow" w:eastAsia="Times New Roman" w:hAnsi="Arial Narrow" w:cs="Courier New"/>
                <w:sz w:val="18"/>
                <w:szCs w:val="18"/>
                <w:lang w:eastAsia="de-DE"/>
              </w:rPr>
              <w:t xml:space="preserve"> </w:t>
            </w:r>
            <w:proofErr w:type="spellStart"/>
            <w:r>
              <w:rPr>
                <w:rFonts w:ascii="Arial Narrow" w:eastAsia="Times New Roman" w:hAnsi="Arial Narrow" w:cs="Courier New"/>
                <w:sz w:val="18"/>
                <w:szCs w:val="18"/>
                <w:lang w:eastAsia="de-DE"/>
              </w:rPr>
              <w:t>no</w:t>
            </w:r>
            <w:proofErr w:type="spellEnd"/>
            <w:r>
              <w:rPr>
                <w:rFonts w:ascii="Arial Narrow" w:eastAsia="Times New Roman" w:hAnsi="Arial Narrow" w:cs="Courier New"/>
                <w:sz w:val="18"/>
                <w:szCs w:val="18"/>
                <w:lang w:eastAsia="de-DE"/>
              </w:rPr>
              <w:t xml:space="preserve"> </w:t>
            </w:r>
            <w:proofErr w:type="spellStart"/>
            <w:r w:rsidRPr="00F4472F">
              <w:rPr>
                <w:rFonts w:ascii="Arial Narrow" w:eastAsia="Times New Roman" w:hAnsi="Arial Narrow" w:cs="Courier New"/>
                <w:i/>
                <w:sz w:val="18"/>
                <w:szCs w:val="18"/>
                <w:lang w:eastAsia="de-DE"/>
              </w:rPr>
              <w:t>lipM</w:t>
            </w:r>
            <w:proofErr w:type="spellEnd"/>
            <w:r>
              <w:rPr>
                <w:rFonts w:ascii="Arial Narrow" w:eastAsia="Times New Roman" w:hAnsi="Arial Narrow" w:cs="Courier New"/>
                <w:sz w:val="18"/>
                <w:szCs w:val="18"/>
                <w:lang w:eastAsia="de-DE"/>
              </w:rPr>
              <w:t>,</w:t>
            </w:r>
            <w:r>
              <w:rPr>
                <w:rFonts w:ascii="Arial Narrow" w:hAnsi="Arial Narrow"/>
                <w:sz w:val="18"/>
                <w:szCs w:val="18"/>
                <w:lang w:eastAsia="de-DE"/>
              </w:rPr>
              <w:t xml:space="preserve"> </w:t>
            </w:r>
            <w:proofErr w:type="spellStart"/>
            <w:r>
              <w:rPr>
                <w:rFonts w:ascii="Arial Narrow" w:hAnsi="Arial Narrow"/>
                <w:sz w:val="18"/>
                <w:szCs w:val="18"/>
                <w:lang w:eastAsia="de-DE"/>
              </w:rPr>
              <w:t>no</w:t>
            </w:r>
            <w:proofErr w:type="spellEnd"/>
            <w:r>
              <w:rPr>
                <w:rFonts w:ascii="Arial Narrow" w:hAnsi="Arial Narrow"/>
                <w:sz w:val="18"/>
                <w:szCs w:val="18"/>
                <w:lang w:eastAsia="de-DE"/>
              </w:rPr>
              <w:t xml:space="preserve"> </w:t>
            </w:r>
            <w:proofErr w:type="spellStart"/>
            <w:r w:rsidRPr="00F4472F">
              <w:rPr>
                <w:rFonts w:ascii="Arial Narrow" w:hAnsi="Arial Narrow"/>
                <w:i/>
                <w:sz w:val="18"/>
                <w:szCs w:val="18"/>
                <w:lang w:eastAsia="de-DE"/>
              </w:rPr>
              <w:t>lipL</w:t>
            </w:r>
            <w:proofErr w:type="spellEnd"/>
          </w:p>
        </w:tc>
        <w:tc>
          <w:tcPr>
            <w:tcW w:w="1701" w:type="dxa"/>
            <w:tcBorders>
              <w:bottom w:val="nil"/>
            </w:tcBorders>
            <w:shd w:val="clear" w:color="auto" w:fill="FFFFFF" w:themeFill="background1"/>
            <w:vAlign w:val="bottom"/>
          </w:tcPr>
          <w:p w:rsidR="00BA4198" w:rsidRPr="00BB1458" w:rsidRDefault="00BA4198" w:rsidP="00DF3D18">
            <w:pPr>
              <w:pStyle w:val="HTMLVorformatiert"/>
              <w:keepLines/>
              <w:rPr>
                <w:rFonts w:ascii="Arial Narrow" w:hAnsi="Arial Narrow"/>
                <w:sz w:val="18"/>
                <w:szCs w:val="18"/>
              </w:rPr>
            </w:pPr>
            <w:r>
              <w:rPr>
                <w:rFonts w:ascii="Arial Narrow" w:hAnsi="Arial Narrow"/>
                <w:sz w:val="18"/>
                <w:szCs w:val="18"/>
              </w:rPr>
              <w:t xml:space="preserve">Oxidation </w:t>
            </w:r>
            <w:proofErr w:type="spellStart"/>
            <w:r>
              <w:rPr>
                <w:rFonts w:ascii="Arial Narrow" w:hAnsi="Arial Narrow"/>
                <w:sz w:val="18"/>
                <w:szCs w:val="18"/>
              </w:rPr>
              <w:t>of</w:t>
            </w:r>
            <w:proofErr w:type="spellEnd"/>
            <w:r>
              <w:rPr>
                <w:rFonts w:ascii="Arial Narrow" w:hAnsi="Arial Narrow"/>
                <w:sz w:val="18"/>
                <w:szCs w:val="18"/>
              </w:rPr>
              <w:t xml:space="preserve"> FeS</w:t>
            </w:r>
            <w:r>
              <w:rPr>
                <w:rFonts w:ascii="Arial Narrow" w:hAnsi="Arial Narrow"/>
                <w:sz w:val="18"/>
                <w:szCs w:val="18"/>
                <w:vertAlign w:val="subscript"/>
              </w:rPr>
              <w:t xml:space="preserve">2 </w:t>
            </w:r>
            <w:r>
              <w:rPr>
                <w:rFonts w:ascii="Arial Narrow" w:hAnsi="Arial Narrow"/>
                <w:sz w:val="18"/>
                <w:szCs w:val="18"/>
              </w:rPr>
              <w:fldChar w:fldCharType="begin">
                <w:fldData xml:space="preserve">PEVuZE5vdGU+PENpdGU+PEF1dGhvcj5DbGFyazwvQXV0aG9yPjxZZWFyPjE5OTY8L1llYXI+PFJl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</w:fldData>
              </w:fldChar>
            </w:r>
            <w:r>
              <w:rPr>
                <w:rFonts w:ascii="Arial Narrow" w:hAnsi="Arial Narrow"/>
                <w:sz w:val="18"/>
                <w:szCs w:val="18"/>
              </w:rPr>
              <w:instrText xml:space="preserve"> ADDIN EN.CITE </w:instrText>
            </w:r>
            <w:r>
              <w:rPr>
                <w:rFonts w:ascii="Arial Narrow" w:hAnsi="Arial Narrow"/>
                <w:sz w:val="18"/>
                <w:szCs w:val="18"/>
              </w:rPr>
              <w:fldChar w:fldCharType="begin">
                <w:fldData xml:space="preserve">PEVuZE5vdGU+PENpdGU+PEF1dGhvcj5DbGFyazwvQXV0aG9yPjxZZWFyPjE5OTY8L1llYXI+PFJl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</w:fldData>
              </w:fldChar>
            </w:r>
            <w:r>
              <w:rPr>
                <w:rFonts w:ascii="Arial Narrow" w:hAnsi="Arial Narrow"/>
                <w:sz w:val="18"/>
                <w:szCs w:val="18"/>
              </w:rPr>
              <w:instrText xml:space="preserve"> ADDIN EN.CITE.DATA </w:instrText>
            </w:r>
            <w:r>
              <w:rPr>
                <w:rFonts w:ascii="Arial Narrow" w:hAnsi="Arial Narrow"/>
                <w:sz w:val="18"/>
                <w:szCs w:val="18"/>
              </w:rPr>
            </w:r>
            <w:r>
              <w:rPr>
                <w:rFonts w:ascii="Arial Narrow" w:hAnsi="Arial Narrow"/>
                <w:sz w:val="18"/>
                <w:szCs w:val="18"/>
              </w:rPr>
              <w:fldChar w:fldCharType="end"/>
            </w:r>
            <w:r>
              <w:rPr>
                <w:rFonts w:ascii="Arial Narrow" w:hAnsi="Arial Narrow"/>
                <w:sz w:val="18"/>
                <w:szCs w:val="18"/>
              </w:rPr>
            </w:r>
            <w:r>
              <w:rPr>
                <w:rFonts w:ascii="Arial Narrow" w:hAnsi="Arial Narrow"/>
                <w:sz w:val="18"/>
                <w:szCs w:val="18"/>
              </w:rPr>
              <w:fldChar w:fldCharType="separate"/>
            </w:r>
            <w:r>
              <w:rPr>
                <w:rFonts w:ascii="Arial Narrow" w:hAnsi="Arial Narrow"/>
                <w:noProof/>
                <w:sz w:val="18"/>
                <w:szCs w:val="18"/>
              </w:rPr>
              <w:t>(</w:t>
            </w:r>
            <w:r w:rsidRPr="00246898">
              <w:rPr>
                <w:rFonts w:ascii="Arial Narrow" w:hAnsi="Arial Narrow"/>
                <w:i/>
                <w:noProof/>
                <w:sz w:val="18"/>
                <w:szCs w:val="18"/>
              </w:rPr>
              <w:t>Clark and Norris, 1996; Clum et al., 2009</w:t>
            </w:r>
            <w:r>
              <w:rPr>
                <w:rFonts w:ascii="Arial Narrow" w:hAnsi="Arial Narrow"/>
                <w:noProof/>
                <w:sz w:val="18"/>
                <w:szCs w:val="18"/>
              </w:rPr>
              <w:t>)</w:t>
            </w:r>
            <w:r>
              <w:rPr>
                <w:rFonts w:ascii="Arial Narrow" w:hAnsi="Arial Narrow"/>
                <w:sz w:val="18"/>
                <w:szCs w:val="18"/>
              </w:rPr>
              <w:fldChar w:fldCharType="end"/>
            </w:r>
            <w:r>
              <w:rPr>
                <w:rFonts w:ascii="Arial Narrow" w:hAnsi="Arial Narrow"/>
                <w:sz w:val="18"/>
                <w:szCs w:val="18"/>
              </w:rPr>
              <w:t xml:space="preserve">, </w:t>
            </w:r>
            <w:proofErr w:type="spellStart"/>
            <w:r w:rsidRPr="00F30121">
              <w:rPr>
                <w:rFonts w:ascii="Arial Narrow" w:hAnsi="Arial Narrow"/>
                <w:sz w:val="18"/>
                <w:szCs w:val="18"/>
              </w:rPr>
              <w:t>Linkage</w:t>
            </w:r>
            <w:proofErr w:type="spellEnd"/>
            <w:r w:rsidRPr="00F30121">
              <w:rPr>
                <w:rFonts w:ascii="Arial Narrow" w:hAnsi="Arial Narrow"/>
                <w:sz w:val="18"/>
                <w:szCs w:val="18"/>
              </w:rPr>
              <w:t xml:space="preserve"> </w:t>
            </w:r>
            <w:proofErr w:type="spellStart"/>
            <w:r w:rsidRPr="00F30121">
              <w:rPr>
                <w:rFonts w:ascii="Arial Narrow" w:hAnsi="Arial Narrow"/>
                <w:sz w:val="18"/>
                <w:szCs w:val="18"/>
              </w:rPr>
              <w:t>of</w:t>
            </w:r>
            <w:proofErr w:type="spellEnd"/>
            <w:r w:rsidRPr="00F30121">
              <w:rPr>
                <w:rFonts w:ascii="Arial Narrow" w:hAnsi="Arial Narrow"/>
                <w:sz w:val="18"/>
                <w:szCs w:val="18"/>
              </w:rPr>
              <w:t xml:space="preserve"> </w:t>
            </w:r>
            <w:proofErr w:type="spellStart"/>
            <w:r w:rsidRPr="00F30121">
              <w:rPr>
                <w:rFonts w:ascii="Arial Narrow" w:hAnsi="Arial Narrow"/>
                <w:i/>
                <w:sz w:val="18"/>
                <w:szCs w:val="18"/>
              </w:rPr>
              <w:t>hdrBCA</w:t>
            </w:r>
            <w:proofErr w:type="spellEnd"/>
            <w:r w:rsidRPr="00F30121">
              <w:rPr>
                <w:rFonts w:ascii="Arial Narrow" w:hAnsi="Arial Narrow"/>
                <w:sz w:val="18"/>
                <w:szCs w:val="18"/>
              </w:rPr>
              <w:t xml:space="preserve"> </w:t>
            </w:r>
            <w:proofErr w:type="spellStart"/>
            <w:r w:rsidRPr="00F30121">
              <w:rPr>
                <w:rFonts w:ascii="Arial Narrow" w:hAnsi="Arial Narrow"/>
                <w:sz w:val="18"/>
                <w:szCs w:val="18"/>
              </w:rPr>
              <w:t>with</w:t>
            </w:r>
            <w:proofErr w:type="spellEnd"/>
            <w:r w:rsidRPr="00F30121">
              <w:rPr>
                <w:rFonts w:ascii="Arial Narrow" w:hAnsi="Arial Narrow"/>
                <w:sz w:val="18"/>
                <w:szCs w:val="18"/>
              </w:rPr>
              <w:t xml:space="preserve"> genes </w:t>
            </w:r>
            <w:proofErr w:type="spellStart"/>
            <w:r w:rsidRPr="00F30121">
              <w:rPr>
                <w:rFonts w:ascii="Arial Narrow" w:hAnsi="Arial Narrow"/>
                <w:sz w:val="18"/>
                <w:szCs w:val="18"/>
              </w:rPr>
              <w:t>for</w:t>
            </w:r>
            <w:proofErr w:type="spellEnd"/>
            <w:r w:rsidRPr="00F30121">
              <w:rPr>
                <w:rFonts w:ascii="Arial Narrow" w:hAnsi="Arial Narrow"/>
                <w:sz w:val="18"/>
                <w:szCs w:val="18"/>
              </w:rPr>
              <w:t xml:space="preserve"> CCG </w:t>
            </w:r>
            <w:proofErr w:type="spellStart"/>
            <w:r w:rsidRPr="00F30121">
              <w:rPr>
                <w:rFonts w:ascii="Arial Narrow" w:hAnsi="Arial Narrow"/>
                <w:sz w:val="18"/>
                <w:szCs w:val="18"/>
              </w:rPr>
              <w:t>domain</w:t>
            </w:r>
            <w:proofErr w:type="spellEnd"/>
            <w:r w:rsidRPr="00F30121">
              <w:rPr>
                <w:rFonts w:ascii="Arial Narrow" w:hAnsi="Arial Narrow"/>
                <w:sz w:val="18"/>
                <w:szCs w:val="18"/>
              </w:rPr>
              <w:t xml:space="preserve"> </w:t>
            </w:r>
            <w:proofErr w:type="spellStart"/>
            <w:r w:rsidRPr="00F30121">
              <w:rPr>
                <w:rFonts w:ascii="Arial Narrow" w:hAnsi="Arial Narrow"/>
                <w:sz w:val="18"/>
                <w:szCs w:val="18"/>
              </w:rPr>
              <w:t>proteins</w:t>
            </w:r>
            <w:proofErr w:type="spellEnd"/>
            <w:r w:rsidRPr="00F30121">
              <w:rPr>
                <w:rFonts w:ascii="Arial Narrow" w:hAnsi="Arial Narrow"/>
                <w:sz w:val="18"/>
                <w:szCs w:val="18"/>
              </w:rPr>
              <w:t xml:space="preserve"> </w:t>
            </w:r>
            <w:proofErr w:type="spellStart"/>
            <w:r w:rsidRPr="00F30121">
              <w:rPr>
                <w:rFonts w:ascii="Arial Narrow" w:hAnsi="Arial Narrow"/>
                <w:sz w:val="18"/>
                <w:szCs w:val="18"/>
              </w:rPr>
              <w:t>and</w:t>
            </w:r>
            <w:proofErr w:type="spellEnd"/>
            <w:r w:rsidRPr="00F30121">
              <w:rPr>
                <w:rFonts w:ascii="Arial Narrow" w:hAnsi="Arial Narrow"/>
                <w:sz w:val="18"/>
                <w:szCs w:val="18"/>
              </w:rPr>
              <w:t xml:space="preserve"> </w:t>
            </w:r>
            <w:proofErr w:type="spellStart"/>
            <w:r w:rsidRPr="00F30121">
              <w:rPr>
                <w:rFonts w:ascii="Arial Narrow" w:hAnsi="Arial Narrow"/>
                <w:i/>
                <w:sz w:val="18"/>
                <w:szCs w:val="18"/>
              </w:rPr>
              <w:t>etfBA</w:t>
            </w:r>
            <w:proofErr w:type="spellEnd"/>
          </w:p>
        </w:tc>
      </w:tr>
      <w:tr w:rsidR="00BA4198" w:rsidRPr="0001180A" w:rsidTr="00DF3D18">
        <w:trPr>
          <w:trHeight w:val="255"/>
          <w:jc w:val="center"/>
        </w:trPr>
        <w:tc>
          <w:tcPr>
            <w:tcW w:w="3969" w:type="dxa"/>
            <w:tcBorders>
              <w:bottom w:val="nil"/>
            </w:tcBorders>
            <w:shd w:val="clear" w:color="auto" w:fill="AEAAAA" w:themeFill="background2" w:themeFillShade="BF"/>
            <w:noWrap/>
            <w:vAlign w:val="bottom"/>
          </w:tcPr>
          <w:p w:rsidR="00BA4198" w:rsidRPr="0001180A" w:rsidRDefault="00BA4198" w:rsidP="00DF3D18">
            <w:pPr>
              <w:keepNext/>
              <w:spacing w:after="0" w:line="216" w:lineRule="auto"/>
              <w:rPr>
                <w:rFonts w:cs="Arial"/>
                <w:b/>
                <w:bCs/>
                <w:sz w:val="20"/>
                <w:szCs w:val="20"/>
                <w:u w:val="single"/>
              </w:rPr>
            </w:pPr>
            <w:r w:rsidRPr="0001180A">
              <w:rPr>
                <w:rFonts w:cs="Arial"/>
                <w:b/>
                <w:bCs/>
                <w:sz w:val="20"/>
                <w:szCs w:val="20"/>
                <w:u w:val="single"/>
              </w:rPr>
              <w:lastRenderedPageBreak/>
              <w:t xml:space="preserve"> FIRMICUTES</w:t>
            </w:r>
          </w:p>
        </w:tc>
        <w:tc>
          <w:tcPr>
            <w:tcW w:w="2233" w:type="dxa"/>
            <w:tcBorders>
              <w:bottom w:val="nil"/>
            </w:tcBorders>
            <w:shd w:val="clear" w:color="auto" w:fill="AEAAAA" w:themeFill="background2" w:themeFillShade="BF"/>
            <w:noWrap/>
            <w:vAlign w:val="bottom"/>
          </w:tcPr>
          <w:p w:rsidR="00BA4198" w:rsidRPr="00185479" w:rsidRDefault="00BA4198" w:rsidP="00DF3D18">
            <w:pPr>
              <w:spacing w:after="0" w:line="216" w:lineRule="auto"/>
              <w:rPr>
                <w:rFonts w:ascii="Arial Narrow" w:hAnsi="Arial Narrow" w:cs="Arial"/>
                <w:b/>
                <w:bCs/>
                <w:sz w:val="18"/>
                <w:szCs w:val="18"/>
                <w:u w:val="single"/>
              </w:rPr>
            </w:pPr>
          </w:p>
        </w:tc>
        <w:tc>
          <w:tcPr>
            <w:tcW w:w="1974" w:type="dxa"/>
            <w:gridSpan w:val="2"/>
            <w:tcBorders>
              <w:bottom w:val="nil"/>
            </w:tcBorders>
            <w:shd w:val="clear" w:color="auto" w:fill="AEAAAA" w:themeFill="background2" w:themeFillShade="BF"/>
            <w:vAlign w:val="bottom"/>
          </w:tcPr>
          <w:p w:rsidR="00BA4198" w:rsidRPr="00185479" w:rsidRDefault="00BA4198" w:rsidP="00DF3D18">
            <w:pPr>
              <w:spacing w:after="0" w:line="216" w:lineRule="auto"/>
              <w:rPr>
                <w:rFonts w:ascii="Arial Narrow" w:hAnsi="Arial Narrow" w:cs="Arial"/>
                <w:b/>
                <w:bCs/>
                <w:sz w:val="18"/>
                <w:szCs w:val="18"/>
                <w:u w:val="single"/>
              </w:rPr>
            </w:pPr>
          </w:p>
        </w:tc>
        <w:tc>
          <w:tcPr>
            <w:tcW w:w="2215" w:type="dxa"/>
            <w:gridSpan w:val="3"/>
            <w:tcBorders>
              <w:bottom w:val="nil"/>
            </w:tcBorders>
            <w:shd w:val="clear" w:color="auto" w:fill="AEAAAA" w:themeFill="background2" w:themeFillShade="BF"/>
            <w:vAlign w:val="bottom"/>
          </w:tcPr>
          <w:p w:rsidR="00BA4198" w:rsidRPr="00185479" w:rsidRDefault="00BA4198" w:rsidP="00DF3D18">
            <w:pPr>
              <w:pStyle w:val="HTMLVorformatiert"/>
              <w:spacing w:line="216" w:lineRule="auto"/>
              <w:rPr>
                <w:rFonts w:ascii="Arial Narrow" w:eastAsiaTheme="minorHAnsi" w:hAnsi="Arial Narrow" w:cs="Arial"/>
                <w:b/>
                <w:bCs/>
                <w:sz w:val="18"/>
                <w:szCs w:val="18"/>
                <w:u w:val="single"/>
              </w:rPr>
            </w:pPr>
          </w:p>
        </w:tc>
        <w:tc>
          <w:tcPr>
            <w:tcW w:w="1800" w:type="dxa"/>
            <w:gridSpan w:val="3"/>
            <w:tcBorders>
              <w:bottom w:val="nil"/>
            </w:tcBorders>
            <w:shd w:val="clear" w:color="auto" w:fill="AEAAAA" w:themeFill="background2" w:themeFillShade="BF"/>
            <w:vAlign w:val="bottom"/>
          </w:tcPr>
          <w:p w:rsidR="00BA4198" w:rsidRPr="00185479" w:rsidRDefault="00BA4198" w:rsidP="00DF3D18">
            <w:pPr>
              <w:spacing w:after="0" w:line="216" w:lineRule="auto"/>
              <w:rPr>
                <w:rFonts w:ascii="Arial Narrow" w:hAnsi="Arial Narrow" w:cs="Arial"/>
                <w:b/>
                <w:bCs/>
                <w:sz w:val="18"/>
                <w:szCs w:val="18"/>
                <w:u w:val="single"/>
              </w:rPr>
            </w:pPr>
          </w:p>
        </w:tc>
        <w:tc>
          <w:tcPr>
            <w:tcW w:w="1984" w:type="dxa"/>
            <w:gridSpan w:val="2"/>
            <w:tcBorders>
              <w:bottom w:val="nil"/>
            </w:tcBorders>
            <w:shd w:val="clear" w:color="auto" w:fill="AEAAAA" w:themeFill="background2" w:themeFillShade="BF"/>
            <w:vAlign w:val="bottom"/>
          </w:tcPr>
          <w:p w:rsidR="00BA4198" w:rsidRPr="00185479" w:rsidRDefault="00BA4198" w:rsidP="00DF3D18">
            <w:pPr>
              <w:spacing w:after="0" w:line="216" w:lineRule="auto"/>
              <w:rPr>
                <w:rFonts w:ascii="Arial Narrow" w:hAnsi="Arial Narrow" w:cs="Arial"/>
                <w:b/>
                <w:bCs/>
                <w:sz w:val="18"/>
                <w:szCs w:val="18"/>
                <w:u w:val="single"/>
              </w:rPr>
            </w:pPr>
          </w:p>
        </w:tc>
        <w:tc>
          <w:tcPr>
            <w:tcW w:w="1701" w:type="dxa"/>
            <w:tcBorders>
              <w:bottom w:val="nil"/>
            </w:tcBorders>
            <w:shd w:val="clear" w:color="auto" w:fill="AEAAAA" w:themeFill="background2" w:themeFillShade="BF"/>
            <w:vAlign w:val="bottom"/>
          </w:tcPr>
          <w:p w:rsidR="00BA4198" w:rsidRPr="00185479" w:rsidRDefault="00BA4198" w:rsidP="00DF3D18">
            <w:pPr>
              <w:spacing w:after="0" w:line="216" w:lineRule="auto"/>
              <w:rPr>
                <w:rFonts w:ascii="Arial Narrow" w:hAnsi="Arial Narrow" w:cs="Arial"/>
                <w:b/>
                <w:bCs/>
                <w:sz w:val="18"/>
                <w:szCs w:val="18"/>
                <w:u w:val="single"/>
              </w:rPr>
            </w:pPr>
          </w:p>
        </w:tc>
      </w:tr>
      <w:tr w:rsidR="00BA4198" w:rsidRPr="0001180A" w:rsidTr="00DF3D18">
        <w:trPr>
          <w:trHeight w:val="255"/>
          <w:jc w:val="center"/>
        </w:trPr>
        <w:tc>
          <w:tcPr>
            <w:tcW w:w="3969" w:type="dxa"/>
            <w:tcBorders>
              <w:bottom w:val="nil"/>
            </w:tcBorders>
            <w:shd w:val="clear" w:color="auto" w:fill="D0CECE" w:themeFill="background2" w:themeFillShade="E6"/>
            <w:noWrap/>
            <w:vAlign w:val="bottom"/>
          </w:tcPr>
          <w:p w:rsidR="00BA4198" w:rsidRPr="0001180A" w:rsidRDefault="00BA4198" w:rsidP="00DF3D18">
            <w:pPr>
              <w:keepNext/>
              <w:spacing w:after="0" w:line="18" w:lineRule="atLeast"/>
              <w:rPr>
                <w:rFonts w:cs="Arial"/>
                <w:i/>
                <w:iCs/>
                <w:spacing w:val="-4"/>
                <w:sz w:val="20"/>
                <w:szCs w:val="20"/>
              </w:rPr>
            </w:pPr>
            <w:r w:rsidRPr="0001180A">
              <w:rPr>
                <w:rFonts w:cs="Times New Roman"/>
                <w:b/>
                <w:bCs/>
                <w:sz w:val="20"/>
                <w:szCs w:val="20"/>
              </w:rPr>
              <w:t>CLOSTRIDIA</w:t>
            </w:r>
          </w:p>
        </w:tc>
        <w:tc>
          <w:tcPr>
            <w:tcW w:w="2233" w:type="dxa"/>
            <w:tcBorders>
              <w:bottom w:val="nil"/>
            </w:tcBorders>
            <w:shd w:val="clear" w:color="auto" w:fill="D0CECE" w:themeFill="background2" w:themeFillShade="E6"/>
            <w:noWrap/>
            <w:vAlign w:val="bottom"/>
          </w:tcPr>
          <w:p w:rsidR="00BA4198" w:rsidRPr="00185479" w:rsidRDefault="00BA4198" w:rsidP="00DF3D18">
            <w:pPr>
              <w:spacing w:after="0" w:line="18" w:lineRule="atLeast"/>
              <w:rPr>
                <w:rFonts w:ascii="Arial Narrow" w:hAnsi="Arial Narrow" w:cs="Arial"/>
                <w:sz w:val="18"/>
                <w:szCs w:val="18"/>
              </w:rPr>
            </w:pPr>
          </w:p>
        </w:tc>
        <w:tc>
          <w:tcPr>
            <w:tcW w:w="1974" w:type="dxa"/>
            <w:gridSpan w:val="2"/>
            <w:tcBorders>
              <w:bottom w:val="nil"/>
            </w:tcBorders>
            <w:shd w:val="clear" w:color="auto" w:fill="D0CECE" w:themeFill="background2" w:themeFillShade="E6"/>
            <w:vAlign w:val="bottom"/>
          </w:tcPr>
          <w:p w:rsidR="00BA4198" w:rsidRPr="00185479" w:rsidRDefault="00BA4198" w:rsidP="00DF3D18">
            <w:pPr>
              <w:spacing w:after="0" w:line="18" w:lineRule="atLeast"/>
              <w:rPr>
                <w:rFonts w:ascii="Arial Narrow" w:hAnsi="Arial Narrow" w:cs="Arial"/>
                <w:sz w:val="18"/>
                <w:szCs w:val="18"/>
              </w:rPr>
            </w:pPr>
          </w:p>
        </w:tc>
        <w:tc>
          <w:tcPr>
            <w:tcW w:w="2215" w:type="dxa"/>
            <w:gridSpan w:val="3"/>
            <w:tcBorders>
              <w:bottom w:val="nil"/>
            </w:tcBorders>
            <w:shd w:val="clear" w:color="auto" w:fill="D0CECE" w:themeFill="background2" w:themeFillShade="E6"/>
            <w:vAlign w:val="bottom"/>
          </w:tcPr>
          <w:p w:rsidR="00BA4198" w:rsidRPr="00185479" w:rsidRDefault="00BA4198" w:rsidP="00DF3D18">
            <w:pPr>
              <w:spacing w:after="0" w:line="18" w:lineRule="atLeast"/>
              <w:rPr>
                <w:rFonts w:ascii="Arial Narrow" w:hAnsi="Arial Narrow" w:cs="Arial"/>
                <w:sz w:val="18"/>
                <w:szCs w:val="18"/>
              </w:rPr>
            </w:pPr>
          </w:p>
        </w:tc>
        <w:tc>
          <w:tcPr>
            <w:tcW w:w="1800" w:type="dxa"/>
            <w:gridSpan w:val="3"/>
            <w:tcBorders>
              <w:bottom w:val="nil"/>
            </w:tcBorders>
            <w:shd w:val="clear" w:color="auto" w:fill="D0CECE" w:themeFill="background2" w:themeFillShade="E6"/>
            <w:vAlign w:val="bottom"/>
          </w:tcPr>
          <w:p w:rsidR="00BA4198" w:rsidRPr="00185479" w:rsidRDefault="00BA4198" w:rsidP="00DF3D18">
            <w:pPr>
              <w:spacing w:after="0" w:line="18" w:lineRule="atLeast"/>
              <w:rPr>
                <w:rFonts w:ascii="Arial Narrow" w:hAnsi="Arial Narrow" w:cs="Arial"/>
                <w:sz w:val="18"/>
                <w:szCs w:val="18"/>
              </w:rPr>
            </w:pPr>
          </w:p>
        </w:tc>
        <w:tc>
          <w:tcPr>
            <w:tcW w:w="1984" w:type="dxa"/>
            <w:gridSpan w:val="2"/>
            <w:tcBorders>
              <w:bottom w:val="nil"/>
            </w:tcBorders>
            <w:shd w:val="clear" w:color="auto" w:fill="D0CECE" w:themeFill="background2" w:themeFillShade="E6"/>
            <w:vAlign w:val="bottom"/>
          </w:tcPr>
          <w:p w:rsidR="00BA4198" w:rsidRPr="00185479" w:rsidRDefault="00BA4198" w:rsidP="00DF3D18">
            <w:pPr>
              <w:spacing w:after="0" w:line="18" w:lineRule="atLeast"/>
              <w:rPr>
                <w:rFonts w:ascii="Arial Narrow" w:hAnsi="Arial Narrow" w:cs="Arial"/>
                <w:sz w:val="18"/>
                <w:szCs w:val="18"/>
              </w:rPr>
            </w:pPr>
          </w:p>
        </w:tc>
        <w:tc>
          <w:tcPr>
            <w:tcW w:w="1701" w:type="dxa"/>
            <w:tcBorders>
              <w:bottom w:val="nil"/>
            </w:tcBorders>
            <w:shd w:val="clear" w:color="auto" w:fill="D0CECE" w:themeFill="background2" w:themeFillShade="E6"/>
            <w:vAlign w:val="bottom"/>
          </w:tcPr>
          <w:p w:rsidR="00BA4198" w:rsidRPr="00185479" w:rsidRDefault="00BA4198" w:rsidP="00DF3D18">
            <w:pPr>
              <w:spacing w:after="0" w:line="18" w:lineRule="atLeast"/>
              <w:rPr>
                <w:rFonts w:ascii="Arial Narrow" w:hAnsi="Arial Narrow" w:cs="Arial"/>
                <w:sz w:val="18"/>
                <w:szCs w:val="18"/>
              </w:rPr>
            </w:pPr>
          </w:p>
        </w:tc>
      </w:tr>
      <w:tr w:rsidR="00BA4198" w:rsidRPr="0001180A" w:rsidTr="00DF3D18">
        <w:trPr>
          <w:trHeight w:val="255"/>
          <w:jc w:val="center"/>
        </w:trPr>
        <w:tc>
          <w:tcPr>
            <w:tcW w:w="3969" w:type="dxa"/>
            <w:tcBorders>
              <w:bottom w:val="nil"/>
            </w:tcBorders>
            <w:shd w:val="clear" w:color="auto" w:fill="F2F2F2"/>
            <w:noWrap/>
            <w:vAlign w:val="bottom"/>
          </w:tcPr>
          <w:p w:rsidR="00BA4198" w:rsidRPr="0001180A" w:rsidRDefault="00BA4198" w:rsidP="00DF3D18">
            <w:pPr>
              <w:keepNext/>
              <w:spacing w:after="0" w:line="18" w:lineRule="atLeast"/>
              <w:rPr>
                <w:rFonts w:cs="Arial"/>
                <w:i/>
                <w:iCs/>
                <w:spacing w:val="-4"/>
                <w:sz w:val="20"/>
                <w:szCs w:val="20"/>
              </w:rPr>
            </w:pPr>
            <w:proofErr w:type="spellStart"/>
            <w:r w:rsidRPr="0001180A">
              <w:rPr>
                <w:rFonts w:cs="Arial"/>
                <w:b/>
                <w:bCs/>
                <w:i/>
                <w:iCs/>
                <w:sz w:val="20"/>
                <w:szCs w:val="20"/>
                <w:u w:val="single"/>
              </w:rPr>
              <w:t>Clostridiales</w:t>
            </w:r>
            <w:proofErr w:type="spellEnd"/>
            <w:r w:rsidRPr="0001180A">
              <w:rPr>
                <w:rFonts w:cs="Arial"/>
                <w:b/>
                <w:bCs/>
                <w:i/>
                <w:iCs/>
                <w:sz w:val="20"/>
                <w:szCs w:val="20"/>
                <w:u w:val="single"/>
              </w:rPr>
              <w:t xml:space="preserve"> </w:t>
            </w:r>
          </w:p>
        </w:tc>
        <w:tc>
          <w:tcPr>
            <w:tcW w:w="2233" w:type="dxa"/>
            <w:tcBorders>
              <w:bottom w:val="nil"/>
            </w:tcBorders>
            <w:shd w:val="clear" w:color="auto" w:fill="F2F2F2"/>
            <w:noWrap/>
            <w:vAlign w:val="bottom"/>
          </w:tcPr>
          <w:p w:rsidR="00BA4198" w:rsidRPr="00185479" w:rsidRDefault="00BA4198" w:rsidP="00DF3D18">
            <w:pPr>
              <w:spacing w:after="0" w:line="18" w:lineRule="atLeast"/>
              <w:rPr>
                <w:rFonts w:ascii="Arial Narrow" w:hAnsi="Arial Narrow" w:cs="Arial"/>
                <w:sz w:val="18"/>
                <w:szCs w:val="18"/>
              </w:rPr>
            </w:pPr>
          </w:p>
        </w:tc>
        <w:tc>
          <w:tcPr>
            <w:tcW w:w="1974" w:type="dxa"/>
            <w:gridSpan w:val="2"/>
            <w:tcBorders>
              <w:bottom w:val="nil"/>
            </w:tcBorders>
            <w:shd w:val="clear" w:color="auto" w:fill="F2F2F2"/>
            <w:vAlign w:val="bottom"/>
          </w:tcPr>
          <w:p w:rsidR="00BA4198" w:rsidRPr="00185479" w:rsidRDefault="00BA4198" w:rsidP="00DF3D18">
            <w:pPr>
              <w:spacing w:after="0" w:line="18" w:lineRule="atLeast"/>
              <w:rPr>
                <w:rFonts w:ascii="Arial Narrow" w:hAnsi="Arial Narrow" w:cs="Arial"/>
                <w:sz w:val="18"/>
                <w:szCs w:val="18"/>
              </w:rPr>
            </w:pPr>
          </w:p>
        </w:tc>
        <w:tc>
          <w:tcPr>
            <w:tcW w:w="2215" w:type="dxa"/>
            <w:gridSpan w:val="3"/>
            <w:tcBorders>
              <w:bottom w:val="nil"/>
            </w:tcBorders>
            <w:shd w:val="clear" w:color="auto" w:fill="F2F2F2"/>
            <w:vAlign w:val="bottom"/>
          </w:tcPr>
          <w:p w:rsidR="00BA4198" w:rsidRPr="00185479" w:rsidRDefault="00BA4198" w:rsidP="00DF3D18">
            <w:pPr>
              <w:spacing w:after="0" w:line="18" w:lineRule="atLeast"/>
              <w:rPr>
                <w:rFonts w:ascii="Arial Narrow" w:hAnsi="Arial Narrow" w:cs="Arial"/>
                <w:sz w:val="18"/>
                <w:szCs w:val="18"/>
              </w:rPr>
            </w:pPr>
          </w:p>
        </w:tc>
        <w:tc>
          <w:tcPr>
            <w:tcW w:w="1800" w:type="dxa"/>
            <w:gridSpan w:val="3"/>
            <w:tcBorders>
              <w:bottom w:val="nil"/>
            </w:tcBorders>
            <w:shd w:val="clear" w:color="auto" w:fill="F2F2F2"/>
            <w:vAlign w:val="bottom"/>
          </w:tcPr>
          <w:p w:rsidR="00BA4198" w:rsidRPr="00185479" w:rsidRDefault="00BA4198" w:rsidP="00DF3D18">
            <w:pPr>
              <w:spacing w:after="0" w:line="18" w:lineRule="atLeast"/>
              <w:rPr>
                <w:rFonts w:ascii="Arial Narrow" w:hAnsi="Arial Narrow" w:cs="Arial"/>
                <w:sz w:val="18"/>
                <w:szCs w:val="18"/>
              </w:rPr>
            </w:pPr>
          </w:p>
        </w:tc>
        <w:tc>
          <w:tcPr>
            <w:tcW w:w="1984" w:type="dxa"/>
            <w:gridSpan w:val="2"/>
            <w:tcBorders>
              <w:bottom w:val="nil"/>
            </w:tcBorders>
            <w:shd w:val="clear" w:color="auto" w:fill="F2F2F2"/>
            <w:vAlign w:val="bottom"/>
          </w:tcPr>
          <w:p w:rsidR="00BA4198" w:rsidRPr="00185479" w:rsidRDefault="00BA4198" w:rsidP="00DF3D18">
            <w:pPr>
              <w:spacing w:after="0" w:line="18" w:lineRule="atLeast"/>
              <w:rPr>
                <w:rFonts w:ascii="Arial Narrow" w:hAnsi="Arial Narrow" w:cs="Arial"/>
                <w:sz w:val="18"/>
                <w:szCs w:val="18"/>
              </w:rPr>
            </w:pPr>
          </w:p>
        </w:tc>
        <w:tc>
          <w:tcPr>
            <w:tcW w:w="1701" w:type="dxa"/>
            <w:tcBorders>
              <w:bottom w:val="nil"/>
            </w:tcBorders>
            <w:shd w:val="clear" w:color="auto" w:fill="F2F2F2"/>
            <w:vAlign w:val="bottom"/>
          </w:tcPr>
          <w:p w:rsidR="00BA4198" w:rsidRPr="00185479" w:rsidRDefault="00BA4198" w:rsidP="00DF3D18">
            <w:pPr>
              <w:spacing w:after="0" w:line="18" w:lineRule="atLeast"/>
              <w:rPr>
                <w:rFonts w:ascii="Arial Narrow" w:hAnsi="Arial Narrow" w:cs="Arial"/>
                <w:sz w:val="18"/>
                <w:szCs w:val="18"/>
              </w:rPr>
            </w:pPr>
          </w:p>
        </w:tc>
      </w:tr>
      <w:tr w:rsidR="00BA4198" w:rsidRPr="0001180A" w:rsidTr="00DF3D18">
        <w:trPr>
          <w:trHeight w:val="255"/>
          <w:jc w:val="center"/>
        </w:trPr>
        <w:tc>
          <w:tcPr>
            <w:tcW w:w="3969" w:type="dxa"/>
            <w:tcBorders>
              <w:bottom w:val="nil"/>
            </w:tcBorders>
            <w:shd w:val="clear" w:color="auto" w:fill="FFFFFF" w:themeFill="background1"/>
            <w:noWrap/>
            <w:vAlign w:val="bottom"/>
          </w:tcPr>
          <w:p w:rsidR="00BA4198" w:rsidRPr="0001180A" w:rsidRDefault="00BA4198" w:rsidP="00DF3D18">
            <w:pPr>
              <w:keepNext/>
              <w:spacing w:after="0" w:line="18" w:lineRule="atLeast"/>
              <w:rPr>
                <w:rFonts w:cs="Arial"/>
                <w:b/>
                <w:bCs/>
                <w:i/>
                <w:iCs/>
                <w:sz w:val="20"/>
                <w:szCs w:val="20"/>
              </w:rPr>
            </w:pPr>
            <w:r w:rsidRPr="0001180A">
              <w:rPr>
                <w:rFonts w:cs="Arial"/>
                <w:b/>
                <w:bCs/>
                <w:iCs/>
                <w:sz w:val="20"/>
                <w:szCs w:val="20"/>
              </w:rPr>
              <w:t>Family XVII.</w:t>
            </w:r>
            <w:r w:rsidRPr="0001180A">
              <w:rPr>
                <w:rFonts w:cs="Arial"/>
                <w:b/>
                <w:bCs/>
                <w:i/>
                <w:iCs/>
                <w:sz w:val="20"/>
                <w:szCs w:val="20"/>
              </w:rPr>
              <w:t xml:space="preserve"> </w:t>
            </w:r>
            <w:proofErr w:type="spellStart"/>
            <w:r w:rsidRPr="0001180A">
              <w:rPr>
                <w:rFonts w:cs="Arial"/>
                <w:b/>
                <w:bCs/>
                <w:i/>
                <w:iCs/>
                <w:sz w:val="20"/>
                <w:szCs w:val="20"/>
              </w:rPr>
              <w:t>Incertae</w:t>
            </w:r>
            <w:proofErr w:type="spellEnd"/>
            <w:r w:rsidRPr="0001180A">
              <w:rPr>
                <w:rFonts w:cs="Arial"/>
                <w:b/>
                <w:bCs/>
                <w:i/>
                <w:iCs/>
                <w:sz w:val="20"/>
                <w:szCs w:val="20"/>
              </w:rPr>
              <w:t xml:space="preserve"> </w:t>
            </w:r>
            <w:proofErr w:type="spellStart"/>
            <w:r w:rsidRPr="0001180A">
              <w:rPr>
                <w:rFonts w:cs="Arial"/>
                <w:b/>
                <w:bCs/>
                <w:i/>
                <w:iCs/>
                <w:sz w:val="20"/>
                <w:szCs w:val="20"/>
              </w:rPr>
              <w:t>Sedis</w:t>
            </w:r>
            <w:proofErr w:type="spellEnd"/>
          </w:p>
        </w:tc>
        <w:tc>
          <w:tcPr>
            <w:tcW w:w="2233" w:type="dxa"/>
            <w:tcBorders>
              <w:bottom w:val="nil"/>
            </w:tcBorders>
            <w:shd w:val="clear" w:color="auto" w:fill="FFFFFF" w:themeFill="background1"/>
            <w:noWrap/>
            <w:vAlign w:val="bottom"/>
          </w:tcPr>
          <w:p w:rsidR="00BA4198" w:rsidRPr="00185479" w:rsidRDefault="00BA4198" w:rsidP="00DF3D18">
            <w:pPr>
              <w:spacing w:after="0" w:line="18" w:lineRule="atLeast"/>
              <w:rPr>
                <w:rFonts w:ascii="Arial Narrow" w:hAnsi="Arial Narrow" w:cs="Arial"/>
                <w:sz w:val="18"/>
                <w:szCs w:val="18"/>
              </w:rPr>
            </w:pPr>
          </w:p>
        </w:tc>
        <w:tc>
          <w:tcPr>
            <w:tcW w:w="1974" w:type="dxa"/>
            <w:gridSpan w:val="2"/>
            <w:tcBorders>
              <w:bottom w:val="nil"/>
            </w:tcBorders>
            <w:shd w:val="clear" w:color="auto" w:fill="FFFFFF" w:themeFill="background1"/>
            <w:vAlign w:val="bottom"/>
          </w:tcPr>
          <w:p w:rsidR="00BA4198" w:rsidRPr="00185479" w:rsidRDefault="00BA4198" w:rsidP="00DF3D18">
            <w:pPr>
              <w:spacing w:after="0" w:line="18" w:lineRule="atLeast"/>
              <w:rPr>
                <w:rFonts w:ascii="Arial Narrow" w:hAnsi="Arial Narrow" w:cs="Arial"/>
                <w:sz w:val="18"/>
                <w:szCs w:val="18"/>
              </w:rPr>
            </w:pPr>
          </w:p>
        </w:tc>
        <w:tc>
          <w:tcPr>
            <w:tcW w:w="2215" w:type="dxa"/>
            <w:gridSpan w:val="3"/>
            <w:tcBorders>
              <w:bottom w:val="nil"/>
            </w:tcBorders>
            <w:shd w:val="clear" w:color="auto" w:fill="FFFFFF" w:themeFill="background1"/>
            <w:vAlign w:val="bottom"/>
          </w:tcPr>
          <w:p w:rsidR="00BA4198" w:rsidRPr="00185479" w:rsidRDefault="00BA4198" w:rsidP="00DF3D18">
            <w:pPr>
              <w:spacing w:after="0" w:line="18" w:lineRule="atLeast"/>
              <w:rPr>
                <w:rFonts w:ascii="Arial Narrow" w:hAnsi="Arial Narrow" w:cs="Arial"/>
                <w:sz w:val="18"/>
                <w:szCs w:val="18"/>
              </w:rPr>
            </w:pPr>
          </w:p>
        </w:tc>
        <w:tc>
          <w:tcPr>
            <w:tcW w:w="1800" w:type="dxa"/>
            <w:gridSpan w:val="3"/>
            <w:tcBorders>
              <w:bottom w:val="nil"/>
            </w:tcBorders>
            <w:shd w:val="clear" w:color="auto" w:fill="FFFFFF" w:themeFill="background1"/>
            <w:vAlign w:val="bottom"/>
          </w:tcPr>
          <w:p w:rsidR="00BA4198" w:rsidRPr="00185479" w:rsidRDefault="00BA4198" w:rsidP="00DF3D18">
            <w:pPr>
              <w:spacing w:after="0" w:line="18" w:lineRule="atLeast"/>
              <w:rPr>
                <w:rFonts w:ascii="Arial Narrow" w:hAnsi="Arial Narrow" w:cs="Arial"/>
                <w:sz w:val="18"/>
                <w:szCs w:val="18"/>
              </w:rPr>
            </w:pPr>
          </w:p>
        </w:tc>
        <w:tc>
          <w:tcPr>
            <w:tcW w:w="1984" w:type="dxa"/>
            <w:gridSpan w:val="2"/>
            <w:tcBorders>
              <w:bottom w:val="nil"/>
            </w:tcBorders>
            <w:shd w:val="clear" w:color="auto" w:fill="FFFFFF" w:themeFill="background1"/>
            <w:vAlign w:val="bottom"/>
          </w:tcPr>
          <w:p w:rsidR="00BA4198" w:rsidRPr="00185479" w:rsidRDefault="00BA4198" w:rsidP="00DF3D18">
            <w:pPr>
              <w:spacing w:after="0" w:line="18" w:lineRule="atLeast"/>
              <w:rPr>
                <w:rFonts w:ascii="Arial Narrow" w:hAnsi="Arial Narrow" w:cs="Arial"/>
                <w:sz w:val="18"/>
                <w:szCs w:val="18"/>
              </w:rPr>
            </w:pPr>
          </w:p>
        </w:tc>
        <w:tc>
          <w:tcPr>
            <w:tcW w:w="1701" w:type="dxa"/>
            <w:tcBorders>
              <w:bottom w:val="nil"/>
            </w:tcBorders>
            <w:shd w:val="clear" w:color="auto" w:fill="FFFFFF" w:themeFill="background1"/>
            <w:vAlign w:val="bottom"/>
          </w:tcPr>
          <w:p w:rsidR="00BA4198" w:rsidRPr="00185479" w:rsidRDefault="00BA4198" w:rsidP="00DF3D18">
            <w:pPr>
              <w:spacing w:after="0" w:line="18" w:lineRule="atLeast"/>
              <w:rPr>
                <w:rFonts w:ascii="Arial Narrow" w:hAnsi="Arial Narrow" w:cs="Arial"/>
                <w:sz w:val="18"/>
                <w:szCs w:val="18"/>
              </w:rPr>
            </w:pPr>
          </w:p>
        </w:tc>
      </w:tr>
      <w:tr w:rsidR="00BA4198" w:rsidRPr="0001180A" w:rsidTr="00DF3D18">
        <w:trPr>
          <w:trHeight w:val="255"/>
          <w:jc w:val="center"/>
        </w:trPr>
        <w:tc>
          <w:tcPr>
            <w:tcW w:w="3969" w:type="dxa"/>
            <w:tcBorders>
              <w:top w:val="nil"/>
              <w:bottom w:val="nil"/>
            </w:tcBorders>
            <w:shd w:val="clear" w:color="auto" w:fill="auto"/>
            <w:noWrap/>
            <w:vAlign w:val="bottom"/>
          </w:tcPr>
          <w:p w:rsidR="00BA4198" w:rsidRPr="00266A7C" w:rsidRDefault="00BA4198" w:rsidP="00DF3D18">
            <w:pPr>
              <w:spacing w:before="40" w:after="40" w:line="288" w:lineRule="auto"/>
              <w:rPr>
                <w:rFonts w:cs="Arial"/>
                <w:iCs/>
                <w:spacing w:val="-4"/>
                <w:sz w:val="18"/>
                <w:szCs w:val="18"/>
                <w:vertAlign w:val="superscript"/>
              </w:rPr>
            </w:pPr>
            <w:proofErr w:type="spellStart"/>
            <w:r w:rsidRPr="00266A7C">
              <w:rPr>
                <w:rFonts w:cs="Arial"/>
                <w:i/>
                <w:iCs/>
                <w:spacing w:val="-4"/>
                <w:sz w:val="18"/>
                <w:szCs w:val="18"/>
              </w:rPr>
              <w:t>Sulfobacillus</w:t>
            </w:r>
            <w:proofErr w:type="spellEnd"/>
            <w:r w:rsidRPr="00266A7C">
              <w:rPr>
                <w:rFonts w:cs="Arial"/>
                <w:i/>
                <w:iCs/>
                <w:spacing w:val="-4"/>
                <w:sz w:val="18"/>
                <w:szCs w:val="18"/>
              </w:rPr>
              <w:t xml:space="preserve"> </w:t>
            </w:r>
            <w:proofErr w:type="spellStart"/>
            <w:r w:rsidRPr="00266A7C">
              <w:rPr>
                <w:rFonts w:cs="Arial"/>
                <w:i/>
                <w:iCs/>
                <w:spacing w:val="-4"/>
                <w:sz w:val="18"/>
                <w:szCs w:val="18"/>
              </w:rPr>
              <w:t>acidophilus</w:t>
            </w:r>
            <w:proofErr w:type="spellEnd"/>
            <w:r w:rsidRPr="00266A7C">
              <w:rPr>
                <w:rFonts w:cs="Arial"/>
                <w:iCs/>
                <w:spacing w:val="-4"/>
                <w:sz w:val="18"/>
                <w:szCs w:val="18"/>
              </w:rPr>
              <w:t xml:space="preserve"> DSM 10332</w:t>
            </w:r>
            <w:r w:rsidRPr="00266A7C">
              <w:rPr>
                <w:rFonts w:cs="Arial"/>
                <w:iCs/>
                <w:spacing w:val="-4"/>
                <w:sz w:val="18"/>
                <w:szCs w:val="18"/>
                <w:vertAlign w:val="superscript"/>
              </w:rPr>
              <w:t>T</w:t>
            </w:r>
          </w:p>
        </w:tc>
        <w:tc>
          <w:tcPr>
            <w:tcW w:w="2233" w:type="dxa"/>
            <w:tcBorders>
              <w:top w:val="nil"/>
              <w:bottom w:val="nil"/>
            </w:tcBorders>
            <w:shd w:val="clear" w:color="auto" w:fill="FFF2CC" w:themeFill="accent4" w:themeFillTint="33"/>
            <w:noWrap/>
            <w:vAlign w:val="bottom"/>
          </w:tcPr>
          <w:p w:rsidR="00BA4198" w:rsidRPr="00C8027F" w:rsidRDefault="00BA4198" w:rsidP="00DF3D18">
            <w:pPr>
              <w:spacing w:before="40" w:after="40" w:line="240" w:lineRule="auto"/>
              <w:rPr>
                <w:rFonts w:ascii="Arial Narrow" w:hAnsi="Arial Narrow" w:cs="Arial"/>
                <w:sz w:val="18"/>
                <w:szCs w:val="18"/>
              </w:rPr>
            </w:pPr>
            <w:r w:rsidRPr="00C8027F">
              <w:rPr>
                <w:rFonts w:ascii="Arial Narrow" w:hAnsi="Arial Narrow" w:cs="Arial"/>
                <w:sz w:val="18"/>
                <w:szCs w:val="18"/>
              </w:rPr>
              <w:t>Sulac_1384-87*</w:t>
            </w:r>
          </w:p>
        </w:tc>
        <w:tc>
          <w:tcPr>
            <w:tcW w:w="1974" w:type="dxa"/>
            <w:gridSpan w:val="2"/>
            <w:tcBorders>
              <w:top w:val="nil"/>
              <w:bottom w:val="nil"/>
            </w:tcBorders>
            <w:vAlign w:val="bottom"/>
          </w:tcPr>
          <w:p w:rsidR="00BA4198" w:rsidRPr="00C8027F" w:rsidRDefault="00BA4198" w:rsidP="00DF3D18">
            <w:pPr>
              <w:spacing w:before="40" w:after="40" w:line="240" w:lineRule="auto"/>
              <w:rPr>
                <w:rFonts w:ascii="Arial Narrow" w:hAnsi="Arial Narrow" w:cs="Arial"/>
                <w:sz w:val="18"/>
                <w:szCs w:val="18"/>
              </w:rPr>
            </w:pPr>
            <w:r w:rsidRPr="001F114E">
              <w:rPr>
                <w:rFonts w:ascii="Arial Narrow" w:hAnsi="Arial Narrow" w:cs="Arial"/>
                <w:sz w:val="18"/>
                <w:szCs w:val="18"/>
                <w:shd w:val="clear" w:color="auto" w:fill="FFF2CC" w:themeFill="accent4" w:themeFillTint="33"/>
              </w:rPr>
              <w:t>Sulac_1389, Sulac_1390,</w:t>
            </w:r>
            <w:r>
              <w:rPr>
                <w:rFonts w:ascii="Arial Narrow" w:hAnsi="Arial Narrow" w:cs="Arial"/>
                <w:sz w:val="18"/>
                <w:szCs w:val="18"/>
              </w:rPr>
              <w:t xml:space="preserve"> Sulac_2875</w:t>
            </w:r>
          </w:p>
        </w:tc>
        <w:tc>
          <w:tcPr>
            <w:tcW w:w="2215" w:type="dxa"/>
            <w:gridSpan w:val="3"/>
            <w:tcBorders>
              <w:top w:val="nil"/>
              <w:bottom w:val="nil"/>
            </w:tcBorders>
            <w:vAlign w:val="bottom"/>
          </w:tcPr>
          <w:p w:rsidR="00BA4198" w:rsidRPr="001F114E" w:rsidRDefault="00BA4198" w:rsidP="00DF3D18">
            <w:pPr>
              <w:pStyle w:val="HTMLVorformatiert"/>
              <w:rPr>
                <w:rFonts w:ascii="Arial Narrow" w:hAnsi="Arial Narrow"/>
                <w:sz w:val="18"/>
                <w:szCs w:val="18"/>
              </w:rPr>
            </w:pPr>
            <w:r>
              <w:rPr>
                <w:rFonts w:ascii="Arial Narrow" w:hAnsi="Arial Narrow"/>
                <w:sz w:val="18"/>
                <w:szCs w:val="18"/>
              </w:rPr>
              <w:t>Sulac_</w:t>
            </w:r>
            <w:r w:rsidRPr="00E63794">
              <w:rPr>
                <w:rFonts w:ascii="Arial Narrow" w:hAnsi="Arial Narrow"/>
                <w:sz w:val="18"/>
                <w:szCs w:val="18"/>
              </w:rPr>
              <w:t>2874</w:t>
            </w:r>
            <w:r>
              <w:rPr>
                <w:rFonts w:ascii="Arial Narrow" w:hAnsi="Arial Narrow"/>
                <w:sz w:val="18"/>
                <w:szCs w:val="18"/>
              </w:rPr>
              <w:t xml:space="preserve"> (</w:t>
            </w:r>
            <w:proofErr w:type="spellStart"/>
            <w:r>
              <w:rPr>
                <w:rFonts w:ascii="Arial Narrow" w:hAnsi="Arial Narrow"/>
                <w:i/>
                <w:sz w:val="18"/>
                <w:szCs w:val="18"/>
              </w:rPr>
              <w:t>lplA</w:t>
            </w:r>
            <w:proofErr w:type="spellEnd"/>
            <w:r w:rsidRPr="001F114E">
              <w:rPr>
                <w:rFonts w:ascii="Arial Narrow" w:hAnsi="Arial Narrow"/>
                <w:sz w:val="18"/>
                <w:szCs w:val="18"/>
              </w:rPr>
              <w:t>)</w:t>
            </w:r>
            <w:r>
              <w:rPr>
                <w:rFonts w:ascii="Arial Narrow" w:hAnsi="Arial Narrow"/>
                <w:sz w:val="18"/>
                <w:szCs w:val="18"/>
              </w:rPr>
              <w:t>, 2876 (</w:t>
            </w:r>
            <w:proofErr w:type="spellStart"/>
            <w:r>
              <w:rPr>
                <w:rFonts w:ascii="Arial Narrow" w:hAnsi="Arial Narrow"/>
                <w:i/>
                <w:sz w:val="18"/>
                <w:szCs w:val="18"/>
              </w:rPr>
              <w:t>lplA</w:t>
            </w:r>
            <w:proofErr w:type="spellEnd"/>
            <w:r w:rsidRPr="001F114E">
              <w:rPr>
                <w:rFonts w:ascii="Arial Narrow" w:hAnsi="Arial Narrow"/>
                <w:sz w:val="18"/>
                <w:szCs w:val="18"/>
              </w:rPr>
              <w:t>)</w:t>
            </w:r>
            <w:r>
              <w:rPr>
                <w:rFonts w:ascii="Arial Narrow" w:hAnsi="Arial Narrow"/>
                <w:sz w:val="18"/>
                <w:szCs w:val="18"/>
              </w:rPr>
              <w:t xml:space="preserve">, </w:t>
            </w:r>
            <w:r w:rsidRPr="00E63794">
              <w:rPr>
                <w:rFonts w:ascii="Arial Narrow" w:hAnsi="Arial Narrow"/>
                <w:sz w:val="18"/>
                <w:szCs w:val="18"/>
              </w:rPr>
              <w:t>2877</w:t>
            </w:r>
            <w:r>
              <w:rPr>
                <w:rFonts w:ascii="Arial Narrow" w:hAnsi="Arial Narrow"/>
                <w:sz w:val="18"/>
                <w:szCs w:val="18"/>
              </w:rPr>
              <w:t xml:space="preserve"> (</w:t>
            </w:r>
            <w:proofErr w:type="spellStart"/>
            <w:r>
              <w:rPr>
                <w:rFonts w:ascii="Arial Narrow" w:hAnsi="Arial Narrow"/>
                <w:i/>
                <w:sz w:val="18"/>
                <w:szCs w:val="18"/>
              </w:rPr>
              <w:t>radSAM</w:t>
            </w:r>
            <w:proofErr w:type="spellEnd"/>
            <w:r>
              <w:rPr>
                <w:rFonts w:ascii="Arial Narrow" w:hAnsi="Arial Narrow"/>
                <w:sz w:val="18"/>
                <w:szCs w:val="18"/>
              </w:rPr>
              <w:t>)</w:t>
            </w:r>
            <w:r w:rsidRPr="00E63794">
              <w:rPr>
                <w:rFonts w:ascii="Arial Narrow" w:hAnsi="Arial Narrow"/>
                <w:sz w:val="18"/>
                <w:szCs w:val="18"/>
              </w:rPr>
              <w:t xml:space="preserve">, 2878 </w:t>
            </w:r>
            <w:r>
              <w:rPr>
                <w:rFonts w:ascii="Arial Narrow" w:hAnsi="Arial Narrow"/>
                <w:sz w:val="18"/>
                <w:szCs w:val="18"/>
              </w:rPr>
              <w:t>(</w:t>
            </w:r>
            <w:proofErr w:type="spellStart"/>
            <w:r w:rsidRPr="001F114E">
              <w:rPr>
                <w:rFonts w:ascii="Arial Narrow" w:hAnsi="Arial Narrow"/>
                <w:i/>
                <w:sz w:val="18"/>
                <w:szCs w:val="18"/>
              </w:rPr>
              <w:t>radSAM</w:t>
            </w:r>
            <w:proofErr w:type="spellEnd"/>
            <w:r>
              <w:rPr>
                <w:rFonts w:ascii="Arial Narrow" w:hAnsi="Arial Narrow"/>
                <w:sz w:val="18"/>
                <w:szCs w:val="18"/>
              </w:rPr>
              <w:t xml:space="preserve">), </w:t>
            </w:r>
            <w:proofErr w:type="spellStart"/>
            <w:r>
              <w:rPr>
                <w:rFonts w:ascii="Arial Narrow" w:hAnsi="Arial Narrow"/>
                <w:sz w:val="18"/>
                <w:szCs w:val="18"/>
              </w:rPr>
              <w:t>no</w:t>
            </w:r>
            <w:proofErr w:type="spellEnd"/>
            <w:r>
              <w:rPr>
                <w:rFonts w:ascii="Arial Narrow" w:hAnsi="Arial Narrow"/>
                <w:sz w:val="18"/>
                <w:szCs w:val="18"/>
              </w:rPr>
              <w:t xml:space="preserve"> </w:t>
            </w:r>
            <w:proofErr w:type="spellStart"/>
            <w:r w:rsidRPr="001F114E">
              <w:rPr>
                <w:rFonts w:ascii="Arial Narrow" w:hAnsi="Arial Narrow"/>
                <w:i/>
                <w:sz w:val="18"/>
                <w:szCs w:val="18"/>
              </w:rPr>
              <w:t>GGred</w:t>
            </w:r>
            <w:proofErr w:type="spellEnd"/>
          </w:p>
        </w:tc>
        <w:tc>
          <w:tcPr>
            <w:tcW w:w="1800" w:type="dxa"/>
            <w:gridSpan w:val="3"/>
            <w:tcBorders>
              <w:top w:val="nil"/>
              <w:bottom w:val="nil"/>
            </w:tcBorders>
            <w:shd w:val="clear" w:color="auto" w:fill="FFF2CC" w:themeFill="accent4" w:themeFillTint="33"/>
            <w:vAlign w:val="bottom"/>
          </w:tcPr>
          <w:p w:rsidR="00BA4198" w:rsidRDefault="00BA4198" w:rsidP="00DF3D18">
            <w:pPr>
              <w:keepLines/>
              <w:spacing w:before="40" w:after="40" w:line="240" w:lineRule="auto"/>
              <w:rPr>
                <w:rFonts w:ascii="Arial Narrow" w:hAnsi="Arial Narrow" w:cs="Arial"/>
                <w:sz w:val="18"/>
                <w:szCs w:val="18"/>
              </w:rPr>
            </w:pPr>
            <w:r>
              <w:rPr>
                <w:rFonts w:ascii="Arial Narrow" w:hAnsi="Arial Narrow"/>
                <w:sz w:val="18"/>
                <w:szCs w:val="18"/>
                <w:lang w:eastAsia="de-DE"/>
              </w:rPr>
              <w:t>Sulac_1391</w:t>
            </w:r>
          </w:p>
        </w:tc>
        <w:tc>
          <w:tcPr>
            <w:tcW w:w="1984" w:type="dxa"/>
            <w:gridSpan w:val="2"/>
            <w:tcBorders>
              <w:top w:val="nil"/>
              <w:bottom w:val="nil"/>
            </w:tcBorders>
            <w:vAlign w:val="bottom"/>
          </w:tcPr>
          <w:p w:rsidR="00BA4198" w:rsidRDefault="00BA4198" w:rsidP="00DF3D18">
            <w:pPr>
              <w:keepLines/>
              <w:spacing w:before="40" w:after="40" w:line="240" w:lineRule="auto"/>
              <w:rPr>
                <w:rFonts w:ascii="Arial Narrow" w:hAnsi="Arial Narrow" w:cs="Arial"/>
                <w:sz w:val="18"/>
                <w:szCs w:val="18"/>
              </w:rPr>
            </w:pPr>
            <w:r w:rsidRPr="00A60A7D">
              <w:rPr>
                <w:rFonts w:ascii="Arial Narrow" w:hAnsi="Arial Narrow"/>
                <w:sz w:val="18"/>
                <w:szCs w:val="18"/>
                <w:lang w:eastAsia="de-DE"/>
              </w:rPr>
              <w:t>Sulac_3479, Sulac_3478</w:t>
            </w:r>
            <w:r>
              <w:rPr>
                <w:rFonts w:ascii="Arial Narrow" w:hAnsi="Arial Narrow"/>
                <w:sz w:val="18"/>
                <w:szCs w:val="18"/>
                <w:lang w:eastAsia="de-DE"/>
              </w:rPr>
              <w:t xml:space="preserve">, </w:t>
            </w:r>
            <w:proofErr w:type="spellStart"/>
            <w:r>
              <w:rPr>
                <w:rFonts w:ascii="Arial Narrow" w:eastAsia="Times New Roman" w:hAnsi="Arial Narrow" w:cs="Courier New"/>
                <w:sz w:val="18"/>
                <w:szCs w:val="18"/>
                <w:lang w:eastAsia="de-DE"/>
              </w:rPr>
              <w:t>no</w:t>
            </w:r>
            <w:proofErr w:type="spellEnd"/>
            <w:r>
              <w:rPr>
                <w:rFonts w:ascii="Arial Narrow" w:eastAsia="Times New Roman" w:hAnsi="Arial Narrow" w:cs="Courier New"/>
                <w:sz w:val="18"/>
                <w:szCs w:val="18"/>
                <w:lang w:eastAsia="de-DE"/>
              </w:rPr>
              <w:t xml:space="preserve"> </w:t>
            </w:r>
            <w:proofErr w:type="spellStart"/>
            <w:r w:rsidRPr="00F4472F">
              <w:rPr>
                <w:rFonts w:ascii="Arial Narrow" w:eastAsia="Times New Roman" w:hAnsi="Arial Narrow" w:cs="Courier New"/>
                <w:i/>
                <w:sz w:val="18"/>
                <w:szCs w:val="18"/>
                <w:lang w:eastAsia="de-DE"/>
              </w:rPr>
              <w:t>lipM</w:t>
            </w:r>
            <w:proofErr w:type="spellEnd"/>
            <w:r>
              <w:rPr>
                <w:rFonts w:ascii="Arial Narrow" w:eastAsia="Times New Roman" w:hAnsi="Arial Narrow" w:cs="Courier New"/>
                <w:sz w:val="18"/>
                <w:szCs w:val="18"/>
                <w:lang w:eastAsia="de-DE"/>
              </w:rPr>
              <w:t xml:space="preserve">,, </w:t>
            </w:r>
            <w:proofErr w:type="spellStart"/>
            <w:r>
              <w:rPr>
                <w:rFonts w:ascii="Arial Narrow" w:hAnsi="Arial Narrow"/>
                <w:sz w:val="18"/>
                <w:szCs w:val="18"/>
                <w:lang w:eastAsia="de-DE"/>
              </w:rPr>
              <w:t>no</w:t>
            </w:r>
            <w:proofErr w:type="spellEnd"/>
            <w:r>
              <w:rPr>
                <w:rFonts w:ascii="Arial Narrow" w:hAnsi="Arial Narrow"/>
                <w:sz w:val="18"/>
                <w:szCs w:val="18"/>
                <w:lang w:eastAsia="de-DE"/>
              </w:rPr>
              <w:t xml:space="preserve"> </w:t>
            </w:r>
            <w:proofErr w:type="spellStart"/>
            <w:r w:rsidRPr="00F4472F">
              <w:rPr>
                <w:rFonts w:ascii="Arial Narrow" w:hAnsi="Arial Narrow"/>
                <w:i/>
                <w:sz w:val="18"/>
                <w:szCs w:val="18"/>
                <w:lang w:eastAsia="de-DE"/>
              </w:rPr>
              <w:t>lipL</w:t>
            </w:r>
            <w:proofErr w:type="spellEnd"/>
          </w:p>
        </w:tc>
        <w:tc>
          <w:tcPr>
            <w:tcW w:w="1701" w:type="dxa"/>
            <w:tcBorders>
              <w:top w:val="nil"/>
              <w:bottom w:val="nil"/>
            </w:tcBorders>
            <w:vAlign w:val="bottom"/>
          </w:tcPr>
          <w:p w:rsidR="00BA4198" w:rsidRPr="00C8027F" w:rsidRDefault="00BA4198" w:rsidP="00DF3D18">
            <w:pPr>
              <w:keepLines/>
              <w:spacing w:before="40" w:after="40" w:line="240" w:lineRule="auto"/>
              <w:rPr>
                <w:rFonts w:ascii="Arial Narrow" w:hAnsi="Arial Narrow" w:cs="Arial"/>
                <w:sz w:val="18"/>
                <w:szCs w:val="18"/>
              </w:rPr>
            </w:pPr>
            <w:r>
              <w:rPr>
                <w:rFonts w:ascii="Arial Narrow" w:hAnsi="Arial Narrow" w:cs="Arial"/>
                <w:sz w:val="18"/>
                <w:szCs w:val="18"/>
              </w:rPr>
              <w:t xml:space="preserve">Oxidation </w:t>
            </w:r>
            <w:proofErr w:type="spellStart"/>
            <w:r>
              <w:rPr>
                <w:rFonts w:ascii="Arial Narrow" w:hAnsi="Arial Narrow" w:cs="Arial"/>
                <w:sz w:val="18"/>
                <w:szCs w:val="18"/>
              </w:rPr>
              <w:t>of</w:t>
            </w:r>
            <w:proofErr w:type="spellEnd"/>
            <w:r>
              <w:rPr>
                <w:rFonts w:ascii="Arial Narrow" w:hAnsi="Arial Narrow" w:cs="Arial"/>
                <w:sz w:val="18"/>
                <w:szCs w:val="18"/>
              </w:rPr>
              <w:t xml:space="preserve"> </w:t>
            </w:r>
            <w:proofErr w:type="spellStart"/>
            <w:r>
              <w:rPr>
                <w:rFonts w:ascii="Arial Narrow" w:hAnsi="Arial Narrow" w:cs="Arial"/>
                <w:sz w:val="18"/>
                <w:szCs w:val="18"/>
              </w:rPr>
              <w:t>mineral</w:t>
            </w:r>
            <w:proofErr w:type="spellEnd"/>
            <w:r>
              <w:rPr>
                <w:rFonts w:ascii="Arial Narrow" w:hAnsi="Arial Narrow" w:cs="Arial"/>
                <w:sz w:val="18"/>
                <w:szCs w:val="18"/>
              </w:rPr>
              <w:t xml:space="preserve"> </w:t>
            </w:r>
            <w:proofErr w:type="spellStart"/>
            <w:r>
              <w:rPr>
                <w:rFonts w:ascii="Arial Narrow" w:hAnsi="Arial Narrow" w:cs="Arial"/>
                <w:sz w:val="18"/>
                <w:szCs w:val="18"/>
              </w:rPr>
              <w:t>sulfides</w:t>
            </w:r>
            <w:proofErr w:type="spellEnd"/>
            <w:r>
              <w:rPr>
                <w:rFonts w:ascii="Arial Narrow" w:hAnsi="Arial Narrow" w:cs="Arial"/>
                <w:sz w:val="18"/>
                <w:szCs w:val="18"/>
              </w:rPr>
              <w:t xml:space="preserve">, RISC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r>
              <w:rPr>
                <w:rFonts w:ascii="Arial Narrow" w:hAnsi="Arial Narrow" w:cs="Arial"/>
                <w:sz w:val="18"/>
                <w:szCs w:val="18"/>
              </w:rPr>
              <w:fldChar w:fldCharType="begin"/>
            </w:r>
            <w:r>
              <w:rPr>
                <w:rFonts w:ascii="Arial Narrow" w:hAnsi="Arial Narrow" w:cs="Arial"/>
                <w:sz w:val="18"/>
                <w:szCs w:val="18"/>
              </w:rPr>
              <w:instrText xml:space="preserve"> ADDIN EN.CITE &lt;EndNote&gt;&lt;Cite&gt;&lt;Author&gt;Watling&lt;/Author&gt;&lt;Year&gt;2008&lt;/Year&gt;&lt;RecNum&gt;5421&lt;/RecNum&gt;&lt;DisplayText&gt;(&lt;style face="italic"&gt;Watling et al., 2008&lt;/style&gt;)&lt;/DisplayText&gt;&lt;record&gt;&lt;rec-number&gt;5421&lt;/rec-number&gt;&lt;foreign-keys&gt;&lt;key app="EN" db-id="vfdz0f50sxxf2xe2e2o52dxqtswzsexwfzse" timestamp="1505387104"&gt;5421&lt;/key&gt;&lt;/foreign-keys&gt;&lt;ref-type name="Journal Article"&gt;17&lt;/ref-type&gt;&lt;contributors&gt;&lt;authors&gt;&lt;author&gt;Watling, H. R.&lt;/author&gt;&lt;author&gt;Perrot, F. A.&lt;/author&gt;&lt;author&gt;Shiers, D. W.&lt;/author&gt;&lt;/authors&gt;&lt;/contributors&gt;&lt;auth-address&gt;CSIRO Minerale, Parker Ctr Integrated Hydromet Solut, Karawarna, WA 6152, Australia&lt;/auth-address&gt;&lt;titles&gt;&lt;title&gt;&lt;style face="normal" font="default" size="100%"&gt;Comparison of selected characteristics of &lt;/style&gt;&lt;style face="italic" font="default" size="100%"&gt;Sulfobacillus &lt;/style&gt;&lt;style face="normal" font="default" size="100%"&gt;species and review of their occurrence in acidic and bioleaching environments&lt;/style&gt;&lt;/title&gt;&lt;secondary-title&gt;Hydrometallurgy&lt;/secondary-title&gt;&lt;alt-title&gt;Hydrometallurgy&lt;/alt-title&gt;&lt;/titles&gt;&lt;periodical&gt;&lt;full-title&gt;Hydrometallurgy&lt;/full-title&gt;&lt;/periodical&gt;&lt;alt-periodical&gt;&lt;full-title&gt;Hydrometallurgy&lt;/full-title&gt;&lt;/alt-periodical&gt;&lt;pages&gt;57-65&lt;/pages&gt;&lt;volume&gt;93&lt;/volume&gt;&lt;number&gt;1-2&lt;/number&gt;&lt;keywords&gt;&lt;keyword&gt;bioleaching&lt;/keyword&gt;&lt;keyword&gt;heap leaching&lt;/keyword&gt;&lt;keyword&gt;sulfobacillus&lt;/keyword&gt;&lt;keyword&gt;iron-oxidizing bacteria&lt;/keyword&gt;&lt;keyword&gt;microbial-populations&lt;/keyword&gt;&lt;keyword&gt;cobaltiferous pyrite&lt;/keyword&gt;&lt;keyword&gt;ferric iron&lt;/keyword&gt;&lt;keyword&gt;test heap&lt;/keyword&gt;&lt;keyword&gt;sp-nov&lt;/keyword&gt;&lt;keyword&gt;thiobacillus&lt;/keyword&gt;&lt;keyword&gt;minerals&lt;/keyword&gt;&lt;keyword&gt;surfaces&lt;/keyword&gt;&lt;keyword&gt;microorganisms&lt;/keyword&gt;&lt;/keywords&gt;&lt;dates&gt;&lt;year&gt;2008&lt;/year&gt;&lt;pub-dates&gt;&lt;date&gt;Jul&lt;/date&gt;&lt;/pub-dates&gt;&lt;/dates&gt;&lt;isbn&gt;0304-386x&lt;/isbn&gt;&lt;accession-num&gt;WOS:000257354300009&lt;/accession-num&gt;&lt;urls&gt;&lt;related-urls&gt;&lt;url&gt;&amp;lt;Go to ISI&amp;gt;://WOS:000257354300009&lt;/url&gt;&lt;/related-urls&gt;&lt;/urls&gt;&lt;electronic-resource-num&gt;10.1016/j.hydromet.2008.03.001&lt;/electronic-resource-num&gt;&lt;language&gt;English&lt;/language&gt;&lt;/record&gt;&lt;/Cite&gt;&lt;/EndNote&gt;</w:instrText>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Watling et al., 2008</w:t>
            </w:r>
            <w:r>
              <w:rPr>
                <w:rFonts w:ascii="Arial Narrow" w:hAnsi="Arial Narrow" w:cs="Arial"/>
                <w:noProof/>
                <w:sz w:val="18"/>
                <w:szCs w:val="18"/>
              </w:rPr>
              <w:t>)</w:t>
            </w:r>
            <w:r>
              <w:rPr>
                <w:rFonts w:ascii="Arial Narrow" w:hAnsi="Arial Narrow" w:cs="Arial"/>
                <w:sz w:val="18"/>
                <w:szCs w:val="18"/>
              </w:rPr>
              <w:fldChar w:fldCharType="end"/>
            </w:r>
            <w:r>
              <w:rPr>
                <w:rFonts w:ascii="Arial Narrow" w:hAnsi="Arial Narrow" w:cs="Arial"/>
                <w:sz w:val="18"/>
                <w:szCs w:val="18"/>
              </w:rPr>
              <w:t xml:space="preserve">, </w:t>
            </w:r>
            <w:proofErr w:type="spellStart"/>
            <w:r>
              <w:rPr>
                <w:rFonts w:ascii="Arial Narrow" w:hAnsi="Arial Narrow" w:cs="Arial"/>
                <w:sz w:val="18"/>
                <w:szCs w:val="18"/>
              </w:rPr>
              <w:t>linkage</w:t>
            </w:r>
            <w:proofErr w:type="spellEnd"/>
            <w:r>
              <w:rPr>
                <w:rFonts w:ascii="Arial Narrow" w:hAnsi="Arial Narrow" w:cs="Arial"/>
                <w:sz w:val="18"/>
                <w:szCs w:val="18"/>
              </w:rPr>
              <w:t xml:space="preserve"> </w:t>
            </w:r>
            <w:proofErr w:type="spellStart"/>
            <w:r>
              <w:rPr>
                <w:rFonts w:ascii="Arial Narrow" w:hAnsi="Arial Narrow" w:cs="Arial"/>
                <w:sz w:val="18"/>
                <w:szCs w:val="18"/>
              </w:rPr>
              <w:t>of</w:t>
            </w:r>
            <w:proofErr w:type="spellEnd"/>
            <w:r>
              <w:rPr>
                <w:rFonts w:ascii="Arial Narrow" w:hAnsi="Arial Narrow" w:cs="Arial"/>
                <w:sz w:val="18"/>
                <w:szCs w:val="18"/>
              </w:rPr>
              <w:t xml:space="preserve"> </w:t>
            </w:r>
            <w:proofErr w:type="spellStart"/>
            <w:r w:rsidRPr="00E423BC">
              <w:rPr>
                <w:rFonts w:ascii="Arial Narrow" w:hAnsi="Arial Narrow" w:cs="Arial"/>
                <w:i/>
                <w:sz w:val="18"/>
                <w:szCs w:val="18"/>
              </w:rPr>
              <w:t>hdrBCA</w:t>
            </w:r>
            <w:proofErr w:type="spellEnd"/>
            <w:r>
              <w:rPr>
                <w:rFonts w:ascii="Arial Narrow" w:hAnsi="Arial Narrow" w:cs="Arial"/>
                <w:sz w:val="18"/>
                <w:szCs w:val="18"/>
              </w:rPr>
              <w:t xml:space="preserve"> </w:t>
            </w:r>
            <w:proofErr w:type="spellStart"/>
            <w:r>
              <w:rPr>
                <w:rFonts w:ascii="Arial Narrow" w:hAnsi="Arial Narrow" w:cs="Arial"/>
                <w:sz w:val="18"/>
                <w:szCs w:val="18"/>
              </w:rPr>
              <w:t>with</w:t>
            </w:r>
            <w:proofErr w:type="spellEnd"/>
            <w:r>
              <w:rPr>
                <w:rFonts w:ascii="Arial Narrow" w:hAnsi="Arial Narrow" w:cs="Arial"/>
                <w:sz w:val="18"/>
                <w:szCs w:val="18"/>
              </w:rPr>
              <w:t xml:space="preserve"> genes </w:t>
            </w:r>
            <w:proofErr w:type="spellStart"/>
            <w:r>
              <w:rPr>
                <w:rFonts w:ascii="Arial Narrow" w:hAnsi="Arial Narrow" w:cs="Arial"/>
                <w:sz w:val="18"/>
                <w:szCs w:val="18"/>
              </w:rPr>
              <w:t>for</w:t>
            </w:r>
            <w:proofErr w:type="spellEnd"/>
            <w:r>
              <w:rPr>
                <w:rFonts w:ascii="Arial Narrow" w:hAnsi="Arial Narrow" w:cs="Arial"/>
                <w:sz w:val="18"/>
                <w:szCs w:val="18"/>
              </w:rPr>
              <w:t xml:space="preserve"> CCG </w:t>
            </w:r>
            <w:proofErr w:type="spellStart"/>
            <w:r>
              <w:rPr>
                <w:rFonts w:ascii="Arial Narrow" w:hAnsi="Arial Narrow" w:cs="Arial"/>
                <w:sz w:val="18"/>
                <w:szCs w:val="18"/>
              </w:rPr>
              <w:t>domain</w:t>
            </w:r>
            <w:proofErr w:type="spellEnd"/>
            <w:r>
              <w:rPr>
                <w:rFonts w:ascii="Arial Narrow" w:hAnsi="Arial Narrow" w:cs="Arial"/>
                <w:sz w:val="18"/>
                <w:szCs w:val="18"/>
              </w:rPr>
              <w:t xml:space="preserve"> </w:t>
            </w:r>
            <w:proofErr w:type="spellStart"/>
            <w:r>
              <w:rPr>
                <w:rFonts w:ascii="Arial Narrow" w:hAnsi="Arial Narrow" w:cs="Arial"/>
                <w:sz w:val="18"/>
                <w:szCs w:val="18"/>
              </w:rPr>
              <w:t>proteins</w:t>
            </w:r>
            <w:proofErr w:type="spellEnd"/>
            <w:r>
              <w:rPr>
                <w:rFonts w:ascii="Arial Narrow" w:hAnsi="Arial Narrow" w:cs="Arial"/>
                <w:sz w:val="18"/>
                <w:szCs w:val="18"/>
              </w:rPr>
              <w:t xml:space="preserve">, </w:t>
            </w:r>
            <w:proofErr w:type="spellStart"/>
            <w:r w:rsidRPr="0045719B">
              <w:rPr>
                <w:rFonts w:ascii="Arial Narrow" w:hAnsi="Arial Narrow" w:cs="Arial"/>
                <w:i/>
                <w:sz w:val="18"/>
                <w:szCs w:val="18"/>
              </w:rPr>
              <w:t>etfBA</w:t>
            </w:r>
            <w:proofErr w:type="spellEnd"/>
            <w:r>
              <w:rPr>
                <w:rFonts w:ascii="Arial Narrow" w:hAnsi="Arial Narrow" w:cs="Arial"/>
                <w:sz w:val="18"/>
                <w:szCs w:val="18"/>
              </w:rPr>
              <w:t xml:space="preserve"> </w:t>
            </w:r>
            <w:proofErr w:type="spellStart"/>
            <w:r>
              <w:rPr>
                <w:rFonts w:ascii="Arial Narrow" w:hAnsi="Arial Narrow" w:cs="Arial"/>
                <w:sz w:val="18"/>
                <w:szCs w:val="18"/>
              </w:rPr>
              <w:t>and</w:t>
            </w:r>
            <w:proofErr w:type="spellEnd"/>
            <w:r>
              <w:rPr>
                <w:rFonts w:ascii="Arial Narrow" w:hAnsi="Arial Narrow" w:cs="Arial"/>
                <w:sz w:val="18"/>
                <w:szCs w:val="18"/>
              </w:rPr>
              <w:t xml:space="preserve"> </w:t>
            </w:r>
            <w:proofErr w:type="spellStart"/>
            <w:r>
              <w:rPr>
                <w:rFonts w:ascii="Arial Narrow" w:hAnsi="Arial Narrow" w:cs="Arial"/>
                <w:sz w:val="18"/>
                <w:szCs w:val="18"/>
              </w:rPr>
              <w:t>one</w:t>
            </w:r>
            <w:proofErr w:type="spellEnd"/>
            <w:r>
              <w:rPr>
                <w:rFonts w:ascii="Arial Narrow" w:hAnsi="Arial Narrow" w:cs="Arial"/>
                <w:sz w:val="18"/>
                <w:szCs w:val="18"/>
              </w:rPr>
              <w:t xml:space="preserve"> </w:t>
            </w:r>
            <w:proofErr w:type="spellStart"/>
            <w:r>
              <w:rPr>
                <w:rFonts w:ascii="Arial Narrow" w:hAnsi="Arial Narrow" w:cs="Arial"/>
                <w:i/>
                <w:sz w:val="18"/>
                <w:szCs w:val="18"/>
              </w:rPr>
              <w:t>lplA</w:t>
            </w:r>
            <w:proofErr w:type="spellEnd"/>
            <w:r>
              <w:rPr>
                <w:rFonts w:ascii="Arial Narrow" w:hAnsi="Arial Narrow" w:cs="Arial"/>
                <w:sz w:val="18"/>
                <w:szCs w:val="18"/>
              </w:rPr>
              <w:t xml:space="preserve">-like </w:t>
            </w:r>
            <w:proofErr w:type="spellStart"/>
            <w:r>
              <w:rPr>
                <w:rFonts w:ascii="Arial Narrow" w:hAnsi="Arial Narrow" w:cs="Arial"/>
                <w:sz w:val="18"/>
                <w:szCs w:val="18"/>
              </w:rPr>
              <w:t>gene</w:t>
            </w:r>
            <w:proofErr w:type="spellEnd"/>
            <w:r>
              <w:rPr>
                <w:rFonts w:ascii="Arial Narrow" w:hAnsi="Arial Narrow" w:cs="Arial"/>
                <w:sz w:val="18"/>
                <w:szCs w:val="18"/>
              </w:rPr>
              <w:t xml:space="preserve"> </w:t>
            </w:r>
          </w:p>
        </w:tc>
      </w:tr>
      <w:tr w:rsidR="00BA4198" w:rsidRPr="0001180A" w:rsidTr="00DF3D18">
        <w:trPr>
          <w:trHeight w:val="255"/>
          <w:jc w:val="center"/>
        </w:trPr>
        <w:tc>
          <w:tcPr>
            <w:tcW w:w="3969" w:type="dxa"/>
            <w:tcBorders>
              <w:bottom w:val="nil"/>
            </w:tcBorders>
            <w:shd w:val="clear" w:color="auto" w:fill="auto"/>
            <w:noWrap/>
            <w:vAlign w:val="bottom"/>
          </w:tcPr>
          <w:p w:rsidR="00BA4198" w:rsidRPr="00266A7C" w:rsidRDefault="00BA4198" w:rsidP="00DF3D18">
            <w:pPr>
              <w:spacing w:before="40" w:after="40" w:line="288" w:lineRule="auto"/>
              <w:rPr>
                <w:rFonts w:cs="Arial"/>
                <w:i/>
                <w:iCs/>
                <w:spacing w:val="-4"/>
                <w:sz w:val="18"/>
                <w:szCs w:val="18"/>
              </w:rPr>
            </w:pPr>
            <w:proofErr w:type="spellStart"/>
            <w:r w:rsidRPr="00266A7C">
              <w:rPr>
                <w:rFonts w:cs="Arial"/>
                <w:i/>
                <w:iCs/>
                <w:spacing w:val="-4"/>
                <w:sz w:val="18"/>
                <w:szCs w:val="18"/>
              </w:rPr>
              <w:t>Sulfobacillus</w:t>
            </w:r>
            <w:proofErr w:type="spellEnd"/>
            <w:r w:rsidRPr="00266A7C">
              <w:rPr>
                <w:rFonts w:cs="Arial"/>
                <w:i/>
                <w:iCs/>
                <w:spacing w:val="-4"/>
                <w:sz w:val="18"/>
                <w:szCs w:val="18"/>
              </w:rPr>
              <w:t xml:space="preserve"> </w:t>
            </w:r>
            <w:proofErr w:type="spellStart"/>
            <w:r w:rsidRPr="00266A7C">
              <w:rPr>
                <w:rFonts w:cs="Arial"/>
                <w:i/>
                <w:iCs/>
                <w:spacing w:val="-4"/>
                <w:sz w:val="18"/>
                <w:szCs w:val="18"/>
              </w:rPr>
              <w:t>acidophilus</w:t>
            </w:r>
            <w:proofErr w:type="spellEnd"/>
            <w:r w:rsidRPr="00266A7C">
              <w:rPr>
                <w:rFonts w:cs="Arial"/>
                <w:i/>
                <w:iCs/>
                <w:spacing w:val="-4"/>
                <w:sz w:val="18"/>
                <w:szCs w:val="18"/>
              </w:rPr>
              <w:t xml:space="preserve"> </w:t>
            </w:r>
            <w:r w:rsidRPr="00266A7C">
              <w:rPr>
                <w:rFonts w:cs="Arial"/>
                <w:iCs/>
                <w:spacing w:val="-4"/>
                <w:sz w:val="18"/>
                <w:szCs w:val="18"/>
              </w:rPr>
              <w:t>TPY</w:t>
            </w:r>
          </w:p>
        </w:tc>
        <w:tc>
          <w:tcPr>
            <w:tcW w:w="2233" w:type="dxa"/>
            <w:tcBorders>
              <w:bottom w:val="nil"/>
            </w:tcBorders>
            <w:shd w:val="clear" w:color="auto" w:fill="FFF2CC" w:themeFill="accent4" w:themeFillTint="33"/>
            <w:noWrap/>
            <w:vAlign w:val="bottom"/>
          </w:tcPr>
          <w:p w:rsidR="00BA4198" w:rsidRPr="00C8027F" w:rsidRDefault="00BA4198" w:rsidP="00DF3D18">
            <w:pPr>
              <w:spacing w:before="40" w:after="40" w:line="240" w:lineRule="auto"/>
              <w:rPr>
                <w:rFonts w:ascii="Arial Narrow" w:hAnsi="Arial Narrow" w:cs="Arial"/>
                <w:sz w:val="18"/>
                <w:szCs w:val="18"/>
              </w:rPr>
            </w:pPr>
            <w:r w:rsidRPr="00C8027F">
              <w:rPr>
                <w:rFonts w:ascii="Arial Narrow" w:hAnsi="Arial Narrow" w:cs="Arial"/>
                <w:sz w:val="18"/>
                <w:szCs w:val="18"/>
              </w:rPr>
              <w:t>TPY_3531-28*</w:t>
            </w:r>
          </w:p>
        </w:tc>
        <w:tc>
          <w:tcPr>
            <w:tcW w:w="1974" w:type="dxa"/>
            <w:gridSpan w:val="2"/>
            <w:tcBorders>
              <w:bottom w:val="nil"/>
            </w:tcBorders>
            <w:vAlign w:val="bottom"/>
          </w:tcPr>
          <w:p w:rsidR="00BA4198" w:rsidRPr="00C8027F" w:rsidRDefault="00BA4198" w:rsidP="00DF3D18">
            <w:pPr>
              <w:spacing w:before="40" w:after="40" w:line="240" w:lineRule="auto"/>
              <w:rPr>
                <w:rFonts w:ascii="Arial Narrow" w:hAnsi="Arial Narrow" w:cs="Arial"/>
                <w:sz w:val="18"/>
                <w:szCs w:val="18"/>
              </w:rPr>
            </w:pPr>
            <w:r w:rsidRPr="00EA1DCB">
              <w:rPr>
                <w:rFonts w:ascii="Arial Narrow" w:hAnsi="Arial Narrow" w:cs="Arial"/>
                <w:sz w:val="18"/>
                <w:szCs w:val="18"/>
                <w:shd w:val="clear" w:color="auto" w:fill="FFF2CC" w:themeFill="accent4" w:themeFillTint="33"/>
              </w:rPr>
              <w:t>TPY_3526, TPY_3525,</w:t>
            </w:r>
            <w:r>
              <w:rPr>
                <w:rFonts w:ascii="Arial Narrow" w:hAnsi="Arial Narrow" w:cs="Arial"/>
                <w:sz w:val="18"/>
                <w:szCs w:val="18"/>
              </w:rPr>
              <w:t xml:space="preserve"> TPY_0765</w:t>
            </w:r>
          </w:p>
        </w:tc>
        <w:tc>
          <w:tcPr>
            <w:tcW w:w="2215" w:type="dxa"/>
            <w:gridSpan w:val="3"/>
            <w:tcBorders>
              <w:bottom w:val="nil"/>
            </w:tcBorders>
            <w:vAlign w:val="bottom"/>
          </w:tcPr>
          <w:p w:rsidR="00BA4198" w:rsidRPr="006130F3" w:rsidRDefault="00BA4198" w:rsidP="00DF3D18">
            <w:pPr>
              <w:pStyle w:val="HTMLVorformatiert"/>
              <w:tabs>
                <w:tab w:val="clear" w:pos="916"/>
                <w:tab w:val="clear" w:pos="2748"/>
                <w:tab w:val="left" w:pos="2270"/>
              </w:tabs>
              <w:rPr>
                <w:rFonts w:ascii="Arial Narrow" w:hAnsi="Arial Narrow" w:cs="Arial"/>
                <w:sz w:val="18"/>
                <w:szCs w:val="18"/>
              </w:rPr>
            </w:pPr>
            <w:r>
              <w:rPr>
                <w:rFonts w:ascii="Arial Narrow" w:hAnsi="Arial Narrow"/>
                <w:sz w:val="18"/>
                <w:szCs w:val="18"/>
              </w:rPr>
              <w:t>TPY_</w:t>
            </w:r>
            <w:r w:rsidRPr="006130F3">
              <w:rPr>
                <w:rFonts w:ascii="Arial Narrow" w:hAnsi="Arial Narrow"/>
                <w:sz w:val="18"/>
                <w:szCs w:val="18"/>
              </w:rPr>
              <w:t xml:space="preserve">0766 </w:t>
            </w:r>
            <w:r>
              <w:rPr>
                <w:rFonts w:ascii="Arial Narrow" w:hAnsi="Arial Narrow"/>
                <w:sz w:val="18"/>
                <w:szCs w:val="18"/>
              </w:rPr>
              <w:t>(</w:t>
            </w:r>
            <w:proofErr w:type="spellStart"/>
            <w:r>
              <w:rPr>
                <w:rFonts w:ascii="Arial Narrow" w:hAnsi="Arial Narrow"/>
                <w:i/>
                <w:sz w:val="18"/>
                <w:szCs w:val="18"/>
              </w:rPr>
              <w:t>lplA</w:t>
            </w:r>
            <w:proofErr w:type="spellEnd"/>
            <w:r w:rsidRPr="001F114E">
              <w:rPr>
                <w:rFonts w:ascii="Arial Narrow" w:hAnsi="Arial Narrow"/>
                <w:sz w:val="18"/>
                <w:szCs w:val="18"/>
              </w:rPr>
              <w:t>)</w:t>
            </w:r>
            <w:r>
              <w:rPr>
                <w:rFonts w:ascii="Arial Narrow" w:hAnsi="Arial Narrow"/>
                <w:sz w:val="18"/>
                <w:szCs w:val="18"/>
              </w:rPr>
              <w:t>,</w:t>
            </w:r>
            <w:r w:rsidRPr="006130F3">
              <w:rPr>
                <w:rFonts w:ascii="Arial Narrow" w:hAnsi="Arial Narrow"/>
                <w:sz w:val="18"/>
                <w:szCs w:val="18"/>
              </w:rPr>
              <w:t xml:space="preserve"> 0764 </w:t>
            </w:r>
            <w:r>
              <w:rPr>
                <w:rFonts w:ascii="Arial Narrow" w:hAnsi="Arial Narrow"/>
                <w:sz w:val="18"/>
                <w:szCs w:val="18"/>
              </w:rPr>
              <w:t>(</w:t>
            </w:r>
            <w:proofErr w:type="spellStart"/>
            <w:r>
              <w:rPr>
                <w:rFonts w:ascii="Arial Narrow" w:hAnsi="Arial Narrow"/>
                <w:i/>
                <w:sz w:val="18"/>
                <w:szCs w:val="18"/>
              </w:rPr>
              <w:t>lplA</w:t>
            </w:r>
            <w:proofErr w:type="spellEnd"/>
            <w:r w:rsidRPr="001F114E">
              <w:rPr>
                <w:rFonts w:ascii="Arial Narrow" w:hAnsi="Arial Narrow"/>
                <w:sz w:val="18"/>
                <w:szCs w:val="18"/>
              </w:rPr>
              <w:t>)</w:t>
            </w:r>
            <w:r>
              <w:rPr>
                <w:rFonts w:ascii="Arial Narrow" w:hAnsi="Arial Narrow"/>
                <w:sz w:val="18"/>
                <w:szCs w:val="18"/>
              </w:rPr>
              <w:t xml:space="preserve">, </w:t>
            </w:r>
            <w:r w:rsidRPr="006130F3">
              <w:rPr>
                <w:rFonts w:ascii="Arial Narrow" w:hAnsi="Arial Narrow"/>
                <w:sz w:val="18"/>
                <w:szCs w:val="18"/>
              </w:rPr>
              <w:t>0763</w:t>
            </w:r>
            <w:r>
              <w:rPr>
                <w:rFonts w:ascii="Arial Narrow" w:hAnsi="Arial Narrow"/>
                <w:sz w:val="18"/>
                <w:szCs w:val="18"/>
              </w:rPr>
              <w:t xml:space="preserve"> (</w:t>
            </w:r>
            <w:proofErr w:type="spellStart"/>
            <w:r>
              <w:rPr>
                <w:rFonts w:ascii="Arial Narrow" w:hAnsi="Arial Narrow"/>
                <w:i/>
                <w:sz w:val="18"/>
                <w:szCs w:val="18"/>
              </w:rPr>
              <w:t>rad</w:t>
            </w:r>
            <w:r w:rsidRPr="001F114E">
              <w:rPr>
                <w:rFonts w:ascii="Arial Narrow" w:hAnsi="Arial Narrow"/>
                <w:i/>
                <w:sz w:val="18"/>
                <w:szCs w:val="18"/>
              </w:rPr>
              <w:t>SAM</w:t>
            </w:r>
            <w:proofErr w:type="spellEnd"/>
            <w:r>
              <w:rPr>
                <w:rFonts w:ascii="Arial Narrow" w:hAnsi="Arial Narrow"/>
                <w:sz w:val="18"/>
                <w:szCs w:val="18"/>
              </w:rPr>
              <w:t>)</w:t>
            </w:r>
            <w:r w:rsidRPr="00E63794">
              <w:rPr>
                <w:rFonts w:ascii="Arial Narrow" w:hAnsi="Arial Narrow"/>
                <w:sz w:val="18"/>
                <w:szCs w:val="18"/>
              </w:rPr>
              <w:t xml:space="preserve">, </w:t>
            </w:r>
            <w:r>
              <w:rPr>
                <w:rFonts w:ascii="Arial Narrow" w:hAnsi="Arial Narrow"/>
                <w:sz w:val="18"/>
                <w:szCs w:val="18"/>
              </w:rPr>
              <w:t>0762 (</w:t>
            </w:r>
            <w:proofErr w:type="spellStart"/>
            <w:r w:rsidRPr="001F114E">
              <w:rPr>
                <w:rFonts w:ascii="Arial Narrow" w:hAnsi="Arial Narrow"/>
                <w:i/>
                <w:sz w:val="18"/>
                <w:szCs w:val="18"/>
              </w:rPr>
              <w:t>radSAM</w:t>
            </w:r>
            <w:proofErr w:type="spellEnd"/>
            <w:r>
              <w:rPr>
                <w:rFonts w:ascii="Arial Narrow" w:hAnsi="Arial Narrow"/>
                <w:sz w:val="18"/>
                <w:szCs w:val="18"/>
              </w:rPr>
              <w:t xml:space="preserve">), </w:t>
            </w:r>
            <w:proofErr w:type="spellStart"/>
            <w:r>
              <w:rPr>
                <w:rFonts w:ascii="Arial Narrow" w:hAnsi="Arial Narrow"/>
                <w:sz w:val="18"/>
                <w:szCs w:val="18"/>
              </w:rPr>
              <w:t>no</w:t>
            </w:r>
            <w:proofErr w:type="spellEnd"/>
            <w:r>
              <w:rPr>
                <w:rFonts w:ascii="Arial Narrow" w:hAnsi="Arial Narrow"/>
                <w:sz w:val="18"/>
                <w:szCs w:val="18"/>
              </w:rPr>
              <w:t xml:space="preserve"> </w:t>
            </w:r>
            <w:proofErr w:type="spellStart"/>
            <w:r w:rsidRPr="001F114E">
              <w:rPr>
                <w:rFonts w:ascii="Arial Narrow" w:hAnsi="Arial Narrow"/>
                <w:i/>
                <w:sz w:val="18"/>
                <w:szCs w:val="18"/>
              </w:rPr>
              <w:t>GGred</w:t>
            </w:r>
            <w:proofErr w:type="spellEnd"/>
          </w:p>
        </w:tc>
        <w:tc>
          <w:tcPr>
            <w:tcW w:w="1800" w:type="dxa"/>
            <w:gridSpan w:val="3"/>
            <w:tcBorders>
              <w:bottom w:val="nil"/>
            </w:tcBorders>
            <w:shd w:val="clear" w:color="auto" w:fill="FFF2CC" w:themeFill="accent4" w:themeFillTint="33"/>
            <w:vAlign w:val="bottom"/>
          </w:tcPr>
          <w:p w:rsidR="00BA4198" w:rsidRDefault="00BA4198" w:rsidP="00DF3D18">
            <w:pPr>
              <w:spacing w:before="40" w:after="40" w:line="240" w:lineRule="auto"/>
              <w:rPr>
                <w:rFonts w:ascii="Arial Narrow" w:hAnsi="Arial Narrow" w:cs="Arial"/>
                <w:sz w:val="18"/>
                <w:szCs w:val="18"/>
              </w:rPr>
            </w:pPr>
            <w:r>
              <w:rPr>
                <w:rFonts w:ascii="Arial Narrow" w:hAnsi="Arial Narrow"/>
                <w:sz w:val="18"/>
                <w:szCs w:val="18"/>
                <w:lang w:eastAsia="de-DE"/>
              </w:rPr>
              <w:t xml:space="preserve">TPY_3524 </w:t>
            </w:r>
          </w:p>
        </w:tc>
        <w:tc>
          <w:tcPr>
            <w:tcW w:w="1984" w:type="dxa"/>
            <w:gridSpan w:val="2"/>
            <w:tcBorders>
              <w:bottom w:val="nil"/>
            </w:tcBorders>
            <w:vAlign w:val="bottom"/>
          </w:tcPr>
          <w:p w:rsidR="00BA4198" w:rsidRPr="00A60A7D" w:rsidRDefault="00BA4198" w:rsidP="00DF3D18">
            <w:pPr>
              <w:pStyle w:val="HTMLVorformatiert"/>
              <w:rPr>
                <w:rFonts w:ascii="Arial Narrow" w:hAnsi="Arial Narrow" w:cs="Arial"/>
                <w:sz w:val="18"/>
                <w:szCs w:val="18"/>
              </w:rPr>
            </w:pPr>
            <w:r w:rsidRPr="00A60A7D">
              <w:rPr>
                <w:rFonts w:ascii="Arial Narrow" w:hAnsi="Arial Narrow"/>
                <w:sz w:val="18"/>
                <w:szCs w:val="18"/>
              </w:rPr>
              <w:t>TPY_3785, TPY_3784</w:t>
            </w:r>
            <w:r>
              <w:rPr>
                <w:rFonts w:ascii="Arial Narrow" w:hAnsi="Arial Narrow"/>
                <w:sz w:val="18"/>
                <w:szCs w:val="18"/>
              </w:rPr>
              <w:t xml:space="preserve">, </w:t>
            </w:r>
            <w:proofErr w:type="spellStart"/>
            <w:r>
              <w:rPr>
                <w:rFonts w:ascii="Arial Narrow" w:hAnsi="Arial Narrow"/>
                <w:sz w:val="18"/>
                <w:szCs w:val="18"/>
              </w:rPr>
              <w:t>no</w:t>
            </w:r>
            <w:proofErr w:type="spellEnd"/>
            <w:r>
              <w:rPr>
                <w:rFonts w:ascii="Arial Narrow" w:hAnsi="Arial Narrow"/>
                <w:sz w:val="18"/>
                <w:szCs w:val="18"/>
              </w:rPr>
              <w:t xml:space="preserve"> </w:t>
            </w:r>
            <w:proofErr w:type="spellStart"/>
            <w:r w:rsidRPr="00F4472F">
              <w:rPr>
                <w:rFonts w:ascii="Arial Narrow" w:hAnsi="Arial Narrow"/>
                <w:i/>
                <w:sz w:val="18"/>
                <w:szCs w:val="18"/>
              </w:rPr>
              <w:t>lipM</w:t>
            </w:r>
            <w:proofErr w:type="spellEnd"/>
            <w:r>
              <w:rPr>
                <w:rFonts w:ascii="Arial Narrow" w:hAnsi="Arial Narrow"/>
                <w:sz w:val="18"/>
                <w:szCs w:val="18"/>
              </w:rPr>
              <w:t xml:space="preserve">, </w:t>
            </w:r>
            <w:proofErr w:type="spellStart"/>
            <w:r w:rsidRPr="00F4472F">
              <w:rPr>
                <w:rFonts w:ascii="Arial Narrow" w:hAnsi="Arial Narrow"/>
                <w:i/>
                <w:sz w:val="18"/>
                <w:szCs w:val="18"/>
              </w:rPr>
              <w:t>no</w:t>
            </w:r>
            <w:proofErr w:type="spellEnd"/>
            <w:r w:rsidRPr="00F4472F">
              <w:rPr>
                <w:rFonts w:ascii="Arial Narrow" w:hAnsi="Arial Narrow"/>
                <w:i/>
                <w:sz w:val="18"/>
                <w:szCs w:val="18"/>
              </w:rPr>
              <w:t xml:space="preserve"> </w:t>
            </w:r>
            <w:proofErr w:type="spellStart"/>
            <w:r w:rsidRPr="00F4472F">
              <w:rPr>
                <w:rFonts w:ascii="Arial Narrow" w:hAnsi="Arial Narrow"/>
                <w:i/>
                <w:sz w:val="18"/>
                <w:szCs w:val="18"/>
              </w:rPr>
              <w:t>lipL</w:t>
            </w:r>
            <w:proofErr w:type="spellEnd"/>
          </w:p>
        </w:tc>
        <w:tc>
          <w:tcPr>
            <w:tcW w:w="1701" w:type="dxa"/>
            <w:tcBorders>
              <w:bottom w:val="nil"/>
            </w:tcBorders>
            <w:vAlign w:val="bottom"/>
          </w:tcPr>
          <w:p w:rsidR="00BA4198" w:rsidRPr="00C8027F" w:rsidRDefault="00BA4198" w:rsidP="00DF3D18">
            <w:pPr>
              <w:spacing w:before="40" w:after="40" w:line="240" w:lineRule="auto"/>
              <w:rPr>
                <w:rFonts w:ascii="Arial Narrow" w:hAnsi="Arial Narrow" w:cs="Arial"/>
                <w:sz w:val="18"/>
                <w:szCs w:val="18"/>
              </w:rPr>
            </w:pPr>
            <w:r>
              <w:rPr>
                <w:rFonts w:ascii="Arial Narrow" w:hAnsi="Arial Narrow" w:cs="Arial"/>
                <w:sz w:val="18"/>
                <w:szCs w:val="18"/>
              </w:rPr>
              <w:t xml:space="preserve">Oxidation </w:t>
            </w:r>
            <w:proofErr w:type="spellStart"/>
            <w:r>
              <w:rPr>
                <w:rFonts w:ascii="Arial Narrow" w:hAnsi="Arial Narrow" w:cs="Arial"/>
                <w:sz w:val="18"/>
                <w:szCs w:val="18"/>
              </w:rPr>
              <w:t>of</w:t>
            </w:r>
            <w:proofErr w:type="spellEnd"/>
            <w:r>
              <w:rPr>
                <w:rFonts w:ascii="Arial Narrow" w:hAnsi="Arial Narrow" w:cs="Arial"/>
                <w:sz w:val="18"/>
                <w:szCs w:val="18"/>
              </w:rPr>
              <w:t xml:space="preserve"> </w:t>
            </w:r>
            <w:proofErr w:type="spellStart"/>
            <w:r>
              <w:rPr>
                <w:rFonts w:ascii="Arial Narrow" w:hAnsi="Arial Narrow" w:cs="Arial"/>
                <w:sz w:val="18"/>
                <w:szCs w:val="18"/>
              </w:rPr>
              <w:t>mineral</w:t>
            </w:r>
            <w:proofErr w:type="spellEnd"/>
            <w:r>
              <w:rPr>
                <w:rFonts w:ascii="Arial Narrow" w:hAnsi="Arial Narrow" w:cs="Arial"/>
                <w:sz w:val="18"/>
                <w:szCs w:val="18"/>
              </w:rPr>
              <w:t xml:space="preserve"> </w:t>
            </w:r>
            <w:proofErr w:type="spellStart"/>
            <w:r>
              <w:rPr>
                <w:rFonts w:ascii="Arial Narrow" w:hAnsi="Arial Narrow" w:cs="Arial"/>
                <w:sz w:val="18"/>
                <w:szCs w:val="18"/>
              </w:rPr>
              <w:t>sulfides</w:t>
            </w:r>
            <w:proofErr w:type="spellEnd"/>
            <w:r>
              <w:rPr>
                <w:rFonts w:ascii="Arial Narrow" w:hAnsi="Arial Narrow" w:cs="Arial"/>
                <w:sz w:val="18"/>
                <w:szCs w:val="18"/>
              </w:rPr>
              <w:t xml:space="preserve">, RISC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r>
              <w:rPr>
                <w:rFonts w:ascii="Arial Narrow" w:hAnsi="Arial Narrow" w:cs="Arial"/>
                <w:sz w:val="18"/>
                <w:szCs w:val="18"/>
              </w:rPr>
              <w:fldChar w:fldCharType="begin">
                <w:fldData xml:space="preserve">PEVuZE5vdGU+PENpdGU+PEF1dGhvcj5HdW88L0F1dGhvcj48WWVhcj4yMDE2PC9ZZWFyPjxSZWNO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PEVuZE5vdGU+PENpdGU+PEF1dGhvcj5HdW88L0F1dGhvcj48WWVhcj4yMDE2PC9ZZWFyPjxSZWNO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Guo et al., 2016</w:t>
            </w:r>
            <w:r>
              <w:rPr>
                <w:rFonts w:ascii="Arial Narrow" w:hAnsi="Arial Narrow" w:cs="Arial"/>
                <w:noProof/>
                <w:sz w:val="18"/>
                <w:szCs w:val="18"/>
              </w:rPr>
              <w:t>)</w:t>
            </w:r>
            <w:r>
              <w:rPr>
                <w:rFonts w:ascii="Arial Narrow" w:hAnsi="Arial Narrow" w:cs="Arial"/>
                <w:sz w:val="18"/>
                <w:szCs w:val="18"/>
              </w:rPr>
              <w:fldChar w:fldCharType="end"/>
            </w:r>
            <w:r>
              <w:rPr>
                <w:rFonts w:ascii="Arial Narrow" w:hAnsi="Arial Narrow" w:cs="Arial"/>
                <w:sz w:val="18"/>
                <w:szCs w:val="18"/>
              </w:rPr>
              <w:t xml:space="preserve">, </w:t>
            </w:r>
            <w:proofErr w:type="spellStart"/>
            <w:r>
              <w:rPr>
                <w:rFonts w:ascii="Arial Narrow" w:hAnsi="Arial Narrow" w:cs="Arial"/>
                <w:sz w:val="18"/>
                <w:szCs w:val="18"/>
              </w:rPr>
              <w:t>linkage</w:t>
            </w:r>
            <w:proofErr w:type="spellEnd"/>
            <w:r>
              <w:rPr>
                <w:rFonts w:ascii="Arial Narrow" w:hAnsi="Arial Narrow" w:cs="Arial"/>
                <w:sz w:val="18"/>
                <w:szCs w:val="18"/>
              </w:rPr>
              <w:t xml:space="preserve"> </w:t>
            </w:r>
            <w:proofErr w:type="spellStart"/>
            <w:r>
              <w:rPr>
                <w:rFonts w:ascii="Arial Narrow" w:hAnsi="Arial Narrow" w:cs="Arial"/>
                <w:sz w:val="18"/>
                <w:szCs w:val="18"/>
              </w:rPr>
              <w:t>of</w:t>
            </w:r>
            <w:proofErr w:type="spellEnd"/>
            <w:r>
              <w:rPr>
                <w:rFonts w:ascii="Arial Narrow" w:hAnsi="Arial Narrow" w:cs="Arial"/>
                <w:sz w:val="18"/>
                <w:szCs w:val="18"/>
              </w:rPr>
              <w:t xml:space="preserve"> </w:t>
            </w:r>
            <w:proofErr w:type="spellStart"/>
            <w:r w:rsidRPr="00E423BC">
              <w:rPr>
                <w:rFonts w:ascii="Arial Narrow" w:hAnsi="Arial Narrow" w:cs="Arial"/>
                <w:i/>
                <w:sz w:val="18"/>
                <w:szCs w:val="18"/>
              </w:rPr>
              <w:t>hdrBCA</w:t>
            </w:r>
            <w:proofErr w:type="spellEnd"/>
            <w:r>
              <w:rPr>
                <w:rFonts w:ascii="Arial Narrow" w:hAnsi="Arial Narrow" w:cs="Arial"/>
                <w:sz w:val="18"/>
                <w:szCs w:val="18"/>
              </w:rPr>
              <w:t xml:space="preserve"> </w:t>
            </w:r>
            <w:proofErr w:type="spellStart"/>
            <w:r>
              <w:rPr>
                <w:rFonts w:ascii="Arial Narrow" w:hAnsi="Arial Narrow" w:cs="Arial"/>
                <w:sz w:val="18"/>
                <w:szCs w:val="18"/>
              </w:rPr>
              <w:t>with</w:t>
            </w:r>
            <w:proofErr w:type="spellEnd"/>
            <w:r>
              <w:rPr>
                <w:rFonts w:ascii="Arial Narrow" w:hAnsi="Arial Narrow" w:cs="Arial"/>
                <w:sz w:val="18"/>
                <w:szCs w:val="18"/>
              </w:rPr>
              <w:t xml:space="preserve"> genes </w:t>
            </w:r>
            <w:proofErr w:type="spellStart"/>
            <w:r>
              <w:rPr>
                <w:rFonts w:ascii="Arial Narrow" w:hAnsi="Arial Narrow" w:cs="Arial"/>
                <w:sz w:val="18"/>
                <w:szCs w:val="18"/>
              </w:rPr>
              <w:t>for</w:t>
            </w:r>
            <w:proofErr w:type="spellEnd"/>
            <w:r>
              <w:rPr>
                <w:rFonts w:ascii="Arial Narrow" w:hAnsi="Arial Narrow" w:cs="Arial"/>
                <w:sz w:val="18"/>
                <w:szCs w:val="18"/>
              </w:rPr>
              <w:t xml:space="preserve"> CCG </w:t>
            </w:r>
            <w:proofErr w:type="spellStart"/>
            <w:r>
              <w:rPr>
                <w:rFonts w:ascii="Arial Narrow" w:hAnsi="Arial Narrow" w:cs="Arial"/>
                <w:sz w:val="18"/>
                <w:szCs w:val="18"/>
              </w:rPr>
              <w:t>domain</w:t>
            </w:r>
            <w:proofErr w:type="spellEnd"/>
            <w:r>
              <w:rPr>
                <w:rFonts w:ascii="Arial Narrow" w:hAnsi="Arial Narrow" w:cs="Arial"/>
                <w:sz w:val="18"/>
                <w:szCs w:val="18"/>
              </w:rPr>
              <w:t xml:space="preserve"> </w:t>
            </w:r>
            <w:proofErr w:type="spellStart"/>
            <w:r>
              <w:rPr>
                <w:rFonts w:ascii="Arial Narrow" w:hAnsi="Arial Narrow" w:cs="Arial"/>
                <w:sz w:val="18"/>
                <w:szCs w:val="18"/>
              </w:rPr>
              <w:t>proteins</w:t>
            </w:r>
            <w:proofErr w:type="spellEnd"/>
            <w:r>
              <w:rPr>
                <w:rFonts w:ascii="Arial Narrow" w:hAnsi="Arial Narrow" w:cs="Arial"/>
                <w:sz w:val="18"/>
                <w:szCs w:val="18"/>
              </w:rPr>
              <w:t xml:space="preserve">, </w:t>
            </w:r>
            <w:proofErr w:type="spellStart"/>
            <w:r w:rsidRPr="0045719B">
              <w:rPr>
                <w:rFonts w:ascii="Arial Narrow" w:hAnsi="Arial Narrow" w:cs="Arial"/>
                <w:i/>
                <w:sz w:val="18"/>
                <w:szCs w:val="18"/>
              </w:rPr>
              <w:t>etfBA</w:t>
            </w:r>
            <w:proofErr w:type="spellEnd"/>
            <w:r>
              <w:rPr>
                <w:rFonts w:ascii="Arial Narrow" w:hAnsi="Arial Narrow" w:cs="Arial"/>
                <w:sz w:val="18"/>
                <w:szCs w:val="18"/>
              </w:rPr>
              <w:t xml:space="preserve"> </w:t>
            </w:r>
            <w:proofErr w:type="spellStart"/>
            <w:r>
              <w:rPr>
                <w:rFonts w:ascii="Arial Narrow" w:hAnsi="Arial Narrow" w:cs="Arial"/>
                <w:sz w:val="18"/>
                <w:szCs w:val="18"/>
              </w:rPr>
              <w:t>and</w:t>
            </w:r>
            <w:proofErr w:type="spellEnd"/>
            <w:r>
              <w:rPr>
                <w:rFonts w:ascii="Arial Narrow" w:hAnsi="Arial Narrow" w:cs="Arial"/>
                <w:sz w:val="18"/>
                <w:szCs w:val="18"/>
              </w:rPr>
              <w:t xml:space="preserve"> </w:t>
            </w:r>
            <w:proofErr w:type="spellStart"/>
            <w:r>
              <w:rPr>
                <w:rFonts w:ascii="Arial Narrow" w:hAnsi="Arial Narrow" w:cs="Arial"/>
                <w:sz w:val="18"/>
                <w:szCs w:val="18"/>
              </w:rPr>
              <w:t>one</w:t>
            </w:r>
            <w:proofErr w:type="spellEnd"/>
            <w:r>
              <w:rPr>
                <w:rFonts w:ascii="Arial Narrow" w:hAnsi="Arial Narrow" w:cs="Arial"/>
                <w:sz w:val="18"/>
                <w:szCs w:val="18"/>
              </w:rPr>
              <w:t xml:space="preserve"> </w:t>
            </w:r>
            <w:proofErr w:type="spellStart"/>
            <w:r>
              <w:rPr>
                <w:rFonts w:ascii="Arial Narrow" w:hAnsi="Arial Narrow" w:cs="Arial"/>
                <w:i/>
                <w:sz w:val="18"/>
                <w:szCs w:val="18"/>
              </w:rPr>
              <w:t>lplA</w:t>
            </w:r>
            <w:proofErr w:type="spellEnd"/>
            <w:r>
              <w:rPr>
                <w:rFonts w:ascii="Arial Narrow" w:hAnsi="Arial Narrow" w:cs="Arial"/>
                <w:sz w:val="18"/>
                <w:szCs w:val="18"/>
              </w:rPr>
              <w:t xml:space="preserve">-like </w:t>
            </w:r>
            <w:proofErr w:type="spellStart"/>
            <w:r>
              <w:rPr>
                <w:rFonts w:ascii="Arial Narrow" w:hAnsi="Arial Narrow" w:cs="Arial"/>
                <w:sz w:val="18"/>
                <w:szCs w:val="18"/>
              </w:rPr>
              <w:t>gene</w:t>
            </w:r>
            <w:proofErr w:type="spellEnd"/>
          </w:p>
        </w:tc>
      </w:tr>
      <w:tr w:rsidR="00BA4198" w:rsidRPr="0001180A" w:rsidTr="00DF3D18">
        <w:trPr>
          <w:trHeight w:val="255"/>
          <w:jc w:val="center"/>
        </w:trPr>
        <w:tc>
          <w:tcPr>
            <w:tcW w:w="3969" w:type="dxa"/>
            <w:tcBorders>
              <w:bottom w:val="nil"/>
            </w:tcBorders>
            <w:shd w:val="clear" w:color="auto" w:fill="auto"/>
            <w:noWrap/>
            <w:vAlign w:val="bottom"/>
          </w:tcPr>
          <w:p w:rsidR="00BA4198" w:rsidRPr="00266A7C" w:rsidRDefault="00BA4198" w:rsidP="00DF3D18">
            <w:pPr>
              <w:spacing w:before="40" w:after="40" w:line="288" w:lineRule="auto"/>
              <w:rPr>
                <w:rFonts w:cs="Arial"/>
                <w:i/>
                <w:iCs/>
                <w:spacing w:val="-4"/>
                <w:sz w:val="18"/>
                <w:szCs w:val="18"/>
              </w:rPr>
            </w:pPr>
            <w:proofErr w:type="spellStart"/>
            <w:r w:rsidRPr="00266A7C">
              <w:rPr>
                <w:rFonts w:cs="Arial"/>
                <w:i/>
                <w:iCs/>
                <w:spacing w:val="-4"/>
                <w:sz w:val="18"/>
                <w:szCs w:val="18"/>
              </w:rPr>
              <w:t>Sulfobacillus</w:t>
            </w:r>
            <w:proofErr w:type="spellEnd"/>
            <w:r w:rsidRPr="00266A7C">
              <w:rPr>
                <w:rFonts w:cs="Arial"/>
                <w:i/>
                <w:iCs/>
                <w:spacing w:val="-4"/>
                <w:sz w:val="18"/>
                <w:szCs w:val="18"/>
              </w:rPr>
              <w:t xml:space="preserve"> </w:t>
            </w:r>
            <w:proofErr w:type="spellStart"/>
            <w:r w:rsidRPr="00266A7C">
              <w:rPr>
                <w:rFonts w:cs="Arial"/>
                <w:i/>
                <w:iCs/>
                <w:spacing w:val="-4"/>
                <w:sz w:val="18"/>
                <w:szCs w:val="18"/>
              </w:rPr>
              <w:t>thermosulfidooxidans</w:t>
            </w:r>
            <w:proofErr w:type="spellEnd"/>
            <w:r w:rsidRPr="00266A7C">
              <w:rPr>
                <w:rFonts w:cs="Arial"/>
                <w:i/>
                <w:iCs/>
                <w:spacing w:val="-4"/>
                <w:sz w:val="18"/>
                <w:szCs w:val="18"/>
              </w:rPr>
              <w:t xml:space="preserve"> </w:t>
            </w:r>
            <w:r w:rsidRPr="00266A7C">
              <w:rPr>
                <w:rFonts w:cs="Arial"/>
                <w:iCs/>
                <w:spacing w:val="-4"/>
                <w:sz w:val="18"/>
                <w:szCs w:val="18"/>
              </w:rPr>
              <w:t>DX</w:t>
            </w:r>
          </w:p>
        </w:tc>
        <w:tc>
          <w:tcPr>
            <w:tcW w:w="2233" w:type="dxa"/>
            <w:tcBorders>
              <w:bottom w:val="nil"/>
            </w:tcBorders>
            <w:shd w:val="clear" w:color="auto" w:fill="FFF2CC" w:themeFill="accent4" w:themeFillTint="33"/>
            <w:noWrap/>
            <w:vAlign w:val="bottom"/>
          </w:tcPr>
          <w:p w:rsidR="00BA4198" w:rsidRPr="00C8027F" w:rsidRDefault="00BA4198" w:rsidP="00DF3D18">
            <w:pPr>
              <w:spacing w:before="40" w:after="40" w:line="240" w:lineRule="auto"/>
              <w:rPr>
                <w:rFonts w:ascii="Arial Narrow" w:hAnsi="Arial Narrow" w:cs="Arial"/>
                <w:sz w:val="18"/>
                <w:szCs w:val="18"/>
              </w:rPr>
            </w:pPr>
            <w:r w:rsidRPr="00C8027F">
              <w:rPr>
                <w:rFonts w:ascii="Arial Narrow" w:hAnsi="Arial Narrow" w:cs="Arial"/>
                <w:sz w:val="18"/>
                <w:szCs w:val="18"/>
              </w:rPr>
              <w:t>BFX05_RS00130-145*</w:t>
            </w:r>
          </w:p>
        </w:tc>
        <w:tc>
          <w:tcPr>
            <w:tcW w:w="1974" w:type="dxa"/>
            <w:gridSpan w:val="2"/>
            <w:tcBorders>
              <w:bottom w:val="nil"/>
            </w:tcBorders>
            <w:vAlign w:val="bottom"/>
          </w:tcPr>
          <w:p w:rsidR="00BA4198" w:rsidRPr="00C8027F" w:rsidRDefault="00BA4198" w:rsidP="00DF3D18">
            <w:pPr>
              <w:spacing w:before="40" w:after="40" w:line="240" w:lineRule="auto"/>
              <w:rPr>
                <w:rFonts w:ascii="Arial Narrow" w:hAnsi="Arial Narrow" w:cs="Arial"/>
                <w:sz w:val="18"/>
                <w:szCs w:val="18"/>
              </w:rPr>
            </w:pPr>
            <w:r w:rsidRPr="006E5089">
              <w:rPr>
                <w:rFonts w:ascii="Arial Narrow" w:hAnsi="Arial Narrow" w:cs="Arial"/>
                <w:sz w:val="18"/>
                <w:szCs w:val="18"/>
                <w:shd w:val="clear" w:color="auto" w:fill="FFF2CC" w:themeFill="accent4" w:themeFillTint="33"/>
              </w:rPr>
              <w:t>BFX05_RS00170, RS00175</w:t>
            </w:r>
            <w:r>
              <w:rPr>
                <w:rFonts w:ascii="Arial Narrow" w:hAnsi="Arial Narrow" w:cs="Arial"/>
                <w:sz w:val="18"/>
                <w:szCs w:val="18"/>
              </w:rPr>
              <w:t xml:space="preserve">, </w:t>
            </w:r>
            <w:r w:rsidRPr="004911C4">
              <w:rPr>
                <w:rFonts w:ascii="Arial Narrow" w:eastAsia="Times New Roman" w:hAnsi="Arial Narrow" w:cs="Courier New"/>
                <w:sz w:val="18"/>
                <w:szCs w:val="18"/>
                <w:lang w:eastAsia="de-DE"/>
              </w:rPr>
              <w:t>BFX05_RS14350</w:t>
            </w:r>
          </w:p>
        </w:tc>
        <w:tc>
          <w:tcPr>
            <w:tcW w:w="2215" w:type="dxa"/>
            <w:gridSpan w:val="3"/>
            <w:tcBorders>
              <w:bottom w:val="nil"/>
            </w:tcBorders>
            <w:vAlign w:val="bottom"/>
          </w:tcPr>
          <w:p w:rsidR="00BA4198" w:rsidRPr="006130F3"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sz w:val="18"/>
                <w:szCs w:val="18"/>
              </w:rPr>
            </w:pPr>
            <w:r w:rsidRPr="004911C4">
              <w:rPr>
                <w:rFonts w:ascii="Arial Narrow" w:eastAsia="Times New Roman" w:hAnsi="Arial Narrow" w:cs="Courier New"/>
                <w:sz w:val="18"/>
                <w:szCs w:val="18"/>
                <w:lang w:eastAsia="de-DE"/>
              </w:rPr>
              <w:t xml:space="preserve">BFX05_RS14345 </w:t>
            </w:r>
            <w:r>
              <w:rPr>
                <w:rFonts w:ascii="Arial Narrow" w:hAnsi="Arial Narrow"/>
                <w:sz w:val="18"/>
                <w:szCs w:val="18"/>
                <w:lang w:eastAsia="de-DE"/>
              </w:rPr>
              <w:t>(</w:t>
            </w:r>
            <w:proofErr w:type="spellStart"/>
            <w:r>
              <w:rPr>
                <w:rFonts w:ascii="Arial Narrow" w:hAnsi="Arial Narrow"/>
                <w:i/>
                <w:sz w:val="18"/>
                <w:szCs w:val="18"/>
                <w:lang w:eastAsia="de-DE"/>
              </w:rPr>
              <w:t>lplA</w:t>
            </w:r>
            <w:proofErr w:type="spellEnd"/>
            <w:r w:rsidRPr="001F114E">
              <w:rPr>
                <w:rFonts w:ascii="Arial Narrow" w:hAnsi="Arial Narrow"/>
                <w:sz w:val="18"/>
                <w:szCs w:val="18"/>
                <w:lang w:eastAsia="de-DE"/>
              </w:rPr>
              <w:t>)</w:t>
            </w:r>
            <w:r>
              <w:rPr>
                <w:rFonts w:ascii="Arial Narrow" w:hAnsi="Arial Narrow"/>
                <w:sz w:val="18"/>
                <w:szCs w:val="18"/>
                <w:lang w:eastAsia="de-DE"/>
              </w:rPr>
              <w:t xml:space="preserve">, </w:t>
            </w:r>
            <w:r w:rsidRPr="004911C4">
              <w:rPr>
                <w:rFonts w:ascii="Arial Narrow" w:eastAsia="Times New Roman" w:hAnsi="Arial Narrow" w:cs="Courier New"/>
                <w:sz w:val="18"/>
                <w:szCs w:val="18"/>
                <w:lang w:eastAsia="de-DE"/>
              </w:rPr>
              <w:t xml:space="preserve">RS14355 </w:t>
            </w:r>
            <w:r>
              <w:rPr>
                <w:rFonts w:ascii="Arial Narrow" w:hAnsi="Arial Narrow"/>
                <w:sz w:val="18"/>
                <w:szCs w:val="18"/>
                <w:lang w:eastAsia="de-DE"/>
              </w:rPr>
              <w:t>(</w:t>
            </w:r>
            <w:proofErr w:type="spellStart"/>
            <w:r>
              <w:rPr>
                <w:rFonts w:ascii="Arial Narrow" w:hAnsi="Arial Narrow"/>
                <w:i/>
                <w:sz w:val="18"/>
                <w:szCs w:val="18"/>
                <w:lang w:eastAsia="de-DE"/>
              </w:rPr>
              <w:t>lplA</w:t>
            </w:r>
            <w:proofErr w:type="spellEnd"/>
            <w:r w:rsidRPr="001F114E">
              <w:rPr>
                <w:rFonts w:ascii="Arial Narrow" w:hAnsi="Arial Narrow"/>
                <w:sz w:val="18"/>
                <w:szCs w:val="18"/>
                <w:lang w:eastAsia="de-DE"/>
              </w:rPr>
              <w:t>)</w:t>
            </w:r>
            <w:r>
              <w:rPr>
                <w:rFonts w:ascii="Arial Narrow" w:hAnsi="Arial Narrow"/>
                <w:sz w:val="18"/>
                <w:szCs w:val="18"/>
                <w:lang w:eastAsia="de-DE"/>
              </w:rPr>
              <w:t xml:space="preserve"> </w:t>
            </w:r>
            <w:r w:rsidRPr="004911C4">
              <w:rPr>
                <w:rFonts w:ascii="Arial Narrow" w:hAnsi="Arial Narrow"/>
                <w:sz w:val="18"/>
                <w:szCs w:val="18"/>
                <w:lang w:eastAsia="de-DE"/>
              </w:rPr>
              <w:t>BFX05_RS14360 (</w:t>
            </w:r>
            <w:proofErr w:type="spellStart"/>
            <w:r w:rsidRPr="006E5089">
              <w:rPr>
                <w:rFonts w:ascii="Arial Narrow" w:hAnsi="Arial Narrow"/>
                <w:i/>
                <w:sz w:val="18"/>
                <w:szCs w:val="18"/>
                <w:lang w:eastAsia="de-DE"/>
              </w:rPr>
              <w:t>radSAM</w:t>
            </w:r>
            <w:proofErr w:type="spellEnd"/>
            <w:r w:rsidRPr="004911C4">
              <w:rPr>
                <w:rFonts w:ascii="Arial Narrow" w:hAnsi="Arial Narrow"/>
                <w:sz w:val="18"/>
                <w:szCs w:val="18"/>
                <w:lang w:eastAsia="de-DE"/>
              </w:rPr>
              <w:t>), BFX05_RS14365 (</w:t>
            </w:r>
            <w:proofErr w:type="spellStart"/>
            <w:r w:rsidRPr="006E5089">
              <w:rPr>
                <w:rFonts w:ascii="Arial Narrow" w:hAnsi="Arial Narrow"/>
                <w:i/>
                <w:sz w:val="18"/>
                <w:szCs w:val="18"/>
                <w:lang w:eastAsia="de-DE"/>
              </w:rPr>
              <w:t>radSAM</w:t>
            </w:r>
            <w:proofErr w:type="spellEnd"/>
            <w:r w:rsidRPr="004911C4">
              <w:rPr>
                <w:rFonts w:ascii="Arial Narrow" w:hAnsi="Arial Narrow"/>
                <w:sz w:val="18"/>
                <w:szCs w:val="18"/>
                <w:lang w:eastAsia="de-DE"/>
              </w:rPr>
              <w:t>)</w:t>
            </w:r>
          </w:p>
        </w:tc>
        <w:tc>
          <w:tcPr>
            <w:tcW w:w="1800" w:type="dxa"/>
            <w:gridSpan w:val="3"/>
            <w:tcBorders>
              <w:bottom w:val="nil"/>
            </w:tcBorders>
            <w:shd w:val="clear" w:color="auto" w:fill="FFF2CC" w:themeFill="accent4" w:themeFillTint="33"/>
            <w:vAlign w:val="bottom"/>
          </w:tcPr>
          <w:p w:rsidR="00BA4198" w:rsidRPr="00155B60" w:rsidRDefault="00BA4198" w:rsidP="00DF3D18">
            <w:pPr>
              <w:pStyle w:val="HTMLVorformatiert"/>
              <w:rPr>
                <w:rFonts w:ascii="Arial Narrow" w:hAnsi="Arial Narrow" w:cs="Arial"/>
                <w:sz w:val="18"/>
                <w:szCs w:val="18"/>
              </w:rPr>
            </w:pPr>
            <w:r w:rsidRPr="00155B60">
              <w:rPr>
                <w:rFonts w:ascii="Arial Narrow" w:hAnsi="Arial Narrow"/>
                <w:sz w:val="18"/>
                <w:szCs w:val="18"/>
              </w:rPr>
              <w:t>BFX05_RS00180</w:t>
            </w:r>
            <w:r>
              <w:rPr>
                <w:rFonts w:ascii="Arial Narrow" w:hAnsi="Arial Narrow"/>
                <w:sz w:val="18"/>
                <w:szCs w:val="18"/>
              </w:rPr>
              <w:t xml:space="preserve"> </w:t>
            </w:r>
          </w:p>
        </w:tc>
        <w:tc>
          <w:tcPr>
            <w:tcW w:w="1984" w:type="dxa"/>
            <w:gridSpan w:val="2"/>
            <w:tcBorders>
              <w:bottom w:val="nil"/>
            </w:tcBorders>
            <w:vAlign w:val="bottom"/>
          </w:tcPr>
          <w:p w:rsidR="00BA4198" w:rsidRPr="009F1A80" w:rsidRDefault="00BA4198" w:rsidP="00DF3D18">
            <w:pPr>
              <w:pStyle w:val="HTMLVorformatiert"/>
              <w:rPr>
                <w:rFonts w:ascii="Arial Narrow" w:hAnsi="Arial Narrow"/>
                <w:sz w:val="18"/>
                <w:szCs w:val="18"/>
              </w:rPr>
            </w:pPr>
            <w:r w:rsidRPr="009F1A80">
              <w:rPr>
                <w:rFonts w:ascii="Arial Narrow" w:hAnsi="Arial Narrow"/>
                <w:sz w:val="18"/>
                <w:szCs w:val="18"/>
              </w:rPr>
              <w:t xml:space="preserve">BFX05_RS03940, BFX05_RS03935, </w:t>
            </w:r>
            <w:proofErr w:type="spellStart"/>
            <w:r w:rsidRPr="009F1A80">
              <w:rPr>
                <w:rFonts w:ascii="Arial Narrow" w:hAnsi="Arial Narrow"/>
                <w:sz w:val="18"/>
                <w:szCs w:val="18"/>
              </w:rPr>
              <w:t>no</w:t>
            </w:r>
            <w:proofErr w:type="spellEnd"/>
            <w:r w:rsidRPr="009F1A80">
              <w:rPr>
                <w:rFonts w:ascii="Arial Narrow" w:hAnsi="Arial Narrow"/>
                <w:sz w:val="18"/>
                <w:szCs w:val="18"/>
              </w:rPr>
              <w:t xml:space="preserve"> </w:t>
            </w:r>
            <w:proofErr w:type="spellStart"/>
            <w:r w:rsidRPr="00F4472F">
              <w:rPr>
                <w:rFonts w:ascii="Arial Narrow" w:hAnsi="Arial Narrow"/>
                <w:i/>
                <w:sz w:val="18"/>
                <w:szCs w:val="18"/>
              </w:rPr>
              <w:t>lipM</w:t>
            </w:r>
            <w:proofErr w:type="spellEnd"/>
          </w:p>
          <w:p w:rsidR="00BA4198" w:rsidRPr="009F1A80" w:rsidRDefault="00BA4198" w:rsidP="00DF3D18">
            <w:pPr>
              <w:pStyle w:val="HTMLVorformatiert"/>
              <w:rPr>
                <w:rFonts w:ascii="Arial Narrow" w:hAnsi="Arial Narrow"/>
                <w:sz w:val="18"/>
                <w:szCs w:val="18"/>
              </w:rPr>
            </w:pPr>
            <w:proofErr w:type="spellStart"/>
            <w:r w:rsidRPr="009F1A80">
              <w:rPr>
                <w:rFonts w:ascii="Arial Narrow" w:hAnsi="Arial Narrow"/>
                <w:sz w:val="18"/>
                <w:szCs w:val="18"/>
              </w:rPr>
              <w:t>no</w:t>
            </w:r>
            <w:proofErr w:type="spellEnd"/>
            <w:r w:rsidRPr="00F4472F">
              <w:rPr>
                <w:rFonts w:ascii="Arial Narrow" w:hAnsi="Arial Narrow"/>
                <w:i/>
                <w:sz w:val="18"/>
                <w:szCs w:val="18"/>
              </w:rPr>
              <w:t xml:space="preserve"> </w:t>
            </w:r>
            <w:proofErr w:type="spellStart"/>
            <w:r w:rsidRPr="00F4472F">
              <w:rPr>
                <w:rFonts w:ascii="Arial Narrow" w:hAnsi="Arial Narrow"/>
                <w:i/>
                <w:sz w:val="18"/>
                <w:szCs w:val="18"/>
              </w:rPr>
              <w:t>lipL</w:t>
            </w:r>
            <w:proofErr w:type="spellEnd"/>
          </w:p>
          <w:p w:rsidR="00BA4198" w:rsidRPr="009F1A80" w:rsidRDefault="00BA4198" w:rsidP="00DF3D18">
            <w:pPr>
              <w:pStyle w:val="HTMLVorformatiert"/>
              <w:rPr>
                <w:rFonts w:ascii="Arial Narrow" w:hAnsi="Arial Narrow" w:cs="Arial"/>
                <w:sz w:val="18"/>
                <w:szCs w:val="18"/>
              </w:rPr>
            </w:pPr>
          </w:p>
        </w:tc>
        <w:tc>
          <w:tcPr>
            <w:tcW w:w="1701" w:type="dxa"/>
            <w:tcBorders>
              <w:bottom w:val="nil"/>
            </w:tcBorders>
            <w:vAlign w:val="bottom"/>
          </w:tcPr>
          <w:p w:rsidR="00BA4198" w:rsidRPr="00C8027F" w:rsidRDefault="00BA4198" w:rsidP="00DF3D18">
            <w:pPr>
              <w:pStyle w:val="HTMLVorformatiert"/>
              <w:keepLines/>
              <w:rPr>
                <w:rFonts w:ascii="Arial Narrow" w:hAnsi="Arial Narrow" w:cs="Arial"/>
                <w:sz w:val="18"/>
                <w:szCs w:val="18"/>
              </w:rPr>
            </w:pPr>
            <w:r>
              <w:rPr>
                <w:rFonts w:ascii="Arial Narrow" w:hAnsi="Arial Narrow" w:cs="Arial"/>
                <w:sz w:val="18"/>
                <w:szCs w:val="18"/>
              </w:rPr>
              <w:t xml:space="preserve">Oxidation </w:t>
            </w:r>
            <w:proofErr w:type="spellStart"/>
            <w:r>
              <w:rPr>
                <w:rFonts w:ascii="Arial Narrow" w:hAnsi="Arial Narrow" w:cs="Arial"/>
                <w:sz w:val="18"/>
                <w:szCs w:val="18"/>
              </w:rPr>
              <w:t>of</w:t>
            </w:r>
            <w:proofErr w:type="spellEnd"/>
            <w:r>
              <w:rPr>
                <w:rFonts w:ascii="Arial Narrow" w:hAnsi="Arial Narrow" w:cs="Arial"/>
                <w:sz w:val="18"/>
                <w:szCs w:val="18"/>
              </w:rPr>
              <w:t xml:space="preserve"> </w:t>
            </w:r>
            <w:proofErr w:type="spellStart"/>
            <w:r>
              <w:rPr>
                <w:rFonts w:ascii="Arial Narrow" w:hAnsi="Arial Narrow" w:cs="Arial"/>
                <w:sz w:val="18"/>
                <w:szCs w:val="18"/>
              </w:rPr>
              <w:t>mineral</w:t>
            </w:r>
            <w:proofErr w:type="spellEnd"/>
            <w:r>
              <w:rPr>
                <w:rFonts w:ascii="Arial Narrow" w:hAnsi="Arial Narrow" w:cs="Arial"/>
                <w:sz w:val="18"/>
                <w:szCs w:val="18"/>
              </w:rPr>
              <w:t xml:space="preserve"> </w:t>
            </w:r>
            <w:proofErr w:type="spellStart"/>
            <w:r>
              <w:rPr>
                <w:rFonts w:ascii="Arial Narrow" w:hAnsi="Arial Narrow" w:cs="Arial"/>
                <w:sz w:val="18"/>
                <w:szCs w:val="18"/>
              </w:rPr>
              <w:t>sulfides</w:t>
            </w:r>
            <w:proofErr w:type="spellEnd"/>
            <w:r>
              <w:rPr>
                <w:rFonts w:ascii="Arial Narrow" w:hAnsi="Arial Narrow" w:cs="Arial"/>
                <w:sz w:val="18"/>
                <w:szCs w:val="18"/>
              </w:rPr>
              <w:t xml:space="preserve">, RISC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r>
              <w:rPr>
                <w:rFonts w:ascii="Arial Narrow" w:hAnsi="Arial Narrow" w:cs="Arial"/>
                <w:sz w:val="18"/>
                <w:szCs w:val="18"/>
              </w:rPr>
              <w:fldChar w:fldCharType="begin">
                <w:fldData xml:space="preserve">PEVuZE5vdGU+PENpdGU+PEF1dGhvcj5aaGFuZzwvQXV0aG9yPjxZZWFyPjIwMTc8L1llYXI+PFJl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PEVuZE5vdGU+PENpdGU+PEF1dGhvcj5aaGFuZzwvQXV0aG9yPjxZZWFyPjIwMTc8L1llYXI+PFJl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Zhang et al., 2017</w:t>
            </w:r>
            <w:r>
              <w:rPr>
                <w:rFonts w:ascii="Arial Narrow" w:hAnsi="Arial Narrow" w:cs="Arial"/>
                <w:noProof/>
                <w:sz w:val="18"/>
                <w:szCs w:val="18"/>
              </w:rPr>
              <w:t>)</w:t>
            </w:r>
            <w:r>
              <w:rPr>
                <w:rFonts w:ascii="Arial Narrow" w:hAnsi="Arial Narrow" w:cs="Arial"/>
                <w:sz w:val="18"/>
                <w:szCs w:val="18"/>
              </w:rPr>
              <w:fldChar w:fldCharType="end"/>
            </w:r>
            <w:r>
              <w:rPr>
                <w:rFonts w:ascii="Arial Narrow" w:hAnsi="Arial Narrow" w:cs="Arial"/>
                <w:sz w:val="18"/>
                <w:szCs w:val="18"/>
              </w:rPr>
              <w:t xml:space="preserve">, </w:t>
            </w:r>
            <w:proofErr w:type="spellStart"/>
            <w:r>
              <w:rPr>
                <w:rFonts w:ascii="Arial Narrow" w:hAnsi="Arial Narrow" w:cs="Arial"/>
                <w:sz w:val="18"/>
                <w:szCs w:val="18"/>
              </w:rPr>
              <w:t>linkage</w:t>
            </w:r>
            <w:proofErr w:type="spellEnd"/>
            <w:r>
              <w:rPr>
                <w:rFonts w:ascii="Arial Narrow" w:hAnsi="Arial Narrow" w:cs="Arial"/>
                <w:sz w:val="18"/>
                <w:szCs w:val="18"/>
              </w:rPr>
              <w:t xml:space="preserve"> </w:t>
            </w:r>
            <w:proofErr w:type="spellStart"/>
            <w:r>
              <w:rPr>
                <w:rFonts w:ascii="Arial Narrow" w:hAnsi="Arial Narrow" w:cs="Arial"/>
                <w:sz w:val="18"/>
                <w:szCs w:val="18"/>
              </w:rPr>
              <w:t>of</w:t>
            </w:r>
            <w:proofErr w:type="spellEnd"/>
            <w:r>
              <w:rPr>
                <w:rFonts w:ascii="Arial Narrow" w:hAnsi="Arial Narrow" w:cs="Arial"/>
                <w:sz w:val="18"/>
                <w:szCs w:val="18"/>
              </w:rPr>
              <w:t xml:space="preserve"> </w:t>
            </w:r>
            <w:proofErr w:type="spellStart"/>
            <w:r w:rsidRPr="00E423BC">
              <w:rPr>
                <w:rFonts w:ascii="Arial Narrow" w:hAnsi="Arial Narrow" w:cs="Arial"/>
                <w:i/>
                <w:sz w:val="18"/>
                <w:szCs w:val="18"/>
              </w:rPr>
              <w:t>hdrBCA</w:t>
            </w:r>
            <w:proofErr w:type="spellEnd"/>
            <w:r>
              <w:rPr>
                <w:rFonts w:ascii="Arial Narrow" w:hAnsi="Arial Narrow" w:cs="Arial"/>
                <w:sz w:val="18"/>
                <w:szCs w:val="18"/>
              </w:rPr>
              <w:t xml:space="preserve"> </w:t>
            </w:r>
            <w:proofErr w:type="spellStart"/>
            <w:r>
              <w:rPr>
                <w:rFonts w:ascii="Arial Narrow" w:hAnsi="Arial Narrow" w:cs="Arial"/>
                <w:sz w:val="18"/>
                <w:szCs w:val="18"/>
              </w:rPr>
              <w:t>with</w:t>
            </w:r>
            <w:proofErr w:type="spellEnd"/>
            <w:r>
              <w:rPr>
                <w:rFonts w:ascii="Arial Narrow" w:hAnsi="Arial Narrow" w:cs="Arial"/>
                <w:sz w:val="18"/>
                <w:szCs w:val="18"/>
              </w:rPr>
              <w:t xml:space="preserve"> genes </w:t>
            </w:r>
            <w:proofErr w:type="spellStart"/>
            <w:r>
              <w:rPr>
                <w:rFonts w:ascii="Arial Narrow" w:hAnsi="Arial Narrow" w:cs="Arial"/>
                <w:sz w:val="18"/>
                <w:szCs w:val="18"/>
              </w:rPr>
              <w:t>for</w:t>
            </w:r>
            <w:proofErr w:type="spellEnd"/>
            <w:r>
              <w:rPr>
                <w:rFonts w:ascii="Arial Narrow" w:hAnsi="Arial Narrow" w:cs="Arial"/>
                <w:sz w:val="18"/>
                <w:szCs w:val="18"/>
              </w:rPr>
              <w:t xml:space="preserve"> CCG </w:t>
            </w:r>
            <w:proofErr w:type="spellStart"/>
            <w:r>
              <w:rPr>
                <w:rFonts w:ascii="Arial Narrow" w:hAnsi="Arial Narrow" w:cs="Arial"/>
                <w:sz w:val="18"/>
                <w:szCs w:val="18"/>
              </w:rPr>
              <w:t>domain</w:t>
            </w:r>
            <w:proofErr w:type="spellEnd"/>
            <w:r>
              <w:rPr>
                <w:rFonts w:ascii="Arial Narrow" w:hAnsi="Arial Narrow" w:cs="Arial"/>
                <w:sz w:val="18"/>
                <w:szCs w:val="18"/>
              </w:rPr>
              <w:t xml:space="preserve"> </w:t>
            </w:r>
            <w:proofErr w:type="spellStart"/>
            <w:r>
              <w:rPr>
                <w:rFonts w:ascii="Arial Narrow" w:hAnsi="Arial Narrow" w:cs="Arial"/>
                <w:sz w:val="18"/>
                <w:szCs w:val="18"/>
              </w:rPr>
              <w:t>proteins</w:t>
            </w:r>
            <w:proofErr w:type="spellEnd"/>
            <w:r>
              <w:rPr>
                <w:rFonts w:ascii="Arial Narrow" w:hAnsi="Arial Narrow" w:cs="Arial"/>
                <w:sz w:val="18"/>
                <w:szCs w:val="18"/>
              </w:rPr>
              <w:t xml:space="preserve">, </w:t>
            </w:r>
            <w:proofErr w:type="spellStart"/>
            <w:r w:rsidRPr="0045719B">
              <w:rPr>
                <w:rFonts w:ascii="Arial Narrow" w:hAnsi="Arial Narrow" w:cs="Arial"/>
                <w:i/>
                <w:sz w:val="18"/>
                <w:szCs w:val="18"/>
              </w:rPr>
              <w:t>etfBA</w:t>
            </w:r>
            <w:proofErr w:type="spellEnd"/>
            <w:r>
              <w:rPr>
                <w:rFonts w:ascii="Arial Narrow" w:hAnsi="Arial Narrow" w:cs="Arial"/>
                <w:sz w:val="18"/>
                <w:szCs w:val="18"/>
              </w:rPr>
              <w:t xml:space="preserve"> </w:t>
            </w:r>
            <w:proofErr w:type="spellStart"/>
            <w:r>
              <w:rPr>
                <w:rFonts w:ascii="Arial Narrow" w:hAnsi="Arial Narrow" w:cs="Arial"/>
                <w:sz w:val="18"/>
                <w:szCs w:val="18"/>
              </w:rPr>
              <w:t>and</w:t>
            </w:r>
            <w:proofErr w:type="spellEnd"/>
            <w:r>
              <w:rPr>
                <w:rFonts w:ascii="Arial Narrow" w:hAnsi="Arial Narrow" w:cs="Arial"/>
                <w:sz w:val="18"/>
                <w:szCs w:val="18"/>
              </w:rPr>
              <w:t xml:space="preserve"> </w:t>
            </w:r>
            <w:proofErr w:type="spellStart"/>
            <w:r>
              <w:rPr>
                <w:rFonts w:ascii="Arial Narrow" w:hAnsi="Arial Narrow" w:cs="Arial"/>
                <w:sz w:val="18"/>
                <w:szCs w:val="18"/>
              </w:rPr>
              <w:t>one</w:t>
            </w:r>
            <w:proofErr w:type="spellEnd"/>
            <w:r>
              <w:rPr>
                <w:rFonts w:ascii="Arial Narrow" w:hAnsi="Arial Narrow" w:cs="Arial"/>
                <w:sz w:val="18"/>
                <w:szCs w:val="18"/>
              </w:rPr>
              <w:t xml:space="preserve"> </w:t>
            </w:r>
            <w:proofErr w:type="spellStart"/>
            <w:r>
              <w:rPr>
                <w:rFonts w:ascii="Arial Narrow" w:hAnsi="Arial Narrow" w:cs="Arial"/>
                <w:i/>
                <w:sz w:val="18"/>
                <w:szCs w:val="18"/>
              </w:rPr>
              <w:t>lplA</w:t>
            </w:r>
            <w:proofErr w:type="spellEnd"/>
            <w:r>
              <w:rPr>
                <w:rFonts w:ascii="Arial Narrow" w:hAnsi="Arial Narrow" w:cs="Arial"/>
                <w:sz w:val="18"/>
                <w:szCs w:val="18"/>
              </w:rPr>
              <w:t xml:space="preserve">-like </w:t>
            </w:r>
            <w:proofErr w:type="spellStart"/>
            <w:r>
              <w:rPr>
                <w:rFonts w:ascii="Arial Narrow" w:hAnsi="Arial Narrow" w:cs="Arial"/>
                <w:sz w:val="18"/>
                <w:szCs w:val="18"/>
              </w:rPr>
              <w:t>gene</w:t>
            </w:r>
            <w:proofErr w:type="spellEnd"/>
          </w:p>
        </w:tc>
      </w:tr>
      <w:tr w:rsidR="00BA4198" w:rsidRPr="0001180A" w:rsidTr="00DF3D18">
        <w:trPr>
          <w:trHeight w:val="255"/>
          <w:jc w:val="center"/>
        </w:trPr>
        <w:tc>
          <w:tcPr>
            <w:tcW w:w="3969" w:type="dxa"/>
            <w:tcBorders>
              <w:bottom w:val="nil"/>
            </w:tcBorders>
            <w:shd w:val="clear" w:color="auto" w:fill="D0CECE" w:themeFill="background2" w:themeFillShade="E6"/>
            <w:noWrap/>
            <w:vAlign w:val="bottom"/>
          </w:tcPr>
          <w:p w:rsidR="00BA4198" w:rsidRPr="0001180A" w:rsidRDefault="00BA4198" w:rsidP="00DF3D18">
            <w:pPr>
              <w:spacing w:after="0" w:line="18" w:lineRule="atLeast"/>
              <w:rPr>
                <w:rFonts w:cs="Arial"/>
                <w:i/>
                <w:iCs/>
                <w:spacing w:val="-4"/>
                <w:sz w:val="20"/>
                <w:szCs w:val="20"/>
              </w:rPr>
            </w:pPr>
            <w:r w:rsidRPr="0001180A">
              <w:rPr>
                <w:rFonts w:cs="Times New Roman"/>
                <w:b/>
                <w:bCs/>
                <w:sz w:val="20"/>
                <w:szCs w:val="20"/>
              </w:rPr>
              <w:t>BACILLI</w:t>
            </w:r>
            <w:r w:rsidRPr="0001180A">
              <w:rPr>
                <w:rFonts w:cs="Times New Roman"/>
                <w:b/>
                <w:bCs/>
                <w:sz w:val="20"/>
                <w:szCs w:val="20"/>
              </w:rPr>
              <w:tab/>
            </w:r>
            <w:r w:rsidRPr="0001180A">
              <w:rPr>
                <w:rFonts w:cs="Arial"/>
                <w:i/>
                <w:iCs/>
                <w:spacing w:val="-4"/>
                <w:sz w:val="20"/>
                <w:szCs w:val="20"/>
              </w:rPr>
              <w:tab/>
            </w:r>
          </w:p>
        </w:tc>
        <w:tc>
          <w:tcPr>
            <w:tcW w:w="2233" w:type="dxa"/>
            <w:tcBorders>
              <w:bottom w:val="nil"/>
            </w:tcBorders>
            <w:shd w:val="clear" w:color="auto" w:fill="D0CECE" w:themeFill="background2" w:themeFillShade="E6"/>
            <w:noWrap/>
            <w:vAlign w:val="bottom"/>
          </w:tcPr>
          <w:p w:rsidR="00BA4198" w:rsidRPr="00C8027F" w:rsidRDefault="00BA4198" w:rsidP="00DF3D18">
            <w:pPr>
              <w:spacing w:after="0" w:line="18" w:lineRule="atLeast"/>
              <w:rPr>
                <w:rFonts w:ascii="Arial Narrow" w:hAnsi="Arial Narrow" w:cs="Arial"/>
                <w:sz w:val="18"/>
                <w:szCs w:val="18"/>
              </w:rPr>
            </w:pPr>
          </w:p>
        </w:tc>
        <w:tc>
          <w:tcPr>
            <w:tcW w:w="1974" w:type="dxa"/>
            <w:gridSpan w:val="2"/>
            <w:tcBorders>
              <w:bottom w:val="nil"/>
            </w:tcBorders>
            <w:shd w:val="clear" w:color="auto" w:fill="D0CECE" w:themeFill="background2" w:themeFillShade="E6"/>
            <w:vAlign w:val="bottom"/>
          </w:tcPr>
          <w:p w:rsidR="00BA4198" w:rsidRPr="00C8027F" w:rsidRDefault="00BA4198" w:rsidP="00DF3D18">
            <w:pPr>
              <w:spacing w:after="0" w:line="18" w:lineRule="atLeast"/>
              <w:rPr>
                <w:rFonts w:ascii="Arial Narrow" w:hAnsi="Arial Narrow" w:cs="Arial"/>
                <w:sz w:val="18"/>
                <w:szCs w:val="18"/>
              </w:rPr>
            </w:pPr>
          </w:p>
        </w:tc>
        <w:tc>
          <w:tcPr>
            <w:tcW w:w="2215" w:type="dxa"/>
            <w:gridSpan w:val="3"/>
            <w:tcBorders>
              <w:bottom w:val="nil"/>
            </w:tcBorders>
            <w:shd w:val="clear" w:color="auto" w:fill="D0CECE" w:themeFill="background2" w:themeFillShade="E6"/>
            <w:vAlign w:val="bottom"/>
          </w:tcPr>
          <w:p w:rsidR="00BA4198" w:rsidRPr="006130F3" w:rsidRDefault="00BA4198" w:rsidP="00DF3D18">
            <w:pPr>
              <w:pStyle w:val="HTMLVorformatiert"/>
              <w:spacing w:line="18" w:lineRule="atLeast"/>
              <w:rPr>
                <w:rFonts w:ascii="Arial Narrow" w:eastAsiaTheme="minorHAnsi" w:hAnsi="Arial Narrow" w:cs="Arial"/>
                <w:sz w:val="18"/>
                <w:szCs w:val="18"/>
              </w:rPr>
            </w:pPr>
          </w:p>
        </w:tc>
        <w:tc>
          <w:tcPr>
            <w:tcW w:w="1800" w:type="dxa"/>
            <w:gridSpan w:val="3"/>
            <w:tcBorders>
              <w:bottom w:val="nil"/>
            </w:tcBorders>
            <w:shd w:val="clear" w:color="auto" w:fill="D0CECE" w:themeFill="background2" w:themeFillShade="E6"/>
            <w:vAlign w:val="bottom"/>
          </w:tcPr>
          <w:p w:rsidR="00BA4198" w:rsidRPr="00C8027F" w:rsidRDefault="00BA4198" w:rsidP="00DF3D18">
            <w:pPr>
              <w:spacing w:after="0" w:line="18" w:lineRule="atLeast"/>
              <w:rPr>
                <w:rFonts w:ascii="Arial Narrow" w:hAnsi="Arial Narrow" w:cs="Arial"/>
                <w:sz w:val="18"/>
                <w:szCs w:val="18"/>
              </w:rPr>
            </w:pPr>
          </w:p>
        </w:tc>
        <w:tc>
          <w:tcPr>
            <w:tcW w:w="1984" w:type="dxa"/>
            <w:gridSpan w:val="2"/>
            <w:tcBorders>
              <w:bottom w:val="nil"/>
            </w:tcBorders>
            <w:shd w:val="clear" w:color="auto" w:fill="D0CECE" w:themeFill="background2" w:themeFillShade="E6"/>
            <w:vAlign w:val="bottom"/>
          </w:tcPr>
          <w:p w:rsidR="00BA4198" w:rsidRPr="00C8027F" w:rsidRDefault="00BA4198" w:rsidP="00DF3D18">
            <w:pPr>
              <w:spacing w:after="0" w:line="18" w:lineRule="atLeast"/>
              <w:rPr>
                <w:rFonts w:ascii="Arial Narrow" w:hAnsi="Arial Narrow" w:cs="Arial"/>
                <w:sz w:val="18"/>
                <w:szCs w:val="18"/>
              </w:rPr>
            </w:pPr>
          </w:p>
        </w:tc>
        <w:tc>
          <w:tcPr>
            <w:tcW w:w="1701" w:type="dxa"/>
            <w:tcBorders>
              <w:bottom w:val="nil"/>
            </w:tcBorders>
            <w:shd w:val="clear" w:color="auto" w:fill="D0CECE" w:themeFill="background2" w:themeFillShade="E6"/>
            <w:vAlign w:val="bottom"/>
          </w:tcPr>
          <w:p w:rsidR="00BA4198" w:rsidRPr="00C8027F" w:rsidRDefault="00BA4198" w:rsidP="00DF3D18">
            <w:pPr>
              <w:spacing w:after="0" w:line="18" w:lineRule="atLeast"/>
              <w:rPr>
                <w:rFonts w:ascii="Arial Narrow" w:hAnsi="Arial Narrow" w:cs="Arial"/>
                <w:sz w:val="18"/>
                <w:szCs w:val="18"/>
              </w:rPr>
            </w:pPr>
          </w:p>
        </w:tc>
      </w:tr>
      <w:tr w:rsidR="00BA4198" w:rsidRPr="0001180A" w:rsidTr="00DF3D18">
        <w:trPr>
          <w:trHeight w:val="255"/>
          <w:jc w:val="center"/>
        </w:trPr>
        <w:tc>
          <w:tcPr>
            <w:tcW w:w="3969" w:type="dxa"/>
            <w:tcBorders>
              <w:bottom w:val="nil"/>
            </w:tcBorders>
            <w:shd w:val="clear" w:color="auto" w:fill="F2F2F2"/>
            <w:noWrap/>
            <w:vAlign w:val="bottom"/>
          </w:tcPr>
          <w:p w:rsidR="00BA4198" w:rsidRPr="0001180A" w:rsidRDefault="00BA4198" w:rsidP="00DF3D18">
            <w:pPr>
              <w:spacing w:after="0" w:line="18" w:lineRule="atLeast"/>
              <w:rPr>
                <w:rFonts w:cs="Arial"/>
                <w:i/>
                <w:iCs/>
                <w:spacing w:val="-4"/>
                <w:sz w:val="20"/>
                <w:szCs w:val="20"/>
              </w:rPr>
            </w:pPr>
            <w:proofErr w:type="spellStart"/>
            <w:r w:rsidRPr="0001180A">
              <w:rPr>
                <w:rFonts w:cs="Arial"/>
                <w:b/>
                <w:bCs/>
                <w:i/>
                <w:iCs/>
                <w:sz w:val="20"/>
                <w:szCs w:val="20"/>
                <w:u w:val="single"/>
              </w:rPr>
              <w:t>Bacilliales</w:t>
            </w:r>
            <w:proofErr w:type="spellEnd"/>
          </w:p>
        </w:tc>
        <w:tc>
          <w:tcPr>
            <w:tcW w:w="2233" w:type="dxa"/>
            <w:tcBorders>
              <w:bottom w:val="nil"/>
            </w:tcBorders>
            <w:shd w:val="clear" w:color="auto" w:fill="F2F2F2"/>
            <w:noWrap/>
            <w:vAlign w:val="bottom"/>
          </w:tcPr>
          <w:p w:rsidR="00BA4198" w:rsidRPr="00C8027F" w:rsidRDefault="00BA4198" w:rsidP="00DF3D18">
            <w:pPr>
              <w:spacing w:after="0" w:line="18" w:lineRule="atLeast"/>
              <w:rPr>
                <w:rFonts w:ascii="Arial Narrow" w:hAnsi="Arial Narrow" w:cs="Arial"/>
                <w:sz w:val="18"/>
                <w:szCs w:val="18"/>
              </w:rPr>
            </w:pPr>
          </w:p>
        </w:tc>
        <w:tc>
          <w:tcPr>
            <w:tcW w:w="1974" w:type="dxa"/>
            <w:gridSpan w:val="2"/>
            <w:tcBorders>
              <w:bottom w:val="nil"/>
            </w:tcBorders>
            <w:shd w:val="clear" w:color="auto" w:fill="F2F2F2"/>
            <w:vAlign w:val="bottom"/>
          </w:tcPr>
          <w:p w:rsidR="00BA4198" w:rsidRPr="00C8027F" w:rsidRDefault="00BA4198" w:rsidP="00DF3D18">
            <w:pPr>
              <w:spacing w:after="0" w:line="18" w:lineRule="atLeast"/>
              <w:rPr>
                <w:rFonts w:ascii="Arial Narrow" w:hAnsi="Arial Narrow" w:cs="Arial"/>
                <w:sz w:val="18"/>
                <w:szCs w:val="18"/>
              </w:rPr>
            </w:pPr>
          </w:p>
        </w:tc>
        <w:tc>
          <w:tcPr>
            <w:tcW w:w="2215" w:type="dxa"/>
            <w:gridSpan w:val="3"/>
            <w:tcBorders>
              <w:bottom w:val="nil"/>
            </w:tcBorders>
            <w:shd w:val="clear" w:color="auto" w:fill="F2F2F2"/>
            <w:vAlign w:val="bottom"/>
          </w:tcPr>
          <w:p w:rsidR="00BA4198" w:rsidRPr="006130F3" w:rsidRDefault="00BA4198" w:rsidP="00DF3D18">
            <w:pPr>
              <w:pStyle w:val="HTMLVorformatiert"/>
              <w:spacing w:line="18" w:lineRule="atLeast"/>
              <w:rPr>
                <w:rFonts w:ascii="Arial Narrow" w:eastAsiaTheme="minorHAnsi" w:hAnsi="Arial Narrow" w:cs="Arial"/>
                <w:sz w:val="18"/>
                <w:szCs w:val="18"/>
              </w:rPr>
            </w:pPr>
          </w:p>
        </w:tc>
        <w:tc>
          <w:tcPr>
            <w:tcW w:w="1800" w:type="dxa"/>
            <w:gridSpan w:val="3"/>
            <w:tcBorders>
              <w:bottom w:val="nil"/>
            </w:tcBorders>
            <w:shd w:val="clear" w:color="auto" w:fill="F2F2F2"/>
            <w:vAlign w:val="bottom"/>
          </w:tcPr>
          <w:p w:rsidR="00BA4198" w:rsidRPr="00C8027F" w:rsidRDefault="00BA4198" w:rsidP="00DF3D18">
            <w:pPr>
              <w:spacing w:after="0" w:line="18" w:lineRule="atLeast"/>
              <w:rPr>
                <w:rFonts w:ascii="Arial Narrow" w:hAnsi="Arial Narrow" w:cs="Arial"/>
                <w:sz w:val="18"/>
                <w:szCs w:val="18"/>
              </w:rPr>
            </w:pPr>
          </w:p>
        </w:tc>
        <w:tc>
          <w:tcPr>
            <w:tcW w:w="1984" w:type="dxa"/>
            <w:gridSpan w:val="2"/>
            <w:tcBorders>
              <w:bottom w:val="nil"/>
            </w:tcBorders>
            <w:shd w:val="clear" w:color="auto" w:fill="F2F2F2"/>
            <w:vAlign w:val="bottom"/>
          </w:tcPr>
          <w:p w:rsidR="00BA4198" w:rsidRPr="00C8027F" w:rsidRDefault="00BA4198" w:rsidP="00DF3D18">
            <w:pPr>
              <w:spacing w:after="0" w:line="18" w:lineRule="atLeast"/>
              <w:rPr>
                <w:rFonts w:ascii="Arial Narrow" w:hAnsi="Arial Narrow" w:cs="Arial"/>
                <w:sz w:val="18"/>
                <w:szCs w:val="18"/>
              </w:rPr>
            </w:pPr>
          </w:p>
        </w:tc>
        <w:tc>
          <w:tcPr>
            <w:tcW w:w="1701" w:type="dxa"/>
            <w:tcBorders>
              <w:bottom w:val="nil"/>
            </w:tcBorders>
            <w:shd w:val="clear" w:color="auto" w:fill="F2F2F2"/>
            <w:vAlign w:val="bottom"/>
          </w:tcPr>
          <w:p w:rsidR="00BA4198" w:rsidRPr="00C8027F" w:rsidRDefault="00BA4198" w:rsidP="00DF3D18">
            <w:pPr>
              <w:spacing w:after="0" w:line="18" w:lineRule="atLeast"/>
              <w:rPr>
                <w:rFonts w:ascii="Arial Narrow" w:hAnsi="Arial Narrow" w:cs="Arial"/>
                <w:sz w:val="18"/>
                <w:szCs w:val="18"/>
              </w:rPr>
            </w:pPr>
          </w:p>
        </w:tc>
      </w:tr>
      <w:tr w:rsidR="00BA4198" w:rsidRPr="0001180A" w:rsidTr="00DF3D18">
        <w:trPr>
          <w:trHeight w:val="255"/>
          <w:jc w:val="center"/>
        </w:trPr>
        <w:tc>
          <w:tcPr>
            <w:tcW w:w="3969" w:type="dxa"/>
            <w:tcBorders>
              <w:bottom w:val="nil"/>
            </w:tcBorders>
            <w:shd w:val="clear" w:color="auto" w:fill="auto"/>
            <w:noWrap/>
            <w:vAlign w:val="bottom"/>
          </w:tcPr>
          <w:p w:rsidR="00BA4198" w:rsidRPr="0001180A" w:rsidRDefault="00BA4198" w:rsidP="00DF3D18">
            <w:pPr>
              <w:spacing w:after="0" w:line="18" w:lineRule="atLeast"/>
              <w:rPr>
                <w:rFonts w:cs="Arial"/>
                <w:i/>
                <w:iCs/>
                <w:spacing w:val="-4"/>
                <w:sz w:val="20"/>
                <w:szCs w:val="20"/>
              </w:rPr>
            </w:pPr>
            <w:proofErr w:type="spellStart"/>
            <w:r w:rsidRPr="0001180A">
              <w:rPr>
                <w:rFonts w:cs="Arial"/>
                <w:b/>
                <w:bCs/>
                <w:i/>
                <w:iCs/>
                <w:sz w:val="20"/>
                <w:szCs w:val="20"/>
              </w:rPr>
              <w:t>Alicyclobacillaceae</w:t>
            </w:r>
            <w:proofErr w:type="spellEnd"/>
          </w:p>
        </w:tc>
        <w:tc>
          <w:tcPr>
            <w:tcW w:w="2233" w:type="dxa"/>
            <w:tcBorders>
              <w:bottom w:val="nil"/>
            </w:tcBorders>
            <w:shd w:val="clear" w:color="auto" w:fill="auto"/>
            <w:noWrap/>
            <w:vAlign w:val="bottom"/>
          </w:tcPr>
          <w:p w:rsidR="00BA4198" w:rsidRPr="00C8027F" w:rsidRDefault="00BA4198" w:rsidP="00DF3D18">
            <w:pPr>
              <w:spacing w:after="0" w:line="18" w:lineRule="atLeast"/>
              <w:rPr>
                <w:rFonts w:ascii="Arial Narrow" w:hAnsi="Arial Narrow" w:cs="Arial"/>
                <w:sz w:val="18"/>
                <w:szCs w:val="18"/>
              </w:rPr>
            </w:pPr>
          </w:p>
        </w:tc>
        <w:tc>
          <w:tcPr>
            <w:tcW w:w="1974" w:type="dxa"/>
            <w:gridSpan w:val="2"/>
            <w:tcBorders>
              <w:bottom w:val="nil"/>
            </w:tcBorders>
            <w:vAlign w:val="bottom"/>
          </w:tcPr>
          <w:p w:rsidR="00BA4198" w:rsidRPr="00C8027F" w:rsidRDefault="00BA4198" w:rsidP="00DF3D18">
            <w:pPr>
              <w:spacing w:after="0" w:line="18" w:lineRule="atLeast"/>
              <w:rPr>
                <w:rFonts w:ascii="Arial Narrow" w:hAnsi="Arial Narrow" w:cs="Arial"/>
                <w:sz w:val="18"/>
                <w:szCs w:val="18"/>
              </w:rPr>
            </w:pPr>
          </w:p>
        </w:tc>
        <w:tc>
          <w:tcPr>
            <w:tcW w:w="2215" w:type="dxa"/>
            <w:gridSpan w:val="3"/>
            <w:tcBorders>
              <w:bottom w:val="nil"/>
            </w:tcBorders>
            <w:vAlign w:val="bottom"/>
          </w:tcPr>
          <w:p w:rsidR="00BA4198" w:rsidRPr="006130F3" w:rsidRDefault="00BA4198" w:rsidP="00DF3D18">
            <w:pPr>
              <w:pStyle w:val="HTMLVorformatiert"/>
              <w:spacing w:line="18" w:lineRule="atLeast"/>
              <w:rPr>
                <w:rFonts w:ascii="Arial Narrow" w:eastAsiaTheme="minorHAnsi" w:hAnsi="Arial Narrow" w:cs="Arial"/>
                <w:sz w:val="18"/>
                <w:szCs w:val="18"/>
              </w:rPr>
            </w:pPr>
          </w:p>
        </w:tc>
        <w:tc>
          <w:tcPr>
            <w:tcW w:w="1800" w:type="dxa"/>
            <w:gridSpan w:val="3"/>
            <w:tcBorders>
              <w:bottom w:val="nil"/>
            </w:tcBorders>
            <w:vAlign w:val="bottom"/>
          </w:tcPr>
          <w:p w:rsidR="00BA4198" w:rsidRPr="00C8027F" w:rsidRDefault="00BA4198" w:rsidP="00DF3D18">
            <w:pPr>
              <w:spacing w:after="0" w:line="18" w:lineRule="atLeast"/>
              <w:rPr>
                <w:rFonts w:ascii="Arial Narrow" w:hAnsi="Arial Narrow" w:cs="Arial"/>
                <w:sz w:val="18"/>
                <w:szCs w:val="18"/>
              </w:rPr>
            </w:pPr>
          </w:p>
        </w:tc>
        <w:tc>
          <w:tcPr>
            <w:tcW w:w="1984" w:type="dxa"/>
            <w:gridSpan w:val="2"/>
            <w:tcBorders>
              <w:bottom w:val="nil"/>
            </w:tcBorders>
            <w:vAlign w:val="bottom"/>
          </w:tcPr>
          <w:p w:rsidR="00BA4198" w:rsidRPr="00C8027F" w:rsidRDefault="00BA4198" w:rsidP="00DF3D18">
            <w:pPr>
              <w:spacing w:after="0" w:line="18" w:lineRule="atLeast"/>
              <w:rPr>
                <w:rFonts w:ascii="Arial Narrow" w:hAnsi="Arial Narrow" w:cs="Arial"/>
                <w:sz w:val="18"/>
                <w:szCs w:val="18"/>
              </w:rPr>
            </w:pPr>
          </w:p>
        </w:tc>
        <w:tc>
          <w:tcPr>
            <w:tcW w:w="1701" w:type="dxa"/>
            <w:tcBorders>
              <w:bottom w:val="nil"/>
            </w:tcBorders>
            <w:vAlign w:val="bottom"/>
          </w:tcPr>
          <w:p w:rsidR="00BA4198" w:rsidRPr="00C8027F" w:rsidRDefault="00BA4198" w:rsidP="00DF3D18">
            <w:pPr>
              <w:spacing w:after="0" w:line="18" w:lineRule="atLeast"/>
              <w:rPr>
                <w:rFonts w:ascii="Arial Narrow" w:hAnsi="Arial Narrow" w:cs="Arial"/>
                <w:sz w:val="18"/>
                <w:szCs w:val="18"/>
              </w:rPr>
            </w:pPr>
          </w:p>
        </w:tc>
      </w:tr>
      <w:tr w:rsidR="00BA4198" w:rsidRPr="0001180A" w:rsidTr="00DF3D18">
        <w:trPr>
          <w:trHeight w:val="255"/>
          <w:jc w:val="center"/>
        </w:trPr>
        <w:tc>
          <w:tcPr>
            <w:tcW w:w="3969" w:type="dxa"/>
            <w:tcBorders>
              <w:bottom w:val="nil"/>
            </w:tcBorders>
            <w:shd w:val="clear" w:color="auto" w:fill="auto"/>
            <w:noWrap/>
            <w:vAlign w:val="bottom"/>
          </w:tcPr>
          <w:p w:rsidR="00BA4198" w:rsidRPr="00266A7C" w:rsidRDefault="00BA4198" w:rsidP="00DF3D18">
            <w:pPr>
              <w:spacing w:before="30" w:after="30" w:line="288" w:lineRule="auto"/>
              <w:rPr>
                <w:rFonts w:cs="Arial"/>
                <w:i/>
                <w:iCs/>
                <w:spacing w:val="-4"/>
                <w:sz w:val="18"/>
                <w:szCs w:val="18"/>
              </w:rPr>
            </w:pPr>
            <w:proofErr w:type="spellStart"/>
            <w:r w:rsidRPr="00266A7C">
              <w:rPr>
                <w:rFonts w:cs="Arial"/>
                <w:i/>
                <w:iCs/>
                <w:spacing w:val="-4"/>
                <w:sz w:val="18"/>
                <w:szCs w:val="18"/>
              </w:rPr>
              <w:t>Kyrpidia</w:t>
            </w:r>
            <w:proofErr w:type="spellEnd"/>
            <w:r w:rsidRPr="00266A7C">
              <w:rPr>
                <w:rFonts w:cs="Arial"/>
                <w:i/>
                <w:iCs/>
                <w:spacing w:val="-4"/>
                <w:sz w:val="18"/>
                <w:szCs w:val="18"/>
              </w:rPr>
              <w:t xml:space="preserve"> </w:t>
            </w:r>
            <w:proofErr w:type="spellStart"/>
            <w:r w:rsidRPr="00266A7C">
              <w:rPr>
                <w:rFonts w:cs="Arial"/>
                <w:i/>
                <w:iCs/>
                <w:spacing w:val="-4"/>
                <w:sz w:val="18"/>
                <w:szCs w:val="18"/>
              </w:rPr>
              <w:t>tusciae</w:t>
            </w:r>
            <w:proofErr w:type="spellEnd"/>
            <w:r w:rsidRPr="00266A7C">
              <w:rPr>
                <w:rFonts w:cs="Arial"/>
                <w:i/>
                <w:iCs/>
                <w:spacing w:val="-4"/>
                <w:sz w:val="18"/>
                <w:szCs w:val="18"/>
              </w:rPr>
              <w:t xml:space="preserve"> </w:t>
            </w:r>
            <w:r w:rsidRPr="00266A7C">
              <w:rPr>
                <w:rFonts w:cs="Arial"/>
                <w:iCs/>
                <w:spacing w:val="-4"/>
                <w:sz w:val="18"/>
                <w:szCs w:val="18"/>
              </w:rPr>
              <w:t>DSM 2912</w:t>
            </w:r>
            <w:r w:rsidRPr="00266A7C">
              <w:rPr>
                <w:rFonts w:cs="Arial"/>
                <w:iCs/>
                <w:spacing w:val="-4"/>
                <w:sz w:val="18"/>
                <w:szCs w:val="18"/>
                <w:vertAlign w:val="superscript"/>
              </w:rPr>
              <w:t>T</w:t>
            </w:r>
          </w:p>
        </w:tc>
        <w:tc>
          <w:tcPr>
            <w:tcW w:w="2233" w:type="dxa"/>
            <w:tcBorders>
              <w:bottom w:val="nil"/>
            </w:tcBorders>
            <w:shd w:val="clear" w:color="auto" w:fill="FFF2CC" w:themeFill="accent4" w:themeFillTint="33"/>
            <w:noWrap/>
            <w:vAlign w:val="bottom"/>
          </w:tcPr>
          <w:p w:rsidR="00BA4198" w:rsidRPr="00C8027F" w:rsidRDefault="00BA4198" w:rsidP="00DF3D18">
            <w:pPr>
              <w:spacing w:before="30" w:after="30" w:line="240" w:lineRule="auto"/>
              <w:rPr>
                <w:rFonts w:ascii="Arial Narrow" w:hAnsi="Arial Narrow" w:cs="Arial"/>
                <w:sz w:val="18"/>
                <w:szCs w:val="18"/>
              </w:rPr>
            </w:pPr>
            <w:r w:rsidRPr="00C8027F">
              <w:rPr>
                <w:rFonts w:ascii="Arial Narrow" w:hAnsi="Arial Narrow" w:cs="Arial"/>
                <w:sz w:val="18"/>
                <w:szCs w:val="18"/>
              </w:rPr>
              <w:t>Btus_2498-95*</w:t>
            </w:r>
          </w:p>
        </w:tc>
        <w:tc>
          <w:tcPr>
            <w:tcW w:w="1974" w:type="dxa"/>
            <w:gridSpan w:val="2"/>
            <w:tcBorders>
              <w:bottom w:val="nil"/>
            </w:tcBorders>
            <w:shd w:val="clear" w:color="auto" w:fill="FFF2CC" w:themeFill="accent4" w:themeFillTint="33"/>
            <w:vAlign w:val="bottom"/>
          </w:tcPr>
          <w:p w:rsidR="00BA4198" w:rsidRPr="00C8027F" w:rsidRDefault="00BA4198" w:rsidP="00DF3D18">
            <w:pPr>
              <w:spacing w:before="30" w:after="30" w:line="240" w:lineRule="auto"/>
              <w:rPr>
                <w:rFonts w:ascii="Arial Narrow" w:hAnsi="Arial Narrow" w:cs="Arial"/>
                <w:sz w:val="18"/>
                <w:szCs w:val="18"/>
              </w:rPr>
            </w:pPr>
            <w:r w:rsidRPr="00C8027F">
              <w:rPr>
                <w:rFonts w:ascii="Arial Narrow" w:hAnsi="Arial Narrow" w:cs="Arial"/>
                <w:sz w:val="18"/>
                <w:szCs w:val="18"/>
              </w:rPr>
              <w:t>Btus_2489</w:t>
            </w:r>
            <w:r>
              <w:rPr>
                <w:rFonts w:ascii="Arial Narrow" w:hAnsi="Arial Narrow" w:cs="Arial"/>
                <w:sz w:val="18"/>
                <w:szCs w:val="18"/>
              </w:rPr>
              <w:t xml:space="preserve">, </w:t>
            </w:r>
            <w:r w:rsidRPr="00C8027F">
              <w:rPr>
                <w:rFonts w:ascii="Arial Narrow" w:hAnsi="Arial Narrow" w:cs="Arial"/>
                <w:sz w:val="18"/>
                <w:szCs w:val="18"/>
              </w:rPr>
              <w:t>Btus_2490</w:t>
            </w:r>
            <w:r>
              <w:rPr>
                <w:rFonts w:ascii="Arial Narrow" w:hAnsi="Arial Narrow" w:cs="Arial"/>
                <w:sz w:val="18"/>
                <w:szCs w:val="18"/>
              </w:rPr>
              <w:t xml:space="preserve">, </w:t>
            </w:r>
            <w:r>
              <w:rPr>
                <w:rFonts w:ascii="Arial Narrow" w:hAnsi="Arial Narrow"/>
                <w:sz w:val="18"/>
                <w:szCs w:val="18"/>
                <w:lang w:eastAsia="de-DE"/>
              </w:rPr>
              <w:t>B</w:t>
            </w:r>
            <w:r w:rsidRPr="006130F3">
              <w:rPr>
                <w:rFonts w:ascii="Arial Narrow" w:hAnsi="Arial Narrow"/>
                <w:sz w:val="18"/>
                <w:szCs w:val="18"/>
                <w:lang w:eastAsia="de-DE"/>
              </w:rPr>
              <w:t>t</w:t>
            </w:r>
            <w:r>
              <w:rPr>
                <w:rFonts w:ascii="Arial Narrow" w:hAnsi="Arial Narrow"/>
                <w:sz w:val="18"/>
                <w:szCs w:val="18"/>
                <w:lang w:eastAsia="de-DE"/>
              </w:rPr>
              <w:t>u</w:t>
            </w:r>
            <w:r w:rsidRPr="006130F3">
              <w:rPr>
                <w:rFonts w:ascii="Arial Narrow" w:hAnsi="Arial Narrow"/>
                <w:sz w:val="18"/>
                <w:szCs w:val="18"/>
                <w:lang w:eastAsia="de-DE"/>
              </w:rPr>
              <w:t>s_2481</w:t>
            </w:r>
          </w:p>
        </w:tc>
        <w:tc>
          <w:tcPr>
            <w:tcW w:w="2215" w:type="dxa"/>
            <w:gridSpan w:val="3"/>
            <w:tcBorders>
              <w:bottom w:val="nil"/>
            </w:tcBorders>
            <w:shd w:val="clear" w:color="auto" w:fill="FFF2CC" w:themeFill="accent4" w:themeFillTint="33"/>
            <w:vAlign w:val="bottom"/>
          </w:tcPr>
          <w:p w:rsidR="00BA4198" w:rsidRPr="006130F3" w:rsidRDefault="00BA4198" w:rsidP="00DF3D18">
            <w:pPr>
              <w:pStyle w:val="HTMLVorformatiert"/>
              <w:rPr>
                <w:rFonts w:ascii="Arial Narrow" w:hAnsi="Arial Narrow" w:cs="Arial"/>
                <w:sz w:val="18"/>
                <w:szCs w:val="18"/>
              </w:rPr>
            </w:pPr>
            <w:r w:rsidRPr="006130F3">
              <w:rPr>
                <w:rFonts w:ascii="Arial Narrow" w:hAnsi="Arial Narrow"/>
                <w:sz w:val="18"/>
                <w:szCs w:val="18"/>
              </w:rPr>
              <w:t xml:space="preserve">Btus_2482 </w:t>
            </w:r>
            <w:r>
              <w:rPr>
                <w:rFonts w:ascii="Arial Narrow" w:hAnsi="Arial Narrow"/>
                <w:sz w:val="18"/>
                <w:szCs w:val="18"/>
              </w:rPr>
              <w:t>(</w:t>
            </w:r>
            <w:proofErr w:type="spellStart"/>
            <w:r>
              <w:rPr>
                <w:rFonts w:ascii="Arial Narrow" w:hAnsi="Arial Narrow"/>
                <w:i/>
                <w:sz w:val="18"/>
                <w:szCs w:val="18"/>
              </w:rPr>
              <w:t>lplA</w:t>
            </w:r>
            <w:proofErr w:type="spellEnd"/>
            <w:r w:rsidRPr="001F114E">
              <w:rPr>
                <w:rFonts w:ascii="Arial Narrow" w:hAnsi="Arial Narrow"/>
                <w:sz w:val="18"/>
                <w:szCs w:val="18"/>
              </w:rPr>
              <w:t>)</w:t>
            </w:r>
            <w:r w:rsidRPr="006130F3">
              <w:rPr>
                <w:rFonts w:ascii="Arial Narrow" w:hAnsi="Arial Narrow"/>
                <w:sz w:val="18"/>
                <w:szCs w:val="18"/>
              </w:rPr>
              <w:t xml:space="preserve">, Btus_2480 </w:t>
            </w:r>
            <w:r>
              <w:rPr>
                <w:rFonts w:ascii="Arial Narrow" w:hAnsi="Arial Narrow"/>
                <w:sz w:val="18"/>
                <w:szCs w:val="18"/>
              </w:rPr>
              <w:t>(</w:t>
            </w:r>
            <w:proofErr w:type="spellStart"/>
            <w:r>
              <w:rPr>
                <w:rFonts w:ascii="Arial Narrow" w:hAnsi="Arial Narrow"/>
                <w:i/>
                <w:sz w:val="18"/>
                <w:szCs w:val="18"/>
              </w:rPr>
              <w:t>lplA</w:t>
            </w:r>
            <w:proofErr w:type="spellEnd"/>
            <w:r w:rsidRPr="001F114E">
              <w:rPr>
                <w:rFonts w:ascii="Arial Narrow" w:hAnsi="Arial Narrow"/>
                <w:sz w:val="18"/>
                <w:szCs w:val="18"/>
              </w:rPr>
              <w:t>)</w:t>
            </w:r>
            <w:r w:rsidRPr="006130F3">
              <w:rPr>
                <w:rFonts w:ascii="Arial Narrow" w:hAnsi="Arial Narrow"/>
                <w:sz w:val="18"/>
                <w:szCs w:val="18"/>
              </w:rPr>
              <w:t>, Btus_2479</w:t>
            </w:r>
            <w:r>
              <w:rPr>
                <w:rFonts w:ascii="Arial Narrow" w:hAnsi="Arial Narrow"/>
                <w:sz w:val="18"/>
                <w:szCs w:val="18"/>
              </w:rPr>
              <w:t xml:space="preserve"> (</w:t>
            </w:r>
            <w:proofErr w:type="spellStart"/>
            <w:r>
              <w:rPr>
                <w:rFonts w:ascii="Arial Narrow" w:hAnsi="Arial Narrow"/>
                <w:i/>
                <w:sz w:val="18"/>
                <w:szCs w:val="18"/>
              </w:rPr>
              <w:t>rad</w:t>
            </w:r>
            <w:r w:rsidRPr="006E5089">
              <w:rPr>
                <w:rFonts w:ascii="Arial Narrow" w:hAnsi="Arial Narrow"/>
                <w:i/>
                <w:sz w:val="18"/>
                <w:szCs w:val="18"/>
              </w:rPr>
              <w:t>SAM</w:t>
            </w:r>
            <w:proofErr w:type="spellEnd"/>
            <w:r>
              <w:rPr>
                <w:rFonts w:ascii="Arial Narrow" w:hAnsi="Arial Narrow"/>
                <w:sz w:val="18"/>
                <w:szCs w:val="18"/>
              </w:rPr>
              <w:t xml:space="preserve">), Btus_2478 </w:t>
            </w:r>
            <w:r w:rsidRPr="006E5089">
              <w:rPr>
                <w:rFonts w:ascii="Arial Narrow" w:hAnsi="Arial Narrow"/>
                <w:i/>
                <w:sz w:val="18"/>
                <w:szCs w:val="18"/>
              </w:rPr>
              <w:t>(</w:t>
            </w:r>
            <w:proofErr w:type="spellStart"/>
            <w:r w:rsidRPr="006E5089">
              <w:rPr>
                <w:rFonts w:ascii="Arial Narrow" w:hAnsi="Arial Narrow"/>
                <w:i/>
                <w:sz w:val="18"/>
                <w:szCs w:val="18"/>
              </w:rPr>
              <w:t>radSAM</w:t>
            </w:r>
            <w:proofErr w:type="spellEnd"/>
            <w:r>
              <w:rPr>
                <w:rFonts w:ascii="Arial Narrow" w:hAnsi="Arial Narrow"/>
                <w:sz w:val="18"/>
                <w:szCs w:val="18"/>
              </w:rPr>
              <w:t>)</w:t>
            </w:r>
          </w:p>
        </w:tc>
        <w:tc>
          <w:tcPr>
            <w:tcW w:w="1800" w:type="dxa"/>
            <w:gridSpan w:val="3"/>
            <w:tcBorders>
              <w:bottom w:val="nil"/>
            </w:tcBorders>
            <w:shd w:val="clear" w:color="auto" w:fill="FFF2CC" w:themeFill="accent4" w:themeFillTint="33"/>
            <w:vAlign w:val="bottom"/>
          </w:tcPr>
          <w:p w:rsidR="00BA4198" w:rsidRDefault="00BA4198" w:rsidP="00DF3D18">
            <w:pPr>
              <w:spacing w:before="30" w:after="30" w:line="240" w:lineRule="auto"/>
              <w:rPr>
                <w:rFonts w:ascii="Arial Narrow" w:hAnsi="Arial Narrow" w:cs="Arial"/>
                <w:sz w:val="18"/>
                <w:szCs w:val="18"/>
              </w:rPr>
            </w:pPr>
            <w:proofErr w:type="spellStart"/>
            <w:r w:rsidRPr="006130F3">
              <w:rPr>
                <w:rFonts w:ascii="Arial Narrow" w:hAnsi="Arial Narrow"/>
                <w:sz w:val="18"/>
                <w:szCs w:val="18"/>
                <w:lang w:eastAsia="de-DE"/>
              </w:rPr>
              <w:t>Btus</w:t>
            </w:r>
            <w:proofErr w:type="spellEnd"/>
            <w:r w:rsidRPr="006130F3">
              <w:rPr>
                <w:rFonts w:ascii="Arial Narrow" w:hAnsi="Arial Narrow"/>
                <w:sz w:val="18"/>
                <w:szCs w:val="18"/>
                <w:lang w:eastAsia="de-DE"/>
              </w:rPr>
              <w:t xml:space="preserve"> _2488 </w:t>
            </w:r>
            <w:r>
              <w:rPr>
                <w:rFonts w:ascii="Arial Narrow" w:hAnsi="Arial Narrow"/>
                <w:sz w:val="18"/>
                <w:szCs w:val="18"/>
                <w:lang w:eastAsia="de-DE"/>
              </w:rPr>
              <w:t>(</w:t>
            </w:r>
            <w:proofErr w:type="spellStart"/>
            <w:r w:rsidRPr="006130F3">
              <w:rPr>
                <w:rFonts w:ascii="Arial Narrow" w:hAnsi="Arial Narrow"/>
                <w:sz w:val="18"/>
                <w:szCs w:val="18"/>
                <w:lang w:eastAsia="de-DE"/>
              </w:rPr>
              <w:t>ligase</w:t>
            </w:r>
            <w:proofErr w:type="spellEnd"/>
            <w:r>
              <w:rPr>
                <w:rFonts w:ascii="Arial Narrow" w:hAnsi="Arial Narrow"/>
                <w:sz w:val="18"/>
                <w:szCs w:val="18"/>
                <w:lang w:eastAsia="de-DE"/>
              </w:rPr>
              <w:t>)</w:t>
            </w:r>
          </w:p>
        </w:tc>
        <w:tc>
          <w:tcPr>
            <w:tcW w:w="1984" w:type="dxa"/>
            <w:gridSpan w:val="2"/>
            <w:tcBorders>
              <w:bottom w:val="nil"/>
            </w:tcBorders>
            <w:vAlign w:val="bottom"/>
          </w:tcPr>
          <w:p w:rsidR="00BA4198" w:rsidRPr="00694EEC"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sz w:val="18"/>
                <w:szCs w:val="18"/>
              </w:rPr>
            </w:pPr>
            <w:r w:rsidRPr="00A60A7D">
              <w:rPr>
                <w:rFonts w:ascii="Arial Narrow" w:eastAsia="Times New Roman" w:hAnsi="Arial Narrow" w:cs="Courier New"/>
                <w:sz w:val="18"/>
                <w:szCs w:val="18"/>
                <w:lang w:eastAsia="de-DE"/>
              </w:rPr>
              <w:t>Btus_1312</w:t>
            </w:r>
            <w:r>
              <w:rPr>
                <w:rFonts w:ascii="Arial Narrow" w:eastAsia="Times New Roman" w:hAnsi="Arial Narrow" w:cs="Courier New"/>
                <w:sz w:val="18"/>
                <w:szCs w:val="18"/>
                <w:lang w:eastAsia="de-DE"/>
              </w:rPr>
              <w:t xml:space="preserve">, </w:t>
            </w:r>
            <w:proofErr w:type="spellStart"/>
            <w:r>
              <w:rPr>
                <w:rFonts w:ascii="Arial Narrow" w:eastAsia="Times New Roman" w:hAnsi="Arial Narrow" w:cs="Courier New"/>
                <w:sz w:val="18"/>
                <w:szCs w:val="18"/>
                <w:lang w:eastAsia="de-DE"/>
              </w:rPr>
              <w:t>no</w:t>
            </w:r>
            <w:proofErr w:type="spellEnd"/>
            <w:r>
              <w:rPr>
                <w:rFonts w:ascii="Arial Narrow" w:eastAsia="Times New Roman" w:hAnsi="Arial Narrow" w:cs="Courier New"/>
                <w:sz w:val="18"/>
                <w:szCs w:val="18"/>
                <w:lang w:eastAsia="de-DE"/>
              </w:rPr>
              <w:t xml:space="preserve"> </w:t>
            </w:r>
            <w:proofErr w:type="spellStart"/>
            <w:r>
              <w:rPr>
                <w:rFonts w:ascii="Arial Narrow" w:eastAsia="Times New Roman" w:hAnsi="Arial Narrow" w:cs="Courier New"/>
                <w:i/>
                <w:sz w:val="18"/>
                <w:szCs w:val="18"/>
                <w:lang w:eastAsia="de-DE"/>
              </w:rPr>
              <w:t>lipB</w:t>
            </w:r>
            <w:proofErr w:type="spellEnd"/>
            <w:r>
              <w:rPr>
                <w:rFonts w:ascii="Arial Narrow" w:eastAsia="Times New Roman" w:hAnsi="Arial Narrow" w:cs="Courier New"/>
                <w:sz w:val="18"/>
                <w:szCs w:val="18"/>
                <w:lang w:eastAsia="de-DE"/>
              </w:rPr>
              <w:br/>
              <w:t>Btus_1766 (</w:t>
            </w:r>
            <w:proofErr w:type="spellStart"/>
            <w:r w:rsidRPr="00F4472F">
              <w:rPr>
                <w:rFonts w:ascii="Arial Narrow" w:eastAsia="Times New Roman" w:hAnsi="Arial Narrow" w:cs="Courier New"/>
                <w:i/>
                <w:sz w:val="18"/>
                <w:szCs w:val="18"/>
                <w:lang w:eastAsia="de-DE"/>
              </w:rPr>
              <w:t>lipM</w:t>
            </w:r>
            <w:proofErr w:type="spellEnd"/>
            <w:r>
              <w:rPr>
                <w:rFonts w:ascii="Arial Narrow" w:eastAsia="Times New Roman" w:hAnsi="Arial Narrow" w:cs="Courier New"/>
                <w:sz w:val="18"/>
                <w:szCs w:val="18"/>
                <w:lang w:eastAsia="de-DE"/>
              </w:rPr>
              <w:t xml:space="preserve"> </w:t>
            </w:r>
            <w:r>
              <w:rPr>
                <w:rFonts w:ascii="Arial Narrow" w:hAnsi="Arial Narrow"/>
                <w:sz w:val="18"/>
                <w:szCs w:val="18"/>
                <w:lang w:eastAsia="de-DE"/>
              </w:rPr>
              <w:t xml:space="preserve">), </w:t>
            </w:r>
            <w:proofErr w:type="spellStart"/>
            <w:r>
              <w:rPr>
                <w:rFonts w:ascii="Arial Narrow" w:hAnsi="Arial Narrow"/>
                <w:sz w:val="18"/>
                <w:szCs w:val="18"/>
                <w:lang w:eastAsia="de-DE"/>
              </w:rPr>
              <w:t>no</w:t>
            </w:r>
            <w:proofErr w:type="spellEnd"/>
            <w:r>
              <w:rPr>
                <w:rFonts w:ascii="Arial Narrow" w:hAnsi="Arial Narrow"/>
                <w:sz w:val="18"/>
                <w:szCs w:val="18"/>
                <w:lang w:eastAsia="de-DE"/>
              </w:rPr>
              <w:t xml:space="preserve"> </w:t>
            </w:r>
            <w:proofErr w:type="spellStart"/>
            <w:r w:rsidRPr="00F4472F">
              <w:rPr>
                <w:rFonts w:ascii="Arial Narrow" w:hAnsi="Arial Narrow"/>
                <w:i/>
                <w:sz w:val="18"/>
                <w:szCs w:val="18"/>
                <w:lang w:eastAsia="de-DE"/>
              </w:rPr>
              <w:t>lipL</w:t>
            </w:r>
            <w:proofErr w:type="spellEnd"/>
          </w:p>
        </w:tc>
        <w:tc>
          <w:tcPr>
            <w:tcW w:w="1701" w:type="dxa"/>
            <w:tcBorders>
              <w:bottom w:val="nil"/>
            </w:tcBorders>
            <w:vAlign w:val="bottom"/>
          </w:tcPr>
          <w:p w:rsidR="00BA4198" w:rsidRPr="00C8027F" w:rsidRDefault="00BA4198" w:rsidP="00DF3D18">
            <w:pPr>
              <w:spacing w:before="30" w:after="30" w:line="240" w:lineRule="auto"/>
              <w:rPr>
                <w:rFonts w:ascii="Arial Narrow" w:hAnsi="Arial Narrow" w:cs="Arial"/>
                <w:sz w:val="18"/>
                <w:szCs w:val="18"/>
              </w:rPr>
            </w:pPr>
            <w:r>
              <w:rPr>
                <w:rFonts w:ascii="Arial Narrow" w:hAnsi="Arial Narrow" w:cs="Arial"/>
                <w:sz w:val="18"/>
                <w:szCs w:val="18"/>
              </w:rPr>
              <w:t xml:space="preserve">Sulfur </w:t>
            </w:r>
            <w:proofErr w:type="spellStart"/>
            <w:r>
              <w:rPr>
                <w:rFonts w:ascii="Arial Narrow" w:hAnsi="Arial Narrow" w:cs="Arial"/>
                <w:sz w:val="18"/>
                <w:szCs w:val="18"/>
              </w:rPr>
              <w:t>oxidation</w:t>
            </w:r>
            <w:proofErr w:type="spellEnd"/>
            <w:r>
              <w:rPr>
                <w:rFonts w:ascii="Arial Narrow" w:hAnsi="Arial Narrow" w:cs="Arial"/>
                <w:sz w:val="18"/>
                <w:szCs w:val="18"/>
              </w:rPr>
              <w:t xml:space="preserve"> not </w:t>
            </w:r>
            <w:proofErr w:type="spellStart"/>
            <w:r>
              <w:rPr>
                <w:rFonts w:ascii="Arial Narrow" w:hAnsi="Arial Narrow" w:cs="Arial"/>
                <w:sz w:val="18"/>
                <w:szCs w:val="18"/>
              </w:rPr>
              <w:t>reported</w:t>
            </w:r>
            <w:proofErr w:type="spellEnd"/>
            <w:r>
              <w:rPr>
                <w:rFonts w:ascii="Arial Narrow" w:hAnsi="Arial Narrow" w:cs="Arial"/>
                <w:sz w:val="18"/>
                <w:szCs w:val="18"/>
              </w:rPr>
              <w:t xml:space="preserve">, </w:t>
            </w:r>
            <w:proofErr w:type="spellStart"/>
            <w:r>
              <w:rPr>
                <w:rFonts w:ascii="Arial Narrow" w:hAnsi="Arial Narrow" w:cs="Arial"/>
                <w:sz w:val="18"/>
                <w:szCs w:val="18"/>
              </w:rPr>
              <w:t>isolated</w:t>
            </w:r>
            <w:proofErr w:type="spellEnd"/>
            <w:r>
              <w:rPr>
                <w:rFonts w:ascii="Arial Narrow" w:hAnsi="Arial Narrow" w:cs="Arial"/>
                <w:sz w:val="18"/>
                <w:szCs w:val="18"/>
              </w:rPr>
              <w:t xml:space="preserve"> </w:t>
            </w:r>
            <w:proofErr w:type="spellStart"/>
            <w:r>
              <w:rPr>
                <w:rFonts w:ascii="Arial Narrow" w:hAnsi="Arial Narrow" w:cs="Arial"/>
                <w:sz w:val="18"/>
                <w:szCs w:val="18"/>
              </w:rPr>
              <w:t>from</w:t>
            </w:r>
            <w:proofErr w:type="spellEnd"/>
            <w:r>
              <w:rPr>
                <w:rFonts w:ascii="Arial Narrow" w:hAnsi="Arial Narrow" w:cs="Arial"/>
                <w:sz w:val="18"/>
                <w:szCs w:val="18"/>
              </w:rPr>
              <w:t xml:space="preserve"> </w:t>
            </w:r>
            <w:proofErr w:type="spellStart"/>
            <w:r>
              <w:rPr>
                <w:rFonts w:ascii="Arial Narrow" w:hAnsi="Arial Narrow" w:cs="Arial"/>
                <w:sz w:val="18"/>
                <w:szCs w:val="18"/>
              </w:rPr>
              <w:t>solfatara</w:t>
            </w:r>
            <w:proofErr w:type="spellEnd"/>
            <w:r>
              <w:rPr>
                <w:rFonts w:ascii="Arial Narrow" w:hAnsi="Arial Narrow" w:cs="Arial"/>
                <w:sz w:val="18"/>
                <w:szCs w:val="18"/>
              </w:rPr>
              <w:t xml:space="preserve"> </w:t>
            </w:r>
            <w:r>
              <w:rPr>
                <w:rFonts w:ascii="Arial Narrow" w:hAnsi="Arial Narrow" w:cs="Arial"/>
                <w:sz w:val="18"/>
                <w:szCs w:val="18"/>
              </w:rPr>
              <w:fldChar w:fldCharType="begin">
                <w:fldData xml:space="preserve">PEVuZE5vdGU+PENpdGU+PEF1dGhvcj5LbGVuazwvQXV0aG9yPjxZZWFyPjIwMTE8L1llYXI+PFJl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PEVuZE5vdGU+PENpdGU+PEF1dGhvcj5LbGVuazwvQXV0aG9yPjxZZWFyPjIwMTE8L1llYXI+PFJl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Bonjour and Aragno, 1984; Klenk et al., 2011</w:t>
            </w:r>
            <w:r>
              <w:rPr>
                <w:rFonts w:ascii="Arial Narrow" w:hAnsi="Arial Narrow" w:cs="Arial"/>
                <w:noProof/>
                <w:sz w:val="18"/>
                <w:szCs w:val="18"/>
              </w:rPr>
              <w:t>)</w:t>
            </w:r>
            <w:r>
              <w:rPr>
                <w:rFonts w:ascii="Arial Narrow" w:hAnsi="Arial Narrow" w:cs="Arial"/>
                <w:sz w:val="18"/>
                <w:szCs w:val="18"/>
              </w:rPr>
              <w:fldChar w:fldCharType="end"/>
            </w:r>
            <w:r>
              <w:rPr>
                <w:rFonts w:ascii="Arial Narrow" w:hAnsi="Arial Narrow" w:cs="Arial"/>
                <w:sz w:val="18"/>
                <w:szCs w:val="18"/>
              </w:rPr>
              <w:t>,</w:t>
            </w:r>
            <w:r>
              <w:rPr>
                <w:rFonts w:ascii="Arial Narrow" w:hAnsi="Arial Narrow" w:cs="Arial"/>
                <w:sz w:val="18"/>
                <w:szCs w:val="18"/>
              </w:rPr>
              <w:br/>
            </w:r>
            <w:proofErr w:type="spellStart"/>
            <w:r>
              <w:rPr>
                <w:rFonts w:ascii="Arial Narrow" w:hAnsi="Arial Narrow" w:cs="Arial"/>
                <w:sz w:val="18"/>
                <w:szCs w:val="18"/>
              </w:rPr>
              <w:t>Two</w:t>
            </w:r>
            <w:proofErr w:type="spellEnd"/>
            <w:r>
              <w:rPr>
                <w:rFonts w:ascii="Arial Narrow" w:hAnsi="Arial Narrow" w:cs="Arial"/>
                <w:sz w:val="18"/>
                <w:szCs w:val="18"/>
              </w:rPr>
              <w:t xml:space="preserve"> </w:t>
            </w:r>
            <w:proofErr w:type="spellStart"/>
            <w:r>
              <w:rPr>
                <w:rFonts w:ascii="Arial Narrow" w:hAnsi="Arial Narrow" w:cs="Arial"/>
                <w:sz w:val="18"/>
                <w:szCs w:val="18"/>
              </w:rPr>
              <w:t>clusters</w:t>
            </w:r>
            <w:proofErr w:type="spellEnd"/>
            <w:r>
              <w:rPr>
                <w:rFonts w:ascii="Arial Narrow" w:hAnsi="Arial Narrow" w:cs="Arial"/>
                <w:sz w:val="18"/>
                <w:szCs w:val="18"/>
              </w:rPr>
              <w:t xml:space="preserve"> </w:t>
            </w:r>
            <w:proofErr w:type="spellStart"/>
            <w:r>
              <w:rPr>
                <w:rFonts w:ascii="Arial Narrow" w:hAnsi="Arial Narrow" w:cs="Arial"/>
                <w:sz w:val="18"/>
                <w:szCs w:val="18"/>
              </w:rPr>
              <w:t>of</w:t>
            </w:r>
            <w:proofErr w:type="spellEnd"/>
            <w:r>
              <w:rPr>
                <w:rFonts w:ascii="Arial Narrow" w:hAnsi="Arial Narrow" w:cs="Arial"/>
                <w:sz w:val="18"/>
                <w:szCs w:val="18"/>
              </w:rPr>
              <w:t xml:space="preserve"> </w:t>
            </w:r>
            <w:proofErr w:type="spellStart"/>
            <w:r>
              <w:rPr>
                <w:rFonts w:ascii="Arial Narrow" w:hAnsi="Arial Narrow" w:cs="Arial"/>
                <w:sz w:val="18"/>
                <w:szCs w:val="18"/>
              </w:rPr>
              <w:t>the</w:t>
            </w:r>
            <w:proofErr w:type="spellEnd"/>
            <w:r>
              <w:rPr>
                <w:rFonts w:ascii="Arial Narrow" w:hAnsi="Arial Narrow" w:cs="Arial"/>
                <w:sz w:val="18"/>
                <w:szCs w:val="18"/>
              </w:rPr>
              <w:t xml:space="preserve"> </w:t>
            </w:r>
            <w:proofErr w:type="spellStart"/>
            <w:r>
              <w:rPr>
                <w:rFonts w:ascii="Arial Narrow" w:hAnsi="Arial Narrow" w:cs="Arial"/>
                <w:sz w:val="18"/>
                <w:szCs w:val="18"/>
              </w:rPr>
              <w:t>Sulfobacilli</w:t>
            </w:r>
            <w:proofErr w:type="spellEnd"/>
            <w:r>
              <w:rPr>
                <w:rFonts w:ascii="Arial Narrow" w:hAnsi="Arial Narrow" w:cs="Arial"/>
                <w:sz w:val="18"/>
                <w:szCs w:val="18"/>
              </w:rPr>
              <w:t xml:space="preserve"> </w:t>
            </w:r>
            <w:proofErr w:type="spellStart"/>
            <w:r>
              <w:rPr>
                <w:rFonts w:ascii="Arial Narrow" w:hAnsi="Arial Narrow" w:cs="Arial"/>
                <w:sz w:val="18"/>
                <w:szCs w:val="18"/>
              </w:rPr>
              <w:t>are</w:t>
            </w:r>
            <w:proofErr w:type="spellEnd"/>
            <w:r>
              <w:rPr>
                <w:rFonts w:ascii="Arial Narrow" w:hAnsi="Arial Narrow" w:cs="Arial"/>
                <w:sz w:val="18"/>
                <w:szCs w:val="18"/>
              </w:rPr>
              <w:t xml:space="preserve"> </w:t>
            </w:r>
            <w:proofErr w:type="spellStart"/>
            <w:r>
              <w:rPr>
                <w:rFonts w:ascii="Arial Narrow" w:hAnsi="Arial Narrow" w:cs="Arial"/>
                <w:sz w:val="18"/>
                <w:szCs w:val="18"/>
              </w:rPr>
              <w:t>linked</w:t>
            </w:r>
            <w:proofErr w:type="spellEnd"/>
            <w:r>
              <w:rPr>
                <w:rFonts w:ascii="Arial Narrow" w:hAnsi="Arial Narrow" w:cs="Arial"/>
                <w:sz w:val="18"/>
                <w:szCs w:val="18"/>
              </w:rPr>
              <w:t xml:space="preserve"> </w:t>
            </w:r>
          </w:p>
        </w:tc>
      </w:tr>
      <w:tr w:rsidR="00BA4198" w:rsidRPr="0001180A" w:rsidTr="00DF3D18">
        <w:trPr>
          <w:trHeight w:val="330"/>
          <w:jc w:val="center"/>
        </w:trPr>
        <w:tc>
          <w:tcPr>
            <w:tcW w:w="3969" w:type="dxa"/>
            <w:tcBorders>
              <w:top w:val="nil"/>
              <w:bottom w:val="nil"/>
            </w:tcBorders>
            <w:shd w:val="clear" w:color="auto" w:fill="AEAAAA" w:themeFill="background2" w:themeFillShade="BF"/>
            <w:noWrap/>
            <w:vAlign w:val="bottom"/>
          </w:tcPr>
          <w:p w:rsidR="00BA4198" w:rsidRPr="0001180A" w:rsidRDefault="00BA4198" w:rsidP="00DF3D18">
            <w:pPr>
              <w:keepNext/>
              <w:spacing w:after="0" w:line="240" w:lineRule="auto"/>
              <w:rPr>
                <w:rFonts w:cs="Times New Roman"/>
                <w:b/>
                <w:bCs/>
                <w:sz w:val="20"/>
                <w:szCs w:val="20"/>
                <w:u w:val="single"/>
              </w:rPr>
            </w:pPr>
            <w:r w:rsidRPr="0001180A">
              <w:rPr>
                <w:rFonts w:cs="Times New Roman"/>
                <w:b/>
                <w:bCs/>
                <w:sz w:val="20"/>
                <w:szCs w:val="20"/>
                <w:u w:val="single"/>
              </w:rPr>
              <w:lastRenderedPageBreak/>
              <w:t>CHLOROBI</w:t>
            </w:r>
          </w:p>
        </w:tc>
        <w:tc>
          <w:tcPr>
            <w:tcW w:w="2233" w:type="dxa"/>
            <w:tcBorders>
              <w:top w:val="nil"/>
              <w:bottom w:val="nil"/>
            </w:tcBorders>
            <w:shd w:val="clear" w:color="auto" w:fill="AEAAAA" w:themeFill="background2" w:themeFillShade="BF"/>
            <w:noWrap/>
            <w:vAlign w:val="bottom"/>
          </w:tcPr>
          <w:p w:rsidR="00BA4198" w:rsidRPr="00C8027F" w:rsidRDefault="00BA4198" w:rsidP="00DF3D18">
            <w:pPr>
              <w:keepNext/>
              <w:spacing w:after="0" w:line="240" w:lineRule="auto"/>
              <w:rPr>
                <w:rFonts w:ascii="Arial Narrow" w:hAnsi="Arial Narrow" w:cs="Times New Roman"/>
                <w:b/>
                <w:bCs/>
                <w:sz w:val="18"/>
                <w:szCs w:val="18"/>
              </w:rPr>
            </w:pPr>
          </w:p>
        </w:tc>
        <w:tc>
          <w:tcPr>
            <w:tcW w:w="1974" w:type="dxa"/>
            <w:gridSpan w:val="2"/>
            <w:tcBorders>
              <w:top w:val="nil"/>
              <w:bottom w:val="nil"/>
            </w:tcBorders>
            <w:shd w:val="clear" w:color="auto" w:fill="AEAAAA" w:themeFill="background2" w:themeFillShade="BF"/>
            <w:vAlign w:val="bottom"/>
          </w:tcPr>
          <w:p w:rsidR="00BA4198" w:rsidRPr="00C8027F" w:rsidRDefault="00BA4198" w:rsidP="00DF3D18">
            <w:pPr>
              <w:keepNext/>
              <w:spacing w:after="0" w:line="240" w:lineRule="auto"/>
              <w:rPr>
                <w:rFonts w:ascii="Arial Narrow" w:hAnsi="Arial Narrow" w:cs="Times New Roman"/>
                <w:b/>
                <w:bCs/>
                <w:sz w:val="18"/>
                <w:szCs w:val="18"/>
              </w:rPr>
            </w:pPr>
          </w:p>
        </w:tc>
        <w:tc>
          <w:tcPr>
            <w:tcW w:w="2215" w:type="dxa"/>
            <w:gridSpan w:val="3"/>
            <w:tcBorders>
              <w:top w:val="nil"/>
              <w:bottom w:val="nil"/>
            </w:tcBorders>
            <w:shd w:val="clear" w:color="auto" w:fill="AEAAAA" w:themeFill="background2" w:themeFillShade="BF"/>
            <w:vAlign w:val="bottom"/>
          </w:tcPr>
          <w:p w:rsidR="00BA4198" w:rsidRPr="006130F3" w:rsidRDefault="00BA4198" w:rsidP="00DF3D18">
            <w:pPr>
              <w:keepNext/>
              <w:spacing w:after="0" w:line="240" w:lineRule="auto"/>
              <w:rPr>
                <w:rFonts w:ascii="Arial Narrow" w:hAnsi="Arial Narrow" w:cs="Times New Roman"/>
                <w:b/>
                <w:bCs/>
                <w:sz w:val="18"/>
                <w:szCs w:val="18"/>
              </w:rPr>
            </w:pPr>
          </w:p>
        </w:tc>
        <w:tc>
          <w:tcPr>
            <w:tcW w:w="1800" w:type="dxa"/>
            <w:gridSpan w:val="3"/>
            <w:tcBorders>
              <w:top w:val="nil"/>
              <w:bottom w:val="nil"/>
            </w:tcBorders>
            <w:shd w:val="clear" w:color="auto" w:fill="AEAAAA" w:themeFill="background2" w:themeFillShade="BF"/>
            <w:vAlign w:val="bottom"/>
          </w:tcPr>
          <w:p w:rsidR="00BA4198" w:rsidRPr="00C8027F" w:rsidRDefault="00BA4198" w:rsidP="00DF3D18">
            <w:pPr>
              <w:keepNext/>
              <w:spacing w:after="0" w:line="240" w:lineRule="auto"/>
              <w:rPr>
                <w:rFonts w:ascii="Arial Narrow" w:hAnsi="Arial Narrow" w:cs="Times New Roman"/>
                <w:b/>
                <w:bCs/>
                <w:sz w:val="18"/>
                <w:szCs w:val="18"/>
              </w:rPr>
            </w:pPr>
          </w:p>
        </w:tc>
        <w:tc>
          <w:tcPr>
            <w:tcW w:w="1984" w:type="dxa"/>
            <w:gridSpan w:val="2"/>
            <w:tcBorders>
              <w:top w:val="nil"/>
              <w:bottom w:val="nil"/>
            </w:tcBorders>
            <w:shd w:val="clear" w:color="auto" w:fill="AEAAAA" w:themeFill="background2" w:themeFillShade="BF"/>
            <w:vAlign w:val="bottom"/>
          </w:tcPr>
          <w:p w:rsidR="00BA4198" w:rsidRPr="00C8027F" w:rsidRDefault="00BA4198" w:rsidP="00DF3D18">
            <w:pPr>
              <w:keepNext/>
              <w:spacing w:after="0" w:line="240" w:lineRule="auto"/>
              <w:rPr>
                <w:rFonts w:ascii="Arial Narrow" w:hAnsi="Arial Narrow" w:cs="Times New Roman"/>
                <w:b/>
                <w:bCs/>
                <w:sz w:val="18"/>
                <w:szCs w:val="18"/>
              </w:rPr>
            </w:pPr>
          </w:p>
        </w:tc>
        <w:tc>
          <w:tcPr>
            <w:tcW w:w="1701" w:type="dxa"/>
            <w:tcBorders>
              <w:top w:val="nil"/>
              <w:bottom w:val="nil"/>
            </w:tcBorders>
            <w:shd w:val="clear" w:color="auto" w:fill="AEAAAA" w:themeFill="background2" w:themeFillShade="BF"/>
            <w:vAlign w:val="bottom"/>
          </w:tcPr>
          <w:p w:rsidR="00BA4198" w:rsidRPr="00C8027F" w:rsidRDefault="00BA4198" w:rsidP="00DF3D18">
            <w:pPr>
              <w:keepNext/>
              <w:spacing w:after="0" w:line="240" w:lineRule="auto"/>
              <w:rPr>
                <w:rFonts w:ascii="Arial Narrow" w:hAnsi="Arial Narrow" w:cs="Times New Roman"/>
                <w:b/>
                <w:bCs/>
                <w:sz w:val="18"/>
                <w:szCs w:val="18"/>
              </w:rPr>
            </w:pPr>
          </w:p>
        </w:tc>
      </w:tr>
      <w:tr w:rsidR="00BA4198" w:rsidRPr="0001180A" w:rsidTr="00DF3D18">
        <w:trPr>
          <w:trHeight w:val="330"/>
          <w:jc w:val="center"/>
        </w:trPr>
        <w:tc>
          <w:tcPr>
            <w:tcW w:w="3969" w:type="dxa"/>
            <w:tcBorders>
              <w:top w:val="nil"/>
              <w:bottom w:val="nil"/>
            </w:tcBorders>
            <w:shd w:val="clear" w:color="auto" w:fill="E0E0E0"/>
            <w:noWrap/>
            <w:vAlign w:val="bottom"/>
          </w:tcPr>
          <w:p w:rsidR="00BA4198" w:rsidRPr="0001180A" w:rsidRDefault="00BA4198" w:rsidP="00DF3D18">
            <w:pPr>
              <w:keepNext/>
              <w:spacing w:after="0" w:line="240" w:lineRule="auto"/>
              <w:rPr>
                <w:rFonts w:cs="Times New Roman"/>
                <w:b/>
                <w:bCs/>
                <w:sz w:val="20"/>
                <w:szCs w:val="20"/>
              </w:rPr>
            </w:pPr>
            <w:r w:rsidRPr="0001180A">
              <w:rPr>
                <w:rFonts w:cs="Times New Roman"/>
                <w:b/>
                <w:bCs/>
                <w:sz w:val="20"/>
                <w:szCs w:val="20"/>
              </w:rPr>
              <w:t>CHLOROBIA</w:t>
            </w:r>
          </w:p>
        </w:tc>
        <w:tc>
          <w:tcPr>
            <w:tcW w:w="2233" w:type="dxa"/>
            <w:tcBorders>
              <w:top w:val="nil"/>
              <w:bottom w:val="nil"/>
            </w:tcBorders>
            <w:shd w:val="clear" w:color="auto" w:fill="E0E0E0"/>
            <w:noWrap/>
            <w:vAlign w:val="bottom"/>
          </w:tcPr>
          <w:p w:rsidR="00BA4198" w:rsidRPr="00C8027F" w:rsidRDefault="00BA4198" w:rsidP="00DF3D18">
            <w:pPr>
              <w:keepNext/>
              <w:spacing w:after="0" w:line="240" w:lineRule="auto"/>
              <w:rPr>
                <w:rFonts w:ascii="Arial Narrow" w:hAnsi="Arial Narrow" w:cs="Times New Roman"/>
                <w:b/>
                <w:bCs/>
                <w:sz w:val="18"/>
                <w:szCs w:val="18"/>
              </w:rPr>
            </w:pPr>
          </w:p>
        </w:tc>
        <w:tc>
          <w:tcPr>
            <w:tcW w:w="1974" w:type="dxa"/>
            <w:gridSpan w:val="2"/>
            <w:tcBorders>
              <w:top w:val="nil"/>
              <w:bottom w:val="nil"/>
            </w:tcBorders>
            <w:shd w:val="clear" w:color="auto" w:fill="E0E0E0"/>
            <w:vAlign w:val="bottom"/>
          </w:tcPr>
          <w:p w:rsidR="00BA4198" w:rsidRPr="00C8027F" w:rsidRDefault="00BA4198" w:rsidP="00DF3D18">
            <w:pPr>
              <w:keepNext/>
              <w:spacing w:after="0" w:line="240" w:lineRule="auto"/>
              <w:rPr>
                <w:rFonts w:ascii="Arial Narrow" w:hAnsi="Arial Narrow" w:cs="Times New Roman"/>
                <w:b/>
                <w:bCs/>
                <w:sz w:val="18"/>
                <w:szCs w:val="18"/>
              </w:rPr>
            </w:pPr>
          </w:p>
        </w:tc>
        <w:tc>
          <w:tcPr>
            <w:tcW w:w="2215" w:type="dxa"/>
            <w:gridSpan w:val="3"/>
            <w:tcBorders>
              <w:top w:val="nil"/>
              <w:bottom w:val="nil"/>
            </w:tcBorders>
            <w:shd w:val="clear" w:color="auto" w:fill="E0E0E0"/>
            <w:vAlign w:val="bottom"/>
          </w:tcPr>
          <w:p w:rsidR="00BA4198" w:rsidRPr="006130F3" w:rsidRDefault="00BA4198" w:rsidP="00DF3D18">
            <w:pPr>
              <w:keepNext/>
              <w:spacing w:after="0" w:line="240" w:lineRule="auto"/>
              <w:rPr>
                <w:rFonts w:ascii="Arial Narrow" w:hAnsi="Arial Narrow" w:cs="Times New Roman"/>
                <w:b/>
                <w:bCs/>
                <w:sz w:val="18"/>
                <w:szCs w:val="18"/>
              </w:rPr>
            </w:pPr>
          </w:p>
        </w:tc>
        <w:tc>
          <w:tcPr>
            <w:tcW w:w="1800" w:type="dxa"/>
            <w:gridSpan w:val="3"/>
            <w:tcBorders>
              <w:top w:val="nil"/>
              <w:bottom w:val="nil"/>
            </w:tcBorders>
            <w:shd w:val="clear" w:color="auto" w:fill="E0E0E0"/>
            <w:vAlign w:val="bottom"/>
          </w:tcPr>
          <w:p w:rsidR="00BA4198" w:rsidRPr="00C8027F" w:rsidRDefault="00BA4198" w:rsidP="00DF3D18">
            <w:pPr>
              <w:keepNext/>
              <w:spacing w:after="0" w:line="240" w:lineRule="auto"/>
              <w:rPr>
                <w:rFonts w:ascii="Arial Narrow" w:hAnsi="Arial Narrow" w:cs="Times New Roman"/>
                <w:b/>
                <w:bCs/>
                <w:sz w:val="18"/>
                <w:szCs w:val="18"/>
              </w:rPr>
            </w:pPr>
          </w:p>
        </w:tc>
        <w:tc>
          <w:tcPr>
            <w:tcW w:w="1984" w:type="dxa"/>
            <w:gridSpan w:val="2"/>
            <w:tcBorders>
              <w:top w:val="nil"/>
              <w:bottom w:val="nil"/>
            </w:tcBorders>
            <w:shd w:val="clear" w:color="auto" w:fill="E0E0E0"/>
            <w:vAlign w:val="bottom"/>
          </w:tcPr>
          <w:p w:rsidR="00BA4198" w:rsidRPr="00C8027F" w:rsidRDefault="00BA4198" w:rsidP="00DF3D18">
            <w:pPr>
              <w:keepNext/>
              <w:spacing w:after="0" w:line="240" w:lineRule="auto"/>
              <w:rPr>
                <w:rFonts w:ascii="Arial Narrow" w:hAnsi="Arial Narrow" w:cs="Times New Roman"/>
                <w:b/>
                <w:bCs/>
                <w:sz w:val="18"/>
                <w:szCs w:val="18"/>
              </w:rPr>
            </w:pPr>
          </w:p>
        </w:tc>
        <w:tc>
          <w:tcPr>
            <w:tcW w:w="1701" w:type="dxa"/>
            <w:tcBorders>
              <w:top w:val="nil"/>
              <w:bottom w:val="nil"/>
            </w:tcBorders>
            <w:shd w:val="clear" w:color="auto" w:fill="E0E0E0"/>
            <w:vAlign w:val="bottom"/>
          </w:tcPr>
          <w:p w:rsidR="00BA4198" w:rsidRPr="00C8027F" w:rsidRDefault="00BA4198" w:rsidP="00DF3D18">
            <w:pPr>
              <w:keepNext/>
              <w:spacing w:after="0" w:line="240" w:lineRule="auto"/>
              <w:rPr>
                <w:rFonts w:ascii="Arial Narrow" w:hAnsi="Arial Narrow" w:cs="Times New Roman"/>
                <w:b/>
                <w:bCs/>
                <w:sz w:val="18"/>
                <w:szCs w:val="18"/>
              </w:rPr>
            </w:pPr>
          </w:p>
        </w:tc>
      </w:tr>
      <w:tr w:rsidR="00BA4198" w:rsidRPr="0001180A" w:rsidTr="00DF3D18">
        <w:trPr>
          <w:trHeight w:val="330"/>
          <w:jc w:val="center"/>
        </w:trPr>
        <w:tc>
          <w:tcPr>
            <w:tcW w:w="3969" w:type="dxa"/>
            <w:tcBorders>
              <w:top w:val="nil"/>
            </w:tcBorders>
            <w:shd w:val="clear" w:color="auto" w:fill="F2F2F2"/>
            <w:noWrap/>
            <w:vAlign w:val="bottom"/>
          </w:tcPr>
          <w:p w:rsidR="00BA4198" w:rsidRPr="0001180A" w:rsidRDefault="00BA4198" w:rsidP="00DF3D18">
            <w:pPr>
              <w:keepNext/>
              <w:spacing w:after="0" w:line="240" w:lineRule="auto"/>
              <w:rPr>
                <w:rFonts w:cs="Arial"/>
                <w:b/>
                <w:bCs/>
                <w:i/>
                <w:iCs/>
                <w:sz w:val="20"/>
                <w:szCs w:val="20"/>
                <w:u w:val="single"/>
              </w:rPr>
            </w:pPr>
            <w:proofErr w:type="spellStart"/>
            <w:r w:rsidRPr="0001180A">
              <w:rPr>
                <w:rFonts w:cs="Arial"/>
                <w:b/>
                <w:bCs/>
                <w:i/>
                <w:iCs/>
                <w:sz w:val="20"/>
                <w:szCs w:val="20"/>
                <w:u w:val="single"/>
              </w:rPr>
              <w:t>Chlorobiales</w:t>
            </w:r>
            <w:proofErr w:type="spellEnd"/>
          </w:p>
        </w:tc>
        <w:tc>
          <w:tcPr>
            <w:tcW w:w="2233" w:type="dxa"/>
            <w:tcBorders>
              <w:top w:val="nil"/>
            </w:tcBorders>
            <w:shd w:val="clear" w:color="auto" w:fill="F2F2F2"/>
            <w:noWrap/>
            <w:vAlign w:val="bottom"/>
          </w:tcPr>
          <w:p w:rsidR="00BA4198" w:rsidRPr="00C8027F" w:rsidRDefault="00BA4198" w:rsidP="00DF3D18">
            <w:pPr>
              <w:keepNext/>
              <w:spacing w:after="0" w:line="240" w:lineRule="auto"/>
              <w:rPr>
                <w:rFonts w:ascii="Arial Narrow" w:hAnsi="Arial Narrow" w:cs="Arial"/>
                <w:sz w:val="18"/>
                <w:szCs w:val="18"/>
              </w:rPr>
            </w:pPr>
          </w:p>
        </w:tc>
        <w:tc>
          <w:tcPr>
            <w:tcW w:w="1974" w:type="dxa"/>
            <w:gridSpan w:val="2"/>
            <w:tcBorders>
              <w:top w:val="nil"/>
            </w:tcBorders>
            <w:shd w:val="clear" w:color="auto" w:fill="F2F2F2"/>
            <w:vAlign w:val="bottom"/>
          </w:tcPr>
          <w:p w:rsidR="00BA4198" w:rsidRPr="00C8027F" w:rsidRDefault="00BA4198" w:rsidP="00DF3D18">
            <w:pPr>
              <w:keepNext/>
              <w:spacing w:after="0" w:line="240" w:lineRule="auto"/>
              <w:rPr>
                <w:rFonts w:ascii="Arial Narrow" w:hAnsi="Arial Narrow" w:cs="Arial"/>
                <w:sz w:val="18"/>
                <w:szCs w:val="18"/>
              </w:rPr>
            </w:pPr>
          </w:p>
        </w:tc>
        <w:tc>
          <w:tcPr>
            <w:tcW w:w="2215" w:type="dxa"/>
            <w:gridSpan w:val="3"/>
            <w:tcBorders>
              <w:top w:val="nil"/>
            </w:tcBorders>
            <w:shd w:val="clear" w:color="auto" w:fill="F2F2F2"/>
            <w:vAlign w:val="bottom"/>
          </w:tcPr>
          <w:p w:rsidR="00BA4198" w:rsidRPr="006130F3" w:rsidRDefault="00BA4198" w:rsidP="00DF3D18">
            <w:pPr>
              <w:keepNext/>
              <w:spacing w:after="0" w:line="240" w:lineRule="auto"/>
              <w:rPr>
                <w:rFonts w:ascii="Arial Narrow" w:hAnsi="Arial Narrow" w:cs="Arial"/>
                <w:sz w:val="18"/>
                <w:szCs w:val="18"/>
              </w:rPr>
            </w:pPr>
          </w:p>
        </w:tc>
        <w:tc>
          <w:tcPr>
            <w:tcW w:w="1800" w:type="dxa"/>
            <w:gridSpan w:val="3"/>
            <w:tcBorders>
              <w:top w:val="nil"/>
            </w:tcBorders>
            <w:shd w:val="clear" w:color="auto" w:fill="F2F2F2"/>
            <w:vAlign w:val="bottom"/>
          </w:tcPr>
          <w:p w:rsidR="00BA4198" w:rsidRPr="00C8027F" w:rsidRDefault="00BA4198" w:rsidP="00DF3D18">
            <w:pPr>
              <w:keepNext/>
              <w:spacing w:after="0" w:line="240" w:lineRule="auto"/>
              <w:rPr>
                <w:rFonts w:ascii="Arial Narrow" w:hAnsi="Arial Narrow" w:cs="Arial"/>
                <w:sz w:val="18"/>
                <w:szCs w:val="18"/>
              </w:rPr>
            </w:pPr>
          </w:p>
        </w:tc>
        <w:tc>
          <w:tcPr>
            <w:tcW w:w="1984" w:type="dxa"/>
            <w:gridSpan w:val="2"/>
            <w:tcBorders>
              <w:top w:val="nil"/>
            </w:tcBorders>
            <w:shd w:val="clear" w:color="auto" w:fill="F2F2F2"/>
            <w:vAlign w:val="bottom"/>
          </w:tcPr>
          <w:p w:rsidR="00BA4198" w:rsidRPr="00C8027F" w:rsidRDefault="00BA4198" w:rsidP="00DF3D18">
            <w:pPr>
              <w:keepNext/>
              <w:spacing w:after="0" w:line="240" w:lineRule="auto"/>
              <w:rPr>
                <w:rFonts w:ascii="Arial Narrow" w:hAnsi="Arial Narrow" w:cs="Arial"/>
                <w:sz w:val="18"/>
                <w:szCs w:val="18"/>
              </w:rPr>
            </w:pPr>
          </w:p>
        </w:tc>
        <w:tc>
          <w:tcPr>
            <w:tcW w:w="1701" w:type="dxa"/>
            <w:tcBorders>
              <w:top w:val="nil"/>
            </w:tcBorders>
            <w:shd w:val="clear" w:color="auto" w:fill="F2F2F2"/>
            <w:vAlign w:val="bottom"/>
          </w:tcPr>
          <w:p w:rsidR="00BA4198" w:rsidRPr="00C8027F" w:rsidRDefault="00BA4198" w:rsidP="00DF3D18">
            <w:pPr>
              <w:keepNext/>
              <w:spacing w:after="0" w:line="240" w:lineRule="auto"/>
              <w:rPr>
                <w:rFonts w:ascii="Arial Narrow" w:hAnsi="Arial Narrow" w:cs="Arial"/>
                <w:sz w:val="18"/>
                <w:szCs w:val="18"/>
              </w:rPr>
            </w:pPr>
          </w:p>
        </w:tc>
      </w:tr>
      <w:tr w:rsidR="00BA4198" w:rsidRPr="0001180A" w:rsidTr="00DF3D18">
        <w:trPr>
          <w:trHeight w:val="255"/>
          <w:jc w:val="center"/>
        </w:trPr>
        <w:tc>
          <w:tcPr>
            <w:tcW w:w="3969" w:type="dxa"/>
            <w:tcBorders>
              <w:bottom w:val="nil"/>
            </w:tcBorders>
            <w:shd w:val="clear" w:color="auto" w:fill="auto"/>
            <w:noWrap/>
            <w:vAlign w:val="bottom"/>
          </w:tcPr>
          <w:p w:rsidR="00BA4198" w:rsidRPr="0001180A" w:rsidRDefault="00BA4198" w:rsidP="00DF3D18">
            <w:pPr>
              <w:keepNext/>
              <w:spacing w:after="0" w:line="240" w:lineRule="auto"/>
              <w:rPr>
                <w:rFonts w:cs="Arial"/>
                <w:i/>
                <w:iCs/>
                <w:spacing w:val="-4"/>
                <w:sz w:val="20"/>
                <w:szCs w:val="20"/>
              </w:rPr>
            </w:pPr>
            <w:proofErr w:type="spellStart"/>
            <w:r w:rsidRPr="0001180A">
              <w:rPr>
                <w:rFonts w:cs="Arial"/>
                <w:b/>
                <w:bCs/>
                <w:i/>
                <w:iCs/>
                <w:sz w:val="20"/>
                <w:szCs w:val="20"/>
              </w:rPr>
              <w:t>Chlorobiaceae</w:t>
            </w:r>
            <w:proofErr w:type="spellEnd"/>
          </w:p>
        </w:tc>
        <w:tc>
          <w:tcPr>
            <w:tcW w:w="2233" w:type="dxa"/>
            <w:tcBorders>
              <w:bottom w:val="nil"/>
            </w:tcBorders>
            <w:shd w:val="clear" w:color="auto" w:fill="auto"/>
            <w:noWrap/>
            <w:vAlign w:val="bottom"/>
          </w:tcPr>
          <w:p w:rsidR="00BA4198" w:rsidRPr="00C8027F" w:rsidRDefault="00BA4198" w:rsidP="00DF3D18">
            <w:pPr>
              <w:keepNext/>
              <w:spacing w:after="0" w:line="240" w:lineRule="auto"/>
              <w:rPr>
                <w:rFonts w:ascii="Arial Narrow" w:hAnsi="Arial Narrow" w:cs="Arial"/>
                <w:spacing w:val="-4"/>
                <w:sz w:val="18"/>
                <w:szCs w:val="18"/>
              </w:rPr>
            </w:pPr>
          </w:p>
        </w:tc>
        <w:tc>
          <w:tcPr>
            <w:tcW w:w="1974" w:type="dxa"/>
            <w:gridSpan w:val="2"/>
            <w:tcBorders>
              <w:bottom w:val="nil"/>
            </w:tcBorders>
            <w:vAlign w:val="bottom"/>
          </w:tcPr>
          <w:p w:rsidR="00BA4198" w:rsidRPr="00C8027F" w:rsidRDefault="00BA4198" w:rsidP="00DF3D18">
            <w:pPr>
              <w:keepNext/>
              <w:spacing w:after="0" w:line="240" w:lineRule="auto"/>
              <w:rPr>
                <w:rFonts w:ascii="Arial Narrow" w:hAnsi="Arial Narrow" w:cs="Arial"/>
                <w:spacing w:val="-4"/>
                <w:sz w:val="18"/>
                <w:szCs w:val="18"/>
              </w:rPr>
            </w:pPr>
          </w:p>
        </w:tc>
        <w:tc>
          <w:tcPr>
            <w:tcW w:w="2215" w:type="dxa"/>
            <w:gridSpan w:val="3"/>
            <w:tcBorders>
              <w:bottom w:val="nil"/>
            </w:tcBorders>
            <w:vAlign w:val="bottom"/>
          </w:tcPr>
          <w:p w:rsidR="00BA4198" w:rsidRPr="006130F3" w:rsidRDefault="00BA4198" w:rsidP="00DF3D18">
            <w:pPr>
              <w:keepNext/>
              <w:spacing w:after="0" w:line="240" w:lineRule="auto"/>
              <w:rPr>
                <w:rFonts w:ascii="Arial Narrow" w:hAnsi="Arial Narrow" w:cs="Arial"/>
                <w:sz w:val="18"/>
                <w:szCs w:val="18"/>
                <w:highlight w:val="yellow"/>
              </w:rPr>
            </w:pPr>
          </w:p>
        </w:tc>
        <w:tc>
          <w:tcPr>
            <w:tcW w:w="1800" w:type="dxa"/>
            <w:gridSpan w:val="3"/>
            <w:tcBorders>
              <w:bottom w:val="nil"/>
            </w:tcBorders>
            <w:vAlign w:val="bottom"/>
          </w:tcPr>
          <w:p w:rsidR="00BA4198" w:rsidRPr="00C8027F" w:rsidRDefault="00BA4198" w:rsidP="00DF3D18">
            <w:pPr>
              <w:keepNext/>
              <w:spacing w:after="0" w:line="240" w:lineRule="auto"/>
              <w:rPr>
                <w:rFonts w:ascii="Arial Narrow" w:hAnsi="Arial Narrow" w:cs="Arial"/>
                <w:sz w:val="18"/>
                <w:szCs w:val="18"/>
              </w:rPr>
            </w:pPr>
          </w:p>
        </w:tc>
        <w:tc>
          <w:tcPr>
            <w:tcW w:w="1984" w:type="dxa"/>
            <w:gridSpan w:val="2"/>
            <w:tcBorders>
              <w:bottom w:val="nil"/>
            </w:tcBorders>
            <w:vAlign w:val="bottom"/>
          </w:tcPr>
          <w:p w:rsidR="00BA4198" w:rsidRPr="00C8027F" w:rsidRDefault="00BA4198" w:rsidP="00DF3D18">
            <w:pPr>
              <w:keepNext/>
              <w:spacing w:after="0" w:line="240" w:lineRule="auto"/>
              <w:rPr>
                <w:rFonts w:ascii="Arial Narrow" w:hAnsi="Arial Narrow" w:cs="Arial"/>
                <w:sz w:val="18"/>
                <w:szCs w:val="18"/>
              </w:rPr>
            </w:pPr>
          </w:p>
        </w:tc>
        <w:tc>
          <w:tcPr>
            <w:tcW w:w="1701" w:type="dxa"/>
            <w:tcBorders>
              <w:bottom w:val="nil"/>
            </w:tcBorders>
            <w:vAlign w:val="bottom"/>
          </w:tcPr>
          <w:p w:rsidR="00BA4198" w:rsidRPr="00C8027F" w:rsidRDefault="00BA4198" w:rsidP="00DF3D18">
            <w:pPr>
              <w:keepNext/>
              <w:spacing w:after="0" w:line="240" w:lineRule="auto"/>
              <w:rPr>
                <w:rFonts w:ascii="Arial Narrow" w:hAnsi="Arial Narrow" w:cs="Arial"/>
                <w:sz w:val="18"/>
                <w:szCs w:val="18"/>
              </w:rPr>
            </w:pPr>
          </w:p>
        </w:tc>
      </w:tr>
      <w:tr w:rsidR="00BA4198" w:rsidRPr="0001180A" w:rsidTr="00DF3D18">
        <w:trPr>
          <w:trHeight w:val="255"/>
          <w:jc w:val="center"/>
        </w:trPr>
        <w:tc>
          <w:tcPr>
            <w:tcW w:w="3969" w:type="dxa"/>
            <w:tcBorders>
              <w:top w:val="nil"/>
            </w:tcBorders>
            <w:shd w:val="clear" w:color="auto" w:fill="auto"/>
            <w:noWrap/>
            <w:vAlign w:val="bottom"/>
          </w:tcPr>
          <w:p w:rsidR="00BA4198" w:rsidRPr="00266A7C" w:rsidRDefault="00BA4198" w:rsidP="00DF3D18">
            <w:pPr>
              <w:spacing w:before="40" w:after="40" w:line="288" w:lineRule="auto"/>
              <w:rPr>
                <w:rFonts w:cs="Arial"/>
                <w:i/>
                <w:iCs/>
                <w:spacing w:val="-4"/>
                <w:sz w:val="18"/>
                <w:szCs w:val="18"/>
                <w:vertAlign w:val="superscript"/>
              </w:rPr>
            </w:pPr>
            <w:proofErr w:type="spellStart"/>
            <w:r w:rsidRPr="00266A7C">
              <w:rPr>
                <w:rFonts w:cs="Arial"/>
                <w:i/>
                <w:iCs/>
                <w:spacing w:val="-4"/>
                <w:sz w:val="18"/>
                <w:szCs w:val="18"/>
              </w:rPr>
              <w:t>Chloroherpeton</w:t>
            </w:r>
            <w:proofErr w:type="spellEnd"/>
            <w:r w:rsidRPr="00266A7C">
              <w:rPr>
                <w:rFonts w:cs="Arial"/>
                <w:i/>
                <w:iCs/>
                <w:spacing w:val="-4"/>
                <w:sz w:val="18"/>
                <w:szCs w:val="18"/>
              </w:rPr>
              <w:t xml:space="preserve"> </w:t>
            </w:r>
            <w:proofErr w:type="spellStart"/>
            <w:r w:rsidRPr="00266A7C">
              <w:rPr>
                <w:rFonts w:cs="Arial"/>
                <w:i/>
                <w:iCs/>
                <w:spacing w:val="-4"/>
                <w:sz w:val="18"/>
                <w:szCs w:val="18"/>
              </w:rPr>
              <w:t>thalassium</w:t>
            </w:r>
            <w:proofErr w:type="spellEnd"/>
            <w:r w:rsidRPr="00266A7C">
              <w:rPr>
                <w:rFonts w:cs="Arial"/>
                <w:i/>
                <w:iCs/>
                <w:spacing w:val="-4"/>
                <w:sz w:val="18"/>
                <w:szCs w:val="18"/>
              </w:rPr>
              <w:t xml:space="preserve"> </w:t>
            </w:r>
            <w:r w:rsidRPr="00266A7C">
              <w:rPr>
                <w:rFonts w:cs="Arial"/>
                <w:iCs/>
                <w:spacing w:val="-4"/>
                <w:sz w:val="18"/>
                <w:szCs w:val="18"/>
              </w:rPr>
              <w:t>ATCC 35110</w:t>
            </w:r>
            <w:r w:rsidRPr="00266A7C">
              <w:rPr>
                <w:rFonts w:cs="Arial"/>
                <w:iCs/>
                <w:spacing w:val="-4"/>
                <w:sz w:val="18"/>
                <w:szCs w:val="18"/>
                <w:vertAlign w:val="superscript"/>
              </w:rPr>
              <w:t>T</w:t>
            </w:r>
          </w:p>
        </w:tc>
        <w:tc>
          <w:tcPr>
            <w:tcW w:w="2233" w:type="dxa"/>
            <w:tcBorders>
              <w:top w:val="nil"/>
            </w:tcBorders>
            <w:shd w:val="clear" w:color="auto" w:fill="FFF2CC" w:themeFill="accent4" w:themeFillTint="33"/>
            <w:noWrap/>
            <w:vAlign w:val="bottom"/>
          </w:tcPr>
          <w:p w:rsidR="00BA4198" w:rsidRPr="00C8027F" w:rsidRDefault="00BA4198" w:rsidP="00DF3D18">
            <w:pPr>
              <w:keepNext/>
              <w:spacing w:before="40" w:after="40" w:line="240" w:lineRule="auto"/>
              <w:rPr>
                <w:rFonts w:ascii="Arial Narrow" w:hAnsi="Arial Narrow" w:cs="Arial"/>
                <w:spacing w:val="-4"/>
                <w:sz w:val="18"/>
                <w:szCs w:val="18"/>
              </w:rPr>
            </w:pPr>
            <w:r w:rsidRPr="00C8027F">
              <w:rPr>
                <w:rFonts w:ascii="Arial Narrow" w:hAnsi="Arial Narrow" w:cs="Arial"/>
                <w:spacing w:val="-4"/>
                <w:sz w:val="18"/>
                <w:szCs w:val="18"/>
              </w:rPr>
              <w:t>Ctha_0138</w:t>
            </w:r>
            <w:r w:rsidRPr="00C8027F">
              <w:rPr>
                <w:rFonts w:ascii="Arial Narrow" w:hAnsi="Arial Narrow" w:cs="Arial"/>
                <w:sz w:val="18"/>
                <w:szCs w:val="18"/>
              </w:rPr>
              <w:t>-</w:t>
            </w:r>
            <w:r w:rsidRPr="00C8027F">
              <w:rPr>
                <w:rFonts w:ascii="Arial Narrow" w:hAnsi="Arial Narrow" w:cs="Arial"/>
                <w:spacing w:val="-4"/>
                <w:sz w:val="18"/>
                <w:szCs w:val="18"/>
              </w:rPr>
              <w:t>0136 #</w:t>
            </w:r>
          </w:p>
        </w:tc>
        <w:tc>
          <w:tcPr>
            <w:tcW w:w="1974" w:type="dxa"/>
            <w:gridSpan w:val="2"/>
            <w:tcBorders>
              <w:top w:val="nil"/>
            </w:tcBorders>
            <w:shd w:val="clear" w:color="auto" w:fill="FFF2CC" w:themeFill="accent4" w:themeFillTint="33"/>
            <w:vAlign w:val="bottom"/>
          </w:tcPr>
          <w:p w:rsidR="00BA4198" w:rsidRPr="00C8027F" w:rsidRDefault="00BA4198" w:rsidP="00DF3D18">
            <w:pPr>
              <w:keepNext/>
              <w:spacing w:before="40" w:after="40" w:line="240" w:lineRule="auto"/>
              <w:rPr>
                <w:rFonts w:ascii="Arial Narrow" w:hAnsi="Arial Narrow" w:cs="Arial"/>
                <w:spacing w:val="-4"/>
                <w:sz w:val="18"/>
                <w:szCs w:val="18"/>
              </w:rPr>
            </w:pPr>
            <w:r w:rsidRPr="00C8027F">
              <w:rPr>
                <w:rFonts w:ascii="Arial Narrow" w:hAnsi="Arial Narrow" w:cs="Arial"/>
                <w:spacing w:val="-4"/>
                <w:sz w:val="18"/>
                <w:szCs w:val="18"/>
              </w:rPr>
              <w:t>Ctha_0140</w:t>
            </w:r>
            <w:r>
              <w:rPr>
                <w:rFonts w:ascii="Arial Narrow" w:hAnsi="Arial Narrow" w:cs="Arial"/>
                <w:spacing w:val="-4"/>
                <w:sz w:val="18"/>
                <w:szCs w:val="18"/>
              </w:rPr>
              <w:t>, Ctha_0129</w:t>
            </w:r>
          </w:p>
        </w:tc>
        <w:tc>
          <w:tcPr>
            <w:tcW w:w="2215" w:type="dxa"/>
            <w:gridSpan w:val="3"/>
            <w:tcBorders>
              <w:top w:val="nil"/>
            </w:tcBorders>
            <w:shd w:val="clear" w:color="auto" w:fill="FFF2CC" w:themeFill="accent4" w:themeFillTint="33"/>
            <w:vAlign w:val="bottom"/>
          </w:tcPr>
          <w:p w:rsidR="00BA4198" w:rsidRPr="006130F3" w:rsidRDefault="00BA4198" w:rsidP="00DF3D18">
            <w:pPr>
              <w:pStyle w:val="HTMLVorformatiert"/>
              <w:keepNext/>
              <w:rPr>
                <w:rFonts w:ascii="Arial Narrow" w:hAnsi="Arial Narrow" w:cs="Arial"/>
                <w:sz w:val="18"/>
                <w:szCs w:val="18"/>
              </w:rPr>
            </w:pPr>
            <w:r>
              <w:rPr>
                <w:rFonts w:ascii="Arial Narrow" w:hAnsi="Arial Narrow"/>
                <w:sz w:val="18"/>
                <w:szCs w:val="18"/>
              </w:rPr>
              <w:t>Ctha_0128 (</w:t>
            </w:r>
            <w:proofErr w:type="spellStart"/>
            <w:r>
              <w:rPr>
                <w:rFonts w:ascii="Arial Narrow" w:hAnsi="Arial Narrow"/>
                <w:i/>
                <w:sz w:val="18"/>
                <w:szCs w:val="18"/>
              </w:rPr>
              <w:t>lplA</w:t>
            </w:r>
            <w:proofErr w:type="spellEnd"/>
            <w:r w:rsidRPr="006130F3">
              <w:rPr>
                <w:rFonts w:ascii="Arial Narrow" w:hAnsi="Arial Narrow"/>
                <w:sz w:val="18"/>
                <w:szCs w:val="18"/>
              </w:rPr>
              <w:t>)</w:t>
            </w:r>
            <w:r>
              <w:rPr>
                <w:rFonts w:ascii="Arial Narrow" w:hAnsi="Arial Narrow"/>
                <w:sz w:val="18"/>
                <w:szCs w:val="18"/>
              </w:rPr>
              <w:t xml:space="preserve">, </w:t>
            </w:r>
            <w:proofErr w:type="spellStart"/>
            <w:r>
              <w:rPr>
                <w:rFonts w:ascii="Arial Narrow" w:hAnsi="Arial Narrow"/>
                <w:sz w:val="18"/>
                <w:szCs w:val="18"/>
              </w:rPr>
              <w:t>Ctha</w:t>
            </w:r>
            <w:proofErr w:type="spellEnd"/>
            <w:r>
              <w:rPr>
                <w:rFonts w:ascii="Arial Narrow" w:hAnsi="Arial Narrow"/>
                <w:sz w:val="18"/>
                <w:szCs w:val="18"/>
              </w:rPr>
              <w:t xml:space="preserve"> 127 (</w:t>
            </w:r>
            <w:proofErr w:type="spellStart"/>
            <w:r>
              <w:rPr>
                <w:rFonts w:ascii="Arial Narrow" w:hAnsi="Arial Narrow"/>
                <w:i/>
                <w:sz w:val="18"/>
                <w:szCs w:val="18"/>
              </w:rPr>
              <w:t>rad</w:t>
            </w:r>
            <w:r w:rsidRPr="00590C14">
              <w:rPr>
                <w:rFonts w:ascii="Arial Narrow" w:hAnsi="Arial Narrow"/>
                <w:i/>
                <w:sz w:val="18"/>
                <w:szCs w:val="18"/>
              </w:rPr>
              <w:t>SAM</w:t>
            </w:r>
            <w:proofErr w:type="spellEnd"/>
            <w:r w:rsidRPr="006130F3">
              <w:rPr>
                <w:rFonts w:ascii="Arial Narrow" w:hAnsi="Arial Narrow"/>
                <w:sz w:val="18"/>
                <w:szCs w:val="18"/>
              </w:rPr>
              <w:t>), Ctha_0126</w:t>
            </w:r>
            <w:r>
              <w:rPr>
                <w:rFonts w:ascii="Arial Narrow" w:hAnsi="Arial Narrow"/>
                <w:sz w:val="18"/>
                <w:szCs w:val="18"/>
              </w:rPr>
              <w:t xml:space="preserve"> (</w:t>
            </w:r>
            <w:proofErr w:type="spellStart"/>
            <w:r w:rsidRPr="00590C14">
              <w:rPr>
                <w:rFonts w:ascii="Arial Narrow" w:hAnsi="Arial Narrow"/>
                <w:i/>
                <w:sz w:val="18"/>
                <w:szCs w:val="18"/>
              </w:rPr>
              <w:t>radSAM</w:t>
            </w:r>
            <w:proofErr w:type="spellEnd"/>
            <w:r w:rsidRPr="00590C14">
              <w:rPr>
                <w:rFonts w:ascii="Arial Narrow" w:hAnsi="Arial Narrow"/>
                <w:i/>
                <w:sz w:val="18"/>
                <w:szCs w:val="18"/>
              </w:rPr>
              <w:t>)</w:t>
            </w:r>
            <w:r>
              <w:rPr>
                <w:rFonts w:ascii="Arial Narrow" w:hAnsi="Arial Narrow"/>
                <w:sz w:val="18"/>
                <w:szCs w:val="18"/>
              </w:rPr>
              <w:t xml:space="preserve">, </w:t>
            </w:r>
            <w:r w:rsidRPr="006130F3">
              <w:rPr>
                <w:rFonts w:ascii="Arial Narrow" w:hAnsi="Arial Narrow"/>
                <w:sz w:val="18"/>
                <w:szCs w:val="18"/>
              </w:rPr>
              <w:t xml:space="preserve">Ctha_125 </w:t>
            </w:r>
            <w:r>
              <w:rPr>
                <w:rFonts w:ascii="Arial Narrow" w:hAnsi="Arial Narrow"/>
                <w:sz w:val="18"/>
                <w:szCs w:val="18"/>
              </w:rPr>
              <w:t>(</w:t>
            </w:r>
            <w:proofErr w:type="spellStart"/>
            <w:r>
              <w:rPr>
                <w:rFonts w:ascii="Arial Narrow" w:hAnsi="Arial Narrow"/>
                <w:i/>
                <w:sz w:val="18"/>
                <w:szCs w:val="18"/>
              </w:rPr>
              <w:t>lplA</w:t>
            </w:r>
            <w:proofErr w:type="spellEnd"/>
            <w:r w:rsidRPr="006130F3">
              <w:rPr>
                <w:rFonts w:ascii="Arial Narrow" w:hAnsi="Arial Narrow"/>
                <w:sz w:val="18"/>
                <w:szCs w:val="18"/>
              </w:rPr>
              <w:t>)</w:t>
            </w:r>
            <w:r>
              <w:rPr>
                <w:rFonts w:ascii="Arial Narrow" w:hAnsi="Arial Narrow"/>
                <w:sz w:val="18"/>
                <w:szCs w:val="18"/>
              </w:rPr>
              <w:t>,</w:t>
            </w:r>
            <w:r w:rsidRPr="006130F3">
              <w:rPr>
                <w:rFonts w:ascii="Arial Narrow" w:hAnsi="Arial Narrow"/>
                <w:sz w:val="18"/>
                <w:szCs w:val="18"/>
              </w:rPr>
              <w:t xml:space="preserve"> Ctha_1</w:t>
            </w:r>
            <w:r>
              <w:rPr>
                <w:rFonts w:ascii="Arial Narrow" w:hAnsi="Arial Narrow"/>
                <w:sz w:val="18"/>
                <w:szCs w:val="18"/>
              </w:rPr>
              <w:t>24 (</w:t>
            </w:r>
            <w:proofErr w:type="spellStart"/>
            <w:r w:rsidRPr="00590C14">
              <w:rPr>
                <w:rFonts w:ascii="Arial Narrow" w:hAnsi="Arial Narrow"/>
                <w:i/>
                <w:sz w:val="18"/>
                <w:szCs w:val="18"/>
              </w:rPr>
              <w:t>radSAM</w:t>
            </w:r>
            <w:proofErr w:type="spellEnd"/>
            <w:r>
              <w:rPr>
                <w:rFonts w:ascii="Arial Narrow" w:hAnsi="Arial Narrow"/>
                <w:sz w:val="18"/>
                <w:szCs w:val="18"/>
              </w:rPr>
              <w:t>),</w:t>
            </w:r>
            <w:r w:rsidRPr="006130F3">
              <w:rPr>
                <w:rFonts w:ascii="Arial Narrow" w:hAnsi="Arial Narrow"/>
                <w:sz w:val="18"/>
                <w:szCs w:val="18"/>
              </w:rPr>
              <w:t xml:space="preserve"> </w:t>
            </w:r>
            <w:proofErr w:type="spellStart"/>
            <w:r w:rsidRPr="006130F3">
              <w:rPr>
                <w:rFonts w:ascii="Arial Narrow" w:hAnsi="Arial Narrow"/>
                <w:sz w:val="18"/>
                <w:szCs w:val="18"/>
              </w:rPr>
              <w:t>no</w:t>
            </w:r>
            <w:proofErr w:type="spellEnd"/>
            <w:r w:rsidRPr="006130F3">
              <w:rPr>
                <w:rFonts w:ascii="Arial Narrow" w:hAnsi="Arial Narrow"/>
                <w:sz w:val="18"/>
                <w:szCs w:val="18"/>
              </w:rPr>
              <w:t xml:space="preserve"> </w:t>
            </w:r>
            <w:proofErr w:type="spellStart"/>
            <w:r w:rsidRPr="00590C14">
              <w:rPr>
                <w:rFonts w:ascii="Arial Narrow" w:hAnsi="Arial Narrow"/>
                <w:i/>
                <w:sz w:val="18"/>
                <w:szCs w:val="18"/>
              </w:rPr>
              <w:t>GGred</w:t>
            </w:r>
            <w:proofErr w:type="spellEnd"/>
          </w:p>
        </w:tc>
        <w:tc>
          <w:tcPr>
            <w:tcW w:w="1800" w:type="dxa"/>
            <w:gridSpan w:val="3"/>
            <w:tcBorders>
              <w:top w:val="nil"/>
            </w:tcBorders>
            <w:vAlign w:val="bottom"/>
          </w:tcPr>
          <w:p w:rsidR="00BA4198" w:rsidRDefault="00BA4198" w:rsidP="00DF3D18">
            <w:pPr>
              <w:keepNext/>
              <w:spacing w:before="40" w:after="40" w:line="240" w:lineRule="auto"/>
              <w:rPr>
                <w:rFonts w:ascii="Arial Narrow" w:hAnsi="Arial Narrow" w:cs="Arial"/>
                <w:spacing w:val="-4"/>
                <w:sz w:val="18"/>
                <w:szCs w:val="18"/>
              </w:rPr>
            </w:pPr>
            <w:proofErr w:type="spellStart"/>
            <w:r>
              <w:rPr>
                <w:rFonts w:ascii="Arial Narrow" w:hAnsi="Arial Narrow" w:cs="Arial"/>
                <w:spacing w:val="-4"/>
                <w:sz w:val="18"/>
                <w:szCs w:val="18"/>
              </w:rPr>
              <w:t>no</w:t>
            </w:r>
            <w:proofErr w:type="spellEnd"/>
          </w:p>
        </w:tc>
        <w:tc>
          <w:tcPr>
            <w:tcW w:w="1984" w:type="dxa"/>
            <w:gridSpan w:val="2"/>
            <w:tcBorders>
              <w:top w:val="nil"/>
            </w:tcBorders>
            <w:vAlign w:val="bottom"/>
          </w:tcPr>
          <w:p w:rsidR="00BA4198" w:rsidRPr="00A60A7D" w:rsidRDefault="00BA4198" w:rsidP="00DF3D18">
            <w:pPr>
              <w:pStyle w:val="HTMLVorformatiert"/>
              <w:rPr>
                <w:rFonts w:ascii="Arial Narrow" w:hAnsi="Arial Narrow" w:cs="Arial"/>
                <w:spacing w:val="-4"/>
                <w:sz w:val="18"/>
                <w:szCs w:val="18"/>
              </w:rPr>
            </w:pPr>
            <w:r w:rsidRPr="00A60A7D">
              <w:rPr>
                <w:rFonts w:ascii="Arial Narrow" w:hAnsi="Arial Narrow"/>
                <w:sz w:val="18"/>
                <w:szCs w:val="18"/>
              </w:rPr>
              <w:t>Ctha_2201, Ctha_0430</w:t>
            </w:r>
          </w:p>
        </w:tc>
        <w:tc>
          <w:tcPr>
            <w:tcW w:w="1701" w:type="dxa"/>
            <w:tcBorders>
              <w:top w:val="nil"/>
            </w:tcBorders>
            <w:vAlign w:val="bottom"/>
          </w:tcPr>
          <w:p w:rsidR="00BA4198" w:rsidRPr="00C8027F" w:rsidRDefault="00BA4198" w:rsidP="00DF3D18">
            <w:pPr>
              <w:keepNext/>
              <w:keepLines/>
              <w:spacing w:before="40" w:after="40" w:line="240" w:lineRule="auto"/>
              <w:rPr>
                <w:rFonts w:ascii="Arial Narrow" w:hAnsi="Arial Narrow" w:cs="Arial"/>
                <w:sz w:val="18"/>
                <w:szCs w:val="18"/>
              </w:rPr>
            </w:pPr>
            <w:r>
              <w:rPr>
                <w:rFonts w:ascii="Arial Narrow" w:hAnsi="Arial Narrow" w:cs="Arial"/>
                <w:spacing w:val="-4"/>
                <w:sz w:val="18"/>
                <w:szCs w:val="18"/>
              </w:rPr>
              <w:t xml:space="preserve">Oxidation </w:t>
            </w:r>
            <w:proofErr w:type="spellStart"/>
            <w:r>
              <w:rPr>
                <w:rFonts w:ascii="Arial Narrow" w:hAnsi="Arial Narrow" w:cs="Arial"/>
                <w:spacing w:val="-4"/>
                <w:sz w:val="18"/>
                <w:szCs w:val="18"/>
              </w:rPr>
              <w:t>of</w:t>
            </w:r>
            <w:proofErr w:type="spellEnd"/>
            <w:r>
              <w:rPr>
                <w:rFonts w:ascii="Arial Narrow" w:hAnsi="Arial Narrow" w:cs="Arial"/>
                <w:spacing w:val="-4"/>
                <w:sz w:val="18"/>
                <w:szCs w:val="18"/>
              </w:rPr>
              <w:t xml:space="preserve"> </w:t>
            </w:r>
            <w:proofErr w:type="spellStart"/>
            <w:r>
              <w:rPr>
                <w:rFonts w:ascii="Arial Narrow" w:hAnsi="Arial Narrow" w:cs="Arial"/>
                <w:spacing w:val="-4"/>
                <w:sz w:val="18"/>
                <w:szCs w:val="18"/>
              </w:rPr>
              <w:t>sulfide</w:t>
            </w:r>
            <w:proofErr w:type="spellEnd"/>
            <w:r>
              <w:rPr>
                <w:rFonts w:ascii="Arial Narrow" w:hAnsi="Arial Narrow" w:cs="Arial"/>
                <w:spacing w:val="-4"/>
                <w:sz w:val="18"/>
                <w:szCs w:val="18"/>
              </w:rPr>
              <w:t xml:space="preserve"> </w:t>
            </w:r>
            <w:r>
              <w:rPr>
                <w:rFonts w:ascii="Arial Narrow" w:hAnsi="Arial Narrow" w:cs="Arial"/>
                <w:spacing w:val="-4"/>
                <w:sz w:val="18"/>
                <w:szCs w:val="18"/>
              </w:rPr>
              <w:fldChar w:fldCharType="begin"/>
            </w:r>
            <w:r>
              <w:rPr>
                <w:rFonts w:ascii="Arial Narrow" w:hAnsi="Arial Narrow" w:cs="Arial"/>
                <w:spacing w:val="-4"/>
                <w:sz w:val="18"/>
                <w:szCs w:val="18"/>
              </w:rPr>
              <w:instrText xml:space="preserve"> ADDIN EN.CITE &lt;EndNote&gt;&lt;Cite&gt;&lt;Author&gt;Bonjour&lt;/Author&gt;&lt;Year&gt;1984&lt;/Year&gt;&lt;RecNum&gt;5425&lt;/RecNum&gt;&lt;DisplayText&gt;(&lt;style face="italic"&gt;Bonjour and Aragno, 1984&lt;/style&gt;)&lt;/DisplayText&gt;&lt;record&gt;&lt;rec-number&gt;5425&lt;/rec-number&gt;&lt;foreign-keys&gt;&lt;key app="EN" db-id="vfdz0f50sxxf2xe2e2o52dxqtswzsexwfzse" timestamp="1505388664"&gt;5425&lt;/key&gt;&lt;/foreign-keys&gt;&lt;ref-type name="Journal Article"&gt;17&lt;/ref-type&gt;&lt;contributors&gt;&lt;authors&gt;&lt;author&gt;Bonjour, F.&lt;/author&gt;&lt;author&gt;Aragno, M.&lt;/author&gt;&lt;/authors&gt;&lt;/contributors&gt;&lt;auth-address&gt;Univ Neuchatel,Inst Bot,Microbiol Lab,Ch-2000 Neuchatel,Switzerland&lt;/auth-address&gt;&lt;titles&gt;&lt;title&gt;&lt;style face="italic" font="default" size="100%"&gt;Bacillus tusciae&lt;/style&gt;&lt;style face="normal" font="default" size="100%"&gt;, a new species of thermoacidophilic, facultatively chemolithoautotrophic, hydrogen oxidizing sporeformer from a geothermal area&lt;/style&gt;&lt;/title&gt;&lt;secondary-title&gt;Archives of Microbiology&lt;/secondary-title&gt;&lt;alt-title&gt;Arch Microbiol&lt;/alt-title&gt;&lt;/titles&gt;&lt;periodical&gt;&lt;full-title&gt;Archives of Microbiology&lt;/full-title&gt;&lt;abbr-1&gt;Arch. Microbiol.&lt;/abbr-1&gt;&lt;/periodical&gt;&lt;pages&gt;397-401&lt;/pages&gt;&lt;volume&gt;139&lt;/volume&gt;&lt;number&gt;4&lt;/number&gt;&lt;dates&gt;&lt;year&gt;1984&lt;/year&gt;&lt;/dates&gt;&lt;isbn&gt;0302-8933&lt;/isbn&gt;&lt;accession-num&gt;WOS:A1984TQ05700020&lt;/accession-num&gt;&lt;urls&gt;&lt;related-urls&gt;&lt;url&gt;&amp;lt;Go to ISI&amp;gt;://WOS:A1984TQ05700020&lt;/url&gt;&lt;/related-urls&gt;&lt;/urls&gt;&lt;electronic-resource-num&gt;10.1007/Bf00408386&lt;/electronic-resource-num&gt;&lt;language&gt;English&lt;/language&gt;&lt;/record&gt;&lt;/Cite&gt;&lt;/EndNote&gt;</w:instrText>
            </w:r>
            <w:r>
              <w:rPr>
                <w:rFonts w:ascii="Arial Narrow" w:hAnsi="Arial Narrow" w:cs="Arial"/>
                <w:spacing w:val="-4"/>
                <w:sz w:val="18"/>
                <w:szCs w:val="18"/>
              </w:rPr>
              <w:fldChar w:fldCharType="separate"/>
            </w:r>
            <w:r>
              <w:rPr>
                <w:rFonts w:ascii="Arial Narrow" w:hAnsi="Arial Narrow" w:cs="Arial"/>
                <w:noProof/>
                <w:spacing w:val="-4"/>
                <w:sz w:val="18"/>
                <w:szCs w:val="18"/>
              </w:rPr>
              <w:t>(</w:t>
            </w:r>
            <w:r w:rsidRPr="00246898">
              <w:rPr>
                <w:rFonts w:ascii="Arial Narrow" w:hAnsi="Arial Narrow" w:cs="Arial"/>
                <w:i/>
                <w:noProof/>
                <w:spacing w:val="-4"/>
                <w:sz w:val="18"/>
                <w:szCs w:val="18"/>
              </w:rPr>
              <w:t>Bonjour and Aragno, 1984</w:t>
            </w:r>
            <w:r>
              <w:rPr>
                <w:rFonts w:ascii="Arial Narrow" w:hAnsi="Arial Narrow" w:cs="Arial"/>
                <w:noProof/>
                <w:spacing w:val="-4"/>
                <w:sz w:val="18"/>
                <w:szCs w:val="18"/>
              </w:rPr>
              <w:t>)</w:t>
            </w:r>
            <w:r>
              <w:rPr>
                <w:rFonts w:ascii="Arial Narrow" w:hAnsi="Arial Narrow" w:cs="Arial"/>
                <w:spacing w:val="-4"/>
                <w:sz w:val="18"/>
                <w:szCs w:val="18"/>
              </w:rPr>
              <w:fldChar w:fldCharType="end"/>
            </w:r>
            <w:r>
              <w:rPr>
                <w:rFonts w:ascii="Arial Narrow" w:hAnsi="Arial Narrow" w:cs="Arial"/>
                <w:spacing w:val="-4"/>
                <w:sz w:val="18"/>
                <w:szCs w:val="18"/>
              </w:rPr>
              <w:t xml:space="preserve">, </w:t>
            </w:r>
            <w:proofErr w:type="spellStart"/>
            <w:r>
              <w:rPr>
                <w:rFonts w:ascii="Arial Narrow" w:hAnsi="Arial Narrow" w:cs="Arial"/>
                <w:spacing w:val="-4"/>
                <w:sz w:val="18"/>
                <w:szCs w:val="18"/>
              </w:rPr>
              <w:t>possible</w:t>
            </w:r>
            <w:proofErr w:type="spellEnd"/>
            <w:r>
              <w:rPr>
                <w:rFonts w:ascii="Arial Narrow" w:hAnsi="Arial Narrow" w:cs="Arial"/>
                <w:spacing w:val="-4"/>
                <w:sz w:val="18"/>
                <w:szCs w:val="18"/>
              </w:rPr>
              <w:t xml:space="preserve"> </w:t>
            </w:r>
            <w:proofErr w:type="spellStart"/>
            <w:r>
              <w:rPr>
                <w:rFonts w:ascii="Arial Narrow" w:hAnsi="Arial Narrow" w:cs="Arial"/>
                <w:spacing w:val="-4"/>
                <w:sz w:val="18"/>
                <w:szCs w:val="18"/>
              </w:rPr>
              <w:t>operon</w:t>
            </w:r>
            <w:proofErr w:type="spellEnd"/>
            <w:r>
              <w:rPr>
                <w:rFonts w:ascii="Arial Narrow" w:hAnsi="Arial Narrow" w:cs="Arial"/>
                <w:spacing w:val="-4"/>
                <w:sz w:val="18"/>
                <w:szCs w:val="18"/>
              </w:rPr>
              <w:t xml:space="preserve"> </w:t>
            </w:r>
            <w:proofErr w:type="spellStart"/>
            <w:r>
              <w:rPr>
                <w:rFonts w:ascii="Arial Narrow" w:hAnsi="Arial Narrow" w:cs="Arial"/>
                <w:spacing w:val="-4"/>
                <w:sz w:val="18"/>
                <w:szCs w:val="18"/>
              </w:rPr>
              <w:t>is</w:t>
            </w:r>
            <w:proofErr w:type="spellEnd"/>
            <w:r>
              <w:rPr>
                <w:rFonts w:ascii="Arial Narrow" w:hAnsi="Arial Narrow" w:cs="Arial"/>
                <w:spacing w:val="-4"/>
                <w:sz w:val="18"/>
                <w:szCs w:val="18"/>
              </w:rPr>
              <w:t xml:space="preserve"> </w:t>
            </w:r>
            <w:proofErr w:type="spellStart"/>
            <w:r>
              <w:rPr>
                <w:rFonts w:ascii="Arial Narrow" w:hAnsi="Arial Narrow" w:cs="Arial"/>
                <w:spacing w:val="-4"/>
                <w:sz w:val="18"/>
                <w:szCs w:val="18"/>
              </w:rPr>
              <w:t>broken</w:t>
            </w:r>
            <w:proofErr w:type="spellEnd"/>
            <w:r>
              <w:rPr>
                <w:rFonts w:ascii="Arial Narrow" w:hAnsi="Arial Narrow" w:cs="Arial"/>
                <w:spacing w:val="-4"/>
                <w:sz w:val="18"/>
                <w:szCs w:val="18"/>
              </w:rPr>
              <w:t xml:space="preserve"> </w:t>
            </w:r>
            <w:proofErr w:type="spellStart"/>
            <w:r>
              <w:rPr>
                <w:rFonts w:ascii="Arial Narrow" w:hAnsi="Arial Narrow" w:cs="Arial"/>
                <w:spacing w:val="-4"/>
                <w:sz w:val="18"/>
                <w:szCs w:val="18"/>
              </w:rPr>
              <w:t>by</w:t>
            </w:r>
            <w:proofErr w:type="spellEnd"/>
            <w:r>
              <w:rPr>
                <w:rFonts w:ascii="Arial Narrow" w:hAnsi="Arial Narrow" w:cs="Arial"/>
                <w:spacing w:val="-4"/>
                <w:sz w:val="18"/>
                <w:szCs w:val="18"/>
              </w:rPr>
              <w:t xml:space="preserve"> Ctha_0135, </w:t>
            </w:r>
            <w:proofErr w:type="spellStart"/>
            <w:r>
              <w:rPr>
                <w:rFonts w:ascii="Arial Narrow" w:hAnsi="Arial Narrow" w:cs="Arial"/>
                <w:sz w:val="18"/>
                <w:szCs w:val="18"/>
              </w:rPr>
              <w:t>linkage</w:t>
            </w:r>
            <w:proofErr w:type="spellEnd"/>
            <w:r>
              <w:rPr>
                <w:rFonts w:ascii="Arial Narrow" w:hAnsi="Arial Narrow" w:cs="Arial"/>
                <w:sz w:val="18"/>
                <w:szCs w:val="18"/>
              </w:rPr>
              <w:t xml:space="preserve"> </w:t>
            </w:r>
            <w:proofErr w:type="spellStart"/>
            <w:r>
              <w:rPr>
                <w:rFonts w:ascii="Arial Narrow" w:hAnsi="Arial Narrow" w:cs="Arial"/>
                <w:sz w:val="18"/>
                <w:szCs w:val="18"/>
              </w:rPr>
              <w:t>of</w:t>
            </w:r>
            <w:proofErr w:type="spellEnd"/>
            <w:r>
              <w:rPr>
                <w:rFonts w:ascii="Arial Narrow" w:hAnsi="Arial Narrow" w:cs="Arial"/>
                <w:sz w:val="18"/>
                <w:szCs w:val="18"/>
              </w:rPr>
              <w:t xml:space="preserve"> </w:t>
            </w:r>
            <w:proofErr w:type="spellStart"/>
            <w:r w:rsidRPr="00E423BC">
              <w:rPr>
                <w:rFonts w:ascii="Arial Narrow" w:hAnsi="Arial Narrow" w:cs="Arial"/>
                <w:i/>
                <w:sz w:val="18"/>
                <w:szCs w:val="18"/>
              </w:rPr>
              <w:t>hdrBCA</w:t>
            </w:r>
            <w:proofErr w:type="spellEnd"/>
            <w:r>
              <w:rPr>
                <w:rFonts w:ascii="Arial Narrow" w:hAnsi="Arial Narrow" w:cs="Arial"/>
                <w:sz w:val="18"/>
                <w:szCs w:val="18"/>
              </w:rPr>
              <w:t xml:space="preserve"> </w:t>
            </w:r>
            <w:proofErr w:type="spellStart"/>
            <w:r>
              <w:rPr>
                <w:rFonts w:ascii="Arial Narrow" w:hAnsi="Arial Narrow" w:cs="Arial"/>
                <w:sz w:val="18"/>
                <w:szCs w:val="18"/>
              </w:rPr>
              <w:t>with</w:t>
            </w:r>
            <w:proofErr w:type="spellEnd"/>
            <w:r>
              <w:rPr>
                <w:rFonts w:ascii="Arial Narrow" w:hAnsi="Arial Narrow" w:cs="Arial"/>
                <w:sz w:val="18"/>
                <w:szCs w:val="18"/>
              </w:rPr>
              <w:t xml:space="preserve"> genes </w:t>
            </w:r>
            <w:proofErr w:type="spellStart"/>
            <w:r>
              <w:rPr>
                <w:rFonts w:ascii="Arial Narrow" w:hAnsi="Arial Narrow" w:cs="Arial"/>
                <w:sz w:val="18"/>
                <w:szCs w:val="18"/>
              </w:rPr>
              <w:t>for</w:t>
            </w:r>
            <w:proofErr w:type="spellEnd"/>
            <w:r>
              <w:rPr>
                <w:rFonts w:ascii="Arial Narrow" w:hAnsi="Arial Narrow" w:cs="Arial"/>
                <w:sz w:val="18"/>
                <w:szCs w:val="18"/>
              </w:rPr>
              <w:t xml:space="preserve"> CCG </w:t>
            </w:r>
            <w:proofErr w:type="spellStart"/>
            <w:r>
              <w:rPr>
                <w:rFonts w:ascii="Arial Narrow" w:hAnsi="Arial Narrow" w:cs="Arial"/>
                <w:sz w:val="18"/>
                <w:szCs w:val="18"/>
              </w:rPr>
              <w:t>domain</w:t>
            </w:r>
            <w:proofErr w:type="spellEnd"/>
            <w:r>
              <w:rPr>
                <w:rFonts w:ascii="Arial Narrow" w:hAnsi="Arial Narrow" w:cs="Arial"/>
                <w:sz w:val="18"/>
                <w:szCs w:val="18"/>
              </w:rPr>
              <w:t xml:space="preserve"> </w:t>
            </w:r>
            <w:proofErr w:type="spellStart"/>
            <w:r>
              <w:rPr>
                <w:rFonts w:ascii="Arial Narrow" w:hAnsi="Arial Narrow" w:cs="Arial"/>
                <w:sz w:val="18"/>
                <w:szCs w:val="18"/>
              </w:rPr>
              <w:t>proteins</w:t>
            </w:r>
            <w:proofErr w:type="spellEnd"/>
            <w:r>
              <w:rPr>
                <w:rFonts w:ascii="Arial Narrow" w:hAnsi="Arial Narrow" w:cs="Arial"/>
                <w:sz w:val="18"/>
                <w:szCs w:val="18"/>
              </w:rPr>
              <w:t xml:space="preserve"> </w:t>
            </w:r>
            <w:proofErr w:type="spellStart"/>
            <w:r>
              <w:rPr>
                <w:rFonts w:ascii="Arial Narrow" w:hAnsi="Arial Narrow" w:cs="Arial"/>
                <w:sz w:val="18"/>
                <w:szCs w:val="18"/>
              </w:rPr>
              <w:t>and</w:t>
            </w:r>
            <w:proofErr w:type="spellEnd"/>
            <w:r>
              <w:rPr>
                <w:rFonts w:ascii="Arial Narrow" w:hAnsi="Arial Narrow" w:cs="Arial"/>
                <w:sz w:val="18"/>
                <w:szCs w:val="18"/>
              </w:rPr>
              <w:t xml:space="preserve"> </w:t>
            </w:r>
            <w:proofErr w:type="spellStart"/>
            <w:r w:rsidRPr="0045719B">
              <w:rPr>
                <w:rFonts w:ascii="Arial Narrow" w:hAnsi="Arial Narrow" w:cs="Arial"/>
                <w:i/>
                <w:sz w:val="18"/>
                <w:szCs w:val="18"/>
              </w:rPr>
              <w:t>etfBA</w:t>
            </w:r>
            <w:proofErr w:type="spellEnd"/>
          </w:p>
        </w:tc>
      </w:tr>
      <w:tr w:rsidR="00BA4198" w:rsidRPr="0001180A" w:rsidTr="00DF3D18">
        <w:trPr>
          <w:trHeight w:val="255"/>
          <w:jc w:val="center"/>
        </w:trPr>
        <w:tc>
          <w:tcPr>
            <w:tcW w:w="3969" w:type="dxa"/>
            <w:tcBorders>
              <w:bottom w:val="nil"/>
            </w:tcBorders>
            <w:shd w:val="clear" w:color="auto" w:fill="AEAAAA" w:themeFill="background2" w:themeFillShade="BF"/>
            <w:noWrap/>
            <w:vAlign w:val="bottom"/>
          </w:tcPr>
          <w:p w:rsidR="00BA4198" w:rsidRPr="0001180A" w:rsidRDefault="00BA4198" w:rsidP="00DF3D18">
            <w:pPr>
              <w:keepNext/>
              <w:spacing w:before="40" w:after="40" w:line="288" w:lineRule="auto"/>
              <w:rPr>
                <w:rFonts w:cs="Arial"/>
                <w:b/>
                <w:iCs/>
                <w:spacing w:val="-4"/>
                <w:sz w:val="20"/>
                <w:szCs w:val="20"/>
                <w:u w:val="single"/>
              </w:rPr>
            </w:pPr>
            <w:r w:rsidRPr="0001180A">
              <w:rPr>
                <w:rFonts w:cs="Arial"/>
                <w:b/>
                <w:iCs/>
                <w:spacing w:val="-4"/>
                <w:sz w:val="20"/>
                <w:szCs w:val="20"/>
                <w:u w:val="single"/>
              </w:rPr>
              <w:t>CHLOROFLEXI</w:t>
            </w:r>
          </w:p>
        </w:tc>
        <w:tc>
          <w:tcPr>
            <w:tcW w:w="2233" w:type="dxa"/>
            <w:tcBorders>
              <w:bottom w:val="nil"/>
            </w:tcBorders>
            <w:shd w:val="clear" w:color="auto" w:fill="AEAAAA" w:themeFill="background2" w:themeFillShade="BF"/>
            <w:noWrap/>
            <w:vAlign w:val="bottom"/>
          </w:tcPr>
          <w:p w:rsidR="00BA4198" w:rsidRPr="00C8027F" w:rsidRDefault="00BA4198" w:rsidP="00DF3D18">
            <w:pPr>
              <w:spacing w:before="40" w:after="40" w:line="288" w:lineRule="auto"/>
              <w:rPr>
                <w:rFonts w:ascii="Arial Narrow" w:hAnsi="Arial Narrow" w:cs="Arial"/>
                <w:sz w:val="18"/>
                <w:szCs w:val="18"/>
              </w:rPr>
            </w:pPr>
          </w:p>
        </w:tc>
        <w:tc>
          <w:tcPr>
            <w:tcW w:w="1974" w:type="dxa"/>
            <w:gridSpan w:val="2"/>
            <w:tcBorders>
              <w:bottom w:val="nil"/>
            </w:tcBorders>
            <w:shd w:val="clear" w:color="auto" w:fill="AEAAAA" w:themeFill="background2" w:themeFillShade="BF"/>
            <w:vAlign w:val="bottom"/>
          </w:tcPr>
          <w:p w:rsidR="00BA4198" w:rsidRPr="00C8027F" w:rsidRDefault="00BA4198" w:rsidP="00DF3D18">
            <w:pPr>
              <w:spacing w:before="40" w:after="40" w:line="288" w:lineRule="auto"/>
              <w:rPr>
                <w:rFonts w:ascii="Arial Narrow" w:hAnsi="Arial Narrow" w:cs="Arial"/>
                <w:sz w:val="18"/>
                <w:szCs w:val="18"/>
              </w:rPr>
            </w:pPr>
          </w:p>
        </w:tc>
        <w:tc>
          <w:tcPr>
            <w:tcW w:w="2215" w:type="dxa"/>
            <w:gridSpan w:val="3"/>
            <w:tcBorders>
              <w:bottom w:val="nil"/>
            </w:tcBorders>
            <w:shd w:val="clear" w:color="auto" w:fill="AEAAAA" w:themeFill="background2" w:themeFillShade="BF"/>
            <w:vAlign w:val="bottom"/>
          </w:tcPr>
          <w:p w:rsidR="00BA4198" w:rsidRPr="00C8027F" w:rsidRDefault="00BA4198" w:rsidP="00DF3D18">
            <w:pPr>
              <w:spacing w:before="40" w:after="40" w:line="288" w:lineRule="auto"/>
              <w:rPr>
                <w:rFonts w:ascii="Arial Narrow" w:hAnsi="Arial Narrow" w:cs="Arial"/>
                <w:sz w:val="18"/>
                <w:szCs w:val="18"/>
              </w:rPr>
            </w:pPr>
          </w:p>
        </w:tc>
        <w:tc>
          <w:tcPr>
            <w:tcW w:w="1800" w:type="dxa"/>
            <w:gridSpan w:val="3"/>
            <w:tcBorders>
              <w:bottom w:val="nil"/>
            </w:tcBorders>
            <w:shd w:val="clear" w:color="auto" w:fill="AEAAAA" w:themeFill="background2" w:themeFillShade="BF"/>
            <w:vAlign w:val="bottom"/>
          </w:tcPr>
          <w:p w:rsidR="00BA4198" w:rsidRPr="00C8027F" w:rsidRDefault="00BA4198" w:rsidP="00DF3D18">
            <w:pPr>
              <w:spacing w:before="40" w:after="40" w:line="288" w:lineRule="auto"/>
              <w:rPr>
                <w:rFonts w:ascii="Arial Narrow" w:hAnsi="Arial Narrow" w:cs="Arial"/>
                <w:sz w:val="18"/>
                <w:szCs w:val="18"/>
              </w:rPr>
            </w:pPr>
          </w:p>
        </w:tc>
        <w:tc>
          <w:tcPr>
            <w:tcW w:w="1984" w:type="dxa"/>
            <w:gridSpan w:val="2"/>
            <w:tcBorders>
              <w:bottom w:val="nil"/>
            </w:tcBorders>
            <w:shd w:val="clear" w:color="auto" w:fill="AEAAAA" w:themeFill="background2" w:themeFillShade="BF"/>
            <w:vAlign w:val="bottom"/>
          </w:tcPr>
          <w:p w:rsidR="00BA4198" w:rsidRPr="00C8027F" w:rsidRDefault="00BA4198" w:rsidP="00DF3D18">
            <w:pPr>
              <w:spacing w:before="40" w:after="40" w:line="288" w:lineRule="auto"/>
              <w:rPr>
                <w:rFonts w:ascii="Arial Narrow" w:hAnsi="Arial Narrow" w:cs="Arial"/>
                <w:sz w:val="18"/>
                <w:szCs w:val="18"/>
              </w:rPr>
            </w:pPr>
          </w:p>
        </w:tc>
        <w:tc>
          <w:tcPr>
            <w:tcW w:w="1701" w:type="dxa"/>
            <w:tcBorders>
              <w:bottom w:val="nil"/>
            </w:tcBorders>
            <w:shd w:val="clear" w:color="auto" w:fill="AEAAAA" w:themeFill="background2" w:themeFillShade="BF"/>
            <w:vAlign w:val="bottom"/>
          </w:tcPr>
          <w:p w:rsidR="00BA4198" w:rsidRPr="00C8027F" w:rsidRDefault="00BA4198" w:rsidP="00DF3D18">
            <w:pPr>
              <w:spacing w:before="40" w:after="40" w:line="288" w:lineRule="auto"/>
              <w:rPr>
                <w:rFonts w:ascii="Arial Narrow" w:hAnsi="Arial Narrow" w:cs="Arial"/>
                <w:sz w:val="18"/>
                <w:szCs w:val="18"/>
              </w:rPr>
            </w:pPr>
          </w:p>
        </w:tc>
      </w:tr>
      <w:tr w:rsidR="00BA4198" w:rsidRPr="0001180A" w:rsidTr="00DF3D18">
        <w:trPr>
          <w:trHeight w:val="255"/>
          <w:jc w:val="center"/>
        </w:trPr>
        <w:tc>
          <w:tcPr>
            <w:tcW w:w="3969" w:type="dxa"/>
            <w:tcBorders>
              <w:bottom w:val="nil"/>
            </w:tcBorders>
            <w:shd w:val="clear" w:color="auto" w:fill="E7E6E6" w:themeFill="background2"/>
            <w:noWrap/>
            <w:vAlign w:val="bottom"/>
          </w:tcPr>
          <w:p w:rsidR="00BA4198" w:rsidRPr="0001180A" w:rsidRDefault="00BA4198" w:rsidP="00DF3D18">
            <w:pPr>
              <w:keepNext/>
              <w:spacing w:before="40" w:after="40" w:line="288" w:lineRule="auto"/>
              <w:rPr>
                <w:rFonts w:cs="Arial"/>
                <w:b/>
                <w:iCs/>
                <w:spacing w:val="-4"/>
                <w:sz w:val="20"/>
                <w:szCs w:val="20"/>
              </w:rPr>
            </w:pPr>
            <w:r w:rsidRPr="0001180A">
              <w:rPr>
                <w:rFonts w:cs="Arial"/>
                <w:b/>
                <w:iCs/>
                <w:spacing w:val="-4"/>
                <w:sz w:val="20"/>
                <w:szCs w:val="20"/>
              </w:rPr>
              <w:t>THERMOMICROBIA</w:t>
            </w:r>
          </w:p>
        </w:tc>
        <w:tc>
          <w:tcPr>
            <w:tcW w:w="2233" w:type="dxa"/>
            <w:tcBorders>
              <w:bottom w:val="nil"/>
            </w:tcBorders>
            <w:shd w:val="clear" w:color="auto" w:fill="E7E6E6" w:themeFill="background2"/>
            <w:noWrap/>
            <w:vAlign w:val="bottom"/>
          </w:tcPr>
          <w:p w:rsidR="00BA4198" w:rsidRPr="00C8027F" w:rsidRDefault="00BA4198" w:rsidP="00DF3D18">
            <w:pPr>
              <w:spacing w:before="40" w:after="40" w:line="288" w:lineRule="auto"/>
              <w:rPr>
                <w:rFonts w:ascii="Arial Narrow" w:hAnsi="Arial Narrow" w:cs="Arial"/>
                <w:sz w:val="18"/>
                <w:szCs w:val="18"/>
              </w:rPr>
            </w:pPr>
          </w:p>
        </w:tc>
        <w:tc>
          <w:tcPr>
            <w:tcW w:w="1974" w:type="dxa"/>
            <w:gridSpan w:val="2"/>
            <w:tcBorders>
              <w:bottom w:val="nil"/>
            </w:tcBorders>
            <w:shd w:val="clear" w:color="auto" w:fill="E7E6E6" w:themeFill="background2"/>
            <w:vAlign w:val="bottom"/>
          </w:tcPr>
          <w:p w:rsidR="00BA4198" w:rsidRPr="00C8027F" w:rsidRDefault="00BA4198" w:rsidP="00DF3D18">
            <w:pPr>
              <w:spacing w:before="40" w:after="40" w:line="288" w:lineRule="auto"/>
              <w:rPr>
                <w:rFonts w:ascii="Arial Narrow" w:hAnsi="Arial Narrow" w:cs="Arial"/>
                <w:sz w:val="18"/>
                <w:szCs w:val="18"/>
              </w:rPr>
            </w:pPr>
          </w:p>
        </w:tc>
        <w:tc>
          <w:tcPr>
            <w:tcW w:w="2215" w:type="dxa"/>
            <w:gridSpan w:val="3"/>
            <w:tcBorders>
              <w:bottom w:val="nil"/>
            </w:tcBorders>
            <w:shd w:val="clear" w:color="auto" w:fill="E7E6E6" w:themeFill="background2"/>
            <w:vAlign w:val="bottom"/>
          </w:tcPr>
          <w:p w:rsidR="00BA4198" w:rsidRPr="00C8027F" w:rsidRDefault="00BA4198" w:rsidP="00DF3D18">
            <w:pPr>
              <w:spacing w:before="40" w:after="40" w:line="288" w:lineRule="auto"/>
              <w:rPr>
                <w:rFonts w:ascii="Arial Narrow" w:hAnsi="Arial Narrow" w:cs="Arial"/>
                <w:sz w:val="18"/>
                <w:szCs w:val="18"/>
              </w:rPr>
            </w:pPr>
          </w:p>
        </w:tc>
        <w:tc>
          <w:tcPr>
            <w:tcW w:w="1800" w:type="dxa"/>
            <w:gridSpan w:val="3"/>
            <w:tcBorders>
              <w:bottom w:val="nil"/>
            </w:tcBorders>
            <w:shd w:val="clear" w:color="auto" w:fill="E7E6E6" w:themeFill="background2"/>
            <w:vAlign w:val="bottom"/>
          </w:tcPr>
          <w:p w:rsidR="00BA4198" w:rsidRPr="00C8027F" w:rsidRDefault="00BA4198" w:rsidP="00DF3D18">
            <w:pPr>
              <w:spacing w:before="40" w:after="40" w:line="288" w:lineRule="auto"/>
              <w:rPr>
                <w:rFonts w:ascii="Arial Narrow" w:hAnsi="Arial Narrow" w:cs="Arial"/>
                <w:sz w:val="18"/>
                <w:szCs w:val="18"/>
              </w:rPr>
            </w:pPr>
          </w:p>
        </w:tc>
        <w:tc>
          <w:tcPr>
            <w:tcW w:w="1984" w:type="dxa"/>
            <w:gridSpan w:val="2"/>
            <w:tcBorders>
              <w:bottom w:val="nil"/>
            </w:tcBorders>
            <w:shd w:val="clear" w:color="auto" w:fill="E7E6E6" w:themeFill="background2"/>
            <w:vAlign w:val="bottom"/>
          </w:tcPr>
          <w:p w:rsidR="00BA4198" w:rsidRPr="00C8027F" w:rsidRDefault="00BA4198" w:rsidP="00DF3D18">
            <w:pPr>
              <w:spacing w:before="40" w:after="40" w:line="288" w:lineRule="auto"/>
              <w:rPr>
                <w:rFonts w:ascii="Arial Narrow" w:hAnsi="Arial Narrow" w:cs="Arial"/>
                <w:sz w:val="18"/>
                <w:szCs w:val="18"/>
              </w:rPr>
            </w:pPr>
          </w:p>
        </w:tc>
        <w:tc>
          <w:tcPr>
            <w:tcW w:w="1701" w:type="dxa"/>
            <w:tcBorders>
              <w:bottom w:val="nil"/>
            </w:tcBorders>
            <w:shd w:val="clear" w:color="auto" w:fill="E7E6E6" w:themeFill="background2"/>
            <w:vAlign w:val="bottom"/>
          </w:tcPr>
          <w:p w:rsidR="00BA4198" w:rsidRPr="00C8027F" w:rsidRDefault="00BA4198" w:rsidP="00DF3D18">
            <w:pPr>
              <w:spacing w:before="40" w:after="40" w:line="288" w:lineRule="auto"/>
              <w:rPr>
                <w:rFonts w:ascii="Arial Narrow" w:hAnsi="Arial Narrow" w:cs="Arial"/>
                <w:sz w:val="18"/>
                <w:szCs w:val="18"/>
              </w:rPr>
            </w:pPr>
          </w:p>
        </w:tc>
      </w:tr>
      <w:tr w:rsidR="00BA4198" w:rsidRPr="0001180A" w:rsidTr="00DF3D18">
        <w:trPr>
          <w:trHeight w:val="255"/>
          <w:jc w:val="center"/>
        </w:trPr>
        <w:tc>
          <w:tcPr>
            <w:tcW w:w="3969" w:type="dxa"/>
            <w:tcBorders>
              <w:bottom w:val="nil"/>
            </w:tcBorders>
            <w:shd w:val="clear" w:color="auto" w:fill="F2F2F2"/>
            <w:noWrap/>
            <w:vAlign w:val="bottom"/>
          </w:tcPr>
          <w:p w:rsidR="00BA4198" w:rsidRPr="0001180A" w:rsidRDefault="00BA4198" w:rsidP="00DF3D18">
            <w:pPr>
              <w:keepNext/>
              <w:spacing w:after="0" w:line="18" w:lineRule="atLeast"/>
              <w:rPr>
                <w:rFonts w:cs="Arial"/>
                <w:i/>
                <w:iCs/>
                <w:spacing w:val="-4"/>
                <w:sz w:val="20"/>
                <w:szCs w:val="20"/>
              </w:rPr>
            </w:pPr>
            <w:proofErr w:type="spellStart"/>
            <w:r w:rsidRPr="0001180A">
              <w:rPr>
                <w:rFonts w:cs="Arial"/>
                <w:b/>
                <w:bCs/>
                <w:i/>
                <w:iCs/>
                <w:sz w:val="20"/>
                <w:szCs w:val="20"/>
                <w:u w:val="single"/>
              </w:rPr>
              <w:t>Thermomicrobiales</w:t>
            </w:r>
            <w:proofErr w:type="spellEnd"/>
            <w:r w:rsidRPr="0001180A">
              <w:rPr>
                <w:rFonts w:cs="Arial"/>
                <w:b/>
                <w:bCs/>
                <w:i/>
                <w:iCs/>
                <w:sz w:val="20"/>
                <w:szCs w:val="20"/>
                <w:u w:val="single"/>
              </w:rPr>
              <w:t xml:space="preserve"> </w:t>
            </w:r>
          </w:p>
        </w:tc>
        <w:tc>
          <w:tcPr>
            <w:tcW w:w="2233" w:type="dxa"/>
            <w:tcBorders>
              <w:bottom w:val="nil"/>
            </w:tcBorders>
            <w:shd w:val="clear" w:color="auto" w:fill="F2F2F2"/>
            <w:noWrap/>
            <w:vAlign w:val="bottom"/>
          </w:tcPr>
          <w:p w:rsidR="00BA4198" w:rsidRPr="00C8027F" w:rsidRDefault="00BA4198" w:rsidP="00DF3D18">
            <w:pPr>
              <w:spacing w:after="0" w:line="18" w:lineRule="atLeast"/>
              <w:rPr>
                <w:rFonts w:ascii="Arial Narrow" w:hAnsi="Arial Narrow" w:cs="Arial"/>
                <w:sz w:val="18"/>
                <w:szCs w:val="18"/>
              </w:rPr>
            </w:pPr>
          </w:p>
        </w:tc>
        <w:tc>
          <w:tcPr>
            <w:tcW w:w="1974" w:type="dxa"/>
            <w:gridSpan w:val="2"/>
            <w:tcBorders>
              <w:bottom w:val="nil"/>
            </w:tcBorders>
            <w:shd w:val="clear" w:color="auto" w:fill="F2F2F2"/>
            <w:vAlign w:val="bottom"/>
          </w:tcPr>
          <w:p w:rsidR="00BA4198" w:rsidRPr="00C8027F" w:rsidRDefault="00BA4198" w:rsidP="00DF3D18">
            <w:pPr>
              <w:spacing w:after="0" w:line="18" w:lineRule="atLeast"/>
              <w:rPr>
                <w:rFonts w:ascii="Arial Narrow" w:hAnsi="Arial Narrow" w:cs="Arial"/>
                <w:sz w:val="18"/>
                <w:szCs w:val="18"/>
              </w:rPr>
            </w:pPr>
          </w:p>
        </w:tc>
        <w:tc>
          <w:tcPr>
            <w:tcW w:w="2215" w:type="dxa"/>
            <w:gridSpan w:val="3"/>
            <w:tcBorders>
              <w:bottom w:val="nil"/>
            </w:tcBorders>
            <w:shd w:val="clear" w:color="auto" w:fill="F2F2F2"/>
            <w:vAlign w:val="bottom"/>
          </w:tcPr>
          <w:p w:rsidR="00BA4198" w:rsidRPr="00C8027F" w:rsidRDefault="00BA4198" w:rsidP="00DF3D18">
            <w:pPr>
              <w:spacing w:after="0" w:line="18" w:lineRule="atLeast"/>
              <w:rPr>
                <w:rFonts w:ascii="Arial Narrow" w:hAnsi="Arial Narrow" w:cs="Arial"/>
                <w:sz w:val="18"/>
                <w:szCs w:val="18"/>
              </w:rPr>
            </w:pPr>
          </w:p>
        </w:tc>
        <w:tc>
          <w:tcPr>
            <w:tcW w:w="1800" w:type="dxa"/>
            <w:gridSpan w:val="3"/>
            <w:tcBorders>
              <w:bottom w:val="nil"/>
            </w:tcBorders>
            <w:shd w:val="clear" w:color="auto" w:fill="F2F2F2"/>
            <w:vAlign w:val="bottom"/>
          </w:tcPr>
          <w:p w:rsidR="00BA4198" w:rsidRPr="00C8027F" w:rsidRDefault="00BA4198" w:rsidP="00DF3D18">
            <w:pPr>
              <w:spacing w:after="0" w:line="18" w:lineRule="atLeast"/>
              <w:rPr>
                <w:rFonts w:ascii="Arial Narrow" w:hAnsi="Arial Narrow" w:cs="Arial"/>
                <w:sz w:val="18"/>
                <w:szCs w:val="18"/>
              </w:rPr>
            </w:pPr>
          </w:p>
        </w:tc>
        <w:tc>
          <w:tcPr>
            <w:tcW w:w="1984" w:type="dxa"/>
            <w:gridSpan w:val="2"/>
            <w:tcBorders>
              <w:bottom w:val="nil"/>
            </w:tcBorders>
            <w:shd w:val="clear" w:color="auto" w:fill="F2F2F2"/>
            <w:vAlign w:val="bottom"/>
          </w:tcPr>
          <w:p w:rsidR="00BA4198" w:rsidRPr="00C8027F" w:rsidRDefault="00BA4198" w:rsidP="00DF3D18">
            <w:pPr>
              <w:spacing w:after="0" w:line="18" w:lineRule="atLeast"/>
              <w:rPr>
                <w:rFonts w:ascii="Arial Narrow" w:hAnsi="Arial Narrow" w:cs="Arial"/>
                <w:sz w:val="18"/>
                <w:szCs w:val="18"/>
              </w:rPr>
            </w:pPr>
          </w:p>
        </w:tc>
        <w:tc>
          <w:tcPr>
            <w:tcW w:w="1701" w:type="dxa"/>
            <w:tcBorders>
              <w:bottom w:val="nil"/>
            </w:tcBorders>
            <w:shd w:val="clear" w:color="auto" w:fill="F2F2F2"/>
            <w:vAlign w:val="bottom"/>
          </w:tcPr>
          <w:p w:rsidR="00BA4198" w:rsidRPr="00C8027F" w:rsidRDefault="00BA4198" w:rsidP="00DF3D18">
            <w:pPr>
              <w:spacing w:after="0" w:line="18" w:lineRule="atLeast"/>
              <w:rPr>
                <w:rFonts w:ascii="Arial Narrow" w:hAnsi="Arial Narrow" w:cs="Arial"/>
                <w:sz w:val="18"/>
                <w:szCs w:val="18"/>
              </w:rPr>
            </w:pPr>
          </w:p>
        </w:tc>
      </w:tr>
      <w:tr w:rsidR="00BA4198" w:rsidRPr="0001180A" w:rsidTr="00DF3D18">
        <w:trPr>
          <w:trHeight w:val="255"/>
          <w:jc w:val="center"/>
        </w:trPr>
        <w:tc>
          <w:tcPr>
            <w:tcW w:w="3969" w:type="dxa"/>
            <w:tcBorders>
              <w:bottom w:val="nil"/>
            </w:tcBorders>
            <w:shd w:val="clear" w:color="auto" w:fill="FFFFFF" w:themeFill="background1"/>
            <w:noWrap/>
            <w:vAlign w:val="bottom"/>
          </w:tcPr>
          <w:p w:rsidR="00BA4198" w:rsidRPr="0001180A" w:rsidRDefault="00BA4198" w:rsidP="00DF3D18">
            <w:pPr>
              <w:keepNext/>
              <w:spacing w:after="0" w:line="18" w:lineRule="atLeast"/>
              <w:rPr>
                <w:rFonts w:cs="Arial"/>
                <w:i/>
                <w:iCs/>
                <w:spacing w:val="-4"/>
                <w:sz w:val="20"/>
                <w:szCs w:val="20"/>
              </w:rPr>
            </w:pPr>
            <w:proofErr w:type="spellStart"/>
            <w:r w:rsidRPr="0001180A">
              <w:rPr>
                <w:rFonts w:cs="Arial"/>
                <w:b/>
                <w:bCs/>
                <w:i/>
                <w:iCs/>
                <w:sz w:val="20"/>
                <w:szCs w:val="20"/>
              </w:rPr>
              <w:t>Thermomicrobiaceae</w:t>
            </w:r>
            <w:proofErr w:type="spellEnd"/>
          </w:p>
        </w:tc>
        <w:tc>
          <w:tcPr>
            <w:tcW w:w="2233" w:type="dxa"/>
            <w:tcBorders>
              <w:bottom w:val="nil"/>
            </w:tcBorders>
            <w:shd w:val="clear" w:color="auto" w:fill="FFFFFF" w:themeFill="background1"/>
            <w:noWrap/>
            <w:vAlign w:val="bottom"/>
          </w:tcPr>
          <w:p w:rsidR="00BA4198" w:rsidRPr="00C8027F" w:rsidRDefault="00BA4198" w:rsidP="00DF3D18">
            <w:pPr>
              <w:spacing w:after="0" w:line="18" w:lineRule="atLeast"/>
              <w:rPr>
                <w:rFonts w:ascii="Arial Narrow" w:hAnsi="Arial Narrow" w:cs="Arial"/>
                <w:sz w:val="18"/>
                <w:szCs w:val="18"/>
              </w:rPr>
            </w:pPr>
          </w:p>
        </w:tc>
        <w:tc>
          <w:tcPr>
            <w:tcW w:w="1974" w:type="dxa"/>
            <w:gridSpan w:val="2"/>
            <w:tcBorders>
              <w:bottom w:val="nil"/>
            </w:tcBorders>
            <w:shd w:val="clear" w:color="auto" w:fill="FFFFFF" w:themeFill="background1"/>
            <w:vAlign w:val="bottom"/>
          </w:tcPr>
          <w:p w:rsidR="00BA4198" w:rsidRPr="00C8027F" w:rsidRDefault="00BA4198" w:rsidP="00DF3D18">
            <w:pPr>
              <w:spacing w:after="0" w:line="18" w:lineRule="atLeast"/>
              <w:rPr>
                <w:rFonts w:ascii="Arial Narrow" w:hAnsi="Arial Narrow" w:cs="Arial"/>
                <w:sz w:val="18"/>
                <w:szCs w:val="18"/>
              </w:rPr>
            </w:pPr>
          </w:p>
        </w:tc>
        <w:tc>
          <w:tcPr>
            <w:tcW w:w="2215" w:type="dxa"/>
            <w:gridSpan w:val="3"/>
            <w:tcBorders>
              <w:bottom w:val="nil"/>
            </w:tcBorders>
            <w:shd w:val="clear" w:color="auto" w:fill="FFFFFF" w:themeFill="background1"/>
            <w:vAlign w:val="bottom"/>
          </w:tcPr>
          <w:p w:rsidR="00BA4198" w:rsidRPr="00C8027F" w:rsidRDefault="00BA4198" w:rsidP="00DF3D18">
            <w:pPr>
              <w:spacing w:after="0" w:line="18" w:lineRule="atLeast"/>
              <w:rPr>
                <w:rFonts w:ascii="Arial Narrow" w:hAnsi="Arial Narrow" w:cs="Arial"/>
                <w:sz w:val="18"/>
                <w:szCs w:val="18"/>
              </w:rPr>
            </w:pPr>
          </w:p>
        </w:tc>
        <w:tc>
          <w:tcPr>
            <w:tcW w:w="1800" w:type="dxa"/>
            <w:gridSpan w:val="3"/>
            <w:tcBorders>
              <w:bottom w:val="nil"/>
            </w:tcBorders>
            <w:shd w:val="clear" w:color="auto" w:fill="FFFFFF" w:themeFill="background1"/>
            <w:vAlign w:val="bottom"/>
          </w:tcPr>
          <w:p w:rsidR="00BA4198" w:rsidRPr="00C8027F" w:rsidRDefault="00BA4198" w:rsidP="00DF3D18">
            <w:pPr>
              <w:spacing w:after="0" w:line="18" w:lineRule="atLeast"/>
              <w:rPr>
                <w:rFonts w:ascii="Arial Narrow" w:hAnsi="Arial Narrow" w:cs="Arial"/>
                <w:sz w:val="18"/>
                <w:szCs w:val="18"/>
              </w:rPr>
            </w:pPr>
          </w:p>
        </w:tc>
        <w:tc>
          <w:tcPr>
            <w:tcW w:w="1984" w:type="dxa"/>
            <w:gridSpan w:val="2"/>
            <w:tcBorders>
              <w:bottom w:val="nil"/>
            </w:tcBorders>
            <w:shd w:val="clear" w:color="auto" w:fill="FFFFFF" w:themeFill="background1"/>
            <w:vAlign w:val="bottom"/>
          </w:tcPr>
          <w:p w:rsidR="00BA4198" w:rsidRPr="00C8027F" w:rsidRDefault="00BA4198" w:rsidP="00DF3D18">
            <w:pPr>
              <w:spacing w:after="0" w:line="18" w:lineRule="atLeast"/>
              <w:rPr>
                <w:rFonts w:ascii="Arial Narrow" w:hAnsi="Arial Narrow" w:cs="Arial"/>
                <w:sz w:val="18"/>
                <w:szCs w:val="18"/>
              </w:rPr>
            </w:pPr>
          </w:p>
        </w:tc>
        <w:tc>
          <w:tcPr>
            <w:tcW w:w="1701" w:type="dxa"/>
            <w:tcBorders>
              <w:bottom w:val="nil"/>
            </w:tcBorders>
            <w:shd w:val="clear" w:color="auto" w:fill="FFFFFF" w:themeFill="background1"/>
            <w:vAlign w:val="bottom"/>
          </w:tcPr>
          <w:p w:rsidR="00BA4198" w:rsidRPr="00C8027F" w:rsidRDefault="00BA4198" w:rsidP="00DF3D18">
            <w:pPr>
              <w:spacing w:after="0" w:line="18" w:lineRule="atLeast"/>
              <w:rPr>
                <w:rFonts w:ascii="Arial Narrow" w:hAnsi="Arial Narrow" w:cs="Arial"/>
                <w:sz w:val="18"/>
                <w:szCs w:val="18"/>
              </w:rPr>
            </w:pPr>
          </w:p>
        </w:tc>
      </w:tr>
      <w:tr w:rsidR="00BA4198" w:rsidRPr="0001180A" w:rsidTr="00DF3D18">
        <w:trPr>
          <w:trHeight w:val="255"/>
          <w:jc w:val="center"/>
        </w:trPr>
        <w:tc>
          <w:tcPr>
            <w:tcW w:w="3969" w:type="dxa"/>
            <w:tcBorders>
              <w:bottom w:val="nil"/>
            </w:tcBorders>
            <w:shd w:val="clear" w:color="auto" w:fill="FFFFFF" w:themeFill="background1"/>
            <w:noWrap/>
            <w:vAlign w:val="bottom"/>
          </w:tcPr>
          <w:p w:rsidR="00BA4198" w:rsidRPr="00266A7C" w:rsidRDefault="00BA4198" w:rsidP="00DF3D18">
            <w:pPr>
              <w:spacing w:before="30" w:after="30" w:line="288" w:lineRule="auto"/>
              <w:rPr>
                <w:rFonts w:cs="Arial"/>
                <w:i/>
                <w:iCs/>
                <w:spacing w:val="-4"/>
                <w:sz w:val="18"/>
                <w:szCs w:val="18"/>
                <w:vertAlign w:val="superscript"/>
              </w:rPr>
            </w:pPr>
            <w:proofErr w:type="spellStart"/>
            <w:r w:rsidRPr="00266A7C">
              <w:rPr>
                <w:rFonts w:cs="Arial"/>
                <w:i/>
                <w:iCs/>
                <w:spacing w:val="-4"/>
                <w:sz w:val="18"/>
                <w:szCs w:val="18"/>
              </w:rPr>
              <w:t>Thermomicrobium</w:t>
            </w:r>
            <w:proofErr w:type="spellEnd"/>
            <w:r w:rsidRPr="00266A7C">
              <w:rPr>
                <w:rFonts w:cs="Arial"/>
                <w:i/>
                <w:iCs/>
                <w:spacing w:val="-4"/>
                <w:sz w:val="18"/>
                <w:szCs w:val="18"/>
              </w:rPr>
              <w:t xml:space="preserve"> </w:t>
            </w:r>
            <w:proofErr w:type="spellStart"/>
            <w:r w:rsidRPr="00266A7C">
              <w:rPr>
                <w:rFonts w:cs="Arial"/>
                <w:i/>
                <w:iCs/>
                <w:spacing w:val="-4"/>
                <w:sz w:val="18"/>
                <w:szCs w:val="18"/>
              </w:rPr>
              <w:t>roseum</w:t>
            </w:r>
            <w:proofErr w:type="spellEnd"/>
            <w:r w:rsidRPr="00266A7C">
              <w:rPr>
                <w:rFonts w:cs="Arial"/>
                <w:i/>
                <w:iCs/>
                <w:spacing w:val="-4"/>
                <w:sz w:val="18"/>
                <w:szCs w:val="18"/>
              </w:rPr>
              <w:t xml:space="preserve"> </w:t>
            </w:r>
            <w:r w:rsidRPr="00266A7C">
              <w:rPr>
                <w:rFonts w:cs="Arial"/>
                <w:iCs/>
                <w:spacing w:val="-4"/>
                <w:sz w:val="18"/>
                <w:szCs w:val="18"/>
              </w:rPr>
              <w:t>DSM 5159</w:t>
            </w:r>
            <w:r w:rsidRPr="00266A7C">
              <w:rPr>
                <w:rFonts w:cs="Arial"/>
                <w:iCs/>
                <w:spacing w:val="-4"/>
                <w:sz w:val="18"/>
                <w:szCs w:val="18"/>
                <w:vertAlign w:val="superscript"/>
              </w:rPr>
              <w:t>T</w:t>
            </w:r>
          </w:p>
        </w:tc>
        <w:tc>
          <w:tcPr>
            <w:tcW w:w="2233" w:type="dxa"/>
            <w:tcBorders>
              <w:bottom w:val="nil"/>
            </w:tcBorders>
            <w:shd w:val="clear" w:color="auto" w:fill="FFF2CC" w:themeFill="accent4" w:themeFillTint="33"/>
            <w:noWrap/>
            <w:vAlign w:val="bottom"/>
          </w:tcPr>
          <w:p w:rsidR="00BA4198" w:rsidRPr="00C8027F" w:rsidRDefault="00BA4198" w:rsidP="00DF3D18">
            <w:pPr>
              <w:spacing w:before="30" w:after="30" w:line="240" w:lineRule="auto"/>
              <w:rPr>
                <w:rFonts w:ascii="Arial Narrow" w:hAnsi="Arial Narrow" w:cs="Arial"/>
                <w:sz w:val="18"/>
                <w:szCs w:val="18"/>
              </w:rPr>
            </w:pPr>
            <w:r w:rsidRPr="00C8027F">
              <w:rPr>
                <w:rFonts w:ascii="Arial Narrow" w:hAnsi="Arial Narrow" w:cs="Arial"/>
                <w:sz w:val="18"/>
                <w:szCs w:val="18"/>
              </w:rPr>
              <w:t>trd_0155-52*</w:t>
            </w:r>
          </w:p>
        </w:tc>
        <w:tc>
          <w:tcPr>
            <w:tcW w:w="1974" w:type="dxa"/>
            <w:gridSpan w:val="2"/>
            <w:tcBorders>
              <w:bottom w:val="nil"/>
            </w:tcBorders>
            <w:shd w:val="clear" w:color="auto" w:fill="FFF2CC" w:themeFill="accent4" w:themeFillTint="33"/>
            <w:vAlign w:val="bottom"/>
          </w:tcPr>
          <w:p w:rsidR="00BA4198" w:rsidRPr="00C8027F" w:rsidRDefault="00BA4198" w:rsidP="00DF3D18">
            <w:pPr>
              <w:spacing w:before="30" w:after="30" w:line="240" w:lineRule="auto"/>
              <w:rPr>
                <w:rFonts w:ascii="Arial Narrow" w:hAnsi="Arial Narrow" w:cs="Arial"/>
                <w:sz w:val="18"/>
                <w:szCs w:val="18"/>
              </w:rPr>
            </w:pPr>
            <w:r>
              <w:rPr>
                <w:rFonts w:ascii="Arial Narrow" w:hAnsi="Arial Narrow" w:cs="Arial"/>
                <w:sz w:val="18"/>
                <w:szCs w:val="18"/>
              </w:rPr>
              <w:t>trd_0144, trd_1</w:t>
            </w:r>
            <w:r w:rsidRPr="00C8027F">
              <w:rPr>
                <w:rFonts w:ascii="Arial Narrow" w:hAnsi="Arial Narrow" w:cs="Arial"/>
                <w:sz w:val="18"/>
                <w:szCs w:val="18"/>
              </w:rPr>
              <w:t>43</w:t>
            </w:r>
            <w:r>
              <w:rPr>
                <w:rFonts w:ascii="Arial Narrow" w:hAnsi="Arial Narrow" w:cs="Arial"/>
                <w:sz w:val="18"/>
                <w:szCs w:val="18"/>
              </w:rPr>
              <w:t xml:space="preserve">, </w:t>
            </w:r>
            <w:r w:rsidRPr="00C8027F">
              <w:rPr>
                <w:rFonts w:ascii="Arial Narrow" w:hAnsi="Arial Narrow" w:cs="Arial"/>
                <w:sz w:val="18"/>
                <w:szCs w:val="18"/>
              </w:rPr>
              <w:t xml:space="preserve">trd_0157 </w:t>
            </w:r>
          </w:p>
        </w:tc>
        <w:tc>
          <w:tcPr>
            <w:tcW w:w="2215" w:type="dxa"/>
            <w:gridSpan w:val="3"/>
            <w:tcBorders>
              <w:bottom w:val="nil"/>
            </w:tcBorders>
            <w:shd w:val="clear" w:color="auto" w:fill="FFF2CC" w:themeFill="accent4" w:themeFillTint="33"/>
            <w:vAlign w:val="bottom"/>
          </w:tcPr>
          <w:p w:rsidR="00BA4198" w:rsidRPr="00C8027F" w:rsidRDefault="00BA4198" w:rsidP="00DF3D18">
            <w:pPr>
              <w:spacing w:before="30" w:after="30" w:line="240" w:lineRule="auto"/>
              <w:rPr>
                <w:rFonts w:ascii="Arial Narrow" w:hAnsi="Arial Narrow" w:cs="Arial"/>
                <w:sz w:val="18"/>
                <w:szCs w:val="18"/>
              </w:rPr>
            </w:pPr>
            <w:proofErr w:type="spellStart"/>
            <w:r>
              <w:rPr>
                <w:rFonts w:ascii="Arial Narrow" w:hAnsi="Arial Narrow" w:cs="Arial"/>
                <w:sz w:val="18"/>
                <w:szCs w:val="18"/>
              </w:rPr>
              <w:t>no</w:t>
            </w:r>
            <w:proofErr w:type="spellEnd"/>
          </w:p>
        </w:tc>
        <w:tc>
          <w:tcPr>
            <w:tcW w:w="1800" w:type="dxa"/>
            <w:gridSpan w:val="3"/>
            <w:tcBorders>
              <w:bottom w:val="nil"/>
            </w:tcBorders>
            <w:shd w:val="clear" w:color="auto" w:fill="FFF2CC" w:themeFill="accent4" w:themeFillTint="33"/>
            <w:vAlign w:val="bottom"/>
          </w:tcPr>
          <w:p w:rsidR="00BA4198" w:rsidRPr="00590C14" w:rsidRDefault="00BA4198" w:rsidP="00DF3D18">
            <w:pPr>
              <w:spacing w:before="30" w:after="30" w:line="240" w:lineRule="auto"/>
              <w:rPr>
                <w:rFonts w:ascii="Arial Narrow" w:hAnsi="Arial Narrow" w:cs="Arial"/>
                <w:sz w:val="18"/>
                <w:szCs w:val="18"/>
              </w:rPr>
            </w:pPr>
            <w:r>
              <w:rPr>
                <w:rFonts w:ascii="Arial Narrow" w:hAnsi="Arial Narrow" w:cs="Arial"/>
                <w:sz w:val="18"/>
                <w:szCs w:val="18"/>
              </w:rPr>
              <w:t>Trd_0142 (</w:t>
            </w:r>
            <w:proofErr w:type="spellStart"/>
            <w:r>
              <w:rPr>
                <w:rFonts w:ascii="Arial Narrow" w:hAnsi="Arial Narrow" w:cs="Arial"/>
                <w:i/>
                <w:sz w:val="18"/>
                <w:szCs w:val="18"/>
              </w:rPr>
              <w:t>lplA</w:t>
            </w:r>
            <w:proofErr w:type="spellEnd"/>
            <w:r>
              <w:rPr>
                <w:rFonts w:ascii="Arial Narrow" w:hAnsi="Arial Narrow" w:cs="Arial"/>
                <w:sz w:val="18"/>
                <w:szCs w:val="18"/>
              </w:rPr>
              <w:t>)</w:t>
            </w:r>
          </w:p>
        </w:tc>
        <w:tc>
          <w:tcPr>
            <w:tcW w:w="1984" w:type="dxa"/>
            <w:gridSpan w:val="2"/>
            <w:tcBorders>
              <w:bottom w:val="nil"/>
            </w:tcBorders>
            <w:shd w:val="clear" w:color="auto" w:fill="FFFFFF" w:themeFill="background1"/>
            <w:vAlign w:val="bottom"/>
          </w:tcPr>
          <w:p w:rsidR="00BA4198" w:rsidRDefault="00BA4198" w:rsidP="00DF3D18">
            <w:pPr>
              <w:keepLines/>
              <w:spacing w:before="30" w:after="30" w:line="240" w:lineRule="auto"/>
              <w:rPr>
                <w:rFonts w:ascii="Arial Narrow" w:hAnsi="Arial Narrow" w:cs="Arial"/>
                <w:sz w:val="18"/>
                <w:szCs w:val="18"/>
              </w:rPr>
            </w:pPr>
            <w:r w:rsidRPr="006F5A54">
              <w:rPr>
                <w:rFonts w:ascii="Arial Narrow" w:hAnsi="Arial Narrow"/>
                <w:sz w:val="18"/>
                <w:szCs w:val="18"/>
                <w:lang w:eastAsia="de-DE"/>
              </w:rPr>
              <w:t>trd_0168, trd_0170</w:t>
            </w:r>
          </w:p>
        </w:tc>
        <w:tc>
          <w:tcPr>
            <w:tcW w:w="1701" w:type="dxa"/>
            <w:tcBorders>
              <w:bottom w:val="nil"/>
            </w:tcBorders>
            <w:shd w:val="clear" w:color="auto" w:fill="FFFFFF" w:themeFill="background1"/>
            <w:vAlign w:val="bottom"/>
          </w:tcPr>
          <w:p w:rsidR="00BA4198" w:rsidRPr="00C8027F" w:rsidRDefault="00BA4198" w:rsidP="00DF3D18">
            <w:pPr>
              <w:keepLines/>
              <w:spacing w:before="30" w:after="30" w:line="240" w:lineRule="auto"/>
              <w:rPr>
                <w:rFonts w:ascii="Arial Narrow" w:hAnsi="Arial Narrow" w:cs="Arial"/>
                <w:sz w:val="18"/>
                <w:szCs w:val="18"/>
              </w:rPr>
            </w:pPr>
            <w:r>
              <w:rPr>
                <w:rFonts w:ascii="Arial Narrow" w:hAnsi="Arial Narrow" w:cs="Arial"/>
                <w:sz w:val="18"/>
                <w:szCs w:val="18"/>
              </w:rPr>
              <w:t xml:space="preserve">Sulfur </w:t>
            </w:r>
            <w:proofErr w:type="spellStart"/>
            <w:r>
              <w:rPr>
                <w:rFonts w:ascii="Arial Narrow" w:hAnsi="Arial Narrow" w:cs="Arial"/>
                <w:sz w:val="18"/>
                <w:szCs w:val="18"/>
              </w:rPr>
              <w:t>oxidation</w:t>
            </w:r>
            <w:proofErr w:type="spellEnd"/>
            <w:r>
              <w:rPr>
                <w:rFonts w:ascii="Arial Narrow" w:hAnsi="Arial Narrow" w:cs="Arial"/>
                <w:sz w:val="18"/>
                <w:szCs w:val="18"/>
              </w:rPr>
              <w:t xml:space="preserve"> not </w:t>
            </w:r>
            <w:proofErr w:type="spellStart"/>
            <w:r>
              <w:rPr>
                <w:rFonts w:ascii="Arial Narrow" w:hAnsi="Arial Narrow" w:cs="Arial"/>
                <w:sz w:val="18"/>
                <w:szCs w:val="18"/>
              </w:rPr>
              <w:t>reported</w:t>
            </w:r>
            <w:proofErr w:type="spellEnd"/>
            <w:r>
              <w:rPr>
                <w:rFonts w:ascii="Arial Narrow" w:hAnsi="Arial Narrow" w:cs="Arial"/>
                <w:sz w:val="18"/>
                <w:szCs w:val="18"/>
              </w:rPr>
              <w:t xml:space="preserve">, </w:t>
            </w:r>
            <w:proofErr w:type="spellStart"/>
            <w:r>
              <w:rPr>
                <w:rFonts w:ascii="Arial Narrow" w:hAnsi="Arial Narrow" w:cs="Arial"/>
                <w:sz w:val="18"/>
                <w:szCs w:val="18"/>
              </w:rPr>
              <w:t>isolated</w:t>
            </w:r>
            <w:proofErr w:type="spellEnd"/>
            <w:r>
              <w:rPr>
                <w:rFonts w:ascii="Arial Narrow" w:hAnsi="Arial Narrow" w:cs="Arial"/>
                <w:sz w:val="18"/>
                <w:szCs w:val="18"/>
              </w:rPr>
              <w:t xml:space="preserve"> </w:t>
            </w:r>
            <w:proofErr w:type="spellStart"/>
            <w:r>
              <w:rPr>
                <w:rFonts w:ascii="Arial Narrow" w:hAnsi="Arial Narrow" w:cs="Arial"/>
                <w:sz w:val="18"/>
                <w:szCs w:val="18"/>
              </w:rPr>
              <w:t>from</w:t>
            </w:r>
            <w:proofErr w:type="spellEnd"/>
            <w:r>
              <w:rPr>
                <w:rFonts w:ascii="Arial Narrow" w:hAnsi="Arial Narrow" w:cs="Arial"/>
                <w:sz w:val="18"/>
                <w:szCs w:val="18"/>
              </w:rPr>
              <w:t xml:space="preserve"> </w:t>
            </w:r>
            <w:proofErr w:type="spellStart"/>
            <w:r>
              <w:rPr>
                <w:rFonts w:ascii="Arial Narrow" w:hAnsi="Arial Narrow" w:cs="Arial"/>
                <w:sz w:val="18"/>
                <w:szCs w:val="18"/>
              </w:rPr>
              <w:t>Yellowstone</w:t>
            </w:r>
            <w:proofErr w:type="spellEnd"/>
            <w:r>
              <w:rPr>
                <w:rFonts w:ascii="Arial Narrow" w:hAnsi="Arial Narrow" w:cs="Arial"/>
                <w:sz w:val="18"/>
                <w:szCs w:val="18"/>
              </w:rPr>
              <w:t xml:space="preserve"> </w:t>
            </w:r>
            <w:proofErr w:type="spellStart"/>
            <w:r>
              <w:rPr>
                <w:rFonts w:ascii="Arial Narrow" w:hAnsi="Arial Narrow" w:cs="Arial"/>
                <w:sz w:val="18"/>
                <w:szCs w:val="18"/>
              </w:rPr>
              <w:t>hot</w:t>
            </w:r>
            <w:proofErr w:type="spellEnd"/>
            <w:r>
              <w:rPr>
                <w:rFonts w:ascii="Arial Narrow" w:hAnsi="Arial Narrow" w:cs="Arial"/>
                <w:sz w:val="18"/>
                <w:szCs w:val="18"/>
              </w:rPr>
              <w:t xml:space="preserve"> spring </w:t>
            </w:r>
            <w:r>
              <w:rPr>
                <w:rFonts w:ascii="Arial Narrow" w:hAnsi="Arial Narrow" w:cs="Arial"/>
                <w:sz w:val="18"/>
                <w:szCs w:val="18"/>
              </w:rPr>
              <w:fldChar w:fldCharType="begin">
                <w:fldData xml:space="preserve">PEVuZE5vdGU+PENpdGU+PEF1dGhvcj5XdTwvQXV0aG9yPjxZZWFyPjIwMDk8L1llYXI+PFJlY051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PEVuZE5vdGU+PENpdGU+PEF1dGhvcj5XdTwvQXV0aG9yPjxZZWFyPjIwMDk8L1llYXI+PFJlY051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Wu et al., 2009</w:t>
            </w:r>
            <w:r>
              <w:rPr>
                <w:rFonts w:ascii="Arial Narrow" w:hAnsi="Arial Narrow" w:cs="Arial"/>
                <w:noProof/>
                <w:sz w:val="18"/>
                <w:szCs w:val="18"/>
              </w:rPr>
              <w:t>)</w:t>
            </w:r>
            <w:r>
              <w:rPr>
                <w:rFonts w:ascii="Arial Narrow" w:hAnsi="Arial Narrow" w:cs="Arial"/>
                <w:sz w:val="18"/>
                <w:szCs w:val="18"/>
              </w:rPr>
              <w:fldChar w:fldCharType="end"/>
            </w:r>
            <w:r>
              <w:rPr>
                <w:rFonts w:ascii="Arial Narrow" w:hAnsi="Arial Narrow" w:cs="Arial"/>
                <w:sz w:val="18"/>
                <w:szCs w:val="18"/>
              </w:rPr>
              <w:t xml:space="preserve">, </w:t>
            </w:r>
            <w:proofErr w:type="spellStart"/>
            <w:r>
              <w:rPr>
                <w:rFonts w:ascii="Arial Narrow" w:hAnsi="Arial Narrow" w:cs="Arial"/>
                <w:sz w:val="18"/>
                <w:szCs w:val="18"/>
              </w:rPr>
              <w:t>linkage</w:t>
            </w:r>
            <w:proofErr w:type="spellEnd"/>
            <w:r>
              <w:rPr>
                <w:rFonts w:ascii="Arial Narrow" w:hAnsi="Arial Narrow" w:cs="Arial"/>
                <w:sz w:val="18"/>
                <w:szCs w:val="18"/>
              </w:rPr>
              <w:t xml:space="preserve"> </w:t>
            </w:r>
            <w:proofErr w:type="spellStart"/>
            <w:r>
              <w:rPr>
                <w:rFonts w:ascii="Arial Narrow" w:hAnsi="Arial Narrow" w:cs="Arial"/>
                <w:sz w:val="18"/>
                <w:szCs w:val="18"/>
              </w:rPr>
              <w:t>of</w:t>
            </w:r>
            <w:proofErr w:type="spellEnd"/>
            <w:r>
              <w:rPr>
                <w:rFonts w:ascii="Arial Narrow" w:hAnsi="Arial Narrow" w:cs="Arial"/>
                <w:sz w:val="18"/>
                <w:szCs w:val="18"/>
              </w:rPr>
              <w:t xml:space="preserve"> </w:t>
            </w:r>
            <w:proofErr w:type="spellStart"/>
            <w:r w:rsidRPr="00E423BC">
              <w:rPr>
                <w:rFonts w:ascii="Arial Narrow" w:hAnsi="Arial Narrow" w:cs="Arial"/>
                <w:i/>
                <w:sz w:val="18"/>
                <w:szCs w:val="18"/>
              </w:rPr>
              <w:t>hdrBCA</w:t>
            </w:r>
            <w:proofErr w:type="spellEnd"/>
            <w:r>
              <w:rPr>
                <w:rFonts w:ascii="Arial Narrow" w:hAnsi="Arial Narrow" w:cs="Arial"/>
                <w:sz w:val="18"/>
                <w:szCs w:val="18"/>
              </w:rPr>
              <w:t xml:space="preserve"> </w:t>
            </w:r>
            <w:proofErr w:type="spellStart"/>
            <w:r>
              <w:rPr>
                <w:rFonts w:ascii="Arial Narrow" w:hAnsi="Arial Narrow" w:cs="Arial"/>
                <w:sz w:val="18"/>
                <w:szCs w:val="18"/>
              </w:rPr>
              <w:t>with</w:t>
            </w:r>
            <w:proofErr w:type="spellEnd"/>
            <w:r>
              <w:rPr>
                <w:rFonts w:ascii="Arial Narrow" w:hAnsi="Arial Narrow" w:cs="Arial"/>
                <w:sz w:val="18"/>
                <w:szCs w:val="18"/>
              </w:rPr>
              <w:t xml:space="preserve"> genes </w:t>
            </w:r>
            <w:proofErr w:type="spellStart"/>
            <w:r>
              <w:rPr>
                <w:rFonts w:ascii="Arial Narrow" w:hAnsi="Arial Narrow" w:cs="Arial"/>
                <w:sz w:val="18"/>
                <w:szCs w:val="18"/>
              </w:rPr>
              <w:t>for</w:t>
            </w:r>
            <w:proofErr w:type="spellEnd"/>
            <w:r>
              <w:rPr>
                <w:rFonts w:ascii="Arial Narrow" w:hAnsi="Arial Narrow" w:cs="Arial"/>
                <w:sz w:val="18"/>
                <w:szCs w:val="18"/>
              </w:rPr>
              <w:t xml:space="preserve"> CCG </w:t>
            </w:r>
            <w:proofErr w:type="spellStart"/>
            <w:r>
              <w:rPr>
                <w:rFonts w:ascii="Arial Narrow" w:hAnsi="Arial Narrow" w:cs="Arial"/>
                <w:sz w:val="18"/>
                <w:szCs w:val="18"/>
              </w:rPr>
              <w:t>domain</w:t>
            </w:r>
            <w:proofErr w:type="spellEnd"/>
            <w:r>
              <w:rPr>
                <w:rFonts w:ascii="Arial Narrow" w:hAnsi="Arial Narrow" w:cs="Arial"/>
                <w:sz w:val="18"/>
                <w:szCs w:val="18"/>
              </w:rPr>
              <w:t xml:space="preserve"> </w:t>
            </w:r>
            <w:proofErr w:type="spellStart"/>
            <w:r>
              <w:rPr>
                <w:rFonts w:ascii="Arial Narrow" w:hAnsi="Arial Narrow" w:cs="Arial"/>
                <w:sz w:val="18"/>
                <w:szCs w:val="18"/>
              </w:rPr>
              <w:t>proteins</w:t>
            </w:r>
            <w:proofErr w:type="spellEnd"/>
            <w:r>
              <w:rPr>
                <w:rFonts w:ascii="Arial Narrow" w:hAnsi="Arial Narrow" w:cs="Arial"/>
                <w:sz w:val="18"/>
                <w:szCs w:val="18"/>
              </w:rPr>
              <w:t xml:space="preserve">, </w:t>
            </w:r>
            <w:proofErr w:type="spellStart"/>
            <w:r w:rsidRPr="0045719B">
              <w:rPr>
                <w:rFonts w:ascii="Arial Narrow" w:hAnsi="Arial Narrow" w:cs="Arial"/>
                <w:i/>
                <w:sz w:val="18"/>
                <w:szCs w:val="18"/>
              </w:rPr>
              <w:t>etfBA</w:t>
            </w:r>
            <w:proofErr w:type="spellEnd"/>
            <w:r>
              <w:rPr>
                <w:rFonts w:ascii="Arial Narrow" w:hAnsi="Arial Narrow" w:cs="Arial"/>
                <w:i/>
                <w:sz w:val="18"/>
                <w:szCs w:val="18"/>
              </w:rPr>
              <w:t xml:space="preserve"> </w:t>
            </w:r>
            <w:proofErr w:type="spellStart"/>
            <w:r>
              <w:rPr>
                <w:rFonts w:ascii="Arial Narrow" w:hAnsi="Arial Narrow" w:cs="Arial"/>
                <w:sz w:val="18"/>
                <w:szCs w:val="18"/>
              </w:rPr>
              <w:t>and</w:t>
            </w:r>
            <w:proofErr w:type="spellEnd"/>
            <w:r>
              <w:rPr>
                <w:rFonts w:ascii="Arial Narrow" w:hAnsi="Arial Narrow" w:cs="Arial"/>
                <w:sz w:val="18"/>
                <w:szCs w:val="18"/>
              </w:rPr>
              <w:t xml:space="preserve"> </w:t>
            </w:r>
            <w:proofErr w:type="spellStart"/>
            <w:r>
              <w:rPr>
                <w:rFonts w:ascii="Arial Narrow" w:hAnsi="Arial Narrow" w:cs="Arial"/>
                <w:sz w:val="18"/>
                <w:szCs w:val="18"/>
              </w:rPr>
              <w:t>one</w:t>
            </w:r>
            <w:proofErr w:type="spellEnd"/>
            <w:r>
              <w:rPr>
                <w:rFonts w:ascii="Arial Narrow" w:hAnsi="Arial Narrow" w:cs="Arial"/>
                <w:sz w:val="18"/>
                <w:szCs w:val="18"/>
              </w:rPr>
              <w:t xml:space="preserve"> </w:t>
            </w:r>
            <w:proofErr w:type="spellStart"/>
            <w:r>
              <w:rPr>
                <w:rFonts w:ascii="Arial Narrow" w:hAnsi="Arial Narrow" w:cs="Arial"/>
                <w:i/>
                <w:sz w:val="18"/>
                <w:szCs w:val="18"/>
              </w:rPr>
              <w:t>lplA</w:t>
            </w:r>
            <w:proofErr w:type="spellEnd"/>
            <w:r>
              <w:rPr>
                <w:rFonts w:ascii="Arial Narrow" w:hAnsi="Arial Narrow" w:cs="Arial"/>
                <w:sz w:val="18"/>
                <w:szCs w:val="18"/>
              </w:rPr>
              <w:t xml:space="preserve">-like </w:t>
            </w:r>
            <w:proofErr w:type="spellStart"/>
            <w:r>
              <w:rPr>
                <w:rFonts w:ascii="Arial Narrow" w:hAnsi="Arial Narrow" w:cs="Arial"/>
                <w:sz w:val="18"/>
                <w:szCs w:val="18"/>
              </w:rPr>
              <w:t>gene</w:t>
            </w:r>
            <w:proofErr w:type="spellEnd"/>
          </w:p>
        </w:tc>
      </w:tr>
      <w:tr w:rsidR="00BA4198" w:rsidRPr="0001180A" w:rsidTr="00DF3D18">
        <w:trPr>
          <w:trHeight w:val="255"/>
          <w:jc w:val="center"/>
        </w:trPr>
        <w:tc>
          <w:tcPr>
            <w:tcW w:w="3969" w:type="dxa"/>
            <w:shd w:val="clear" w:color="auto" w:fill="AEAAAA" w:themeFill="background2" w:themeFillShade="BF"/>
            <w:noWrap/>
            <w:vAlign w:val="bottom"/>
          </w:tcPr>
          <w:p w:rsidR="00BA4198" w:rsidRPr="0001180A" w:rsidRDefault="00BA4198" w:rsidP="00DF3D18">
            <w:pPr>
              <w:keepNext/>
              <w:spacing w:before="40" w:after="40" w:line="288" w:lineRule="auto"/>
              <w:rPr>
                <w:rFonts w:cs="Arial"/>
                <w:b/>
                <w:iCs/>
                <w:spacing w:val="-4"/>
                <w:sz w:val="20"/>
                <w:szCs w:val="20"/>
                <w:u w:val="single"/>
              </w:rPr>
            </w:pPr>
            <w:r w:rsidRPr="0001180A">
              <w:rPr>
                <w:rFonts w:cs="Arial"/>
                <w:b/>
                <w:iCs/>
                <w:spacing w:val="-4"/>
                <w:sz w:val="20"/>
                <w:szCs w:val="20"/>
                <w:u w:val="single"/>
              </w:rPr>
              <w:t>AQUIFICAE</w:t>
            </w:r>
          </w:p>
        </w:tc>
        <w:tc>
          <w:tcPr>
            <w:tcW w:w="2233" w:type="dxa"/>
            <w:shd w:val="clear" w:color="auto" w:fill="AEAAAA" w:themeFill="background2" w:themeFillShade="BF"/>
            <w:noWrap/>
            <w:vAlign w:val="bottom"/>
          </w:tcPr>
          <w:p w:rsidR="00BA4198" w:rsidRPr="0001180A" w:rsidRDefault="00BA4198" w:rsidP="00DF3D18">
            <w:pPr>
              <w:spacing w:before="40" w:after="40" w:line="288" w:lineRule="auto"/>
              <w:rPr>
                <w:rFonts w:cs="Arial"/>
                <w:b/>
                <w:spacing w:val="-4"/>
                <w:sz w:val="20"/>
                <w:szCs w:val="20"/>
                <w:u w:val="single"/>
              </w:rPr>
            </w:pPr>
          </w:p>
        </w:tc>
        <w:tc>
          <w:tcPr>
            <w:tcW w:w="1974" w:type="dxa"/>
            <w:gridSpan w:val="2"/>
            <w:shd w:val="clear" w:color="auto" w:fill="AEAAAA" w:themeFill="background2" w:themeFillShade="BF"/>
            <w:vAlign w:val="bottom"/>
          </w:tcPr>
          <w:p w:rsidR="00BA4198" w:rsidRPr="0001180A" w:rsidRDefault="00BA4198" w:rsidP="00DF3D18">
            <w:pPr>
              <w:spacing w:before="40" w:after="40" w:line="288" w:lineRule="auto"/>
              <w:rPr>
                <w:rFonts w:cs="Arial"/>
                <w:b/>
                <w:spacing w:val="-4"/>
                <w:sz w:val="20"/>
                <w:szCs w:val="20"/>
                <w:u w:val="single"/>
              </w:rPr>
            </w:pPr>
          </w:p>
        </w:tc>
        <w:tc>
          <w:tcPr>
            <w:tcW w:w="2215" w:type="dxa"/>
            <w:gridSpan w:val="3"/>
            <w:shd w:val="clear" w:color="auto" w:fill="AEAAAA" w:themeFill="background2" w:themeFillShade="BF"/>
            <w:vAlign w:val="bottom"/>
          </w:tcPr>
          <w:p w:rsidR="00BA4198" w:rsidRPr="0001180A" w:rsidRDefault="00BA4198" w:rsidP="00DF3D18">
            <w:pPr>
              <w:spacing w:before="40" w:after="40" w:line="288" w:lineRule="auto"/>
              <w:rPr>
                <w:rFonts w:cs="Arial"/>
                <w:b/>
                <w:sz w:val="20"/>
                <w:szCs w:val="20"/>
                <w:u w:val="single"/>
              </w:rPr>
            </w:pPr>
          </w:p>
        </w:tc>
        <w:tc>
          <w:tcPr>
            <w:tcW w:w="1800" w:type="dxa"/>
            <w:gridSpan w:val="3"/>
            <w:shd w:val="clear" w:color="auto" w:fill="AEAAAA" w:themeFill="background2" w:themeFillShade="BF"/>
            <w:vAlign w:val="bottom"/>
          </w:tcPr>
          <w:p w:rsidR="00BA4198" w:rsidRPr="0001180A" w:rsidRDefault="00BA4198" w:rsidP="00DF3D18">
            <w:pPr>
              <w:spacing w:before="40" w:after="40" w:line="288" w:lineRule="auto"/>
              <w:rPr>
                <w:rFonts w:cs="Arial"/>
                <w:b/>
                <w:sz w:val="20"/>
                <w:szCs w:val="20"/>
                <w:u w:val="single"/>
              </w:rPr>
            </w:pPr>
          </w:p>
        </w:tc>
        <w:tc>
          <w:tcPr>
            <w:tcW w:w="1984" w:type="dxa"/>
            <w:gridSpan w:val="2"/>
            <w:shd w:val="clear" w:color="auto" w:fill="AEAAAA" w:themeFill="background2" w:themeFillShade="BF"/>
            <w:vAlign w:val="bottom"/>
          </w:tcPr>
          <w:p w:rsidR="00BA4198" w:rsidRPr="0001180A" w:rsidRDefault="00BA4198" w:rsidP="00DF3D18">
            <w:pPr>
              <w:spacing w:before="40" w:after="40" w:line="288" w:lineRule="auto"/>
              <w:rPr>
                <w:rFonts w:cs="Arial"/>
                <w:b/>
                <w:sz w:val="20"/>
                <w:szCs w:val="20"/>
                <w:u w:val="single"/>
              </w:rPr>
            </w:pPr>
          </w:p>
        </w:tc>
        <w:tc>
          <w:tcPr>
            <w:tcW w:w="1701" w:type="dxa"/>
            <w:shd w:val="clear" w:color="auto" w:fill="AEAAAA" w:themeFill="background2" w:themeFillShade="BF"/>
            <w:vAlign w:val="bottom"/>
          </w:tcPr>
          <w:p w:rsidR="00BA4198" w:rsidRPr="0001180A" w:rsidRDefault="00BA4198" w:rsidP="00DF3D18">
            <w:pPr>
              <w:spacing w:before="40" w:after="40" w:line="288" w:lineRule="auto"/>
              <w:rPr>
                <w:rFonts w:cs="Arial"/>
                <w:b/>
                <w:sz w:val="20"/>
                <w:szCs w:val="20"/>
                <w:u w:val="single"/>
              </w:rPr>
            </w:pPr>
          </w:p>
        </w:tc>
      </w:tr>
      <w:tr w:rsidR="00BA4198" w:rsidRPr="0001180A" w:rsidTr="00DF3D18">
        <w:trPr>
          <w:trHeight w:val="255"/>
          <w:jc w:val="center"/>
        </w:trPr>
        <w:tc>
          <w:tcPr>
            <w:tcW w:w="3969" w:type="dxa"/>
            <w:shd w:val="clear" w:color="auto" w:fill="E7E6E6" w:themeFill="background2"/>
            <w:noWrap/>
            <w:vAlign w:val="bottom"/>
          </w:tcPr>
          <w:p w:rsidR="00BA4198" w:rsidRPr="0001180A" w:rsidRDefault="00BA4198" w:rsidP="00DF3D18">
            <w:pPr>
              <w:keepNext/>
              <w:spacing w:before="40" w:after="40" w:line="288" w:lineRule="auto"/>
              <w:rPr>
                <w:rFonts w:cs="Arial"/>
                <w:b/>
                <w:iCs/>
                <w:spacing w:val="-4"/>
                <w:sz w:val="20"/>
                <w:szCs w:val="20"/>
              </w:rPr>
            </w:pPr>
            <w:r w:rsidRPr="0001180A">
              <w:rPr>
                <w:rFonts w:cs="Arial"/>
                <w:b/>
                <w:iCs/>
                <w:spacing w:val="-4"/>
                <w:sz w:val="20"/>
                <w:szCs w:val="20"/>
              </w:rPr>
              <w:t>AQUIFICAE</w:t>
            </w:r>
          </w:p>
        </w:tc>
        <w:tc>
          <w:tcPr>
            <w:tcW w:w="2233" w:type="dxa"/>
            <w:shd w:val="clear" w:color="auto" w:fill="E7E6E6" w:themeFill="background2"/>
            <w:noWrap/>
            <w:vAlign w:val="bottom"/>
          </w:tcPr>
          <w:p w:rsidR="00BA4198" w:rsidRPr="0001180A" w:rsidRDefault="00BA4198" w:rsidP="00DF3D18">
            <w:pPr>
              <w:spacing w:before="40" w:after="40" w:line="288" w:lineRule="auto"/>
              <w:rPr>
                <w:rFonts w:cs="Arial"/>
                <w:b/>
                <w:spacing w:val="-4"/>
                <w:sz w:val="20"/>
                <w:szCs w:val="20"/>
              </w:rPr>
            </w:pPr>
          </w:p>
        </w:tc>
        <w:tc>
          <w:tcPr>
            <w:tcW w:w="1974" w:type="dxa"/>
            <w:gridSpan w:val="2"/>
            <w:shd w:val="clear" w:color="auto" w:fill="E7E6E6" w:themeFill="background2"/>
            <w:vAlign w:val="bottom"/>
          </w:tcPr>
          <w:p w:rsidR="00BA4198" w:rsidRPr="0001180A" w:rsidRDefault="00BA4198" w:rsidP="00DF3D18">
            <w:pPr>
              <w:spacing w:before="40" w:after="40" w:line="288" w:lineRule="auto"/>
              <w:rPr>
                <w:rFonts w:cs="Arial"/>
                <w:b/>
                <w:spacing w:val="-4"/>
                <w:sz w:val="20"/>
                <w:szCs w:val="20"/>
              </w:rPr>
            </w:pPr>
          </w:p>
        </w:tc>
        <w:tc>
          <w:tcPr>
            <w:tcW w:w="2215" w:type="dxa"/>
            <w:gridSpan w:val="3"/>
            <w:shd w:val="clear" w:color="auto" w:fill="E7E6E6" w:themeFill="background2"/>
            <w:vAlign w:val="bottom"/>
          </w:tcPr>
          <w:p w:rsidR="00BA4198" w:rsidRPr="0001180A" w:rsidRDefault="00BA4198" w:rsidP="00DF3D18">
            <w:pPr>
              <w:spacing w:before="40" w:after="40" w:line="288" w:lineRule="auto"/>
              <w:rPr>
                <w:rFonts w:cs="Arial"/>
                <w:b/>
                <w:sz w:val="20"/>
                <w:szCs w:val="20"/>
              </w:rPr>
            </w:pPr>
          </w:p>
        </w:tc>
        <w:tc>
          <w:tcPr>
            <w:tcW w:w="1800" w:type="dxa"/>
            <w:gridSpan w:val="3"/>
            <w:shd w:val="clear" w:color="auto" w:fill="E7E6E6" w:themeFill="background2"/>
            <w:vAlign w:val="bottom"/>
          </w:tcPr>
          <w:p w:rsidR="00BA4198" w:rsidRPr="0001180A" w:rsidRDefault="00BA4198" w:rsidP="00DF3D18">
            <w:pPr>
              <w:spacing w:before="40" w:after="40" w:line="288" w:lineRule="auto"/>
              <w:rPr>
                <w:rFonts w:cs="Arial"/>
                <w:b/>
                <w:sz w:val="20"/>
                <w:szCs w:val="20"/>
              </w:rPr>
            </w:pPr>
          </w:p>
        </w:tc>
        <w:tc>
          <w:tcPr>
            <w:tcW w:w="1984" w:type="dxa"/>
            <w:gridSpan w:val="2"/>
            <w:shd w:val="clear" w:color="auto" w:fill="E7E6E6" w:themeFill="background2"/>
            <w:vAlign w:val="bottom"/>
          </w:tcPr>
          <w:p w:rsidR="00BA4198" w:rsidRPr="0001180A" w:rsidRDefault="00BA4198" w:rsidP="00DF3D18">
            <w:pPr>
              <w:spacing w:before="40" w:after="40" w:line="288" w:lineRule="auto"/>
              <w:rPr>
                <w:rFonts w:cs="Arial"/>
                <w:b/>
                <w:sz w:val="20"/>
                <w:szCs w:val="20"/>
              </w:rPr>
            </w:pPr>
          </w:p>
        </w:tc>
        <w:tc>
          <w:tcPr>
            <w:tcW w:w="1701" w:type="dxa"/>
            <w:shd w:val="clear" w:color="auto" w:fill="E7E6E6" w:themeFill="background2"/>
            <w:vAlign w:val="bottom"/>
          </w:tcPr>
          <w:p w:rsidR="00BA4198" w:rsidRPr="0001180A" w:rsidRDefault="00BA4198" w:rsidP="00DF3D18">
            <w:pPr>
              <w:spacing w:before="40" w:after="40" w:line="288" w:lineRule="auto"/>
              <w:rPr>
                <w:rFonts w:cs="Arial"/>
                <w:b/>
                <w:sz w:val="20"/>
                <w:szCs w:val="20"/>
              </w:rPr>
            </w:pPr>
          </w:p>
        </w:tc>
      </w:tr>
      <w:tr w:rsidR="00BA4198" w:rsidRPr="0001180A" w:rsidTr="00DF3D18">
        <w:trPr>
          <w:trHeight w:val="330"/>
          <w:jc w:val="center"/>
        </w:trPr>
        <w:tc>
          <w:tcPr>
            <w:tcW w:w="3969" w:type="dxa"/>
            <w:tcBorders>
              <w:top w:val="nil"/>
            </w:tcBorders>
            <w:shd w:val="clear" w:color="auto" w:fill="F2F2F2"/>
            <w:noWrap/>
            <w:vAlign w:val="bottom"/>
          </w:tcPr>
          <w:p w:rsidR="00BA4198" w:rsidRPr="0001180A" w:rsidRDefault="00BA4198" w:rsidP="00DF3D18">
            <w:pPr>
              <w:keepNext/>
              <w:spacing w:after="0" w:line="240" w:lineRule="auto"/>
              <w:rPr>
                <w:rFonts w:cs="Arial"/>
                <w:b/>
                <w:bCs/>
                <w:i/>
                <w:iCs/>
                <w:sz w:val="20"/>
                <w:szCs w:val="20"/>
                <w:u w:val="single"/>
              </w:rPr>
            </w:pPr>
            <w:proofErr w:type="spellStart"/>
            <w:r w:rsidRPr="0001180A">
              <w:rPr>
                <w:rFonts w:cs="Arial"/>
                <w:b/>
                <w:bCs/>
                <w:i/>
                <w:iCs/>
                <w:sz w:val="20"/>
                <w:szCs w:val="20"/>
                <w:u w:val="single"/>
              </w:rPr>
              <w:t>Aquificales</w:t>
            </w:r>
            <w:proofErr w:type="spellEnd"/>
          </w:p>
        </w:tc>
        <w:tc>
          <w:tcPr>
            <w:tcW w:w="2233" w:type="dxa"/>
            <w:tcBorders>
              <w:top w:val="nil"/>
            </w:tcBorders>
            <w:shd w:val="clear" w:color="auto" w:fill="F2F2F2"/>
            <w:noWrap/>
            <w:vAlign w:val="bottom"/>
          </w:tcPr>
          <w:p w:rsidR="00BA4198" w:rsidRPr="0001180A" w:rsidRDefault="00BA4198" w:rsidP="00DF3D18">
            <w:pPr>
              <w:spacing w:after="0" w:line="240" w:lineRule="auto"/>
              <w:rPr>
                <w:rFonts w:cs="Arial"/>
                <w:sz w:val="20"/>
                <w:szCs w:val="20"/>
              </w:rPr>
            </w:pPr>
          </w:p>
        </w:tc>
        <w:tc>
          <w:tcPr>
            <w:tcW w:w="1974" w:type="dxa"/>
            <w:gridSpan w:val="2"/>
            <w:tcBorders>
              <w:top w:val="nil"/>
            </w:tcBorders>
            <w:shd w:val="clear" w:color="auto" w:fill="F2F2F2"/>
            <w:vAlign w:val="bottom"/>
          </w:tcPr>
          <w:p w:rsidR="00BA4198" w:rsidRPr="0001180A" w:rsidRDefault="00BA4198" w:rsidP="00DF3D18">
            <w:pPr>
              <w:spacing w:after="0" w:line="240" w:lineRule="auto"/>
              <w:rPr>
                <w:rFonts w:cs="Arial"/>
                <w:sz w:val="20"/>
                <w:szCs w:val="20"/>
              </w:rPr>
            </w:pPr>
          </w:p>
        </w:tc>
        <w:tc>
          <w:tcPr>
            <w:tcW w:w="2215" w:type="dxa"/>
            <w:gridSpan w:val="3"/>
            <w:tcBorders>
              <w:top w:val="nil"/>
            </w:tcBorders>
            <w:shd w:val="clear" w:color="auto" w:fill="F2F2F2"/>
            <w:vAlign w:val="bottom"/>
          </w:tcPr>
          <w:p w:rsidR="00BA4198" w:rsidRPr="0001180A" w:rsidRDefault="00BA4198" w:rsidP="00DF3D18">
            <w:pPr>
              <w:spacing w:after="0" w:line="240" w:lineRule="auto"/>
              <w:rPr>
                <w:rFonts w:cs="Arial"/>
                <w:sz w:val="20"/>
                <w:szCs w:val="20"/>
              </w:rPr>
            </w:pPr>
          </w:p>
        </w:tc>
        <w:tc>
          <w:tcPr>
            <w:tcW w:w="1800" w:type="dxa"/>
            <w:gridSpan w:val="3"/>
            <w:tcBorders>
              <w:top w:val="nil"/>
            </w:tcBorders>
            <w:shd w:val="clear" w:color="auto" w:fill="F2F2F2"/>
            <w:vAlign w:val="bottom"/>
          </w:tcPr>
          <w:p w:rsidR="00BA4198" w:rsidRPr="0001180A" w:rsidRDefault="00BA4198" w:rsidP="00DF3D18">
            <w:pPr>
              <w:spacing w:after="0" w:line="240" w:lineRule="auto"/>
              <w:rPr>
                <w:rFonts w:cs="Arial"/>
                <w:sz w:val="20"/>
                <w:szCs w:val="20"/>
              </w:rPr>
            </w:pPr>
          </w:p>
        </w:tc>
        <w:tc>
          <w:tcPr>
            <w:tcW w:w="1984" w:type="dxa"/>
            <w:gridSpan w:val="2"/>
            <w:tcBorders>
              <w:top w:val="nil"/>
            </w:tcBorders>
            <w:shd w:val="clear" w:color="auto" w:fill="F2F2F2"/>
            <w:vAlign w:val="bottom"/>
          </w:tcPr>
          <w:p w:rsidR="00BA4198" w:rsidRPr="0001180A" w:rsidRDefault="00BA4198" w:rsidP="00DF3D18">
            <w:pPr>
              <w:spacing w:after="0" w:line="240" w:lineRule="auto"/>
              <w:rPr>
                <w:rFonts w:cs="Arial"/>
                <w:sz w:val="20"/>
                <w:szCs w:val="20"/>
              </w:rPr>
            </w:pPr>
          </w:p>
        </w:tc>
        <w:tc>
          <w:tcPr>
            <w:tcW w:w="1701" w:type="dxa"/>
            <w:tcBorders>
              <w:top w:val="nil"/>
            </w:tcBorders>
            <w:shd w:val="clear" w:color="auto" w:fill="F2F2F2"/>
            <w:vAlign w:val="bottom"/>
          </w:tcPr>
          <w:p w:rsidR="00BA4198" w:rsidRPr="0001180A" w:rsidRDefault="00BA4198" w:rsidP="00DF3D18">
            <w:pPr>
              <w:spacing w:after="0" w:line="240" w:lineRule="auto"/>
              <w:rPr>
                <w:rFonts w:cs="Arial"/>
                <w:sz w:val="20"/>
                <w:szCs w:val="20"/>
              </w:rPr>
            </w:pPr>
          </w:p>
        </w:tc>
      </w:tr>
      <w:tr w:rsidR="00BA4198" w:rsidRPr="0001180A" w:rsidTr="00DF3D18">
        <w:trPr>
          <w:trHeight w:val="255"/>
          <w:jc w:val="center"/>
        </w:trPr>
        <w:tc>
          <w:tcPr>
            <w:tcW w:w="3969" w:type="dxa"/>
            <w:shd w:val="clear" w:color="auto" w:fill="auto"/>
            <w:noWrap/>
            <w:vAlign w:val="bottom"/>
          </w:tcPr>
          <w:p w:rsidR="00BA4198" w:rsidRPr="002C192B" w:rsidRDefault="00BA4198" w:rsidP="00DF3D18">
            <w:pPr>
              <w:spacing w:before="40" w:after="40" w:line="288" w:lineRule="auto"/>
              <w:rPr>
                <w:rFonts w:cs="Arial"/>
                <w:b/>
                <w:i/>
                <w:iCs/>
                <w:spacing w:val="-4"/>
                <w:sz w:val="20"/>
                <w:szCs w:val="20"/>
              </w:rPr>
            </w:pPr>
            <w:proofErr w:type="spellStart"/>
            <w:r w:rsidRPr="002C192B">
              <w:rPr>
                <w:rFonts w:cs="Arial"/>
                <w:b/>
                <w:i/>
                <w:iCs/>
                <w:spacing w:val="-4"/>
                <w:sz w:val="20"/>
                <w:szCs w:val="20"/>
              </w:rPr>
              <w:t>Aquificaceae</w:t>
            </w:r>
            <w:proofErr w:type="spellEnd"/>
          </w:p>
        </w:tc>
        <w:tc>
          <w:tcPr>
            <w:tcW w:w="2233" w:type="dxa"/>
            <w:shd w:val="clear" w:color="auto" w:fill="FFF2CC" w:themeFill="accent4" w:themeFillTint="33"/>
            <w:noWrap/>
            <w:vAlign w:val="bottom"/>
          </w:tcPr>
          <w:p w:rsidR="00BA4198" w:rsidRPr="001E3863" w:rsidRDefault="00BA4198" w:rsidP="00DF3D18">
            <w:pPr>
              <w:spacing w:before="40" w:after="40" w:line="240" w:lineRule="auto"/>
              <w:rPr>
                <w:rFonts w:ascii="Arial Narrow" w:hAnsi="Arial Narrow" w:cs="Arial"/>
                <w:sz w:val="18"/>
                <w:szCs w:val="18"/>
              </w:rPr>
            </w:pPr>
          </w:p>
        </w:tc>
        <w:tc>
          <w:tcPr>
            <w:tcW w:w="1974" w:type="dxa"/>
            <w:gridSpan w:val="2"/>
            <w:shd w:val="clear" w:color="auto" w:fill="FFF2CC" w:themeFill="accent4" w:themeFillTint="33"/>
            <w:vAlign w:val="bottom"/>
          </w:tcPr>
          <w:p w:rsidR="00BA4198" w:rsidRPr="001E3863" w:rsidRDefault="00BA4198" w:rsidP="00DF3D18">
            <w:pPr>
              <w:spacing w:before="40" w:after="40" w:line="240" w:lineRule="auto"/>
              <w:rPr>
                <w:rFonts w:ascii="Arial Narrow" w:hAnsi="Arial Narrow" w:cs="Arial"/>
                <w:sz w:val="18"/>
                <w:szCs w:val="18"/>
              </w:rPr>
            </w:pPr>
          </w:p>
        </w:tc>
        <w:tc>
          <w:tcPr>
            <w:tcW w:w="2215" w:type="dxa"/>
            <w:gridSpan w:val="3"/>
            <w:vAlign w:val="bottom"/>
          </w:tcPr>
          <w:p w:rsidR="00BA4198" w:rsidRPr="007342A5" w:rsidRDefault="00BA4198" w:rsidP="00DF3D18">
            <w:pPr>
              <w:pStyle w:val="HTMLVorformatiert"/>
              <w:rPr>
                <w:rFonts w:ascii="Arial Narrow" w:hAnsi="Arial Narrow" w:cs="Arial"/>
                <w:sz w:val="18"/>
                <w:szCs w:val="18"/>
                <w:shd w:val="clear" w:color="auto" w:fill="FFF2CC" w:themeFill="accent4" w:themeFillTint="33"/>
              </w:rPr>
            </w:pPr>
          </w:p>
        </w:tc>
        <w:tc>
          <w:tcPr>
            <w:tcW w:w="1800" w:type="dxa"/>
            <w:gridSpan w:val="3"/>
            <w:vAlign w:val="bottom"/>
          </w:tcPr>
          <w:p w:rsidR="00BA4198" w:rsidRDefault="00BA4198" w:rsidP="00DF3D18">
            <w:pPr>
              <w:spacing w:before="40" w:after="40" w:line="240" w:lineRule="auto"/>
              <w:rPr>
                <w:rFonts w:ascii="Arial Narrow" w:hAnsi="Arial Narrow" w:cs="Arial"/>
                <w:sz w:val="18"/>
                <w:szCs w:val="18"/>
              </w:rPr>
            </w:pPr>
          </w:p>
        </w:tc>
        <w:tc>
          <w:tcPr>
            <w:tcW w:w="1984" w:type="dxa"/>
            <w:gridSpan w:val="2"/>
            <w:vAlign w:val="bottom"/>
          </w:tcPr>
          <w:p w:rsidR="00BA4198" w:rsidRDefault="00BA4198" w:rsidP="00DF3D18">
            <w:pPr>
              <w:spacing w:before="40" w:after="40" w:line="288" w:lineRule="auto"/>
              <w:rPr>
                <w:rFonts w:ascii="Arial Narrow" w:hAnsi="Arial Narrow" w:cs="Arial"/>
                <w:sz w:val="18"/>
                <w:szCs w:val="18"/>
              </w:rPr>
            </w:pPr>
          </w:p>
        </w:tc>
        <w:tc>
          <w:tcPr>
            <w:tcW w:w="1701" w:type="dxa"/>
            <w:vAlign w:val="bottom"/>
          </w:tcPr>
          <w:p w:rsidR="00BA4198" w:rsidRDefault="00BA4198" w:rsidP="00DF3D18">
            <w:pPr>
              <w:spacing w:before="40" w:after="40" w:line="288" w:lineRule="auto"/>
              <w:rPr>
                <w:rFonts w:ascii="Arial Narrow" w:hAnsi="Arial Narrow" w:cs="Arial"/>
                <w:sz w:val="18"/>
                <w:szCs w:val="18"/>
              </w:rPr>
            </w:pPr>
          </w:p>
        </w:tc>
      </w:tr>
      <w:tr w:rsidR="00BA4198" w:rsidRPr="0001180A" w:rsidTr="00DF3D18">
        <w:trPr>
          <w:trHeight w:val="255"/>
          <w:jc w:val="center"/>
        </w:trPr>
        <w:tc>
          <w:tcPr>
            <w:tcW w:w="3969" w:type="dxa"/>
            <w:shd w:val="clear" w:color="auto" w:fill="auto"/>
            <w:noWrap/>
            <w:vAlign w:val="bottom"/>
          </w:tcPr>
          <w:p w:rsidR="00BA4198" w:rsidRPr="00266A7C" w:rsidRDefault="00BA4198" w:rsidP="00DF3D18">
            <w:pPr>
              <w:spacing w:before="40" w:after="40" w:line="288" w:lineRule="auto"/>
              <w:rPr>
                <w:rFonts w:cs="Arial"/>
                <w:i/>
                <w:iCs/>
                <w:spacing w:val="-4"/>
                <w:sz w:val="18"/>
                <w:szCs w:val="18"/>
              </w:rPr>
            </w:pPr>
            <w:proofErr w:type="spellStart"/>
            <w:r w:rsidRPr="00266A7C">
              <w:rPr>
                <w:rFonts w:cs="Arial"/>
                <w:i/>
                <w:iCs/>
                <w:spacing w:val="-4"/>
                <w:sz w:val="18"/>
                <w:szCs w:val="18"/>
              </w:rPr>
              <w:t>Aquifex</w:t>
            </w:r>
            <w:proofErr w:type="spellEnd"/>
            <w:r w:rsidRPr="00266A7C">
              <w:rPr>
                <w:rFonts w:cs="Arial"/>
                <w:i/>
                <w:iCs/>
                <w:spacing w:val="-4"/>
                <w:sz w:val="18"/>
                <w:szCs w:val="18"/>
              </w:rPr>
              <w:t xml:space="preserve"> </w:t>
            </w:r>
            <w:proofErr w:type="spellStart"/>
            <w:r w:rsidRPr="00266A7C">
              <w:rPr>
                <w:rFonts w:cs="Arial"/>
                <w:i/>
                <w:iCs/>
                <w:spacing w:val="-4"/>
                <w:sz w:val="18"/>
                <w:szCs w:val="18"/>
              </w:rPr>
              <w:t>aeolicus</w:t>
            </w:r>
            <w:proofErr w:type="spellEnd"/>
            <w:r w:rsidRPr="00266A7C">
              <w:rPr>
                <w:rFonts w:cs="Arial"/>
                <w:i/>
                <w:iCs/>
                <w:spacing w:val="-4"/>
                <w:sz w:val="18"/>
                <w:szCs w:val="18"/>
              </w:rPr>
              <w:t xml:space="preserve"> </w:t>
            </w:r>
            <w:r w:rsidRPr="00266A7C">
              <w:rPr>
                <w:rFonts w:cs="Arial"/>
                <w:iCs/>
                <w:spacing w:val="-4"/>
                <w:sz w:val="18"/>
                <w:szCs w:val="18"/>
              </w:rPr>
              <w:t>VF5</w:t>
            </w:r>
          </w:p>
        </w:tc>
        <w:tc>
          <w:tcPr>
            <w:tcW w:w="2233" w:type="dxa"/>
            <w:shd w:val="clear" w:color="auto" w:fill="FFF2CC" w:themeFill="accent4" w:themeFillTint="33"/>
            <w:noWrap/>
            <w:vAlign w:val="bottom"/>
          </w:tcPr>
          <w:p w:rsidR="00BA4198" w:rsidRPr="001E3863" w:rsidRDefault="00BA4198" w:rsidP="00DF3D18">
            <w:pPr>
              <w:spacing w:before="40" w:after="40" w:line="240" w:lineRule="auto"/>
              <w:rPr>
                <w:rFonts w:ascii="Arial Narrow" w:hAnsi="Arial Narrow" w:cs="Arial"/>
                <w:sz w:val="18"/>
                <w:szCs w:val="18"/>
              </w:rPr>
            </w:pPr>
            <w:r w:rsidRPr="001E3863">
              <w:rPr>
                <w:rFonts w:ascii="Arial Narrow" w:hAnsi="Arial Narrow" w:cs="Arial"/>
                <w:sz w:val="18"/>
                <w:szCs w:val="18"/>
              </w:rPr>
              <w:t xml:space="preserve">aq_391-400 </w:t>
            </w:r>
          </w:p>
        </w:tc>
        <w:tc>
          <w:tcPr>
            <w:tcW w:w="1974" w:type="dxa"/>
            <w:gridSpan w:val="2"/>
            <w:shd w:val="clear" w:color="auto" w:fill="FFF2CC" w:themeFill="accent4" w:themeFillTint="33"/>
            <w:vAlign w:val="bottom"/>
          </w:tcPr>
          <w:p w:rsidR="00BA4198" w:rsidRPr="001E3863" w:rsidRDefault="00BA4198" w:rsidP="00DF3D18">
            <w:pPr>
              <w:spacing w:before="40" w:after="40" w:line="240" w:lineRule="auto"/>
              <w:rPr>
                <w:rFonts w:ascii="Arial Narrow" w:hAnsi="Arial Narrow" w:cs="Arial"/>
                <w:sz w:val="18"/>
                <w:szCs w:val="18"/>
              </w:rPr>
            </w:pPr>
            <w:r w:rsidRPr="001E3863">
              <w:rPr>
                <w:rFonts w:ascii="Arial Narrow" w:hAnsi="Arial Narrow" w:cs="Arial"/>
                <w:sz w:val="18"/>
                <w:szCs w:val="18"/>
              </w:rPr>
              <w:t>aq_402</w:t>
            </w:r>
          </w:p>
        </w:tc>
        <w:tc>
          <w:tcPr>
            <w:tcW w:w="2215" w:type="dxa"/>
            <w:gridSpan w:val="3"/>
            <w:vAlign w:val="bottom"/>
          </w:tcPr>
          <w:p w:rsidR="00BA4198" w:rsidRPr="00491BB9" w:rsidRDefault="00BA4198" w:rsidP="00DF3D18">
            <w:pPr>
              <w:pStyle w:val="HTMLVorformatiert"/>
              <w:rPr>
                <w:rFonts w:ascii="Arial Narrow" w:hAnsi="Arial Narrow" w:cs="Arial"/>
                <w:sz w:val="18"/>
                <w:szCs w:val="18"/>
                <w:highlight w:val="yellow"/>
              </w:rPr>
            </w:pPr>
            <w:r w:rsidRPr="007342A5">
              <w:rPr>
                <w:rFonts w:ascii="Arial Narrow" w:hAnsi="Arial Narrow" w:cs="Arial"/>
                <w:sz w:val="18"/>
                <w:szCs w:val="18"/>
                <w:shd w:val="clear" w:color="auto" w:fill="FFF2CC" w:themeFill="accent4" w:themeFillTint="33"/>
              </w:rPr>
              <w:t>aq_403,</w:t>
            </w:r>
            <w:r w:rsidRPr="00491BB9">
              <w:rPr>
                <w:rFonts w:ascii="Arial Narrow" w:hAnsi="Arial Narrow" w:cs="Arial"/>
                <w:sz w:val="18"/>
                <w:szCs w:val="18"/>
              </w:rPr>
              <w:t xml:space="preserve"> </w:t>
            </w:r>
            <w:r w:rsidRPr="00491BB9">
              <w:rPr>
                <w:rFonts w:ascii="Arial Narrow" w:hAnsi="Arial Narrow"/>
                <w:sz w:val="18"/>
                <w:szCs w:val="18"/>
              </w:rPr>
              <w:t>aq_1638</w:t>
            </w:r>
            <w:r>
              <w:rPr>
                <w:rFonts w:ascii="Arial Narrow" w:hAnsi="Arial Narrow"/>
                <w:sz w:val="18"/>
                <w:szCs w:val="18"/>
              </w:rPr>
              <w:t xml:space="preserve">, aq_121, </w:t>
            </w:r>
            <w:r w:rsidRPr="00434A15">
              <w:rPr>
                <w:rFonts w:ascii="Arial Narrow" w:hAnsi="Arial Narrow"/>
                <w:sz w:val="18"/>
                <w:szCs w:val="18"/>
              </w:rPr>
              <w:t>aq_1958</w:t>
            </w:r>
          </w:p>
        </w:tc>
        <w:tc>
          <w:tcPr>
            <w:tcW w:w="1800" w:type="dxa"/>
            <w:gridSpan w:val="3"/>
            <w:vAlign w:val="bottom"/>
          </w:tcPr>
          <w:p w:rsidR="00BA4198" w:rsidRPr="001E3863" w:rsidRDefault="00BA4198" w:rsidP="00DF3D18">
            <w:pPr>
              <w:spacing w:before="40" w:after="40" w:line="240" w:lineRule="auto"/>
              <w:rPr>
                <w:rFonts w:ascii="Arial Narrow" w:hAnsi="Arial Narrow" w:cs="Arial"/>
                <w:sz w:val="18"/>
                <w:szCs w:val="18"/>
              </w:rPr>
            </w:pPr>
            <w:proofErr w:type="spellStart"/>
            <w:r>
              <w:rPr>
                <w:rFonts w:ascii="Arial Narrow" w:hAnsi="Arial Narrow" w:cs="Arial"/>
                <w:sz w:val="18"/>
                <w:szCs w:val="18"/>
              </w:rPr>
              <w:t>no</w:t>
            </w:r>
            <w:proofErr w:type="spellEnd"/>
          </w:p>
        </w:tc>
        <w:tc>
          <w:tcPr>
            <w:tcW w:w="1984" w:type="dxa"/>
            <w:gridSpan w:val="2"/>
            <w:vAlign w:val="bottom"/>
          </w:tcPr>
          <w:p w:rsidR="00BA4198" w:rsidRPr="00DC7103"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sz w:val="18"/>
                <w:szCs w:val="18"/>
              </w:rPr>
            </w:pPr>
            <w:r w:rsidRPr="00DC7103">
              <w:rPr>
                <w:rFonts w:ascii="Arial Narrow" w:eastAsia="Times New Roman" w:hAnsi="Arial Narrow" w:cs="Courier New"/>
                <w:sz w:val="18"/>
                <w:szCs w:val="18"/>
                <w:lang w:eastAsia="de-DE"/>
              </w:rPr>
              <w:t xml:space="preserve">aq_1355, </w:t>
            </w:r>
            <w:proofErr w:type="spellStart"/>
            <w:r w:rsidRPr="00DC7103">
              <w:rPr>
                <w:rFonts w:ascii="Arial Narrow" w:eastAsia="Times New Roman" w:hAnsi="Arial Narrow" w:cs="Courier New"/>
                <w:sz w:val="18"/>
                <w:szCs w:val="18"/>
                <w:lang w:eastAsia="de-DE"/>
              </w:rPr>
              <w:t>no</w:t>
            </w:r>
            <w:proofErr w:type="spellEnd"/>
            <w:r w:rsidRPr="006F5A54">
              <w:rPr>
                <w:rFonts w:ascii="Arial Narrow" w:eastAsia="Times New Roman" w:hAnsi="Arial Narrow" w:cs="Courier New"/>
                <w:i/>
                <w:sz w:val="18"/>
                <w:szCs w:val="18"/>
                <w:lang w:eastAsia="de-DE"/>
              </w:rPr>
              <w:t xml:space="preserve"> </w:t>
            </w:r>
            <w:proofErr w:type="spellStart"/>
            <w:r w:rsidRPr="006F5A54">
              <w:rPr>
                <w:rFonts w:ascii="Arial Narrow" w:eastAsia="Times New Roman" w:hAnsi="Arial Narrow" w:cs="Courier New"/>
                <w:i/>
                <w:sz w:val="18"/>
                <w:szCs w:val="18"/>
                <w:lang w:eastAsia="de-DE"/>
              </w:rPr>
              <w:t>lipB</w:t>
            </w:r>
            <w:proofErr w:type="spellEnd"/>
          </w:p>
        </w:tc>
        <w:tc>
          <w:tcPr>
            <w:tcW w:w="1701" w:type="dxa"/>
            <w:vAlign w:val="bottom"/>
          </w:tcPr>
          <w:p w:rsidR="00BA4198" w:rsidRPr="001E3863" w:rsidRDefault="00BA4198" w:rsidP="00DF3D18">
            <w:pPr>
              <w:spacing w:before="40" w:after="40" w:line="288" w:lineRule="auto"/>
              <w:rPr>
                <w:rFonts w:ascii="Arial Narrow" w:hAnsi="Arial Narrow" w:cs="Arial"/>
                <w:sz w:val="18"/>
                <w:szCs w:val="18"/>
              </w:rPr>
            </w:pPr>
            <w:r>
              <w:rPr>
                <w:rFonts w:ascii="Arial Narrow" w:hAnsi="Arial Narrow" w:cs="Arial"/>
                <w:sz w:val="18"/>
                <w:szCs w:val="18"/>
              </w:rPr>
              <w:t xml:space="preserve">RISC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r>
              <w:rPr>
                <w:rFonts w:ascii="Arial Narrow" w:hAnsi="Arial Narrow" w:cs="Arial"/>
                <w:sz w:val="18"/>
                <w:szCs w:val="18"/>
              </w:rPr>
              <w:fldChar w:fldCharType="begin">
                <w:fldData xml:space="preserve">PEVuZE5vdGU+PENpdGU+PEF1dGhvcj5HdXB0YTwvQXV0aG9yPjxZZWFyPjIwMTM8L1llYXI+PFJl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PEVuZE5vdGU+PENpdGU+PEF1dGhvcj5HdXB0YTwvQXV0aG9yPjxZZWFyPjIwMTM8L1llYXI+PFJl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Gupta and Lali, 2013</w:t>
            </w:r>
            <w:r>
              <w:rPr>
                <w:rFonts w:ascii="Arial Narrow" w:hAnsi="Arial Narrow" w:cs="Arial"/>
                <w:noProof/>
                <w:sz w:val="18"/>
                <w:szCs w:val="18"/>
              </w:rPr>
              <w:t>)</w:t>
            </w:r>
            <w:r>
              <w:rPr>
                <w:rFonts w:ascii="Arial Narrow" w:hAnsi="Arial Narrow" w:cs="Arial"/>
                <w:sz w:val="18"/>
                <w:szCs w:val="18"/>
              </w:rPr>
              <w:fldChar w:fldCharType="end"/>
            </w:r>
          </w:p>
        </w:tc>
      </w:tr>
      <w:tr w:rsidR="00BA4198" w:rsidRPr="0001180A" w:rsidTr="00DF3D18">
        <w:trPr>
          <w:trHeight w:val="255"/>
          <w:jc w:val="center"/>
        </w:trPr>
        <w:tc>
          <w:tcPr>
            <w:tcW w:w="3969" w:type="dxa"/>
            <w:shd w:val="clear" w:color="auto" w:fill="auto"/>
            <w:noWrap/>
            <w:vAlign w:val="bottom"/>
          </w:tcPr>
          <w:p w:rsidR="00BA4198" w:rsidRPr="00266A7C" w:rsidRDefault="00BA4198" w:rsidP="00DF3D18">
            <w:pPr>
              <w:spacing w:before="40" w:after="40" w:line="288" w:lineRule="auto"/>
              <w:rPr>
                <w:rFonts w:cs="Arial"/>
                <w:i/>
                <w:iCs/>
                <w:spacing w:val="-4"/>
                <w:sz w:val="18"/>
                <w:szCs w:val="18"/>
              </w:rPr>
            </w:pPr>
            <w:proofErr w:type="spellStart"/>
            <w:r w:rsidRPr="00266A7C">
              <w:rPr>
                <w:rFonts w:cs="Arial"/>
                <w:i/>
                <w:iCs/>
                <w:spacing w:val="-4"/>
                <w:sz w:val="18"/>
                <w:szCs w:val="18"/>
              </w:rPr>
              <w:t>Hydrogenivirga</w:t>
            </w:r>
            <w:proofErr w:type="spellEnd"/>
            <w:r w:rsidRPr="00266A7C">
              <w:rPr>
                <w:rFonts w:cs="Arial"/>
                <w:i/>
                <w:iCs/>
                <w:spacing w:val="-4"/>
                <w:sz w:val="18"/>
                <w:szCs w:val="18"/>
              </w:rPr>
              <w:t xml:space="preserve"> </w:t>
            </w:r>
            <w:proofErr w:type="spellStart"/>
            <w:r w:rsidRPr="00A25D0A">
              <w:rPr>
                <w:rFonts w:cs="Arial"/>
                <w:iCs/>
                <w:spacing w:val="-4"/>
                <w:sz w:val="18"/>
                <w:szCs w:val="18"/>
              </w:rPr>
              <w:t>sp</w:t>
            </w:r>
            <w:proofErr w:type="spellEnd"/>
            <w:r w:rsidRPr="00A25D0A">
              <w:rPr>
                <w:rFonts w:cs="Arial"/>
                <w:iCs/>
                <w:spacing w:val="-4"/>
                <w:sz w:val="18"/>
                <w:szCs w:val="18"/>
              </w:rPr>
              <w:t>.</w:t>
            </w:r>
            <w:r w:rsidRPr="00266A7C">
              <w:rPr>
                <w:rFonts w:cs="Arial"/>
                <w:iCs/>
                <w:spacing w:val="-4"/>
                <w:sz w:val="18"/>
                <w:szCs w:val="18"/>
              </w:rPr>
              <w:t xml:space="preserve"> 128-5-R1-1</w:t>
            </w:r>
          </w:p>
        </w:tc>
        <w:tc>
          <w:tcPr>
            <w:tcW w:w="2233" w:type="dxa"/>
            <w:shd w:val="clear" w:color="auto" w:fill="FFF2CC" w:themeFill="accent4" w:themeFillTint="33"/>
            <w:noWrap/>
            <w:vAlign w:val="bottom"/>
          </w:tcPr>
          <w:p w:rsidR="00BA4198" w:rsidRPr="001E3863" w:rsidRDefault="00BA4198" w:rsidP="00DF3D18">
            <w:pPr>
              <w:spacing w:before="40" w:after="40" w:line="240" w:lineRule="auto"/>
              <w:rPr>
                <w:rFonts w:ascii="Arial Narrow" w:hAnsi="Arial Narrow" w:cs="Arial"/>
                <w:sz w:val="18"/>
                <w:szCs w:val="18"/>
              </w:rPr>
            </w:pPr>
            <w:r w:rsidRPr="001E3863">
              <w:rPr>
                <w:rFonts w:ascii="Arial Narrow" w:hAnsi="Arial Narrow" w:cs="Arial"/>
                <w:sz w:val="18"/>
                <w:szCs w:val="18"/>
              </w:rPr>
              <w:t>HG1285_RS14290-14265</w:t>
            </w:r>
          </w:p>
        </w:tc>
        <w:tc>
          <w:tcPr>
            <w:tcW w:w="1974" w:type="dxa"/>
            <w:gridSpan w:val="2"/>
            <w:shd w:val="clear" w:color="auto" w:fill="FFF2CC" w:themeFill="accent4" w:themeFillTint="33"/>
            <w:vAlign w:val="bottom"/>
          </w:tcPr>
          <w:p w:rsidR="00BA4198" w:rsidRPr="001E3863" w:rsidRDefault="00BA4198" w:rsidP="00DF3D18">
            <w:pPr>
              <w:spacing w:before="40" w:after="40" w:line="240" w:lineRule="auto"/>
              <w:rPr>
                <w:rFonts w:ascii="Arial Narrow" w:hAnsi="Arial Narrow" w:cs="Arial"/>
                <w:sz w:val="18"/>
                <w:szCs w:val="18"/>
              </w:rPr>
            </w:pPr>
            <w:r w:rsidRPr="001E3863">
              <w:rPr>
                <w:rFonts w:ascii="Arial Narrow" w:hAnsi="Arial Narrow" w:cs="Arial"/>
                <w:sz w:val="18"/>
                <w:szCs w:val="18"/>
              </w:rPr>
              <w:t>HG1285_RS14255</w:t>
            </w:r>
          </w:p>
        </w:tc>
        <w:tc>
          <w:tcPr>
            <w:tcW w:w="2215" w:type="dxa"/>
            <w:gridSpan w:val="3"/>
            <w:vAlign w:val="bottom"/>
          </w:tcPr>
          <w:p w:rsidR="00BA4198" w:rsidRPr="00FB429C"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7342A5">
              <w:rPr>
                <w:rFonts w:ascii="Arial Narrow" w:eastAsia="Times New Roman" w:hAnsi="Arial Narrow" w:cs="Courier New"/>
                <w:sz w:val="18"/>
                <w:szCs w:val="18"/>
                <w:shd w:val="clear" w:color="auto" w:fill="FFF2CC" w:themeFill="accent4" w:themeFillTint="33"/>
                <w:lang w:eastAsia="de-DE"/>
              </w:rPr>
              <w:t>HG1285_RS14250</w:t>
            </w:r>
            <w:r>
              <w:rPr>
                <w:rFonts w:ascii="Arial Narrow" w:eastAsia="Times New Roman" w:hAnsi="Arial Narrow" w:cs="Courier New"/>
                <w:sz w:val="18"/>
                <w:szCs w:val="18"/>
                <w:lang w:eastAsia="de-DE"/>
              </w:rPr>
              <w:t>,</w:t>
            </w:r>
            <w:r w:rsidRPr="00D36BD2">
              <w:rPr>
                <w:rFonts w:ascii="Arial Narrow" w:eastAsia="Times New Roman" w:hAnsi="Arial Narrow" w:cs="Courier New"/>
                <w:sz w:val="18"/>
                <w:szCs w:val="18"/>
                <w:lang w:eastAsia="de-DE"/>
              </w:rPr>
              <w:t xml:space="preserve"> </w:t>
            </w:r>
            <w:r w:rsidRPr="00C17393">
              <w:rPr>
                <w:rFonts w:ascii="Arial Narrow" w:hAnsi="Arial Narrow"/>
                <w:sz w:val="18"/>
                <w:szCs w:val="18"/>
                <w:lang w:eastAsia="de-DE"/>
              </w:rPr>
              <w:t xml:space="preserve">HG1285_06515, 15109, </w:t>
            </w:r>
            <w:r w:rsidRPr="00C17393">
              <w:rPr>
                <w:rFonts w:ascii="Arial Narrow" w:hAnsi="Arial Narrow"/>
                <w:sz w:val="18"/>
                <w:szCs w:val="18"/>
              </w:rPr>
              <w:t>16345</w:t>
            </w:r>
            <w:r>
              <w:rPr>
                <w:rFonts w:ascii="Arial Narrow" w:hAnsi="Arial Narrow"/>
                <w:sz w:val="18"/>
                <w:szCs w:val="18"/>
              </w:rPr>
              <w:t xml:space="preserve"> </w:t>
            </w:r>
          </w:p>
        </w:tc>
        <w:tc>
          <w:tcPr>
            <w:tcW w:w="1800" w:type="dxa"/>
            <w:gridSpan w:val="3"/>
            <w:vAlign w:val="bottom"/>
          </w:tcPr>
          <w:p w:rsidR="00BA4198" w:rsidRPr="001E3863" w:rsidRDefault="00BA4198" w:rsidP="00DF3D18">
            <w:pPr>
              <w:spacing w:before="40" w:after="40" w:line="240" w:lineRule="auto"/>
              <w:rPr>
                <w:rFonts w:ascii="Arial Narrow" w:hAnsi="Arial Narrow" w:cs="Arial"/>
                <w:sz w:val="18"/>
                <w:szCs w:val="18"/>
              </w:rPr>
            </w:pPr>
            <w:proofErr w:type="spellStart"/>
            <w:r>
              <w:rPr>
                <w:rFonts w:ascii="Arial Narrow" w:hAnsi="Arial Narrow" w:cs="Arial"/>
                <w:sz w:val="18"/>
                <w:szCs w:val="18"/>
              </w:rPr>
              <w:t>no</w:t>
            </w:r>
            <w:proofErr w:type="spellEnd"/>
          </w:p>
        </w:tc>
        <w:tc>
          <w:tcPr>
            <w:tcW w:w="1984" w:type="dxa"/>
            <w:gridSpan w:val="2"/>
            <w:vAlign w:val="bottom"/>
          </w:tcPr>
          <w:p w:rsidR="00BA4198" w:rsidRPr="00DC7103" w:rsidRDefault="00BA4198" w:rsidP="00DF3D18">
            <w:pPr>
              <w:pStyle w:val="HTMLVorformatiert"/>
              <w:rPr>
                <w:rFonts w:ascii="Arial Narrow" w:hAnsi="Arial Narrow" w:cs="Arial"/>
                <w:sz w:val="18"/>
                <w:szCs w:val="18"/>
              </w:rPr>
            </w:pPr>
            <w:r w:rsidRPr="00DC7103">
              <w:rPr>
                <w:rFonts w:ascii="Arial Narrow" w:hAnsi="Arial Narrow"/>
                <w:sz w:val="18"/>
                <w:szCs w:val="18"/>
              </w:rPr>
              <w:t>HG1285_06045, HG1285_04243 (</w:t>
            </w:r>
            <w:proofErr w:type="spellStart"/>
            <w:r w:rsidRPr="00DC7103">
              <w:rPr>
                <w:rFonts w:ascii="Arial Narrow" w:hAnsi="Arial Narrow"/>
                <w:sz w:val="18"/>
                <w:szCs w:val="18"/>
              </w:rPr>
              <w:t>both</w:t>
            </w:r>
            <w:proofErr w:type="spellEnd"/>
            <w:r w:rsidRPr="00DC7103">
              <w:rPr>
                <w:rFonts w:ascii="Arial Narrow" w:hAnsi="Arial Narrow"/>
                <w:sz w:val="18"/>
                <w:szCs w:val="18"/>
              </w:rPr>
              <w:t xml:space="preserve"> </w:t>
            </w:r>
            <w:proofErr w:type="spellStart"/>
            <w:r w:rsidRPr="006F5A54">
              <w:rPr>
                <w:rFonts w:ascii="Arial Narrow" w:hAnsi="Arial Narrow"/>
                <w:i/>
                <w:sz w:val="18"/>
                <w:szCs w:val="18"/>
              </w:rPr>
              <w:t>lipA</w:t>
            </w:r>
            <w:proofErr w:type="spellEnd"/>
            <w:r>
              <w:rPr>
                <w:rFonts w:ascii="Arial Narrow" w:hAnsi="Arial Narrow"/>
                <w:sz w:val="18"/>
                <w:szCs w:val="18"/>
              </w:rPr>
              <w:t>),</w:t>
            </w:r>
            <w:r w:rsidRPr="00DC7103">
              <w:rPr>
                <w:rFonts w:ascii="Arial Narrow" w:hAnsi="Arial Narrow"/>
                <w:sz w:val="18"/>
                <w:szCs w:val="18"/>
              </w:rPr>
              <w:t xml:space="preserve"> </w:t>
            </w:r>
            <w:proofErr w:type="spellStart"/>
            <w:r w:rsidRPr="00DC7103">
              <w:rPr>
                <w:rFonts w:ascii="Arial Narrow" w:hAnsi="Arial Narrow"/>
                <w:sz w:val="18"/>
                <w:szCs w:val="18"/>
              </w:rPr>
              <w:t>no</w:t>
            </w:r>
            <w:proofErr w:type="spellEnd"/>
            <w:r w:rsidRPr="00DC7103">
              <w:rPr>
                <w:rFonts w:ascii="Arial Narrow" w:hAnsi="Arial Narrow"/>
                <w:sz w:val="18"/>
                <w:szCs w:val="18"/>
              </w:rPr>
              <w:t xml:space="preserve"> </w:t>
            </w:r>
            <w:proofErr w:type="spellStart"/>
            <w:r w:rsidRPr="006F5A54">
              <w:rPr>
                <w:rFonts w:ascii="Arial Narrow" w:hAnsi="Arial Narrow"/>
                <w:i/>
                <w:sz w:val="18"/>
                <w:szCs w:val="18"/>
              </w:rPr>
              <w:t>lipB</w:t>
            </w:r>
            <w:proofErr w:type="spellEnd"/>
          </w:p>
        </w:tc>
        <w:tc>
          <w:tcPr>
            <w:tcW w:w="1701" w:type="dxa"/>
            <w:vAlign w:val="bottom"/>
          </w:tcPr>
          <w:p w:rsidR="00BA4198" w:rsidRPr="001E3863" w:rsidRDefault="00BA4198" w:rsidP="00DF3D18">
            <w:pPr>
              <w:spacing w:before="40" w:after="40" w:line="288" w:lineRule="auto"/>
              <w:rPr>
                <w:rFonts w:ascii="Arial Narrow" w:hAnsi="Arial Narrow" w:cs="Arial"/>
                <w:sz w:val="18"/>
                <w:szCs w:val="18"/>
              </w:rPr>
            </w:pPr>
            <w:r>
              <w:rPr>
                <w:rFonts w:ascii="Arial Narrow" w:hAnsi="Arial Narrow" w:cs="Arial"/>
                <w:sz w:val="18"/>
                <w:szCs w:val="18"/>
              </w:rPr>
              <w:t xml:space="preserve">RISC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r>
              <w:rPr>
                <w:rFonts w:ascii="Arial Narrow" w:hAnsi="Arial Narrow" w:cs="Arial"/>
                <w:sz w:val="18"/>
                <w:szCs w:val="18"/>
              </w:rPr>
              <w:fldChar w:fldCharType="begin">
                <w:fldData xml:space="preserve">PEVuZE5vdGU+PENpdGU+PEF1dGhvcj5HdXB0YTwvQXV0aG9yPjxZZWFyPjIwMTM8L1llYXI+PFJl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PEVuZE5vdGU+PENpdGU+PEF1dGhvcj5HdXB0YTwvQXV0aG9yPjxZZWFyPjIwMTM8L1llYXI+PFJl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Gupta and Lali, 2013</w:t>
            </w:r>
            <w:r>
              <w:rPr>
                <w:rFonts w:ascii="Arial Narrow" w:hAnsi="Arial Narrow" w:cs="Arial"/>
                <w:noProof/>
                <w:sz w:val="18"/>
                <w:szCs w:val="18"/>
              </w:rPr>
              <w:t>)</w:t>
            </w:r>
            <w:r>
              <w:rPr>
                <w:rFonts w:ascii="Arial Narrow" w:hAnsi="Arial Narrow" w:cs="Arial"/>
                <w:sz w:val="18"/>
                <w:szCs w:val="18"/>
              </w:rPr>
              <w:fldChar w:fldCharType="end"/>
            </w:r>
          </w:p>
        </w:tc>
      </w:tr>
      <w:tr w:rsidR="00BA4198" w:rsidRPr="0001180A" w:rsidTr="00DF3D18">
        <w:trPr>
          <w:trHeight w:val="255"/>
          <w:jc w:val="center"/>
        </w:trPr>
        <w:tc>
          <w:tcPr>
            <w:tcW w:w="3969" w:type="dxa"/>
            <w:shd w:val="clear" w:color="auto" w:fill="auto"/>
            <w:noWrap/>
            <w:vAlign w:val="bottom"/>
          </w:tcPr>
          <w:p w:rsidR="00BA4198" w:rsidRPr="00266A7C" w:rsidRDefault="00BA4198" w:rsidP="00DF3D18">
            <w:pPr>
              <w:spacing w:before="40" w:after="40" w:line="288" w:lineRule="auto"/>
              <w:rPr>
                <w:rFonts w:cs="Arial"/>
                <w:i/>
                <w:iCs/>
                <w:spacing w:val="-4"/>
                <w:sz w:val="18"/>
                <w:szCs w:val="18"/>
              </w:rPr>
            </w:pPr>
            <w:proofErr w:type="spellStart"/>
            <w:r w:rsidRPr="00266A7C">
              <w:rPr>
                <w:rFonts w:cs="Arial"/>
                <w:i/>
                <w:iCs/>
                <w:spacing w:val="-4"/>
                <w:sz w:val="18"/>
                <w:szCs w:val="18"/>
              </w:rPr>
              <w:t>Hydrogenobacter</w:t>
            </w:r>
            <w:proofErr w:type="spellEnd"/>
            <w:r w:rsidRPr="00266A7C">
              <w:rPr>
                <w:rFonts w:cs="Arial"/>
                <w:i/>
                <w:iCs/>
                <w:spacing w:val="-4"/>
                <w:sz w:val="18"/>
                <w:szCs w:val="18"/>
              </w:rPr>
              <w:t xml:space="preserve"> </w:t>
            </w:r>
            <w:proofErr w:type="spellStart"/>
            <w:r w:rsidRPr="00266A7C">
              <w:rPr>
                <w:rFonts w:cs="Arial"/>
                <w:i/>
                <w:iCs/>
                <w:spacing w:val="-4"/>
                <w:sz w:val="18"/>
                <w:szCs w:val="18"/>
              </w:rPr>
              <w:t>thermophilus</w:t>
            </w:r>
            <w:proofErr w:type="spellEnd"/>
            <w:r w:rsidRPr="00266A7C">
              <w:rPr>
                <w:rFonts w:cs="Arial"/>
                <w:i/>
                <w:iCs/>
                <w:spacing w:val="-4"/>
                <w:sz w:val="18"/>
                <w:szCs w:val="18"/>
              </w:rPr>
              <w:t xml:space="preserve"> </w:t>
            </w:r>
            <w:r w:rsidRPr="00266A7C">
              <w:rPr>
                <w:rFonts w:cs="Arial"/>
                <w:iCs/>
                <w:spacing w:val="-4"/>
                <w:sz w:val="18"/>
                <w:szCs w:val="18"/>
              </w:rPr>
              <w:t>TK-6</w:t>
            </w:r>
            <w:r w:rsidRPr="00266A7C">
              <w:rPr>
                <w:rFonts w:cs="Arial"/>
                <w:iCs/>
                <w:spacing w:val="-4"/>
                <w:sz w:val="18"/>
                <w:szCs w:val="18"/>
                <w:vertAlign w:val="superscript"/>
              </w:rPr>
              <w:t>T</w:t>
            </w:r>
            <w:r w:rsidRPr="00266A7C">
              <w:rPr>
                <w:rFonts w:cs="Arial"/>
                <w:iCs/>
                <w:spacing w:val="-4"/>
                <w:sz w:val="18"/>
                <w:szCs w:val="18"/>
              </w:rPr>
              <w:t xml:space="preserve"> (DSM 6534</w:t>
            </w:r>
            <w:r w:rsidRPr="00266A7C">
              <w:rPr>
                <w:rFonts w:cs="Arial"/>
                <w:iCs/>
                <w:spacing w:val="-4"/>
                <w:sz w:val="18"/>
                <w:szCs w:val="18"/>
                <w:vertAlign w:val="superscript"/>
              </w:rPr>
              <w:t>T</w:t>
            </w:r>
            <w:r w:rsidRPr="00266A7C">
              <w:rPr>
                <w:rFonts w:cs="Arial"/>
                <w:iCs/>
                <w:spacing w:val="-4"/>
                <w:sz w:val="18"/>
                <w:szCs w:val="18"/>
              </w:rPr>
              <w:t>)</w:t>
            </w:r>
          </w:p>
        </w:tc>
        <w:tc>
          <w:tcPr>
            <w:tcW w:w="2233" w:type="dxa"/>
            <w:shd w:val="clear" w:color="auto" w:fill="FFF2CC" w:themeFill="accent4" w:themeFillTint="33"/>
            <w:noWrap/>
            <w:vAlign w:val="bottom"/>
          </w:tcPr>
          <w:p w:rsidR="00BA4198" w:rsidRPr="00AA1BD8" w:rsidRDefault="00BA4198" w:rsidP="00DF3D18">
            <w:pPr>
              <w:pStyle w:val="HTMLVorformatiert"/>
              <w:rPr>
                <w:rFonts w:ascii="Arial Narrow" w:hAnsi="Arial Narrow"/>
                <w:sz w:val="18"/>
                <w:szCs w:val="18"/>
              </w:rPr>
            </w:pPr>
            <w:r w:rsidRPr="00AA1BD8">
              <w:rPr>
                <w:rStyle w:val="feature"/>
                <w:rFonts w:ascii="Arial Narrow" w:hAnsi="Arial Narrow"/>
              </w:rPr>
              <w:t>HTH_1882-</w:t>
            </w:r>
            <w:r w:rsidRPr="00AA1BD8">
              <w:rPr>
                <w:rFonts w:ascii="Arial Narrow" w:hAnsi="Arial Narrow"/>
                <w:sz w:val="18"/>
                <w:szCs w:val="18"/>
              </w:rPr>
              <w:t>HTH_1878</w:t>
            </w:r>
            <w:r w:rsidRPr="00AA1BD8">
              <w:rPr>
                <w:rFonts w:ascii="Arial Narrow" w:hAnsi="Arial Narrow" w:cs="Arial"/>
                <w:sz w:val="18"/>
                <w:szCs w:val="18"/>
              </w:rPr>
              <w:t xml:space="preserve"> </w:t>
            </w:r>
          </w:p>
        </w:tc>
        <w:tc>
          <w:tcPr>
            <w:tcW w:w="1974" w:type="dxa"/>
            <w:gridSpan w:val="2"/>
            <w:shd w:val="clear" w:color="auto" w:fill="FFF2CC" w:themeFill="accent4" w:themeFillTint="33"/>
            <w:vAlign w:val="bottom"/>
          </w:tcPr>
          <w:p w:rsidR="00BA4198" w:rsidRPr="00AA1BD8" w:rsidRDefault="00BA4198" w:rsidP="00DF3D18">
            <w:pPr>
              <w:pStyle w:val="HTMLVorformatiert"/>
              <w:rPr>
                <w:rFonts w:ascii="Arial Narrow" w:hAnsi="Arial Narrow" w:cs="Arial"/>
                <w:sz w:val="18"/>
                <w:szCs w:val="18"/>
              </w:rPr>
            </w:pPr>
            <w:r w:rsidRPr="00AA1BD8">
              <w:rPr>
                <w:rFonts w:ascii="Arial Narrow" w:hAnsi="Arial Narrow" w:cs="Arial"/>
                <w:sz w:val="18"/>
                <w:szCs w:val="18"/>
              </w:rPr>
              <w:t>HTH_1874</w:t>
            </w:r>
            <w:r>
              <w:rPr>
                <w:rFonts w:ascii="Arial Narrow" w:hAnsi="Arial Narrow" w:cs="Arial"/>
                <w:sz w:val="18"/>
                <w:szCs w:val="18"/>
              </w:rPr>
              <w:t>,</w:t>
            </w:r>
            <w:r w:rsidRPr="00AA1BD8">
              <w:rPr>
                <w:rFonts w:ascii="Arial Narrow" w:hAnsi="Arial Narrow" w:cs="Arial"/>
                <w:sz w:val="18"/>
                <w:szCs w:val="18"/>
              </w:rPr>
              <w:t xml:space="preserve"> </w:t>
            </w:r>
            <w:r>
              <w:rPr>
                <w:rFonts w:ascii="Arial Narrow" w:hAnsi="Arial Narrow" w:cs="Arial"/>
                <w:sz w:val="18"/>
                <w:szCs w:val="18"/>
              </w:rPr>
              <w:t xml:space="preserve">HTH_1877 </w:t>
            </w:r>
          </w:p>
        </w:tc>
        <w:tc>
          <w:tcPr>
            <w:tcW w:w="2215" w:type="dxa"/>
            <w:gridSpan w:val="3"/>
            <w:vAlign w:val="bottom"/>
          </w:tcPr>
          <w:p w:rsidR="00BA4198" w:rsidRPr="00AA1BD8" w:rsidRDefault="00BA4198" w:rsidP="00DF3D18">
            <w:pPr>
              <w:pStyle w:val="HTMLVorformatiert"/>
              <w:rPr>
                <w:rFonts w:ascii="Arial Narrow" w:hAnsi="Arial Narrow"/>
                <w:sz w:val="18"/>
                <w:szCs w:val="18"/>
              </w:rPr>
            </w:pPr>
            <w:r w:rsidRPr="007342A5">
              <w:rPr>
                <w:rFonts w:ascii="Arial Narrow" w:hAnsi="Arial Narrow"/>
                <w:sz w:val="18"/>
                <w:szCs w:val="18"/>
                <w:shd w:val="clear" w:color="auto" w:fill="FFF2CC" w:themeFill="accent4" w:themeFillTint="33"/>
              </w:rPr>
              <w:t>HTH_1873</w:t>
            </w:r>
            <w:r>
              <w:rPr>
                <w:rFonts w:ascii="Arial Narrow" w:hAnsi="Arial Narrow"/>
                <w:sz w:val="18"/>
                <w:szCs w:val="18"/>
              </w:rPr>
              <w:t xml:space="preserve">, </w:t>
            </w:r>
            <w:r w:rsidRPr="00AA1BD8">
              <w:rPr>
                <w:rFonts w:ascii="Arial Narrow" w:hAnsi="Arial Narrow"/>
                <w:sz w:val="18"/>
                <w:szCs w:val="18"/>
              </w:rPr>
              <w:t>HTH_1603</w:t>
            </w:r>
            <w:r>
              <w:rPr>
                <w:rFonts w:ascii="Arial Narrow" w:hAnsi="Arial Narrow"/>
                <w:sz w:val="18"/>
                <w:szCs w:val="18"/>
              </w:rPr>
              <w:t>,</w:t>
            </w:r>
            <w:r w:rsidRPr="00AA1BD8">
              <w:rPr>
                <w:rFonts w:ascii="Arial Narrow" w:hAnsi="Arial Narrow"/>
                <w:sz w:val="18"/>
                <w:szCs w:val="18"/>
              </w:rPr>
              <w:t xml:space="preserve"> 1747 </w:t>
            </w:r>
            <w:r w:rsidRPr="007342A5">
              <w:rPr>
                <w:rFonts w:ascii="Arial Narrow" w:hAnsi="Arial Narrow"/>
                <w:sz w:val="18"/>
                <w:szCs w:val="18"/>
                <w:shd w:val="clear" w:color="auto" w:fill="FFF2CC" w:themeFill="accent4" w:themeFillTint="33"/>
              </w:rPr>
              <w:t>HTH_1871</w:t>
            </w:r>
          </w:p>
        </w:tc>
        <w:tc>
          <w:tcPr>
            <w:tcW w:w="1800" w:type="dxa"/>
            <w:gridSpan w:val="3"/>
            <w:vAlign w:val="bottom"/>
          </w:tcPr>
          <w:p w:rsidR="00BA4198" w:rsidRPr="001E3863" w:rsidRDefault="00BA4198" w:rsidP="00DF3D18">
            <w:pPr>
              <w:spacing w:before="40" w:after="40" w:line="240" w:lineRule="auto"/>
              <w:rPr>
                <w:rFonts w:ascii="Arial Narrow" w:hAnsi="Arial Narrow" w:cs="Arial"/>
                <w:sz w:val="18"/>
                <w:szCs w:val="18"/>
              </w:rPr>
            </w:pPr>
            <w:proofErr w:type="spellStart"/>
            <w:r>
              <w:rPr>
                <w:rFonts w:ascii="Arial Narrow" w:hAnsi="Arial Narrow" w:cs="Arial"/>
                <w:sz w:val="18"/>
                <w:szCs w:val="18"/>
              </w:rPr>
              <w:t>no</w:t>
            </w:r>
            <w:proofErr w:type="spellEnd"/>
          </w:p>
        </w:tc>
        <w:tc>
          <w:tcPr>
            <w:tcW w:w="1984" w:type="dxa"/>
            <w:gridSpan w:val="2"/>
            <w:vAlign w:val="bottom"/>
          </w:tcPr>
          <w:p w:rsidR="00BA4198" w:rsidRPr="00C17393" w:rsidRDefault="00BA4198" w:rsidP="00DF3D18">
            <w:pPr>
              <w:pStyle w:val="HTMLVorformatiert"/>
              <w:rPr>
                <w:rFonts w:ascii="Arial Narrow" w:hAnsi="Arial Narrow" w:cs="Arial"/>
                <w:i/>
                <w:sz w:val="18"/>
                <w:szCs w:val="18"/>
              </w:rPr>
            </w:pPr>
            <w:r w:rsidRPr="006F5A54">
              <w:rPr>
                <w:rFonts w:ascii="Arial Narrow" w:hAnsi="Arial Narrow"/>
                <w:sz w:val="18"/>
                <w:szCs w:val="18"/>
              </w:rPr>
              <w:t>HTH_0701, HTH_0579 (</w:t>
            </w:r>
            <w:proofErr w:type="spellStart"/>
            <w:r w:rsidRPr="006F5A54">
              <w:rPr>
                <w:rFonts w:ascii="Arial Narrow" w:hAnsi="Arial Narrow"/>
                <w:sz w:val="18"/>
                <w:szCs w:val="18"/>
              </w:rPr>
              <w:t>both</w:t>
            </w:r>
            <w:proofErr w:type="spellEnd"/>
            <w:r w:rsidRPr="006F5A54">
              <w:rPr>
                <w:rFonts w:ascii="Arial Narrow" w:hAnsi="Arial Narrow"/>
                <w:sz w:val="18"/>
                <w:szCs w:val="18"/>
              </w:rPr>
              <w:t xml:space="preserve"> </w:t>
            </w:r>
            <w:proofErr w:type="spellStart"/>
            <w:r w:rsidRPr="00F4472F">
              <w:rPr>
                <w:rFonts w:ascii="Arial Narrow" w:hAnsi="Arial Narrow"/>
                <w:i/>
                <w:sz w:val="18"/>
                <w:szCs w:val="18"/>
              </w:rPr>
              <w:t>lipA</w:t>
            </w:r>
            <w:proofErr w:type="spellEnd"/>
            <w:r>
              <w:rPr>
                <w:rFonts w:ascii="Arial Narrow" w:hAnsi="Arial Narrow"/>
                <w:sz w:val="18"/>
                <w:szCs w:val="18"/>
              </w:rPr>
              <w:t xml:space="preserve">), </w:t>
            </w:r>
            <w:proofErr w:type="spellStart"/>
            <w:r>
              <w:rPr>
                <w:rFonts w:ascii="Arial Narrow" w:hAnsi="Arial Narrow"/>
                <w:sz w:val="18"/>
                <w:szCs w:val="18"/>
              </w:rPr>
              <w:t>no</w:t>
            </w:r>
            <w:proofErr w:type="spellEnd"/>
            <w:r>
              <w:rPr>
                <w:rFonts w:ascii="Arial Narrow" w:hAnsi="Arial Narrow"/>
                <w:sz w:val="18"/>
                <w:szCs w:val="18"/>
              </w:rPr>
              <w:t xml:space="preserve"> </w:t>
            </w:r>
            <w:proofErr w:type="spellStart"/>
            <w:r>
              <w:rPr>
                <w:rFonts w:ascii="Arial Narrow" w:hAnsi="Arial Narrow"/>
                <w:i/>
                <w:sz w:val="18"/>
                <w:szCs w:val="18"/>
              </w:rPr>
              <w:t>lipB</w:t>
            </w:r>
            <w:proofErr w:type="spellEnd"/>
          </w:p>
        </w:tc>
        <w:tc>
          <w:tcPr>
            <w:tcW w:w="1701" w:type="dxa"/>
            <w:vAlign w:val="bottom"/>
          </w:tcPr>
          <w:p w:rsidR="00BA4198" w:rsidRPr="001E3863" w:rsidRDefault="00BA4198" w:rsidP="00DF3D18">
            <w:pPr>
              <w:spacing w:before="40" w:after="40" w:line="288" w:lineRule="auto"/>
              <w:rPr>
                <w:rFonts w:ascii="Arial Narrow" w:hAnsi="Arial Narrow" w:cs="Arial"/>
                <w:sz w:val="18"/>
                <w:szCs w:val="18"/>
              </w:rPr>
            </w:pPr>
            <w:r>
              <w:rPr>
                <w:rFonts w:ascii="Arial Narrow" w:hAnsi="Arial Narrow" w:cs="Arial"/>
                <w:sz w:val="18"/>
                <w:szCs w:val="18"/>
              </w:rPr>
              <w:t xml:space="preserve">RISC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r>
              <w:rPr>
                <w:rFonts w:ascii="Arial Narrow" w:hAnsi="Arial Narrow" w:cs="Arial"/>
                <w:sz w:val="18"/>
                <w:szCs w:val="18"/>
              </w:rPr>
              <w:fldChar w:fldCharType="begin">
                <w:fldData xml:space="preserve">PEVuZE5vdGU+PENpdGU+PEF1dGhvcj5HdXB0YTwvQXV0aG9yPjxZZWFyPjIwMTM8L1llYXI+PFJl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PEVuZE5vdGU+PENpdGU+PEF1dGhvcj5HdXB0YTwvQXV0aG9yPjxZZWFyPjIwMTM8L1llYXI+PFJl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Gupta and Lali, 2013</w:t>
            </w:r>
            <w:r>
              <w:rPr>
                <w:rFonts w:ascii="Arial Narrow" w:hAnsi="Arial Narrow" w:cs="Arial"/>
                <w:noProof/>
                <w:sz w:val="18"/>
                <w:szCs w:val="18"/>
              </w:rPr>
              <w:t>)</w:t>
            </w:r>
            <w:r>
              <w:rPr>
                <w:rFonts w:ascii="Arial Narrow" w:hAnsi="Arial Narrow" w:cs="Arial"/>
                <w:sz w:val="18"/>
                <w:szCs w:val="18"/>
              </w:rPr>
              <w:fldChar w:fldCharType="end"/>
            </w:r>
          </w:p>
        </w:tc>
      </w:tr>
      <w:tr w:rsidR="00BA4198" w:rsidRPr="0001180A" w:rsidTr="00DF3D18">
        <w:trPr>
          <w:trHeight w:val="255"/>
          <w:jc w:val="center"/>
        </w:trPr>
        <w:tc>
          <w:tcPr>
            <w:tcW w:w="3969" w:type="dxa"/>
            <w:shd w:val="clear" w:color="auto" w:fill="auto"/>
            <w:noWrap/>
            <w:vAlign w:val="bottom"/>
          </w:tcPr>
          <w:p w:rsidR="00BA4198" w:rsidRPr="00266A7C" w:rsidRDefault="00BA4198" w:rsidP="00DF3D18">
            <w:pPr>
              <w:spacing w:before="40" w:after="40" w:line="288" w:lineRule="auto"/>
              <w:rPr>
                <w:rFonts w:cs="Arial"/>
                <w:i/>
                <w:iCs/>
                <w:spacing w:val="-4"/>
                <w:sz w:val="18"/>
                <w:szCs w:val="18"/>
              </w:rPr>
            </w:pPr>
            <w:proofErr w:type="spellStart"/>
            <w:r w:rsidRPr="00266A7C">
              <w:rPr>
                <w:rFonts w:cs="Arial"/>
                <w:i/>
                <w:iCs/>
                <w:spacing w:val="-4"/>
                <w:sz w:val="18"/>
                <w:szCs w:val="18"/>
              </w:rPr>
              <w:lastRenderedPageBreak/>
              <w:t>Hydrogenobaculum</w:t>
            </w:r>
            <w:proofErr w:type="spellEnd"/>
            <w:r w:rsidRPr="00266A7C">
              <w:rPr>
                <w:rFonts w:cs="Arial"/>
                <w:i/>
                <w:iCs/>
                <w:spacing w:val="-4"/>
                <w:sz w:val="18"/>
                <w:szCs w:val="18"/>
              </w:rPr>
              <w:t xml:space="preserve"> </w:t>
            </w:r>
            <w:proofErr w:type="spellStart"/>
            <w:r w:rsidRPr="00266A7C">
              <w:rPr>
                <w:rFonts w:cs="Arial"/>
                <w:iCs/>
                <w:spacing w:val="-4"/>
                <w:sz w:val="18"/>
                <w:szCs w:val="18"/>
              </w:rPr>
              <w:t>sp</w:t>
            </w:r>
            <w:proofErr w:type="spellEnd"/>
            <w:r w:rsidRPr="00266A7C">
              <w:rPr>
                <w:rFonts w:cs="Arial"/>
                <w:iCs/>
                <w:spacing w:val="-4"/>
                <w:sz w:val="18"/>
                <w:szCs w:val="18"/>
              </w:rPr>
              <w:t>. HO</w:t>
            </w:r>
          </w:p>
        </w:tc>
        <w:tc>
          <w:tcPr>
            <w:tcW w:w="2233" w:type="dxa"/>
            <w:shd w:val="clear" w:color="auto" w:fill="FFF2CC" w:themeFill="accent4" w:themeFillTint="33"/>
            <w:noWrap/>
            <w:vAlign w:val="bottom"/>
          </w:tcPr>
          <w:p w:rsidR="00BA4198" w:rsidRPr="001E3863" w:rsidRDefault="00BA4198" w:rsidP="00DF3D18">
            <w:pPr>
              <w:spacing w:before="40" w:after="40" w:line="240" w:lineRule="auto"/>
              <w:rPr>
                <w:rFonts w:ascii="Arial Narrow" w:hAnsi="Arial Narrow" w:cs="Arial"/>
                <w:sz w:val="18"/>
                <w:szCs w:val="18"/>
              </w:rPr>
            </w:pPr>
            <w:r w:rsidRPr="001E3863">
              <w:rPr>
                <w:rFonts w:ascii="Arial Narrow" w:hAnsi="Arial Narrow" w:cs="Arial"/>
                <w:sz w:val="18"/>
                <w:szCs w:val="18"/>
              </w:rPr>
              <w:t>HydHO_1077-1072</w:t>
            </w:r>
          </w:p>
        </w:tc>
        <w:tc>
          <w:tcPr>
            <w:tcW w:w="1974" w:type="dxa"/>
            <w:gridSpan w:val="2"/>
            <w:shd w:val="clear" w:color="auto" w:fill="FFF2CC" w:themeFill="accent4" w:themeFillTint="33"/>
            <w:vAlign w:val="bottom"/>
          </w:tcPr>
          <w:p w:rsidR="00BA4198" w:rsidRPr="001E3863" w:rsidRDefault="00BA4198" w:rsidP="00DF3D18">
            <w:pPr>
              <w:spacing w:before="40" w:after="40" w:line="240" w:lineRule="auto"/>
              <w:rPr>
                <w:rFonts w:ascii="Arial Narrow" w:hAnsi="Arial Narrow" w:cs="Arial"/>
                <w:sz w:val="18"/>
                <w:szCs w:val="18"/>
              </w:rPr>
            </w:pPr>
            <w:r w:rsidRPr="001E3863">
              <w:rPr>
                <w:rFonts w:ascii="Arial Narrow" w:hAnsi="Arial Narrow" w:cs="Arial"/>
                <w:sz w:val="18"/>
                <w:szCs w:val="18"/>
              </w:rPr>
              <w:t>HydHO_1068</w:t>
            </w:r>
            <w:r>
              <w:rPr>
                <w:rFonts w:ascii="Arial Narrow" w:hAnsi="Arial Narrow" w:cs="Arial"/>
                <w:sz w:val="18"/>
                <w:szCs w:val="18"/>
              </w:rPr>
              <w:t xml:space="preserve">, </w:t>
            </w:r>
            <w:r w:rsidRPr="001E3863">
              <w:rPr>
                <w:rFonts w:ascii="Arial Narrow" w:hAnsi="Arial Narrow" w:cs="Arial"/>
                <w:sz w:val="18"/>
                <w:szCs w:val="18"/>
              </w:rPr>
              <w:t>HydHO_1071</w:t>
            </w:r>
          </w:p>
        </w:tc>
        <w:tc>
          <w:tcPr>
            <w:tcW w:w="2215" w:type="dxa"/>
            <w:gridSpan w:val="3"/>
            <w:vAlign w:val="bottom"/>
          </w:tcPr>
          <w:p w:rsidR="00BA4198" w:rsidRPr="00246863" w:rsidRDefault="00BA4198" w:rsidP="00DF3D18">
            <w:pPr>
              <w:pStyle w:val="HTMLVorformatiert"/>
              <w:rPr>
                <w:rFonts w:ascii="Arial Narrow" w:hAnsi="Arial Narrow"/>
                <w:sz w:val="18"/>
                <w:szCs w:val="18"/>
              </w:rPr>
            </w:pPr>
            <w:r w:rsidRPr="007342A5">
              <w:rPr>
                <w:rFonts w:ascii="Arial Narrow" w:hAnsi="Arial Narrow"/>
                <w:sz w:val="18"/>
                <w:szCs w:val="18"/>
                <w:shd w:val="clear" w:color="auto" w:fill="FFF2CC" w:themeFill="accent4" w:themeFillTint="33"/>
              </w:rPr>
              <w:t>HydHO_1066</w:t>
            </w:r>
            <w:r w:rsidRPr="00434A15">
              <w:rPr>
                <w:rFonts w:ascii="Arial Narrow" w:hAnsi="Arial Narrow"/>
                <w:sz w:val="18"/>
                <w:szCs w:val="18"/>
              </w:rPr>
              <w:t>, HydHO_0926, HydHO_0802, HydHO_0584</w:t>
            </w:r>
          </w:p>
        </w:tc>
        <w:tc>
          <w:tcPr>
            <w:tcW w:w="1800" w:type="dxa"/>
            <w:gridSpan w:val="3"/>
            <w:vAlign w:val="bottom"/>
          </w:tcPr>
          <w:p w:rsidR="00BA4198" w:rsidRPr="001E3863" w:rsidRDefault="00BA4198" w:rsidP="00DF3D18">
            <w:pPr>
              <w:spacing w:before="40" w:after="40" w:line="240" w:lineRule="auto"/>
              <w:rPr>
                <w:rFonts w:ascii="Arial Narrow" w:hAnsi="Arial Narrow" w:cs="Arial"/>
                <w:sz w:val="18"/>
                <w:szCs w:val="18"/>
              </w:rPr>
            </w:pPr>
            <w:proofErr w:type="spellStart"/>
            <w:r>
              <w:rPr>
                <w:rFonts w:ascii="Arial Narrow" w:hAnsi="Arial Narrow" w:cs="Arial"/>
                <w:sz w:val="18"/>
                <w:szCs w:val="18"/>
              </w:rPr>
              <w:t>no</w:t>
            </w:r>
            <w:proofErr w:type="spellEnd"/>
          </w:p>
        </w:tc>
        <w:tc>
          <w:tcPr>
            <w:tcW w:w="1984" w:type="dxa"/>
            <w:gridSpan w:val="2"/>
            <w:vAlign w:val="bottom"/>
          </w:tcPr>
          <w:p w:rsidR="00BA4198" w:rsidRDefault="00BA4198" w:rsidP="00DF3D18">
            <w:pPr>
              <w:spacing w:before="40" w:after="40" w:line="288" w:lineRule="auto"/>
              <w:rPr>
                <w:rFonts w:ascii="Arial Narrow" w:hAnsi="Arial Narrow" w:cs="Arial"/>
                <w:sz w:val="18"/>
                <w:szCs w:val="18"/>
              </w:rPr>
            </w:pPr>
            <w:proofErr w:type="spellStart"/>
            <w:r>
              <w:rPr>
                <w:rFonts w:ascii="Arial Narrow" w:hAnsi="Arial Narrow" w:cs="Arial"/>
                <w:sz w:val="18"/>
                <w:szCs w:val="18"/>
              </w:rPr>
              <w:t>no</w:t>
            </w:r>
            <w:proofErr w:type="spellEnd"/>
            <w:r>
              <w:rPr>
                <w:rFonts w:ascii="Arial Narrow" w:hAnsi="Arial Narrow" w:cs="Arial"/>
                <w:sz w:val="18"/>
                <w:szCs w:val="18"/>
              </w:rPr>
              <w:t xml:space="preserve"> </w:t>
            </w:r>
            <w:proofErr w:type="spellStart"/>
            <w:r w:rsidRPr="00C17393">
              <w:rPr>
                <w:rFonts w:ascii="Arial Narrow" w:hAnsi="Arial Narrow" w:cs="Arial"/>
                <w:i/>
                <w:sz w:val="18"/>
                <w:szCs w:val="18"/>
              </w:rPr>
              <w:t>lipA</w:t>
            </w:r>
            <w:proofErr w:type="spellEnd"/>
            <w:r>
              <w:rPr>
                <w:rFonts w:ascii="Arial Narrow" w:hAnsi="Arial Narrow" w:cs="Arial"/>
                <w:sz w:val="18"/>
                <w:szCs w:val="18"/>
              </w:rPr>
              <w:t xml:space="preserve">, </w:t>
            </w:r>
            <w:proofErr w:type="spellStart"/>
            <w:r>
              <w:rPr>
                <w:rFonts w:ascii="Arial Narrow" w:hAnsi="Arial Narrow" w:cs="Arial"/>
                <w:sz w:val="18"/>
                <w:szCs w:val="18"/>
              </w:rPr>
              <w:t>no</w:t>
            </w:r>
            <w:proofErr w:type="spellEnd"/>
            <w:r w:rsidRPr="00C17393">
              <w:rPr>
                <w:rFonts w:ascii="Arial Narrow" w:hAnsi="Arial Narrow" w:cs="Arial"/>
                <w:i/>
                <w:sz w:val="18"/>
                <w:szCs w:val="18"/>
              </w:rPr>
              <w:t xml:space="preserve"> </w:t>
            </w:r>
            <w:proofErr w:type="spellStart"/>
            <w:r w:rsidRPr="00C17393">
              <w:rPr>
                <w:rFonts w:ascii="Arial Narrow" w:hAnsi="Arial Narrow" w:cs="Arial"/>
                <w:i/>
                <w:sz w:val="18"/>
                <w:szCs w:val="18"/>
              </w:rPr>
              <w:t>lipB</w:t>
            </w:r>
            <w:proofErr w:type="spellEnd"/>
          </w:p>
        </w:tc>
        <w:tc>
          <w:tcPr>
            <w:tcW w:w="1701" w:type="dxa"/>
            <w:vAlign w:val="bottom"/>
          </w:tcPr>
          <w:p w:rsidR="00BA4198" w:rsidRPr="001E3863" w:rsidRDefault="00BA4198" w:rsidP="00DF3D18">
            <w:pPr>
              <w:spacing w:before="40" w:after="40" w:line="288" w:lineRule="auto"/>
              <w:rPr>
                <w:rFonts w:ascii="Arial Narrow" w:hAnsi="Arial Narrow" w:cs="Arial"/>
                <w:sz w:val="18"/>
                <w:szCs w:val="18"/>
              </w:rPr>
            </w:pPr>
            <w:r>
              <w:rPr>
                <w:rFonts w:ascii="Arial Narrow" w:hAnsi="Arial Narrow" w:cs="Arial"/>
                <w:sz w:val="18"/>
                <w:szCs w:val="18"/>
              </w:rPr>
              <w:t xml:space="preserve">RISC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r>
              <w:rPr>
                <w:rFonts w:ascii="Arial Narrow" w:hAnsi="Arial Narrow" w:cs="Arial"/>
                <w:sz w:val="18"/>
                <w:szCs w:val="18"/>
              </w:rPr>
              <w:fldChar w:fldCharType="begin">
                <w:fldData xml:space="preserve">PEVuZE5vdGU+PENpdGU+PEF1dGhvcj5HdXB0YTwvQXV0aG9yPjxZZWFyPjIwMTM8L1llYXI+PFJl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=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PEVuZE5vdGU+PENpdGU+PEF1dGhvcj5HdXB0YTwvQXV0aG9yPjxZZWFyPjIwMTM8L1llYXI+PFJl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=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Gupta and Lali, 2013; Romano et al., 2013</w:t>
            </w:r>
            <w:r>
              <w:rPr>
                <w:rFonts w:ascii="Arial Narrow" w:hAnsi="Arial Narrow" w:cs="Arial"/>
                <w:noProof/>
                <w:sz w:val="18"/>
                <w:szCs w:val="18"/>
              </w:rPr>
              <w:t>)</w:t>
            </w:r>
            <w:r>
              <w:rPr>
                <w:rFonts w:ascii="Arial Narrow" w:hAnsi="Arial Narrow" w:cs="Arial"/>
                <w:sz w:val="18"/>
                <w:szCs w:val="18"/>
              </w:rPr>
              <w:fldChar w:fldCharType="end"/>
            </w:r>
          </w:p>
        </w:tc>
      </w:tr>
      <w:tr w:rsidR="00BA4198" w:rsidRPr="0001180A" w:rsidTr="00DF3D18">
        <w:trPr>
          <w:trHeight w:val="255"/>
          <w:jc w:val="center"/>
        </w:trPr>
        <w:tc>
          <w:tcPr>
            <w:tcW w:w="3969" w:type="dxa"/>
            <w:tcBorders>
              <w:bottom w:val="nil"/>
            </w:tcBorders>
            <w:shd w:val="clear" w:color="auto" w:fill="auto"/>
            <w:noWrap/>
            <w:vAlign w:val="bottom"/>
          </w:tcPr>
          <w:p w:rsidR="00BA4198" w:rsidRPr="00266A7C" w:rsidRDefault="00BA4198" w:rsidP="00DF3D18">
            <w:pPr>
              <w:spacing w:before="40" w:after="40" w:line="288" w:lineRule="auto"/>
              <w:rPr>
                <w:rFonts w:cs="Arial"/>
                <w:i/>
                <w:iCs/>
                <w:spacing w:val="-4"/>
                <w:sz w:val="18"/>
                <w:szCs w:val="18"/>
              </w:rPr>
            </w:pPr>
            <w:proofErr w:type="spellStart"/>
            <w:r w:rsidRPr="00266A7C">
              <w:rPr>
                <w:rFonts w:cs="Arial"/>
                <w:i/>
                <w:iCs/>
                <w:spacing w:val="-4"/>
                <w:sz w:val="18"/>
                <w:szCs w:val="18"/>
              </w:rPr>
              <w:t>Hydrogenobaculum</w:t>
            </w:r>
            <w:proofErr w:type="spellEnd"/>
            <w:r w:rsidRPr="00266A7C">
              <w:rPr>
                <w:rFonts w:cs="Arial"/>
                <w:i/>
                <w:iCs/>
                <w:spacing w:val="-4"/>
                <w:sz w:val="18"/>
                <w:szCs w:val="18"/>
              </w:rPr>
              <w:t xml:space="preserve"> </w:t>
            </w:r>
            <w:proofErr w:type="spellStart"/>
            <w:r w:rsidRPr="00266A7C">
              <w:rPr>
                <w:rFonts w:cs="Arial"/>
                <w:iCs/>
                <w:spacing w:val="-4"/>
                <w:sz w:val="18"/>
                <w:szCs w:val="18"/>
              </w:rPr>
              <w:t>sp</w:t>
            </w:r>
            <w:proofErr w:type="spellEnd"/>
            <w:r w:rsidRPr="00266A7C">
              <w:rPr>
                <w:rFonts w:cs="Arial"/>
                <w:iCs/>
                <w:spacing w:val="-4"/>
                <w:sz w:val="18"/>
                <w:szCs w:val="18"/>
              </w:rPr>
              <w:t>. Y04AAS1</w:t>
            </w:r>
          </w:p>
        </w:tc>
        <w:tc>
          <w:tcPr>
            <w:tcW w:w="2233" w:type="dxa"/>
            <w:tcBorders>
              <w:bottom w:val="nil"/>
            </w:tcBorders>
            <w:shd w:val="clear" w:color="auto" w:fill="FFF2CC" w:themeFill="accent4" w:themeFillTint="33"/>
            <w:noWrap/>
            <w:vAlign w:val="bottom"/>
          </w:tcPr>
          <w:p w:rsidR="00BA4198" w:rsidRPr="001E3863" w:rsidRDefault="00BA4198" w:rsidP="00DF3D18">
            <w:pPr>
              <w:spacing w:before="40" w:after="40" w:line="240" w:lineRule="auto"/>
              <w:rPr>
                <w:rFonts w:ascii="Arial Narrow" w:hAnsi="Arial Narrow" w:cs="Arial"/>
                <w:sz w:val="18"/>
                <w:szCs w:val="18"/>
              </w:rPr>
            </w:pPr>
            <w:r w:rsidRPr="001E3863">
              <w:rPr>
                <w:rFonts w:ascii="Arial Narrow" w:hAnsi="Arial Narrow" w:cs="Arial"/>
                <w:sz w:val="18"/>
                <w:szCs w:val="18"/>
              </w:rPr>
              <w:t>HY04AAS1_RS05470-05445</w:t>
            </w:r>
          </w:p>
        </w:tc>
        <w:tc>
          <w:tcPr>
            <w:tcW w:w="1974" w:type="dxa"/>
            <w:gridSpan w:val="2"/>
            <w:tcBorders>
              <w:bottom w:val="nil"/>
            </w:tcBorders>
            <w:shd w:val="clear" w:color="auto" w:fill="FFF2CC" w:themeFill="accent4" w:themeFillTint="33"/>
            <w:vAlign w:val="bottom"/>
          </w:tcPr>
          <w:p w:rsidR="00BA4198" w:rsidRPr="001E3863" w:rsidRDefault="00BA4198" w:rsidP="00DF3D18">
            <w:pPr>
              <w:spacing w:before="40" w:after="40" w:line="240" w:lineRule="auto"/>
              <w:rPr>
                <w:rFonts w:ascii="Arial Narrow" w:hAnsi="Arial Narrow" w:cs="Arial"/>
                <w:sz w:val="18"/>
                <w:szCs w:val="18"/>
              </w:rPr>
            </w:pPr>
            <w:r w:rsidRPr="001E3863">
              <w:rPr>
                <w:rFonts w:ascii="Arial Narrow" w:hAnsi="Arial Narrow" w:cs="Arial"/>
                <w:sz w:val="18"/>
                <w:szCs w:val="18"/>
              </w:rPr>
              <w:t>HY04AAS1_RS05425</w:t>
            </w:r>
            <w:r>
              <w:rPr>
                <w:rFonts w:ascii="Arial Narrow" w:hAnsi="Arial Narrow" w:cs="Arial"/>
                <w:sz w:val="18"/>
                <w:szCs w:val="18"/>
              </w:rPr>
              <w:t xml:space="preserve">, </w:t>
            </w:r>
            <w:r w:rsidRPr="001E3863">
              <w:rPr>
                <w:rFonts w:ascii="Arial Narrow" w:hAnsi="Arial Narrow" w:cs="Arial"/>
                <w:sz w:val="18"/>
                <w:szCs w:val="18"/>
              </w:rPr>
              <w:t>HY04AAS1_RS05440</w:t>
            </w:r>
          </w:p>
        </w:tc>
        <w:tc>
          <w:tcPr>
            <w:tcW w:w="2215" w:type="dxa"/>
            <w:gridSpan w:val="3"/>
            <w:tcBorders>
              <w:bottom w:val="nil"/>
            </w:tcBorders>
            <w:vAlign w:val="bottom"/>
          </w:tcPr>
          <w:p w:rsidR="00BA4198" w:rsidRPr="004E535D"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sz w:val="18"/>
                <w:szCs w:val="18"/>
                <w:lang w:eastAsia="de-DE"/>
              </w:rPr>
            </w:pPr>
            <w:r w:rsidRPr="004E535D">
              <w:rPr>
                <w:rFonts w:ascii="Arial Narrow" w:eastAsia="Times New Roman" w:hAnsi="Arial Narrow" w:cs="Courier New"/>
                <w:sz w:val="18"/>
                <w:szCs w:val="18"/>
                <w:shd w:val="clear" w:color="auto" w:fill="FFF2CC" w:themeFill="accent4" w:themeFillTint="33"/>
                <w:lang w:eastAsia="de-DE"/>
              </w:rPr>
              <w:t>HY04AAS1_RS05415</w:t>
            </w:r>
            <w:r>
              <w:rPr>
                <w:rFonts w:ascii="Arial Narrow" w:eastAsia="Times New Roman" w:hAnsi="Arial Narrow" w:cs="Courier New"/>
                <w:sz w:val="18"/>
                <w:szCs w:val="18"/>
                <w:lang w:eastAsia="de-DE"/>
              </w:rPr>
              <w:t>,</w:t>
            </w:r>
            <w:r w:rsidRPr="004E535D">
              <w:rPr>
                <w:rStyle w:val="feature"/>
                <w:rFonts w:ascii="Arial Narrow" w:hAnsi="Arial Narrow"/>
              </w:rPr>
              <w:t xml:space="preserve"> </w:t>
            </w:r>
            <w:r w:rsidRPr="004E535D">
              <w:rPr>
                <w:rFonts w:ascii="Arial Narrow" w:hAnsi="Arial Narrow"/>
                <w:sz w:val="18"/>
                <w:szCs w:val="18"/>
                <w:lang w:eastAsia="de-DE"/>
              </w:rPr>
              <w:t>RS04710, RS04065, RS02975</w:t>
            </w:r>
          </w:p>
        </w:tc>
        <w:tc>
          <w:tcPr>
            <w:tcW w:w="1800" w:type="dxa"/>
            <w:gridSpan w:val="3"/>
            <w:tcBorders>
              <w:bottom w:val="nil"/>
            </w:tcBorders>
            <w:vAlign w:val="bottom"/>
          </w:tcPr>
          <w:p w:rsidR="00BA4198" w:rsidRPr="001E3863" w:rsidRDefault="00BA4198" w:rsidP="00DF3D18">
            <w:pPr>
              <w:spacing w:before="40" w:after="40" w:line="240" w:lineRule="auto"/>
              <w:rPr>
                <w:rFonts w:ascii="Arial Narrow" w:hAnsi="Arial Narrow" w:cs="Arial"/>
                <w:sz w:val="18"/>
                <w:szCs w:val="18"/>
              </w:rPr>
            </w:pPr>
            <w:proofErr w:type="spellStart"/>
            <w:r>
              <w:rPr>
                <w:rFonts w:ascii="Arial Narrow" w:hAnsi="Arial Narrow" w:cs="Arial"/>
                <w:sz w:val="18"/>
                <w:szCs w:val="18"/>
              </w:rPr>
              <w:t>no</w:t>
            </w:r>
            <w:proofErr w:type="spellEnd"/>
          </w:p>
        </w:tc>
        <w:tc>
          <w:tcPr>
            <w:tcW w:w="1984" w:type="dxa"/>
            <w:gridSpan w:val="2"/>
            <w:tcBorders>
              <w:bottom w:val="nil"/>
            </w:tcBorders>
            <w:vAlign w:val="bottom"/>
          </w:tcPr>
          <w:p w:rsidR="00BA4198" w:rsidRDefault="00BA4198" w:rsidP="00DF3D18">
            <w:pPr>
              <w:spacing w:before="40" w:after="40" w:line="288" w:lineRule="auto"/>
              <w:rPr>
                <w:rFonts w:ascii="Arial Narrow" w:hAnsi="Arial Narrow" w:cs="Arial"/>
                <w:sz w:val="18"/>
                <w:szCs w:val="18"/>
              </w:rPr>
            </w:pPr>
            <w:proofErr w:type="spellStart"/>
            <w:r>
              <w:rPr>
                <w:rFonts w:ascii="Arial Narrow" w:hAnsi="Arial Narrow" w:cs="Arial"/>
                <w:sz w:val="18"/>
                <w:szCs w:val="18"/>
              </w:rPr>
              <w:t>no</w:t>
            </w:r>
            <w:proofErr w:type="spellEnd"/>
            <w:r>
              <w:rPr>
                <w:rFonts w:ascii="Arial Narrow" w:hAnsi="Arial Narrow" w:cs="Arial"/>
                <w:sz w:val="18"/>
                <w:szCs w:val="18"/>
              </w:rPr>
              <w:t xml:space="preserve"> </w:t>
            </w:r>
            <w:proofErr w:type="spellStart"/>
            <w:r w:rsidRPr="00C17393">
              <w:rPr>
                <w:rFonts w:ascii="Arial Narrow" w:hAnsi="Arial Narrow" w:cs="Arial"/>
                <w:i/>
                <w:sz w:val="18"/>
                <w:szCs w:val="18"/>
              </w:rPr>
              <w:t>lipA</w:t>
            </w:r>
            <w:proofErr w:type="spellEnd"/>
            <w:r>
              <w:rPr>
                <w:rFonts w:ascii="Arial Narrow" w:hAnsi="Arial Narrow" w:cs="Arial"/>
                <w:sz w:val="18"/>
                <w:szCs w:val="18"/>
              </w:rPr>
              <w:t xml:space="preserve">, </w:t>
            </w:r>
            <w:proofErr w:type="spellStart"/>
            <w:r>
              <w:rPr>
                <w:rFonts w:ascii="Arial Narrow" w:hAnsi="Arial Narrow" w:cs="Arial"/>
                <w:sz w:val="18"/>
                <w:szCs w:val="18"/>
              </w:rPr>
              <w:t>no</w:t>
            </w:r>
            <w:proofErr w:type="spellEnd"/>
            <w:r>
              <w:rPr>
                <w:rFonts w:ascii="Arial Narrow" w:hAnsi="Arial Narrow" w:cs="Arial"/>
                <w:sz w:val="18"/>
                <w:szCs w:val="18"/>
              </w:rPr>
              <w:t xml:space="preserve"> </w:t>
            </w:r>
            <w:proofErr w:type="spellStart"/>
            <w:r w:rsidRPr="00C17393">
              <w:rPr>
                <w:rFonts w:ascii="Arial Narrow" w:hAnsi="Arial Narrow" w:cs="Arial"/>
                <w:i/>
                <w:sz w:val="18"/>
                <w:szCs w:val="18"/>
              </w:rPr>
              <w:t>lipB</w:t>
            </w:r>
            <w:proofErr w:type="spellEnd"/>
          </w:p>
        </w:tc>
        <w:tc>
          <w:tcPr>
            <w:tcW w:w="1701" w:type="dxa"/>
            <w:tcBorders>
              <w:bottom w:val="nil"/>
            </w:tcBorders>
            <w:vAlign w:val="bottom"/>
          </w:tcPr>
          <w:p w:rsidR="00BA4198" w:rsidRPr="001E3863" w:rsidRDefault="00BA4198" w:rsidP="00DF3D18">
            <w:pPr>
              <w:spacing w:before="40" w:after="40" w:line="288" w:lineRule="auto"/>
              <w:rPr>
                <w:rFonts w:ascii="Arial Narrow" w:hAnsi="Arial Narrow" w:cs="Arial"/>
                <w:sz w:val="18"/>
                <w:szCs w:val="18"/>
              </w:rPr>
            </w:pPr>
            <w:r>
              <w:rPr>
                <w:rFonts w:ascii="Arial Narrow" w:hAnsi="Arial Narrow" w:cs="Arial"/>
                <w:sz w:val="18"/>
                <w:szCs w:val="18"/>
              </w:rPr>
              <w:t xml:space="preserve">RISC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r>
              <w:rPr>
                <w:rFonts w:ascii="Arial Narrow" w:hAnsi="Arial Narrow" w:cs="Arial"/>
                <w:sz w:val="18"/>
                <w:szCs w:val="18"/>
              </w:rPr>
              <w:fldChar w:fldCharType="begin">
                <w:fldData xml:space="preserve">PEVuZE5vdGU+PENpdGU+PEF1dGhvcj5HdXB0YTwvQXV0aG9yPjxZZWFyPjIwMTM8L1llYXI+PFJl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PEVuZE5vdGU+PENpdGU+PEF1dGhvcj5HdXB0YTwvQXV0aG9yPjxZZWFyPjIwMTM8L1llYXI+PFJl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Gupta and Lali, 2013; Romano et al., 2013</w:t>
            </w:r>
            <w:r>
              <w:rPr>
                <w:rFonts w:ascii="Arial Narrow" w:hAnsi="Arial Narrow" w:cs="Arial"/>
                <w:noProof/>
                <w:sz w:val="18"/>
                <w:szCs w:val="18"/>
              </w:rPr>
              <w:t>)</w:t>
            </w:r>
            <w:r>
              <w:rPr>
                <w:rFonts w:ascii="Arial Narrow" w:hAnsi="Arial Narrow" w:cs="Arial"/>
                <w:sz w:val="18"/>
                <w:szCs w:val="18"/>
              </w:rPr>
              <w:fldChar w:fldCharType="end"/>
            </w:r>
          </w:p>
        </w:tc>
      </w:tr>
      <w:tr w:rsidR="00BA4198" w:rsidRPr="0001180A" w:rsidTr="00DF3D18">
        <w:trPr>
          <w:trHeight w:val="255"/>
          <w:jc w:val="center"/>
        </w:trPr>
        <w:tc>
          <w:tcPr>
            <w:tcW w:w="3969" w:type="dxa"/>
            <w:tcBorders>
              <w:top w:val="nil"/>
            </w:tcBorders>
            <w:shd w:val="clear" w:color="auto" w:fill="auto"/>
            <w:noWrap/>
            <w:vAlign w:val="bottom"/>
          </w:tcPr>
          <w:p w:rsidR="00BA4198" w:rsidRPr="00266A7C" w:rsidRDefault="00BA4198" w:rsidP="00DF3D18">
            <w:pPr>
              <w:spacing w:before="40" w:after="40" w:line="288" w:lineRule="auto"/>
              <w:rPr>
                <w:rFonts w:cs="Arial"/>
                <w:i/>
                <w:iCs/>
                <w:spacing w:val="-4"/>
                <w:sz w:val="18"/>
                <w:szCs w:val="18"/>
                <w:vertAlign w:val="superscript"/>
              </w:rPr>
            </w:pPr>
            <w:proofErr w:type="spellStart"/>
            <w:r w:rsidRPr="00266A7C">
              <w:rPr>
                <w:rFonts w:cs="Arial"/>
                <w:i/>
                <w:iCs/>
                <w:spacing w:val="-4"/>
                <w:sz w:val="18"/>
                <w:szCs w:val="18"/>
              </w:rPr>
              <w:t>Thermocrinis</w:t>
            </w:r>
            <w:proofErr w:type="spellEnd"/>
            <w:r w:rsidRPr="00266A7C">
              <w:rPr>
                <w:rFonts w:cs="Arial"/>
                <w:i/>
                <w:iCs/>
                <w:spacing w:val="-4"/>
                <w:sz w:val="18"/>
                <w:szCs w:val="18"/>
              </w:rPr>
              <w:t xml:space="preserve"> </w:t>
            </w:r>
            <w:proofErr w:type="spellStart"/>
            <w:r w:rsidRPr="00266A7C">
              <w:rPr>
                <w:rFonts w:cs="Arial"/>
                <w:i/>
                <w:iCs/>
                <w:spacing w:val="-4"/>
                <w:sz w:val="18"/>
                <w:szCs w:val="18"/>
              </w:rPr>
              <w:t>albus</w:t>
            </w:r>
            <w:proofErr w:type="spellEnd"/>
            <w:r w:rsidRPr="00266A7C">
              <w:rPr>
                <w:rFonts w:cs="Arial"/>
                <w:i/>
                <w:iCs/>
                <w:spacing w:val="-4"/>
                <w:sz w:val="18"/>
                <w:szCs w:val="18"/>
              </w:rPr>
              <w:t xml:space="preserve"> </w:t>
            </w:r>
            <w:r w:rsidRPr="00266A7C">
              <w:rPr>
                <w:rFonts w:cs="Arial"/>
                <w:iCs/>
                <w:spacing w:val="-4"/>
                <w:sz w:val="18"/>
                <w:szCs w:val="18"/>
              </w:rPr>
              <w:t>DSM 14484</w:t>
            </w:r>
            <w:r w:rsidRPr="00266A7C">
              <w:rPr>
                <w:rFonts w:cs="Arial"/>
                <w:iCs/>
                <w:spacing w:val="-4"/>
                <w:sz w:val="18"/>
                <w:szCs w:val="18"/>
                <w:vertAlign w:val="superscript"/>
              </w:rPr>
              <w:t>T</w:t>
            </w:r>
          </w:p>
        </w:tc>
        <w:tc>
          <w:tcPr>
            <w:tcW w:w="2233" w:type="dxa"/>
            <w:tcBorders>
              <w:top w:val="nil"/>
            </w:tcBorders>
            <w:shd w:val="clear" w:color="auto" w:fill="FFF2CC" w:themeFill="accent4" w:themeFillTint="33"/>
            <w:noWrap/>
            <w:vAlign w:val="bottom"/>
          </w:tcPr>
          <w:p w:rsidR="00BA4198" w:rsidRPr="001E3863" w:rsidRDefault="00BA4198" w:rsidP="00DF3D18">
            <w:pPr>
              <w:spacing w:before="40" w:after="40" w:line="240" w:lineRule="auto"/>
              <w:rPr>
                <w:rFonts w:ascii="Arial Narrow" w:hAnsi="Arial Narrow" w:cs="Arial"/>
                <w:sz w:val="18"/>
                <w:szCs w:val="18"/>
              </w:rPr>
            </w:pPr>
            <w:r w:rsidRPr="001E3863">
              <w:rPr>
                <w:rFonts w:ascii="Arial Narrow" w:hAnsi="Arial Narrow" w:cs="Arial"/>
                <w:sz w:val="18"/>
                <w:szCs w:val="18"/>
              </w:rPr>
              <w:t>THAL_RS06855-06830</w:t>
            </w:r>
          </w:p>
        </w:tc>
        <w:tc>
          <w:tcPr>
            <w:tcW w:w="1974" w:type="dxa"/>
            <w:gridSpan w:val="2"/>
            <w:tcBorders>
              <w:top w:val="nil"/>
            </w:tcBorders>
            <w:shd w:val="clear" w:color="auto" w:fill="FFF2CC" w:themeFill="accent4" w:themeFillTint="33"/>
            <w:vAlign w:val="bottom"/>
          </w:tcPr>
          <w:p w:rsidR="00BA4198" w:rsidRPr="001E3863" w:rsidRDefault="00BA4198" w:rsidP="00DF3D18">
            <w:pPr>
              <w:spacing w:before="40" w:after="40" w:line="240" w:lineRule="auto"/>
              <w:rPr>
                <w:rFonts w:ascii="Arial Narrow" w:hAnsi="Arial Narrow" w:cs="Arial"/>
                <w:sz w:val="18"/>
                <w:szCs w:val="18"/>
              </w:rPr>
            </w:pPr>
            <w:r w:rsidRPr="001E3863">
              <w:rPr>
                <w:rFonts w:ascii="Arial Narrow" w:hAnsi="Arial Narrow" w:cs="Arial"/>
                <w:sz w:val="18"/>
                <w:szCs w:val="18"/>
              </w:rPr>
              <w:t>THAL_RS06810</w:t>
            </w:r>
            <w:r>
              <w:rPr>
                <w:rFonts w:ascii="Arial Narrow" w:hAnsi="Arial Narrow" w:cs="Arial"/>
                <w:sz w:val="18"/>
                <w:szCs w:val="18"/>
              </w:rPr>
              <w:t xml:space="preserve">, </w:t>
            </w:r>
            <w:r w:rsidRPr="001E3863">
              <w:rPr>
                <w:rFonts w:ascii="Arial Narrow" w:hAnsi="Arial Narrow" w:cs="Arial"/>
                <w:sz w:val="18"/>
                <w:szCs w:val="18"/>
              </w:rPr>
              <w:t>THAL_RS06825</w:t>
            </w:r>
          </w:p>
        </w:tc>
        <w:tc>
          <w:tcPr>
            <w:tcW w:w="2215" w:type="dxa"/>
            <w:gridSpan w:val="3"/>
            <w:tcBorders>
              <w:top w:val="nil"/>
            </w:tcBorders>
            <w:vAlign w:val="bottom"/>
          </w:tcPr>
          <w:p w:rsidR="00BA4198" w:rsidRPr="00534586"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sz w:val="18"/>
                <w:szCs w:val="18"/>
              </w:rPr>
            </w:pPr>
            <w:r w:rsidRPr="004E535D">
              <w:rPr>
                <w:rFonts w:ascii="Arial Narrow" w:eastAsia="Times New Roman" w:hAnsi="Arial Narrow" w:cs="Courier New"/>
                <w:sz w:val="18"/>
                <w:szCs w:val="18"/>
                <w:shd w:val="clear" w:color="auto" w:fill="FFF2CC" w:themeFill="accent4" w:themeFillTint="33"/>
                <w:lang w:eastAsia="de-DE"/>
              </w:rPr>
              <w:t>THAL_RS06805,</w:t>
            </w:r>
            <w:r w:rsidRPr="00534586">
              <w:rPr>
                <w:rFonts w:ascii="Arial Narrow" w:eastAsia="Times New Roman" w:hAnsi="Arial Narrow" w:cs="Courier New"/>
                <w:sz w:val="18"/>
                <w:szCs w:val="18"/>
                <w:lang w:eastAsia="de-DE"/>
              </w:rPr>
              <w:t xml:space="preserve"> </w:t>
            </w:r>
            <w:r w:rsidRPr="00534586">
              <w:rPr>
                <w:rFonts w:ascii="Arial Narrow" w:hAnsi="Arial Narrow"/>
                <w:sz w:val="18"/>
                <w:szCs w:val="18"/>
                <w:lang w:eastAsia="de-DE"/>
              </w:rPr>
              <w:t>RS01130, RS04395, RS01575</w:t>
            </w:r>
          </w:p>
        </w:tc>
        <w:tc>
          <w:tcPr>
            <w:tcW w:w="1800" w:type="dxa"/>
            <w:gridSpan w:val="3"/>
            <w:tcBorders>
              <w:top w:val="nil"/>
            </w:tcBorders>
            <w:vAlign w:val="bottom"/>
          </w:tcPr>
          <w:p w:rsidR="00BA4198" w:rsidRPr="001E3863" w:rsidRDefault="00BA4198" w:rsidP="00DF3D18">
            <w:pPr>
              <w:spacing w:before="40" w:after="40" w:line="240" w:lineRule="auto"/>
              <w:rPr>
                <w:rFonts w:ascii="Arial Narrow" w:hAnsi="Arial Narrow" w:cs="Arial"/>
                <w:sz w:val="18"/>
                <w:szCs w:val="18"/>
              </w:rPr>
            </w:pPr>
            <w:proofErr w:type="spellStart"/>
            <w:r>
              <w:rPr>
                <w:rFonts w:ascii="Arial Narrow" w:hAnsi="Arial Narrow" w:cs="Arial"/>
                <w:sz w:val="18"/>
                <w:szCs w:val="18"/>
              </w:rPr>
              <w:t>no</w:t>
            </w:r>
            <w:proofErr w:type="spellEnd"/>
          </w:p>
        </w:tc>
        <w:tc>
          <w:tcPr>
            <w:tcW w:w="1984" w:type="dxa"/>
            <w:gridSpan w:val="2"/>
            <w:tcBorders>
              <w:top w:val="nil"/>
            </w:tcBorders>
            <w:vAlign w:val="bottom"/>
          </w:tcPr>
          <w:p w:rsidR="00BA4198" w:rsidRPr="006F5A54"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sz w:val="18"/>
                <w:szCs w:val="18"/>
              </w:rPr>
            </w:pPr>
            <w:r w:rsidRPr="006F5A54">
              <w:rPr>
                <w:rFonts w:ascii="Arial Narrow" w:eastAsia="Times New Roman" w:hAnsi="Arial Narrow" w:cs="Courier New"/>
                <w:sz w:val="18"/>
                <w:szCs w:val="18"/>
                <w:lang w:eastAsia="de-DE"/>
              </w:rPr>
              <w:t>THAL_RS05455</w:t>
            </w:r>
            <w:r>
              <w:rPr>
                <w:rFonts w:ascii="Arial Narrow" w:eastAsia="Times New Roman" w:hAnsi="Arial Narrow" w:cs="Courier New"/>
                <w:sz w:val="18"/>
                <w:szCs w:val="18"/>
                <w:lang w:eastAsia="de-DE"/>
              </w:rPr>
              <w:t xml:space="preserve">, </w:t>
            </w:r>
            <w:proofErr w:type="spellStart"/>
            <w:r>
              <w:rPr>
                <w:rFonts w:ascii="Arial Narrow" w:eastAsia="Times New Roman" w:hAnsi="Arial Narrow" w:cs="Courier New"/>
                <w:sz w:val="18"/>
                <w:szCs w:val="18"/>
                <w:lang w:eastAsia="de-DE"/>
              </w:rPr>
              <w:t>no</w:t>
            </w:r>
            <w:proofErr w:type="spellEnd"/>
            <w:r>
              <w:rPr>
                <w:rFonts w:ascii="Arial Narrow" w:eastAsia="Times New Roman" w:hAnsi="Arial Narrow" w:cs="Courier New"/>
                <w:sz w:val="18"/>
                <w:szCs w:val="18"/>
                <w:lang w:eastAsia="de-DE"/>
              </w:rPr>
              <w:t xml:space="preserve"> </w:t>
            </w:r>
            <w:proofErr w:type="spellStart"/>
            <w:r w:rsidRPr="00C17393">
              <w:rPr>
                <w:rFonts w:ascii="Arial Narrow" w:eastAsia="Times New Roman" w:hAnsi="Arial Narrow" w:cs="Courier New"/>
                <w:i/>
                <w:sz w:val="18"/>
                <w:szCs w:val="18"/>
                <w:lang w:eastAsia="de-DE"/>
              </w:rPr>
              <w:t>lipB</w:t>
            </w:r>
            <w:proofErr w:type="spellEnd"/>
          </w:p>
        </w:tc>
        <w:tc>
          <w:tcPr>
            <w:tcW w:w="1701" w:type="dxa"/>
            <w:tcBorders>
              <w:top w:val="nil"/>
            </w:tcBorders>
            <w:vAlign w:val="bottom"/>
          </w:tcPr>
          <w:p w:rsidR="00BA4198" w:rsidRPr="001E3863" w:rsidRDefault="00BA4198" w:rsidP="00DF3D18">
            <w:pPr>
              <w:spacing w:before="40" w:after="40" w:line="288" w:lineRule="auto"/>
              <w:rPr>
                <w:rFonts w:ascii="Arial Narrow" w:hAnsi="Arial Narrow" w:cs="Arial"/>
                <w:sz w:val="18"/>
                <w:szCs w:val="18"/>
              </w:rPr>
            </w:pPr>
            <w:r>
              <w:rPr>
                <w:rFonts w:ascii="Arial Narrow" w:hAnsi="Arial Narrow" w:cs="Arial"/>
                <w:sz w:val="18"/>
                <w:szCs w:val="18"/>
              </w:rPr>
              <w:t xml:space="preserve">RISC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r>
              <w:rPr>
                <w:rFonts w:ascii="Arial Narrow" w:hAnsi="Arial Narrow" w:cs="Arial"/>
                <w:sz w:val="18"/>
                <w:szCs w:val="18"/>
              </w:rPr>
              <w:fldChar w:fldCharType="begin">
                <w:fldData xml:space="preserve">PEVuZE5vdGU+PENpdGU+PEF1dGhvcj5HdXB0YTwvQXV0aG9yPjxZZWFyPjIwMTM8L1llYXI+PFJl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PEVuZE5vdGU+PENpdGU+PEF1dGhvcj5HdXB0YTwvQXV0aG9yPjxZZWFyPjIwMTM8L1llYXI+PFJl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Gupta and Lali, 2013</w:t>
            </w:r>
            <w:r>
              <w:rPr>
                <w:rFonts w:ascii="Arial Narrow" w:hAnsi="Arial Narrow" w:cs="Arial"/>
                <w:noProof/>
                <w:sz w:val="18"/>
                <w:szCs w:val="18"/>
              </w:rPr>
              <w:t>)</w:t>
            </w:r>
            <w:r>
              <w:rPr>
                <w:rFonts w:ascii="Arial Narrow" w:hAnsi="Arial Narrow" w:cs="Arial"/>
                <w:sz w:val="18"/>
                <w:szCs w:val="18"/>
              </w:rPr>
              <w:fldChar w:fldCharType="end"/>
            </w:r>
          </w:p>
        </w:tc>
      </w:tr>
      <w:tr w:rsidR="00BA4198" w:rsidRPr="0001180A" w:rsidTr="00DF3D18">
        <w:trPr>
          <w:trHeight w:val="255"/>
          <w:jc w:val="center"/>
        </w:trPr>
        <w:tc>
          <w:tcPr>
            <w:tcW w:w="3969" w:type="dxa"/>
            <w:shd w:val="clear" w:color="auto" w:fill="auto"/>
            <w:noWrap/>
            <w:vAlign w:val="bottom"/>
          </w:tcPr>
          <w:p w:rsidR="00BA4198" w:rsidRPr="00266A7C" w:rsidRDefault="00BA4198" w:rsidP="00DF3D18">
            <w:pPr>
              <w:spacing w:before="40" w:after="40" w:line="288" w:lineRule="auto"/>
              <w:rPr>
                <w:rFonts w:cs="Arial"/>
                <w:i/>
                <w:iCs/>
                <w:spacing w:val="-4"/>
                <w:sz w:val="18"/>
                <w:szCs w:val="18"/>
              </w:rPr>
            </w:pPr>
            <w:proofErr w:type="spellStart"/>
            <w:r w:rsidRPr="00266A7C">
              <w:rPr>
                <w:rFonts w:cs="Arial"/>
                <w:i/>
                <w:iCs/>
                <w:spacing w:val="-4"/>
                <w:sz w:val="18"/>
                <w:szCs w:val="18"/>
              </w:rPr>
              <w:t>Thermocrinis</w:t>
            </w:r>
            <w:proofErr w:type="spellEnd"/>
            <w:r w:rsidRPr="00266A7C">
              <w:rPr>
                <w:rFonts w:cs="Arial"/>
                <w:i/>
                <w:iCs/>
                <w:spacing w:val="-4"/>
                <w:sz w:val="18"/>
                <w:szCs w:val="18"/>
              </w:rPr>
              <w:t xml:space="preserve"> </w:t>
            </w:r>
            <w:proofErr w:type="spellStart"/>
            <w:r w:rsidRPr="00266A7C">
              <w:rPr>
                <w:rFonts w:cs="Arial"/>
                <w:i/>
                <w:iCs/>
                <w:spacing w:val="-4"/>
                <w:sz w:val="18"/>
                <w:szCs w:val="18"/>
              </w:rPr>
              <w:t>jamiesonii</w:t>
            </w:r>
            <w:proofErr w:type="spellEnd"/>
            <w:r w:rsidRPr="00266A7C">
              <w:rPr>
                <w:rFonts w:cs="Arial"/>
                <w:i/>
                <w:iCs/>
                <w:spacing w:val="-4"/>
                <w:sz w:val="18"/>
                <w:szCs w:val="18"/>
              </w:rPr>
              <w:t xml:space="preserve"> </w:t>
            </w:r>
            <w:r w:rsidRPr="00266A7C">
              <w:rPr>
                <w:rFonts w:cs="Arial"/>
                <w:iCs/>
                <w:spacing w:val="-4"/>
                <w:sz w:val="18"/>
                <w:szCs w:val="18"/>
              </w:rPr>
              <w:t>GBS</w:t>
            </w:r>
            <w:r w:rsidRPr="00266A7C">
              <w:rPr>
                <w:rFonts w:cs="Arial"/>
                <w:iCs/>
                <w:spacing w:val="-4"/>
                <w:sz w:val="18"/>
                <w:szCs w:val="18"/>
                <w:vertAlign w:val="superscript"/>
              </w:rPr>
              <w:t>T</w:t>
            </w:r>
            <w:r w:rsidRPr="00266A7C">
              <w:rPr>
                <w:rFonts w:cs="Arial"/>
                <w:iCs/>
                <w:spacing w:val="-4"/>
                <w:sz w:val="18"/>
                <w:szCs w:val="18"/>
              </w:rPr>
              <w:t xml:space="preserve"> (DSM 27162</w:t>
            </w:r>
            <w:r w:rsidRPr="00266A7C">
              <w:rPr>
                <w:rFonts w:cs="Arial"/>
                <w:iCs/>
                <w:spacing w:val="-4"/>
                <w:sz w:val="18"/>
                <w:szCs w:val="18"/>
                <w:vertAlign w:val="superscript"/>
              </w:rPr>
              <w:t>T</w:t>
            </w:r>
            <w:r w:rsidRPr="00266A7C">
              <w:rPr>
                <w:rFonts w:cs="Arial"/>
                <w:iCs/>
                <w:spacing w:val="-4"/>
                <w:sz w:val="18"/>
                <w:szCs w:val="18"/>
              </w:rPr>
              <w:t>)</w:t>
            </w:r>
          </w:p>
        </w:tc>
        <w:tc>
          <w:tcPr>
            <w:tcW w:w="2233" w:type="dxa"/>
            <w:shd w:val="clear" w:color="auto" w:fill="FFF2CC" w:themeFill="accent4" w:themeFillTint="33"/>
            <w:noWrap/>
            <w:vAlign w:val="bottom"/>
          </w:tcPr>
          <w:p w:rsidR="00BA4198" w:rsidRPr="001E3863" w:rsidRDefault="00BA4198" w:rsidP="00DF3D18">
            <w:pPr>
              <w:spacing w:before="40" w:after="40" w:line="240" w:lineRule="auto"/>
              <w:rPr>
                <w:rFonts w:ascii="Arial Narrow" w:hAnsi="Arial Narrow" w:cs="Arial"/>
                <w:sz w:val="18"/>
                <w:szCs w:val="18"/>
              </w:rPr>
            </w:pPr>
            <w:r w:rsidRPr="00573504">
              <w:rPr>
                <w:rFonts w:ascii="Arial Narrow" w:hAnsi="Arial Narrow" w:cs="Arial"/>
                <w:sz w:val="18"/>
                <w:szCs w:val="18"/>
              </w:rPr>
              <w:t>K217_RS0105820-0105845</w:t>
            </w:r>
          </w:p>
        </w:tc>
        <w:tc>
          <w:tcPr>
            <w:tcW w:w="1974" w:type="dxa"/>
            <w:gridSpan w:val="2"/>
            <w:shd w:val="clear" w:color="auto" w:fill="FFF2CC" w:themeFill="accent4" w:themeFillTint="33"/>
            <w:vAlign w:val="bottom"/>
          </w:tcPr>
          <w:p w:rsidR="00BA4198" w:rsidRPr="001E3863" w:rsidRDefault="00BA4198" w:rsidP="00DF3D18">
            <w:pPr>
              <w:spacing w:before="40" w:after="40" w:line="240" w:lineRule="auto"/>
              <w:rPr>
                <w:rFonts w:ascii="Arial Narrow" w:hAnsi="Arial Narrow" w:cs="Arial"/>
                <w:sz w:val="18"/>
                <w:szCs w:val="18"/>
              </w:rPr>
            </w:pPr>
            <w:r w:rsidRPr="00573504">
              <w:rPr>
                <w:rFonts w:ascii="Arial Narrow" w:hAnsi="Arial Narrow" w:cs="Arial"/>
                <w:sz w:val="18"/>
                <w:szCs w:val="18"/>
              </w:rPr>
              <w:t>K217_RS0105850</w:t>
            </w:r>
            <w:r>
              <w:rPr>
                <w:rFonts w:ascii="Arial Narrow" w:hAnsi="Arial Narrow" w:cs="Arial"/>
                <w:sz w:val="18"/>
                <w:szCs w:val="18"/>
              </w:rPr>
              <w:t xml:space="preserve">, </w:t>
            </w:r>
            <w:r w:rsidRPr="00573504">
              <w:rPr>
                <w:rFonts w:ascii="Arial Narrow" w:hAnsi="Arial Narrow" w:cs="Arial"/>
                <w:sz w:val="18"/>
                <w:szCs w:val="18"/>
              </w:rPr>
              <w:t>RS0105865</w:t>
            </w:r>
          </w:p>
        </w:tc>
        <w:tc>
          <w:tcPr>
            <w:tcW w:w="2215" w:type="dxa"/>
            <w:gridSpan w:val="3"/>
            <w:vAlign w:val="bottom"/>
          </w:tcPr>
          <w:p w:rsidR="00BA4198" w:rsidRPr="00491BB9" w:rsidRDefault="00BA4198" w:rsidP="00DF3D18">
            <w:pPr>
              <w:pStyle w:val="HTMLVorformatiert"/>
              <w:rPr>
                <w:rFonts w:ascii="Arial Narrow" w:hAnsi="Arial Narrow"/>
                <w:sz w:val="18"/>
                <w:szCs w:val="18"/>
              </w:rPr>
            </w:pPr>
            <w:r w:rsidRPr="004E535D">
              <w:rPr>
                <w:rFonts w:ascii="Arial Narrow" w:hAnsi="Arial Narrow"/>
                <w:sz w:val="18"/>
                <w:szCs w:val="18"/>
                <w:shd w:val="clear" w:color="auto" w:fill="FFF2CC" w:themeFill="accent4" w:themeFillTint="33"/>
              </w:rPr>
              <w:t>K217_RS0105870,</w:t>
            </w:r>
            <w:r w:rsidRPr="00AA1BD8">
              <w:rPr>
                <w:rFonts w:ascii="Arial Narrow" w:hAnsi="Arial Narrow"/>
                <w:sz w:val="18"/>
                <w:szCs w:val="18"/>
              </w:rPr>
              <w:t xml:space="preserve"> </w:t>
            </w:r>
            <w:r>
              <w:rPr>
                <w:rFonts w:ascii="Arial Narrow" w:hAnsi="Arial Narrow"/>
                <w:sz w:val="18"/>
                <w:szCs w:val="18"/>
              </w:rPr>
              <w:t xml:space="preserve">RS0101120 </w:t>
            </w:r>
            <w:r w:rsidRPr="00AA1BD8">
              <w:rPr>
                <w:rFonts w:ascii="Arial Narrow" w:hAnsi="Arial Narrow"/>
                <w:sz w:val="18"/>
                <w:szCs w:val="18"/>
              </w:rPr>
              <w:t>RS0100395</w:t>
            </w:r>
            <w:r>
              <w:rPr>
                <w:rFonts w:ascii="Arial Narrow" w:hAnsi="Arial Narrow"/>
                <w:sz w:val="18"/>
                <w:szCs w:val="18"/>
              </w:rPr>
              <w:t xml:space="preserve">, </w:t>
            </w:r>
            <w:r w:rsidRPr="00AA1BD8">
              <w:rPr>
                <w:rFonts w:ascii="Arial Narrow" w:hAnsi="Arial Narrow"/>
                <w:sz w:val="18"/>
                <w:szCs w:val="18"/>
              </w:rPr>
              <w:t>RS0104270</w:t>
            </w:r>
          </w:p>
        </w:tc>
        <w:tc>
          <w:tcPr>
            <w:tcW w:w="1800" w:type="dxa"/>
            <w:gridSpan w:val="3"/>
            <w:vAlign w:val="bottom"/>
          </w:tcPr>
          <w:p w:rsidR="00BA4198" w:rsidRPr="001E3863" w:rsidRDefault="00BA4198" w:rsidP="00DF3D18">
            <w:pPr>
              <w:spacing w:before="40" w:after="40" w:line="240" w:lineRule="auto"/>
              <w:rPr>
                <w:rFonts w:ascii="Arial Narrow" w:hAnsi="Arial Narrow" w:cs="Arial"/>
                <w:sz w:val="18"/>
                <w:szCs w:val="18"/>
              </w:rPr>
            </w:pPr>
            <w:proofErr w:type="spellStart"/>
            <w:r>
              <w:rPr>
                <w:rFonts w:ascii="Arial Narrow" w:hAnsi="Arial Narrow" w:cs="Arial"/>
                <w:sz w:val="18"/>
                <w:szCs w:val="18"/>
              </w:rPr>
              <w:t>no</w:t>
            </w:r>
            <w:proofErr w:type="spellEnd"/>
          </w:p>
        </w:tc>
        <w:tc>
          <w:tcPr>
            <w:tcW w:w="1984" w:type="dxa"/>
            <w:gridSpan w:val="2"/>
            <w:vAlign w:val="bottom"/>
          </w:tcPr>
          <w:p w:rsidR="00BA4198" w:rsidRPr="006F5A54"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sz w:val="18"/>
                <w:szCs w:val="18"/>
              </w:rPr>
            </w:pPr>
            <w:r w:rsidRPr="006F5A54">
              <w:rPr>
                <w:rFonts w:ascii="Arial Narrow" w:eastAsia="Times New Roman" w:hAnsi="Arial Narrow" w:cs="Courier New"/>
                <w:sz w:val="18"/>
                <w:szCs w:val="18"/>
                <w:lang w:eastAsia="de-DE"/>
              </w:rPr>
              <w:t>K217_RS0107180</w:t>
            </w:r>
            <w:r>
              <w:rPr>
                <w:rFonts w:ascii="Arial Narrow" w:eastAsia="Times New Roman" w:hAnsi="Arial Narrow" w:cs="Courier New"/>
                <w:sz w:val="18"/>
                <w:szCs w:val="18"/>
                <w:lang w:eastAsia="de-DE"/>
              </w:rPr>
              <w:t xml:space="preserve">, </w:t>
            </w:r>
            <w:proofErr w:type="spellStart"/>
            <w:r>
              <w:rPr>
                <w:rFonts w:ascii="Arial Narrow" w:eastAsia="Times New Roman" w:hAnsi="Arial Narrow" w:cs="Courier New"/>
                <w:sz w:val="18"/>
                <w:szCs w:val="18"/>
                <w:lang w:eastAsia="de-DE"/>
              </w:rPr>
              <w:t>no</w:t>
            </w:r>
            <w:proofErr w:type="spellEnd"/>
            <w:r>
              <w:rPr>
                <w:rFonts w:ascii="Arial Narrow" w:eastAsia="Times New Roman" w:hAnsi="Arial Narrow" w:cs="Courier New"/>
                <w:sz w:val="18"/>
                <w:szCs w:val="18"/>
                <w:lang w:eastAsia="de-DE"/>
              </w:rPr>
              <w:t xml:space="preserve"> </w:t>
            </w:r>
            <w:proofErr w:type="spellStart"/>
            <w:r w:rsidRPr="00C17393">
              <w:rPr>
                <w:rFonts w:ascii="Arial Narrow" w:eastAsia="Times New Roman" w:hAnsi="Arial Narrow" w:cs="Courier New"/>
                <w:i/>
                <w:sz w:val="18"/>
                <w:szCs w:val="18"/>
                <w:lang w:eastAsia="de-DE"/>
              </w:rPr>
              <w:t>lipB</w:t>
            </w:r>
            <w:proofErr w:type="spellEnd"/>
          </w:p>
        </w:tc>
        <w:tc>
          <w:tcPr>
            <w:tcW w:w="1701" w:type="dxa"/>
            <w:vAlign w:val="bottom"/>
          </w:tcPr>
          <w:p w:rsidR="00BA4198" w:rsidRPr="001E3863" w:rsidRDefault="00BA4198" w:rsidP="00DF3D18">
            <w:pPr>
              <w:spacing w:before="40" w:after="40" w:line="288" w:lineRule="auto"/>
              <w:rPr>
                <w:rFonts w:ascii="Arial Narrow" w:hAnsi="Arial Narrow" w:cs="Arial"/>
                <w:sz w:val="18"/>
                <w:szCs w:val="18"/>
              </w:rPr>
            </w:pPr>
            <w:r>
              <w:rPr>
                <w:rFonts w:ascii="Arial Narrow" w:hAnsi="Arial Narrow" w:cs="Arial"/>
                <w:sz w:val="18"/>
                <w:szCs w:val="18"/>
              </w:rPr>
              <w:t xml:space="preserve">RISC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r>
              <w:rPr>
                <w:rFonts w:ascii="Arial Narrow" w:hAnsi="Arial Narrow" w:cs="Arial"/>
                <w:sz w:val="18"/>
                <w:szCs w:val="18"/>
              </w:rPr>
              <w:fldChar w:fldCharType="begin">
                <w:fldData xml:space="preserve">PEVuZE5vdGU+PENpdGU+PEF1dGhvcj5HdXB0YTwvQXV0aG9yPjxZZWFyPjIwMTM8L1llYXI+PFJl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==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PEVuZE5vdGU+PENpdGU+PEF1dGhvcj5HdXB0YTwvQXV0aG9yPjxZZWFyPjIwMTM8L1llYXI+PFJl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==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Ganji et al., 2016; Gupta and Lali, 2013</w:t>
            </w:r>
            <w:r>
              <w:rPr>
                <w:rFonts w:ascii="Arial Narrow" w:hAnsi="Arial Narrow" w:cs="Arial"/>
                <w:noProof/>
                <w:sz w:val="18"/>
                <w:szCs w:val="18"/>
              </w:rPr>
              <w:t>)</w:t>
            </w:r>
            <w:r>
              <w:rPr>
                <w:rFonts w:ascii="Arial Narrow" w:hAnsi="Arial Narrow" w:cs="Arial"/>
                <w:sz w:val="18"/>
                <w:szCs w:val="18"/>
              </w:rPr>
              <w:fldChar w:fldCharType="end"/>
            </w:r>
          </w:p>
        </w:tc>
      </w:tr>
      <w:tr w:rsidR="00BA4198" w:rsidRPr="0001180A" w:rsidTr="00DF3D18">
        <w:trPr>
          <w:trHeight w:val="255"/>
          <w:jc w:val="center"/>
        </w:trPr>
        <w:tc>
          <w:tcPr>
            <w:tcW w:w="3969" w:type="dxa"/>
            <w:shd w:val="clear" w:color="auto" w:fill="auto"/>
            <w:noWrap/>
            <w:vAlign w:val="bottom"/>
          </w:tcPr>
          <w:p w:rsidR="00BA4198" w:rsidRPr="00266A7C" w:rsidRDefault="00BA4198" w:rsidP="00DF3D18">
            <w:pPr>
              <w:spacing w:before="40" w:after="40" w:line="288" w:lineRule="auto"/>
              <w:rPr>
                <w:rFonts w:cs="Arial"/>
                <w:i/>
                <w:iCs/>
                <w:spacing w:val="-4"/>
                <w:sz w:val="18"/>
                <w:szCs w:val="18"/>
                <w:vertAlign w:val="superscript"/>
              </w:rPr>
            </w:pPr>
            <w:proofErr w:type="spellStart"/>
            <w:r w:rsidRPr="00266A7C">
              <w:rPr>
                <w:rFonts w:cs="Arial"/>
                <w:i/>
                <w:iCs/>
                <w:spacing w:val="-4"/>
                <w:sz w:val="18"/>
                <w:szCs w:val="18"/>
              </w:rPr>
              <w:t>Thermocrinis</w:t>
            </w:r>
            <w:proofErr w:type="spellEnd"/>
            <w:r w:rsidRPr="00266A7C">
              <w:rPr>
                <w:rFonts w:cs="Arial"/>
                <w:i/>
                <w:iCs/>
                <w:spacing w:val="-4"/>
                <w:sz w:val="18"/>
                <w:szCs w:val="18"/>
              </w:rPr>
              <w:t xml:space="preserve"> </w:t>
            </w:r>
            <w:proofErr w:type="spellStart"/>
            <w:r w:rsidRPr="00266A7C">
              <w:rPr>
                <w:rFonts w:cs="Arial"/>
                <w:i/>
                <w:iCs/>
                <w:spacing w:val="-4"/>
                <w:sz w:val="18"/>
                <w:szCs w:val="18"/>
              </w:rPr>
              <w:t>minervae</w:t>
            </w:r>
            <w:proofErr w:type="spellEnd"/>
            <w:r w:rsidRPr="00266A7C">
              <w:rPr>
                <w:rFonts w:cs="Arial"/>
                <w:i/>
                <w:iCs/>
                <w:spacing w:val="-4"/>
                <w:sz w:val="18"/>
                <w:szCs w:val="18"/>
              </w:rPr>
              <w:t xml:space="preserve"> </w:t>
            </w:r>
            <w:r w:rsidRPr="00266A7C">
              <w:rPr>
                <w:rFonts w:cs="Arial"/>
                <w:iCs/>
                <w:spacing w:val="-4"/>
                <w:sz w:val="18"/>
                <w:szCs w:val="18"/>
              </w:rPr>
              <w:t>DSM 19557</w:t>
            </w:r>
            <w:r w:rsidRPr="00266A7C">
              <w:rPr>
                <w:rFonts w:cs="Arial"/>
                <w:iCs/>
                <w:spacing w:val="-4"/>
                <w:sz w:val="18"/>
                <w:szCs w:val="18"/>
                <w:vertAlign w:val="superscript"/>
              </w:rPr>
              <w:t>T</w:t>
            </w:r>
          </w:p>
        </w:tc>
        <w:tc>
          <w:tcPr>
            <w:tcW w:w="2233" w:type="dxa"/>
            <w:shd w:val="clear" w:color="auto" w:fill="FFF2CC" w:themeFill="accent4" w:themeFillTint="33"/>
            <w:noWrap/>
            <w:vAlign w:val="bottom"/>
          </w:tcPr>
          <w:p w:rsidR="00BA4198" w:rsidRPr="001E3863" w:rsidRDefault="00BA4198" w:rsidP="00DF3D18">
            <w:pPr>
              <w:spacing w:before="40" w:after="40" w:line="288" w:lineRule="auto"/>
              <w:rPr>
                <w:rFonts w:ascii="Arial Narrow" w:hAnsi="Arial Narrow" w:cs="Arial"/>
                <w:sz w:val="18"/>
                <w:szCs w:val="18"/>
              </w:rPr>
            </w:pPr>
            <w:r w:rsidRPr="00573504">
              <w:rPr>
                <w:rFonts w:ascii="Arial Narrow" w:hAnsi="Arial Narrow" w:cs="Arial"/>
                <w:sz w:val="18"/>
                <w:szCs w:val="18"/>
              </w:rPr>
              <w:t>SAMN05444391_ 1193-1188</w:t>
            </w:r>
          </w:p>
        </w:tc>
        <w:tc>
          <w:tcPr>
            <w:tcW w:w="1974" w:type="dxa"/>
            <w:gridSpan w:val="2"/>
            <w:shd w:val="clear" w:color="auto" w:fill="FFF2CC" w:themeFill="accent4" w:themeFillTint="33"/>
            <w:vAlign w:val="bottom"/>
          </w:tcPr>
          <w:p w:rsidR="00BA4198" w:rsidRPr="001E3863" w:rsidRDefault="00BA4198" w:rsidP="00DF3D18">
            <w:pPr>
              <w:spacing w:before="40" w:after="40" w:line="288" w:lineRule="auto"/>
              <w:rPr>
                <w:rFonts w:ascii="Arial Narrow" w:hAnsi="Arial Narrow" w:cs="Arial"/>
                <w:sz w:val="18"/>
                <w:szCs w:val="18"/>
              </w:rPr>
            </w:pPr>
            <w:r w:rsidRPr="00573504">
              <w:rPr>
                <w:rFonts w:ascii="Arial Narrow" w:hAnsi="Arial Narrow" w:cs="Arial"/>
                <w:sz w:val="18"/>
                <w:szCs w:val="18"/>
              </w:rPr>
              <w:t>SAMN05444391_1184</w:t>
            </w:r>
            <w:r>
              <w:rPr>
                <w:rFonts w:ascii="Arial Narrow" w:hAnsi="Arial Narrow" w:cs="Arial"/>
                <w:sz w:val="18"/>
                <w:szCs w:val="18"/>
              </w:rPr>
              <w:t xml:space="preserve">, </w:t>
            </w:r>
            <w:r w:rsidRPr="00573504">
              <w:rPr>
                <w:rFonts w:ascii="Arial Narrow" w:hAnsi="Arial Narrow" w:cs="Arial"/>
                <w:sz w:val="18"/>
                <w:szCs w:val="18"/>
              </w:rPr>
              <w:t>SAMN05444391_1187</w:t>
            </w:r>
          </w:p>
        </w:tc>
        <w:tc>
          <w:tcPr>
            <w:tcW w:w="2215" w:type="dxa"/>
            <w:gridSpan w:val="3"/>
            <w:vAlign w:val="bottom"/>
          </w:tcPr>
          <w:p w:rsidR="00BA4198" w:rsidRPr="00491BB9" w:rsidRDefault="00BA4198" w:rsidP="00DF3D18">
            <w:pPr>
              <w:pStyle w:val="HTMLVorformatiert"/>
              <w:rPr>
                <w:rFonts w:ascii="Arial Narrow" w:hAnsi="Arial Narrow"/>
                <w:sz w:val="18"/>
                <w:szCs w:val="18"/>
              </w:rPr>
            </w:pPr>
            <w:r w:rsidRPr="004E535D">
              <w:rPr>
                <w:rFonts w:ascii="Arial Narrow" w:hAnsi="Arial Narrow"/>
                <w:sz w:val="18"/>
                <w:szCs w:val="18"/>
                <w:shd w:val="clear" w:color="auto" w:fill="FFF2CC" w:themeFill="accent4" w:themeFillTint="33"/>
              </w:rPr>
              <w:t>SAMN05444391_1183,</w:t>
            </w:r>
            <w:r w:rsidRPr="00246863">
              <w:rPr>
                <w:rFonts w:ascii="Arial Narrow" w:hAnsi="Arial Narrow"/>
                <w:sz w:val="18"/>
                <w:szCs w:val="18"/>
              </w:rPr>
              <w:t xml:space="preserve"> </w:t>
            </w:r>
            <w:r>
              <w:rPr>
                <w:rFonts w:ascii="Arial Narrow" w:hAnsi="Arial Narrow"/>
                <w:sz w:val="18"/>
                <w:szCs w:val="18"/>
              </w:rPr>
              <w:t xml:space="preserve">_1443, _1281, _0147  </w:t>
            </w:r>
          </w:p>
        </w:tc>
        <w:tc>
          <w:tcPr>
            <w:tcW w:w="1800" w:type="dxa"/>
            <w:gridSpan w:val="3"/>
            <w:vAlign w:val="bottom"/>
          </w:tcPr>
          <w:p w:rsidR="00BA4198" w:rsidRPr="001E3863" w:rsidRDefault="00BA4198" w:rsidP="00DF3D18">
            <w:pPr>
              <w:spacing w:before="40" w:after="40" w:line="240" w:lineRule="auto"/>
              <w:rPr>
                <w:rFonts w:ascii="Arial Narrow" w:hAnsi="Arial Narrow" w:cs="Arial"/>
                <w:sz w:val="18"/>
                <w:szCs w:val="18"/>
              </w:rPr>
            </w:pPr>
            <w:proofErr w:type="spellStart"/>
            <w:r>
              <w:rPr>
                <w:rFonts w:ascii="Arial Narrow" w:hAnsi="Arial Narrow" w:cs="Arial"/>
                <w:sz w:val="18"/>
                <w:szCs w:val="18"/>
              </w:rPr>
              <w:t>no</w:t>
            </w:r>
            <w:proofErr w:type="spellEnd"/>
          </w:p>
        </w:tc>
        <w:tc>
          <w:tcPr>
            <w:tcW w:w="1984" w:type="dxa"/>
            <w:gridSpan w:val="2"/>
            <w:vAlign w:val="bottom"/>
          </w:tcPr>
          <w:p w:rsidR="00BA4198" w:rsidRPr="006F5A54" w:rsidRDefault="00BA4198" w:rsidP="00DF3D18">
            <w:pPr>
              <w:pStyle w:val="HTMLVorformatiert"/>
              <w:rPr>
                <w:rFonts w:ascii="Arial Narrow" w:hAnsi="Arial Narrow" w:cs="Arial"/>
                <w:sz w:val="18"/>
                <w:szCs w:val="18"/>
              </w:rPr>
            </w:pPr>
            <w:r w:rsidRPr="006F5A54">
              <w:rPr>
                <w:rFonts w:ascii="Arial Narrow" w:hAnsi="Arial Narrow"/>
                <w:sz w:val="18"/>
                <w:szCs w:val="18"/>
              </w:rPr>
              <w:t>SAMN05444391_1343, SAMN05444391_0326 (</w:t>
            </w:r>
            <w:proofErr w:type="spellStart"/>
            <w:r w:rsidRPr="006F5A54">
              <w:rPr>
                <w:rFonts w:ascii="Arial Narrow" w:hAnsi="Arial Narrow"/>
                <w:sz w:val="18"/>
                <w:szCs w:val="18"/>
              </w:rPr>
              <w:t>both</w:t>
            </w:r>
            <w:proofErr w:type="spellEnd"/>
            <w:r w:rsidRPr="006F5A54">
              <w:rPr>
                <w:rFonts w:ascii="Arial Narrow" w:hAnsi="Arial Narrow"/>
                <w:sz w:val="18"/>
                <w:szCs w:val="18"/>
              </w:rPr>
              <w:t xml:space="preserve"> </w:t>
            </w:r>
            <w:proofErr w:type="spellStart"/>
            <w:r w:rsidRPr="00C17393">
              <w:rPr>
                <w:rFonts w:ascii="Arial Narrow" w:hAnsi="Arial Narrow"/>
                <w:i/>
                <w:sz w:val="18"/>
                <w:szCs w:val="18"/>
              </w:rPr>
              <w:t>lipA</w:t>
            </w:r>
            <w:proofErr w:type="spellEnd"/>
            <w:r>
              <w:rPr>
                <w:rFonts w:ascii="Arial Narrow" w:hAnsi="Arial Narrow"/>
                <w:sz w:val="18"/>
                <w:szCs w:val="18"/>
              </w:rPr>
              <w:t xml:space="preserve">), </w:t>
            </w:r>
            <w:proofErr w:type="spellStart"/>
            <w:r>
              <w:rPr>
                <w:rFonts w:ascii="Arial Narrow" w:hAnsi="Arial Narrow"/>
                <w:sz w:val="18"/>
                <w:szCs w:val="18"/>
              </w:rPr>
              <w:t>no</w:t>
            </w:r>
            <w:proofErr w:type="spellEnd"/>
            <w:r w:rsidRPr="00C17393">
              <w:rPr>
                <w:rFonts w:ascii="Arial Narrow" w:hAnsi="Arial Narrow"/>
                <w:i/>
                <w:sz w:val="18"/>
                <w:szCs w:val="18"/>
              </w:rPr>
              <w:t xml:space="preserve"> </w:t>
            </w:r>
            <w:proofErr w:type="spellStart"/>
            <w:r w:rsidRPr="00C17393">
              <w:rPr>
                <w:rFonts w:ascii="Arial Narrow" w:hAnsi="Arial Narrow"/>
                <w:i/>
                <w:sz w:val="18"/>
                <w:szCs w:val="18"/>
              </w:rPr>
              <w:t>lipB</w:t>
            </w:r>
            <w:proofErr w:type="spellEnd"/>
          </w:p>
        </w:tc>
        <w:tc>
          <w:tcPr>
            <w:tcW w:w="1701" w:type="dxa"/>
            <w:vAlign w:val="bottom"/>
          </w:tcPr>
          <w:p w:rsidR="00BA4198" w:rsidRPr="001E3863" w:rsidRDefault="00BA4198" w:rsidP="00DF3D18">
            <w:pPr>
              <w:spacing w:before="40" w:after="40" w:line="288" w:lineRule="auto"/>
              <w:rPr>
                <w:rFonts w:ascii="Arial Narrow" w:hAnsi="Arial Narrow" w:cs="Arial"/>
                <w:sz w:val="18"/>
                <w:szCs w:val="18"/>
              </w:rPr>
            </w:pPr>
            <w:r>
              <w:rPr>
                <w:rFonts w:ascii="Arial Narrow" w:hAnsi="Arial Narrow" w:cs="Arial"/>
                <w:sz w:val="18"/>
                <w:szCs w:val="18"/>
              </w:rPr>
              <w:t xml:space="preserve">RISC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r>
              <w:rPr>
                <w:rFonts w:ascii="Arial Narrow" w:hAnsi="Arial Narrow" w:cs="Arial"/>
                <w:sz w:val="18"/>
                <w:szCs w:val="18"/>
              </w:rPr>
              <w:fldChar w:fldCharType="begin">
                <w:fldData xml:space="preserve">PEVuZE5vdGU+PENpdGU+PEF1dGhvcj5HdXB0YTwvQXV0aG9yPjxZZWFyPjIwMTM8L1llYXI+PFJl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PEVuZE5vdGU+PENpdGU+PEF1dGhvcj5HdXB0YTwvQXV0aG9yPjxZZWFyPjIwMTM8L1llYXI+PFJl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Caldwell et al., 2010; Gupta and Lali, 2013</w:t>
            </w:r>
            <w:r>
              <w:rPr>
                <w:rFonts w:ascii="Arial Narrow" w:hAnsi="Arial Narrow" w:cs="Arial"/>
                <w:noProof/>
                <w:sz w:val="18"/>
                <w:szCs w:val="18"/>
              </w:rPr>
              <w:t>)</w:t>
            </w:r>
            <w:r>
              <w:rPr>
                <w:rFonts w:ascii="Arial Narrow" w:hAnsi="Arial Narrow" w:cs="Arial"/>
                <w:sz w:val="18"/>
                <w:szCs w:val="18"/>
              </w:rPr>
              <w:fldChar w:fldCharType="end"/>
            </w:r>
          </w:p>
        </w:tc>
      </w:tr>
      <w:tr w:rsidR="00BA4198" w:rsidRPr="0001180A" w:rsidTr="00DF3D18">
        <w:trPr>
          <w:trHeight w:val="255"/>
          <w:jc w:val="center"/>
        </w:trPr>
        <w:tc>
          <w:tcPr>
            <w:tcW w:w="3969" w:type="dxa"/>
            <w:tcBorders>
              <w:bottom w:val="nil"/>
            </w:tcBorders>
            <w:shd w:val="clear" w:color="auto" w:fill="767171" w:themeFill="background2" w:themeFillShade="80"/>
            <w:noWrap/>
            <w:vAlign w:val="bottom"/>
          </w:tcPr>
          <w:p w:rsidR="00BA4198" w:rsidRPr="0001180A" w:rsidRDefault="00BA4198" w:rsidP="00DF3D18">
            <w:pPr>
              <w:keepNext/>
              <w:spacing w:before="40" w:after="40" w:line="288" w:lineRule="auto"/>
              <w:rPr>
                <w:rFonts w:cs="Arial"/>
                <w:i/>
                <w:iCs/>
                <w:spacing w:val="-4"/>
                <w:sz w:val="20"/>
                <w:szCs w:val="20"/>
              </w:rPr>
            </w:pPr>
            <w:r w:rsidRPr="0001180A">
              <w:rPr>
                <w:rFonts w:cs="Times New Roman"/>
                <w:b/>
                <w:bCs/>
                <w:color w:val="FFFFFF" w:themeColor="background1"/>
                <w:sz w:val="20"/>
                <w:szCs w:val="20"/>
              </w:rPr>
              <w:t>ARCHAEA</w:t>
            </w:r>
          </w:p>
        </w:tc>
        <w:tc>
          <w:tcPr>
            <w:tcW w:w="2233" w:type="dxa"/>
            <w:tcBorders>
              <w:bottom w:val="nil"/>
            </w:tcBorders>
            <w:shd w:val="clear" w:color="auto" w:fill="767171" w:themeFill="background2" w:themeFillShade="80"/>
            <w:noWrap/>
            <w:vAlign w:val="bottom"/>
          </w:tcPr>
          <w:p w:rsidR="00BA4198" w:rsidRPr="001E3863" w:rsidRDefault="00BA4198" w:rsidP="00DF3D18">
            <w:pPr>
              <w:spacing w:before="40" w:after="40" w:line="288" w:lineRule="auto"/>
              <w:rPr>
                <w:rFonts w:ascii="Arial Narrow" w:hAnsi="Arial Narrow" w:cs="Arial"/>
                <w:sz w:val="18"/>
                <w:szCs w:val="18"/>
              </w:rPr>
            </w:pPr>
          </w:p>
        </w:tc>
        <w:tc>
          <w:tcPr>
            <w:tcW w:w="1974" w:type="dxa"/>
            <w:gridSpan w:val="2"/>
            <w:tcBorders>
              <w:bottom w:val="nil"/>
            </w:tcBorders>
            <w:shd w:val="clear" w:color="auto" w:fill="767171" w:themeFill="background2" w:themeFillShade="80"/>
            <w:vAlign w:val="bottom"/>
          </w:tcPr>
          <w:p w:rsidR="00BA4198" w:rsidRPr="001E3863" w:rsidRDefault="00BA4198" w:rsidP="00DF3D18">
            <w:pPr>
              <w:spacing w:before="40" w:after="40" w:line="288" w:lineRule="auto"/>
              <w:rPr>
                <w:rFonts w:ascii="Arial Narrow" w:hAnsi="Arial Narrow" w:cs="Arial"/>
                <w:sz w:val="18"/>
                <w:szCs w:val="18"/>
              </w:rPr>
            </w:pPr>
          </w:p>
        </w:tc>
        <w:tc>
          <w:tcPr>
            <w:tcW w:w="2215" w:type="dxa"/>
            <w:gridSpan w:val="3"/>
            <w:tcBorders>
              <w:bottom w:val="nil"/>
            </w:tcBorders>
            <w:shd w:val="clear" w:color="auto" w:fill="767171" w:themeFill="background2" w:themeFillShade="80"/>
            <w:vAlign w:val="bottom"/>
          </w:tcPr>
          <w:p w:rsidR="00BA4198" w:rsidRPr="00491BB9" w:rsidRDefault="00BA4198" w:rsidP="00DF3D18">
            <w:pPr>
              <w:pStyle w:val="HTMLVorformatiert"/>
              <w:rPr>
                <w:rFonts w:ascii="Arial Narrow" w:hAnsi="Arial Narrow"/>
                <w:sz w:val="18"/>
                <w:szCs w:val="18"/>
              </w:rPr>
            </w:pPr>
          </w:p>
        </w:tc>
        <w:tc>
          <w:tcPr>
            <w:tcW w:w="1800" w:type="dxa"/>
            <w:gridSpan w:val="3"/>
            <w:tcBorders>
              <w:bottom w:val="nil"/>
            </w:tcBorders>
            <w:shd w:val="clear" w:color="auto" w:fill="767171" w:themeFill="background2" w:themeFillShade="80"/>
            <w:vAlign w:val="bottom"/>
          </w:tcPr>
          <w:p w:rsidR="00BA4198" w:rsidRPr="001E3863" w:rsidRDefault="00BA4198" w:rsidP="00DF3D18">
            <w:pPr>
              <w:spacing w:before="40" w:after="40" w:line="288" w:lineRule="auto"/>
              <w:rPr>
                <w:rFonts w:ascii="Arial Narrow" w:hAnsi="Arial Narrow" w:cs="Arial"/>
                <w:sz w:val="18"/>
                <w:szCs w:val="18"/>
              </w:rPr>
            </w:pPr>
          </w:p>
        </w:tc>
        <w:tc>
          <w:tcPr>
            <w:tcW w:w="1984" w:type="dxa"/>
            <w:gridSpan w:val="2"/>
            <w:tcBorders>
              <w:bottom w:val="nil"/>
            </w:tcBorders>
            <w:shd w:val="clear" w:color="auto" w:fill="767171" w:themeFill="background2" w:themeFillShade="80"/>
            <w:vAlign w:val="bottom"/>
          </w:tcPr>
          <w:p w:rsidR="00BA4198" w:rsidRPr="001E3863" w:rsidRDefault="00BA4198" w:rsidP="00DF3D18">
            <w:pPr>
              <w:spacing w:before="40" w:after="40" w:line="288" w:lineRule="auto"/>
              <w:rPr>
                <w:rFonts w:ascii="Arial Narrow" w:hAnsi="Arial Narrow" w:cs="Arial"/>
                <w:sz w:val="18"/>
                <w:szCs w:val="18"/>
              </w:rPr>
            </w:pPr>
          </w:p>
        </w:tc>
        <w:tc>
          <w:tcPr>
            <w:tcW w:w="1701" w:type="dxa"/>
            <w:tcBorders>
              <w:bottom w:val="nil"/>
            </w:tcBorders>
            <w:shd w:val="clear" w:color="auto" w:fill="767171" w:themeFill="background2" w:themeFillShade="80"/>
            <w:vAlign w:val="bottom"/>
          </w:tcPr>
          <w:p w:rsidR="00BA4198" w:rsidRPr="001E3863" w:rsidRDefault="00BA4198" w:rsidP="00DF3D18">
            <w:pPr>
              <w:spacing w:before="40" w:after="40" w:line="288" w:lineRule="auto"/>
              <w:rPr>
                <w:rFonts w:ascii="Arial Narrow" w:hAnsi="Arial Narrow" w:cs="Arial"/>
                <w:sz w:val="18"/>
                <w:szCs w:val="18"/>
              </w:rPr>
            </w:pPr>
          </w:p>
        </w:tc>
      </w:tr>
      <w:tr w:rsidR="00BA4198" w:rsidRPr="0001180A" w:rsidTr="00DF3D18">
        <w:trPr>
          <w:trHeight w:val="255"/>
          <w:jc w:val="center"/>
        </w:trPr>
        <w:tc>
          <w:tcPr>
            <w:tcW w:w="3969" w:type="dxa"/>
            <w:tcBorders>
              <w:top w:val="nil"/>
              <w:bottom w:val="nil"/>
            </w:tcBorders>
            <w:shd w:val="clear" w:color="auto" w:fill="AEAAAA" w:themeFill="background2" w:themeFillShade="BF"/>
            <w:noWrap/>
            <w:vAlign w:val="bottom"/>
          </w:tcPr>
          <w:p w:rsidR="00BA4198" w:rsidRPr="0001180A" w:rsidRDefault="00BA4198" w:rsidP="00DF3D18">
            <w:pPr>
              <w:keepNext/>
              <w:spacing w:before="40" w:after="40" w:line="288" w:lineRule="auto"/>
              <w:rPr>
                <w:rFonts w:cs="Times New Roman"/>
                <w:b/>
                <w:bCs/>
                <w:color w:val="FFFFFF" w:themeColor="background1"/>
                <w:sz w:val="20"/>
                <w:szCs w:val="20"/>
              </w:rPr>
            </w:pPr>
            <w:r w:rsidRPr="0001180A">
              <w:rPr>
                <w:rFonts w:cs="Times New Roman"/>
                <w:b/>
                <w:bCs/>
                <w:sz w:val="20"/>
                <w:szCs w:val="20"/>
              </w:rPr>
              <w:t>CRENARCHAEOTA</w:t>
            </w:r>
          </w:p>
        </w:tc>
        <w:tc>
          <w:tcPr>
            <w:tcW w:w="2233" w:type="dxa"/>
            <w:tcBorders>
              <w:top w:val="nil"/>
              <w:bottom w:val="nil"/>
            </w:tcBorders>
            <w:shd w:val="clear" w:color="auto" w:fill="AEAAAA" w:themeFill="background2" w:themeFillShade="BF"/>
            <w:noWrap/>
            <w:vAlign w:val="bottom"/>
          </w:tcPr>
          <w:p w:rsidR="00BA4198" w:rsidRPr="001E3863" w:rsidRDefault="00BA4198" w:rsidP="00DF3D18">
            <w:pPr>
              <w:spacing w:before="40" w:after="40" w:line="288" w:lineRule="auto"/>
              <w:rPr>
                <w:rFonts w:ascii="Arial Narrow" w:hAnsi="Arial Narrow" w:cs="Arial"/>
                <w:sz w:val="18"/>
                <w:szCs w:val="18"/>
              </w:rPr>
            </w:pPr>
          </w:p>
        </w:tc>
        <w:tc>
          <w:tcPr>
            <w:tcW w:w="1974" w:type="dxa"/>
            <w:gridSpan w:val="2"/>
            <w:tcBorders>
              <w:top w:val="nil"/>
              <w:bottom w:val="nil"/>
            </w:tcBorders>
            <w:shd w:val="clear" w:color="auto" w:fill="AEAAAA" w:themeFill="background2" w:themeFillShade="BF"/>
            <w:vAlign w:val="bottom"/>
          </w:tcPr>
          <w:p w:rsidR="00BA4198" w:rsidRPr="001E3863" w:rsidRDefault="00BA4198" w:rsidP="00DF3D18">
            <w:pPr>
              <w:spacing w:before="40" w:after="40" w:line="288" w:lineRule="auto"/>
              <w:rPr>
                <w:rFonts w:ascii="Arial Narrow" w:hAnsi="Arial Narrow" w:cs="Arial"/>
                <w:sz w:val="18"/>
                <w:szCs w:val="18"/>
              </w:rPr>
            </w:pPr>
          </w:p>
        </w:tc>
        <w:tc>
          <w:tcPr>
            <w:tcW w:w="2215" w:type="dxa"/>
            <w:gridSpan w:val="3"/>
            <w:tcBorders>
              <w:top w:val="nil"/>
              <w:bottom w:val="nil"/>
            </w:tcBorders>
            <w:shd w:val="clear" w:color="auto" w:fill="AEAAAA" w:themeFill="background2" w:themeFillShade="BF"/>
            <w:vAlign w:val="bottom"/>
          </w:tcPr>
          <w:p w:rsidR="00BA4198" w:rsidRPr="00491BB9" w:rsidRDefault="00BA4198" w:rsidP="00DF3D18">
            <w:pPr>
              <w:pStyle w:val="HTMLVorformatiert"/>
              <w:rPr>
                <w:rFonts w:ascii="Arial Narrow" w:hAnsi="Arial Narrow"/>
                <w:sz w:val="18"/>
                <w:szCs w:val="18"/>
              </w:rPr>
            </w:pPr>
          </w:p>
        </w:tc>
        <w:tc>
          <w:tcPr>
            <w:tcW w:w="1800" w:type="dxa"/>
            <w:gridSpan w:val="3"/>
            <w:tcBorders>
              <w:top w:val="nil"/>
              <w:bottom w:val="nil"/>
            </w:tcBorders>
            <w:shd w:val="clear" w:color="auto" w:fill="AEAAAA" w:themeFill="background2" w:themeFillShade="BF"/>
            <w:vAlign w:val="bottom"/>
          </w:tcPr>
          <w:p w:rsidR="00BA4198" w:rsidRPr="001E3863" w:rsidRDefault="00BA4198" w:rsidP="00DF3D18">
            <w:pPr>
              <w:spacing w:before="40" w:after="40" w:line="288" w:lineRule="auto"/>
              <w:rPr>
                <w:rFonts w:ascii="Arial Narrow" w:hAnsi="Arial Narrow" w:cs="Arial"/>
                <w:sz w:val="18"/>
                <w:szCs w:val="18"/>
              </w:rPr>
            </w:pPr>
          </w:p>
        </w:tc>
        <w:tc>
          <w:tcPr>
            <w:tcW w:w="1984" w:type="dxa"/>
            <w:gridSpan w:val="2"/>
            <w:tcBorders>
              <w:top w:val="nil"/>
              <w:bottom w:val="nil"/>
            </w:tcBorders>
            <w:shd w:val="clear" w:color="auto" w:fill="AEAAAA" w:themeFill="background2" w:themeFillShade="BF"/>
            <w:vAlign w:val="bottom"/>
          </w:tcPr>
          <w:p w:rsidR="00BA4198" w:rsidRPr="001E3863" w:rsidRDefault="00BA4198" w:rsidP="00DF3D18">
            <w:pPr>
              <w:spacing w:before="40" w:after="40" w:line="288" w:lineRule="auto"/>
              <w:rPr>
                <w:rFonts w:ascii="Arial Narrow" w:hAnsi="Arial Narrow" w:cs="Arial"/>
                <w:sz w:val="18"/>
                <w:szCs w:val="18"/>
              </w:rPr>
            </w:pPr>
          </w:p>
        </w:tc>
        <w:tc>
          <w:tcPr>
            <w:tcW w:w="1701" w:type="dxa"/>
            <w:tcBorders>
              <w:top w:val="nil"/>
              <w:bottom w:val="nil"/>
            </w:tcBorders>
            <w:shd w:val="clear" w:color="auto" w:fill="AEAAAA" w:themeFill="background2" w:themeFillShade="BF"/>
            <w:vAlign w:val="bottom"/>
          </w:tcPr>
          <w:p w:rsidR="00BA4198" w:rsidRPr="001E3863" w:rsidRDefault="00BA4198" w:rsidP="00DF3D18">
            <w:pPr>
              <w:spacing w:before="40" w:after="40" w:line="288" w:lineRule="auto"/>
              <w:rPr>
                <w:rFonts w:ascii="Arial Narrow" w:hAnsi="Arial Narrow" w:cs="Arial"/>
                <w:sz w:val="18"/>
                <w:szCs w:val="18"/>
              </w:rPr>
            </w:pPr>
          </w:p>
        </w:tc>
      </w:tr>
      <w:tr w:rsidR="00BA4198" w:rsidRPr="0001180A" w:rsidTr="00DF3D18">
        <w:trPr>
          <w:trHeight w:val="255"/>
          <w:jc w:val="center"/>
        </w:trPr>
        <w:tc>
          <w:tcPr>
            <w:tcW w:w="3969" w:type="dxa"/>
            <w:tcBorders>
              <w:top w:val="nil"/>
            </w:tcBorders>
            <w:shd w:val="clear" w:color="auto" w:fill="D0CECE" w:themeFill="background2" w:themeFillShade="E6"/>
            <w:noWrap/>
            <w:vAlign w:val="bottom"/>
          </w:tcPr>
          <w:p w:rsidR="00BA4198" w:rsidRPr="0001180A" w:rsidRDefault="00BA4198" w:rsidP="00DF3D18">
            <w:pPr>
              <w:keepNext/>
              <w:spacing w:before="40" w:after="40" w:line="288" w:lineRule="auto"/>
              <w:rPr>
                <w:rFonts w:cs="Times New Roman"/>
                <w:b/>
                <w:bCs/>
                <w:color w:val="FFFFFF" w:themeColor="background1"/>
                <w:sz w:val="20"/>
                <w:szCs w:val="20"/>
              </w:rPr>
            </w:pPr>
            <w:proofErr w:type="spellStart"/>
            <w:r w:rsidRPr="0001180A">
              <w:rPr>
                <w:rFonts w:cs="Arial"/>
                <w:b/>
                <w:bCs/>
                <w:i/>
                <w:iCs/>
                <w:sz w:val="20"/>
                <w:szCs w:val="20"/>
                <w:u w:val="single"/>
              </w:rPr>
              <w:t>Sulfolobales</w:t>
            </w:r>
            <w:proofErr w:type="spellEnd"/>
          </w:p>
        </w:tc>
        <w:tc>
          <w:tcPr>
            <w:tcW w:w="2233" w:type="dxa"/>
            <w:tcBorders>
              <w:top w:val="nil"/>
            </w:tcBorders>
            <w:shd w:val="clear" w:color="auto" w:fill="D0CECE" w:themeFill="background2" w:themeFillShade="E6"/>
            <w:noWrap/>
            <w:vAlign w:val="bottom"/>
          </w:tcPr>
          <w:p w:rsidR="00BA4198" w:rsidRPr="001E3863" w:rsidRDefault="00BA4198" w:rsidP="00DF3D18">
            <w:pPr>
              <w:spacing w:before="40" w:after="40" w:line="288" w:lineRule="auto"/>
              <w:rPr>
                <w:rFonts w:ascii="Arial Narrow" w:hAnsi="Arial Narrow" w:cs="Arial"/>
                <w:sz w:val="18"/>
                <w:szCs w:val="18"/>
              </w:rPr>
            </w:pPr>
          </w:p>
        </w:tc>
        <w:tc>
          <w:tcPr>
            <w:tcW w:w="1974" w:type="dxa"/>
            <w:gridSpan w:val="2"/>
            <w:tcBorders>
              <w:top w:val="nil"/>
            </w:tcBorders>
            <w:shd w:val="clear" w:color="auto" w:fill="D0CECE" w:themeFill="background2" w:themeFillShade="E6"/>
            <w:vAlign w:val="bottom"/>
          </w:tcPr>
          <w:p w:rsidR="00BA4198" w:rsidRPr="001E3863" w:rsidRDefault="00BA4198" w:rsidP="00DF3D18">
            <w:pPr>
              <w:spacing w:before="40" w:after="40" w:line="288" w:lineRule="auto"/>
              <w:rPr>
                <w:rFonts w:ascii="Arial Narrow" w:hAnsi="Arial Narrow" w:cs="Arial"/>
                <w:sz w:val="18"/>
                <w:szCs w:val="18"/>
              </w:rPr>
            </w:pPr>
          </w:p>
        </w:tc>
        <w:tc>
          <w:tcPr>
            <w:tcW w:w="2215" w:type="dxa"/>
            <w:gridSpan w:val="3"/>
            <w:tcBorders>
              <w:top w:val="nil"/>
            </w:tcBorders>
            <w:shd w:val="clear" w:color="auto" w:fill="D0CECE" w:themeFill="background2" w:themeFillShade="E6"/>
            <w:vAlign w:val="bottom"/>
          </w:tcPr>
          <w:p w:rsidR="00BA4198" w:rsidRPr="00491BB9" w:rsidRDefault="00BA4198" w:rsidP="00DF3D18">
            <w:pPr>
              <w:pStyle w:val="HTMLVorformatiert"/>
              <w:rPr>
                <w:rFonts w:ascii="Arial Narrow" w:hAnsi="Arial Narrow"/>
                <w:sz w:val="18"/>
                <w:szCs w:val="18"/>
              </w:rPr>
            </w:pPr>
          </w:p>
        </w:tc>
        <w:tc>
          <w:tcPr>
            <w:tcW w:w="1800" w:type="dxa"/>
            <w:gridSpan w:val="3"/>
            <w:tcBorders>
              <w:top w:val="nil"/>
            </w:tcBorders>
            <w:shd w:val="clear" w:color="auto" w:fill="D0CECE" w:themeFill="background2" w:themeFillShade="E6"/>
            <w:vAlign w:val="bottom"/>
          </w:tcPr>
          <w:p w:rsidR="00BA4198" w:rsidRPr="001E3863" w:rsidRDefault="00BA4198" w:rsidP="00DF3D18">
            <w:pPr>
              <w:spacing w:before="40" w:after="40" w:line="288" w:lineRule="auto"/>
              <w:rPr>
                <w:rFonts w:ascii="Arial Narrow" w:hAnsi="Arial Narrow" w:cs="Arial"/>
                <w:sz w:val="18"/>
                <w:szCs w:val="18"/>
              </w:rPr>
            </w:pPr>
          </w:p>
        </w:tc>
        <w:tc>
          <w:tcPr>
            <w:tcW w:w="1984" w:type="dxa"/>
            <w:gridSpan w:val="2"/>
            <w:tcBorders>
              <w:top w:val="nil"/>
            </w:tcBorders>
            <w:shd w:val="clear" w:color="auto" w:fill="D0CECE" w:themeFill="background2" w:themeFillShade="E6"/>
            <w:vAlign w:val="bottom"/>
          </w:tcPr>
          <w:p w:rsidR="00BA4198" w:rsidRPr="001E3863" w:rsidRDefault="00BA4198" w:rsidP="00DF3D18">
            <w:pPr>
              <w:spacing w:before="40" w:after="40" w:line="288" w:lineRule="auto"/>
              <w:rPr>
                <w:rFonts w:ascii="Arial Narrow" w:hAnsi="Arial Narrow" w:cs="Arial"/>
                <w:sz w:val="18"/>
                <w:szCs w:val="18"/>
              </w:rPr>
            </w:pPr>
          </w:p>
        </w:tc>
        <w:tc>
          <w:tcPr>
            <w:tcW w:w="1701" w:type="dxa"/>
            <w:tcBorders>
              <w:top w:val="nil"/>
            </w:tcBorders>
            <w:shd w:val="clear" w:color="auto" w:fill="D0CECE" w:themeFill="background2" w:themeFillShade="E6"/>
            <w:vAlign w:val="bottom"/>
          </w:tcPr>
          <w:p w:rsidR="00BA4198" w:rsidRPr="001E3863" w:rsidRDefault="00BA4198" w:rsidP="00DF3D18">
            <w:pPr>
              <w:spacing w:before="40" w:after="40" w:line="288" w:lineRule="auto"/>
              <w:rPr>
                <w:rFonts w:ascii="Arial Narrow" w:hAnsi="Arial Narrow" w:cs="Arial"/>
                <w:sz w:val="18"/>
                <w:szCs w:val="18"/>
              </w:rPr>
            </w:pPr>
          </w:p>
        </w:tc>
      </w:tr>
      <w:tr w:rsidR="00BA4198" w:rsidRPr="0001180A" w:rsidTr="00DF3D18">
        <w:trPr>
          <w:trHeight w:val="255"/>
          <w:jc w:val="center"/>
        </w:trPr>
        <w:tc>
          <w:tcPr>
            <w:tcW w:w="3969" w:type="dxa"/>
            <w:shd w:val="clear" w:color="auto" w:fill="FFFFFF" w:themeFill="background1"/>
            <w:noWrap/>
            <w:vAlign w:val="bottom"/>
          </w:tcPr>
          <w:p w:rsidR="00BA4198" w:rsidRPr="0001180A" w:rsidRDefault="00BA4198" w:rsidP="00DF3D18">
            <w:pPr>
              <w:keepNext/>
              <w:spacing w:before="40" w:after="40" w:line="288" w:lineRule="auto"/>
              <w:rPr>
                <w:rFonts w:cs="Times New Roman"/>
                <w:b/>
                <w:bCs/>
                <w:color w:val="FFFFFF" w:themeColor="background1"/>
                <w:sz w:val="20"/>
                <w:szCs w:val="20"/>
              </w:rPr>
            </w:pPr>
            <w:proofErr w:type="spellStart"/>
            <w:r w:rsidRPr="0001180A">
              <w:rPr>
                <w:rFonts w:cs="Arial"/>
                <w:b/>
                <w:bCs/>
                <w:i/>
                <w:iCs/>
                <w:sz w:val="20"/>
                <w:szCs w:val="20"/>
              </w:rPr>
              <w:t>Sulfolobaceae</w:t>
            </w:r>
            <w:proofErr w:type="spellEnd"/>
          </w:p>
        </w:tc>
        <w:tc>
          <w:tcPr>
            <w:tcW w:w="2233" w:type="dxa"/>
            <w:shd w:val="clear" w:color="auto" w:fill="FFFFFF" w:themeFill="background1"/>
            <w:noWrap/>
            <w:vAlign w:val="bottom"/>
          </w:tcPr>
          <w:p w:rsidR="00BA4198" w:rsidRPr="001E3863" w:rsidRDefault="00BA4198" w:rsidP="00DF3D18">
            <w:pPr>
              <w:spacing w:before="40" w:after="40" w:line="288" w:lineRule="auto"/>
              <w:rPr>
                <w:rFonts w:ascii="Arial Narrow" w:hAnsi="Arial Narrow" w:cs="Arial"/>
                <w:sz w:val="18"/>
                <w:szCs w:val="18"/>
              </w:rPr>
            </w:pPr>
          </w:p>
        </w:tc>
        <w:tc>
          <w:tcPr>
            <w:tcW w:w="1974" w:type="dxa"/>
            <w:gridSpan w:val="2"/>
            <w:shd w:val="clear" w:color="auto" w:fill="FFFFFF" w:themeFill="background1"/>
            <w:vAlign w:val="bottom"/>
          </w:tcPr>
          <w:p w:rsidR="00BA4198" w:rsidRPr="001E3863" w:rsidRDefault="00BA4198" w:rsidP="00DF3D18">
            <w:pPr>
              <w:spacing w:before="40" w:after="40" w:line="288" w:lineRule="auto"/>
              <w:rPr>
                <w:rFonts w:ascii="Arial Narrow" w:hAnsi="Arial Narrow" w:cs="Arial"/>
                <w:sz w:val="18"/>
                <w:szCs w:val="18"/>
              </w:rPr>
            </w:pPr>
          </w:p>
        </w:tc>
        <w:tc>
          <w:tcPr>
            <w:tcW w:w="2215" w:type="dxa"/>
            <w:gridSpan w:val="3"/>
            <w:shd w:val="clear" w:color="auto" w:fill="FFFFFF" w:themeFill="background1"/>
            <w:vAlign w:val="bottom"/>
          </w:tcPr>
          <w:p w:rsidR="00BA4198" w:rsidRPr="00491BB9" w:rsidRDefault="00BA4198" w:rsidP="00DF3D18">
            <w:pPr>
              <w:pStyle w:val="HTMLVorformatiert"/>
              <w:rPr>
                <w:rFonts w:ascii="Arial Narrow" w:hAnsi="Arial Narrow"/>
                <w:sz w:val="18"/>
                <w:szCs w:val="18"/>
              </w:rPr>
            </w:pPr>
          </w:p>
        </w:tc>
        <w:tc>
          <w:tcPr>
            <w:tcW w:w="1800" w:type="dxa"/>
            <w:gridSpan w:val="3"/>
            <w:shd w:val="clear" w:color="auto" w:fill="FFFFFF" w:themeFill="background1"/>
            <w:vAlign w:val="bottom"/>
          </w:tcPr>
          <w:p w:rsidR="00BA4198" w:rsidRPr="001E3863" w:rsidRDefault="00BA4198" w:rsidP="00DF3D18">
            <w:pPr>
              <w:spacing w:before="40" w:after="40" w:line="288" w:lineRule="auto"/>
              <w:rPr>
                <w:rFonts w:ascii="Arial Narrow" w:hAnsi="Arial Narrow" w:cs="Arial"/>
                <w:sz w:val="18"/>
                <w:szCs w:val="18"/>
              </w:rPr>
            </w:pPr>
          </w:p>
        </w:tc>
        <w:tc>
          <w:tcPr>
            <w:tcW w:w="1984" w:type="dxa"/>
            <w:gridSpan w:val="2"/>
            <w:shd w:val="clear" w:color="auto" w:fill="FFFFFF" w:themeFill="background1"/>
            <w:vAlign w:val="bottom"/>
          </w:tcPr>
          <w:p w:rsidR="00BA4198" w:rsidRPr="001E3863" w:rsidRDefault="00BA4198" w:rsidP="00DF3D18">
            <w:pPr>
              <w:spacing w:before="40" w:after="40" w:line="288" w:lineRule="auto"/>
              <w:rPr>
                <w:rFonts w:ascii="Arial Narrow" w:hAnsi="Arial Narrow" w:cs="Arial"/>
                <w:sz w:val="18"/>
                <w:szCs w:val="18"/>
              </w:rPr>
            </w:pPr>
          </w:p>
        </w:tc>
        <w:tc>
          <w:tcPr>
            <w:tcW w:w="1701" w:type="dxa"/>
            <w:shd w:val="clear" w:color="auto" w:fill="FFFFFF" w:themeFill="background1"/>
            <w:vAlign w:val="bottom"/>
          </w:tcPr>
          <w:p w:rsidR="00BA4198" w:rsidRPr="001E3863" w:rsidRDefault="00BA4198" w:rsidP="00DF3D18">
            <w:pPr>
              <w:spacing w:before="40" w:after="40" w:line="288" w:lineRule="auto"/>
              <w:rPr>
                <w:rFonts w:ascii="Arial Narrow" w:hAnsi="Arial Narrow" w:cs="Arial"/>
                <w:sz w:val="18"/>
                <w:szCs w:val="18"/>
              </w:rPr>
            </w:pPr>
          </w:p>
        </w:tc>
      </w:tr>
      <w:tr w:rsidR="00BA4198" w:rsidRPr="0001180A" w:rsidTr="00DF3D18">
        <w:trPr>
          <w:trHeight w:val="170"/>
          <w:jc w:val="center"/>
        </w:trPr>
        <w:tc>
          <w:tcPr>
            <w:tcW w:w="3969" w:type="dxa"/>
            <w:shd w:val="clear" w:color="auto" w:fill="FFFFFF" w:themeFill="background1"/>
            <w:noWrap/>
            <w:vAlign w:val="bottom"/>
          </w:tcPr>
          <w:p w:rsidR="00BA4198" w:rsidRPr="00266A7C" w:rsidRDefault="00BA4198" w:rsidP="00DF3D18">
            <w:pPr>
              <w:spacing w:before="40" w:after="40" w:line="288" w:lineRule="auto"/>
              <w:rPr>
                <w:rFonts w:cs="Times New Roman"/>
                <w:b/>
                <w:bCs/>
                <w:color w:val="FFFFFF" w:themeColor="background1"/>
                <w:sz w:val="18"/>
                <w:szCs w:val="18"/>
              </w:rPr>
            </w:pPr>
            <w:proofErr w:type="spellStart"/>
            <w:r w:rsidRPr="00266A7C">
              <w:rPr>
                <w:rFonts w:cs="Arial"/>
                <w:i/>
                <w:iCs/>
                <w:spacing w:val="-4"/>
                <w:sz w:val="18"/>
                <w:szCs w:val="18"/>
              </w:rPr>
              <w:t>Acidianus</w:t>
            </w:r>
            <w:proofErr w:type="spellEnd"/>
            <w:r w:rsidRPr="00266A7C">
              <w:rPr>
                <w:rFonts w:cs="Arial"/>
                <w:i/>
                <w:iCs/>
                <w:spacing w:val="-4"/>
                <w:sz w:val="18"/>
                <w:szCs w:val="18"/>
              </w:rPr>
              <w:t xml:space="preserve"> </w:t>
            </w:r>
            <w:proofErr w:type="spellStart"/>
            <w:r w:rsidRPr="00266A7C">
              <w:rPr>
                <w:rFonts w:cs="Arial"/>
                <w:i/>
                <w:iCs/>
                <w:spacing w:val="-4"/>
                <w:sz w:val="18"/>
                <w:szCs w:val="18"/>
              </w:rPr>
              <w:t>hospitalis</w:t>
            </w:r>
            <w:proofErr w:type="spellEnd"/>
            <w:r w:rsidRPr="00266A7C">
              <w:rPr>
                <w:rFonts w:cs="Arial"/>
                <w:i/>
                <w:iCs/>
                <w:spacing w:val="-4"/>
                <w:sz w:val="18"/>
                <w:szCs w:val="18"/>
              </w:rPr>
              <w:t xml:space="preserve"> </w:t>
            </w:r>
            <w:r w:rsidRPr="00266A7C">
              <w:rPr>
                <w:rFonts w:cs="Arial"/>
                <w:iCs/>
                <w:spacing w:val="-4"/>
                <w:sz w:val="18"/>
                <w:szCs w:val="18"/>
              </w:rPr>
              <w:t>W1</w:t>
            </w:r>
          </w:p>
        </w:tc>
        <w:tc>
          <w:tcPr>
            <w:tcW w:w="2233" w:type="dxa"/>
            <w:shd w:val="clear" w:color="auto" w:fill="FFF9E7"/>
            <w:noWrap/>
            <w:vAlign w:val="bottom"/>
          </w:tcPr>
          <w:p w:rsidR="00BA4198" w:rsidRPr="001E3863" w:rsidRDefault="00BA4198" w:rsidP="00DF3D18">
            <w:pPr>
              <w:spacing w:before="40" w:after="40" w:line="240" w:lineRule="auto"/>
              <w:rPr>
                <w:rFonts w:ascii="Arial Narrow" w:hAnsi="Arial Narrow" w:cs="Arial"/>
                <w:sz w:val="18"/>
                <w:szCs w:val="18"/>
              </w:rPr>
            </w:pPr>
            <w:r w:rsidRPr="005C0D51">
              <w:rPr>
                <w:rFonts w:ascii="Arial Narrow" w:hAnsi="Arial Narrow" w:cs="Arial"/>
                <w:sz w:val="18"/>
                <w:szCs w:val="18"/>
              </w:rPr>
              <w:t>Ahos_1696-1691</w:t>
            </w:r>
          </w:p>
        </w:tc>
        <w:tc>
          <w:tcPr>
            <w:tcW w:w="1974" w:type="dxa"/>
            <w:gridSpan w:val="2"/>
            <w:shd w:val="clear" w:color="auto" w:fill="FFF9E7"/>
            <w:vAlign w:val="bottom"/>
          </w:tcPr>
          <w:p w:rsidR="00BA4198" w:rsidRPr="001E3863" w:rsidRDefault="00BA4198" w:rsidP="00DF3D18">
            <w:pPr>
              <w:spacing w:before="40" w:after="40" w:line="240" w:lineRule="auto"/>
              <w:rPr>
                <w:rFonts w:ascii="Arial Narrow" w:hAnsi="Arial Narrow" w:cs="Arial"/>
                <w:sz w:val="18"/>
                <w:szCs w:val="18"/>
              </w:rPr>
            </w:pPr>
            <w:r w:rsidRPr="005C0D51">
              <w:rPr>
                <w:rFonts w:ascii="Arial Narrow" w:hAnsi="Arial Narrow" w:cs="Arial"/>
                <w:sz w:val="18"/>
                <w:szCs w:val="18"/>
              </w:rPr>
              <w:t>Ahos_1686</w:t>
            </w:r>
            <w:r>
              <w:rPr>
                <w:rFonts w:ascii="Arial Narrow" w:hAnsi="Arial Narrow" w:cs="Arial"/>
                <w:sz w:val="18"/>
                <w:szCs w:val="18"/>
              </w:rPr>
              <w:t xml:space="preserve">, Ahos_1684 </w:t>
            </w:r>
          </w:p>
        </w:tc>
        <w:tc>
          <w:tcPr>
            <w:tcW w:w="2215" w:type="dxa"/>
            <w:gridSpan w:val="3"/>
            <w:shd w:val="clear" w:color="auto" w:fill="FFF9E7"/>
            <w:vAlign w:val="bottom"/>
          </w:tcPr>
          <w:p w:rsidR="00BA4198" w:rsidRPr="005518C1" w:rsidRDefault="00BA4198" w:rsidP="00DF3D18">
            <w:pPr>
              <w:pStyle w:val="HTMLVorformatiert"/>
              <w:rPr>
                <w:rFonts w:ascii="Arial Narrow" w:hAnsi="Arial Narrow"/>
                <w:sz w:val="18"/>
                <w:szCs w:val="18"/>
              </w:rPr>
            </w:pPr>
            <w:r w:rsidRPr="00BE626E">
              <w:rPr>
                <w:rFonts w:ascii="Arial Narrow" w:hAnsi="Arial Narrow"/>
                <w:sz w:val="18"/>
                <w:szCs w:val="18"/>
              </w:rPr>
              <w:t xml:space="preserve">Ahos_1681, Ahos_1682, </w:t>
            </w:r>
            <w:proofErr w:type="spellStart"/>
            <w:r w:rsidRPr="00BE626E">
              <w:rPr>
                <w:rFonts w:ascii="Arial Narrow" w:hAnsi="Arial Narrow"/>
                <w:sz w:val="18"/>
                <w:szCs w:val="18"/>
              </w:rPr>
              <w:t>no</w:t>
            </w:r>
            <w:proofErr w:type="spellEnd"/>
            <w:r w:rsidRPr="00BE626E">
              <w:rPr>
                <w:rFonts w:ascii="Arial Narrow" w:hAnsi="Arial Narrow"/>
                <w:sz w:val="18"/>
                <w:szCs w:val="18"/>
              </w:rPr>
              <w:t xml:space="preserve"> </w:t>
            </w:r>
            <w:proofErr w:type="spellStart"/>
            <w:r w:rsidRPr="00515E06">
              <w:rPr>
                <w:rFonts w:ascii="Arial Narrow" w:hAnsi="Arial Narrow"/>
                <w:i/>
                <w:sz w:val="18"/>
                <w:szCs w:val="18"/>
              </w:rPr>
              <w:t>GGred</w:t>
            </w:r>
            <w:proofErr w:type="spellEnd"/>
            <w:r w:rsidRPr="00515E06">
              <w:rPr>
                <w:rFonts w:ascii="Arial Narrow" w:hAnsi="Arial Narrow"/>
                <w:i/>
                <w:sz w:val="18"/>
                <w:szCs w:val="18"/>
              </w:rPr>
              <w:t>,</w:t>
            </w:r>
            <w:r w:rsidRPr="00BE626E">
              <w:rPr>
                <w:rFonts w:ascii="Arial Narrow" w:hAnsi="Arial Narrow"/>
                <w:sz w:val="18"/>
                <w:szCs w:val="18"/>
              </w:rPr>
              <w:t xml:space="preserve"> Ahos_1680</w:t>
            </w:r>
          </w:p>
        </w:tc>
        <w:tc>
          <w:tcPr>
            <w:tcW w:w="1800" w:type="dxa"/>
            <w:gridSpan w:val="3"/>
            <w:shd w:val="clear" w:color="auto" w:fill="FFFFFF" w:themeFill="background1"/>
            <w:vAlign w:val="bottom"/>
          </w:tcPr>
          <w:p w:rsidR="00BA4198" w:rsidRPr="00515E06" w:rsidRDefault="00BA4198" w:rsidP="00DF3D18">
            <w:pPr>
              <w:spacing w:before="40" w:after="40" w:line="240" w:lineRule="auto"/>
              <w:rPr>
                <w:rFonts w:ascii="Arial Narrow" w:hAnsi="Arial Narrow" w:cs="Arial"/>
                <w:sz w:val="18"/>
                <w:szCs w:val="18"/>
              </w:rPr>
            </w:pPr>
            <w:r>
              <w:rPr>
                <w:rFonts w:ascii="Arial Narrow" w:hAnsi="Arial Narrow" w:cs="Arial"/>
                <w:sz w:val="18"/>
                <w:szCs w:val="18"/>
              </w:rPr>
              <w:t>Ahos_1685</w:t>
            </w:r>
          </w:p>
        </w:tc>
        <w:tc>
          <w:tcPr>
            <w:tcW w:w="1984" w:type="dxa"/>
            <w:gridSpan w:val="2"/>
            <w:shd w:val="clear" w:color="auto" w:fill="FFFFFF" w:themeFill="background1"/>
            <w:vAlign w:val="bottom"/>
          </w:tcPr>
          <w:p w:rsidR="00BA4198" w:rsidRDefault="00BA4198" w:rsidP="00DF3D18">
            <w:pPr>
              <w:pStyle w:val="HTMLVorformatiert"/>
              <w:rPr>
                <w:rFonts w:ascii="Arial Narrow" w:hAnsi="Arial Narrow" w:cs="Arial"/>
                <w:sz w:val="18"/>
                <w:szCs w:val="18"/>
              </w:rPr>
            </w:pPr>
            <w:proofErr w:type="spellStart"/>
            <w:r w:rsidRPr="006E1CC9">
              <w:rPr>
                <w:rFonts w:ascii="Arial Narrow" w:hAnsi="Arial Narrow" w:cs="Arial"/>
                <w:sz w:val="18"/>
                <w:szCs w:val="18"/>
              </w:rPr>
              <w:t>no</w:t>
            </w:r>
            <w:proofErr w:type="spellEnd"/>
            <w:r w:rsidRPr="006E1CC9">
              <w:rPr>
                <w:rFonts w:ascii="Arial Narrow" w:hAnsi="Arial Narrow" w:cs="Arial"/>
                <w:sz w:val="18"/>
                <w:szCs w:val="18"/>
              </w:rPr>
              <w:t xml:space="preserve"> </w:t>
            </w:r>
            <w:proofErr w:type="spellStart"/>
            <w:r w:rsidRPr="006E1CC9">
              <w:rPr>
                <w:rFonts w:ascii="Arial Narrow" w:hAnsi="Arial Narrow" w:cs="Arial"/>
                <w:i/>
                <w:sz w:val="18"/>
                <w:szCs w:val="18"/>
              </w:rPr>
              <w:t>lipA</w:t>
            </w:r>
            <w:proofErr w:type="spellEnd"/>
            <w:r w:rsidRPr="006E1CC9">
              <w:rPr>
                <w:rFonts w:ascii="Arial Narrow" w:hAnsi="Arial Narrow" w:cs="Arial"/>
                <w:sz w:val="18"/>
                <w:szCs w:val="18"/>
              </w:rPr>
              <w:t xml:space="preserve">, </w:t>
            </w:r>
            <w:proofErr w:type="spellStart"/>
            <w:r w:rsidRPr="006E1CC9">
              <w:rPr>
                <w:rFonts w:ascii="Arial Narrow" w:hAnsi="Arial Narrow" w:cs="Arial"/>
                <w:sz w:val="18"/>
                <w:szCs w:val="18"/>
              </w:rPr>
              <w:t>no</w:t>
            </w:r>
            <w:proofErr w:type="spellEnd"/>
            <w:r w:rsidRPr="006E1CC9">
              <w:rPr>
                <w:rFonts w:ascii="Arial Narrow" w:hAnsi="Arial Narrow" w:cs="Arial"/>
                <w:sz w:val="18"/>
                <w:szCs w:val="18"/>
              </w:rPr>
              <w:t xml:space="preserve"> </w:t>
            </w:r>
            <w:proofErr w:type="spellStart"/>
            <w:r w:rsidRPr="006E1CC9">
              <w:rPr>
                <w:rFonts w:ascii="Arial Narrow" w:hAnsi="Arial Narrow" w:cs="Arial"/>
                <w:i/>
                <w:sz w:val="18"/>
                <w:szCs w:val="18"/>
              </w:rPr>
              <w:t>lipB</w:t>
            </w:r>
            <w:proofErr w:type="spellEnd"/>
            <w:r w:rsidRPr="006E1CC9">
              <w:rPr>
                <w:rFonts w:ascii="Arial Narrow" w:hAnsi="Arial Narrow" w:cs="Arial"/>
                <w:sz w:val="18"/>
                <w:szCs w:val="18"/>
              </w:rPr>
              <w:t xml:space="preserve">, </w:t>
            </w:r>
            <w:r w:rsidRPr="006E1CC9">
              <w:rPr>
                <w:rFonts w:ascii="Arial Narrow" w:hAnsi="Arial Narrow" w:cs="Arial"/>
                <w:sz w:val="18"/>
                <w:szCs w:val="18"/>
              </w:rPr>
              <w:br/>
            </w:r>
            <w:proofErr w:type="spellStart"/>
            <w:r>
              <w:rPr>
                <w:rFonts w:ascii="Arial Narrow" w:hAnsi="Arial Narrow" w:cs="Arial"/>
                <w:sz w:val="18"/>
                <w:szCs w:val="18"/>
              </w:rPr>
              <w:t>archaeal</w:t>
            </w:r>
            <w:proofErr w:type="spellEnd"/>
            <w:r>
              <w:rPr>
                <w:rFonts w:ascii="Arial Narrow" w:hAnsi="Arial Narrow" w:cs="Arial"/>
                <w:sz w:val="18"/>
                <w:szCs w:val="18"/>
              </w:rPr>
              <w:t xml:space="preserve"> </w:t>
            </w:r>
            <w:proofErr w:type="spellStart"/>
            <w:r>
              <w:rPr>
                <w:rFonts w:ascii="Arial Narrow" w:hAnsi="Arial Narrow" w:cs="Arial"/>
                <w:sz w:val="18"/>
                <w:szCs w:val="18"/>
              </w:rPr>
              <w:t>LplA-LplB</w:t>
            </w:r>
            <w:proofErr w:type="spellEnd"/>
            <w:r>
              <w:rPr>
                <w:rFonts w:ascii="Arial Narrow" w:hAnsi="Arial Narrow" w:cs="Arial"/>
                <w:sz w:val="18"/>
                <w:szCs w:val="18"/>
              </w:rPr>
              <w:t xml:space="preserve"> </w:t>
            </w:r>
            <w:proofErr w:type="spellStart"/>
            <w:r>
              <w:rPr>
                <w:rFonts w:ascii="Arial Narrow" w:hAnsi="Arial Narrow" w:cs="Arial"/>
                <w:sz w:val="18"/>
                <w:szCs w:val="18"/>
              </w:rPr>
              <w:t>system</w:t>
            </w:r>
            <w:proofErr w:type="spellEnd"/>
            <w:r>
              <w:rPr>
                <w:rFonts w:ascii="Arial Narrow" w:hAnsi="Arial Narrow" w:cs="Arial"/>
                <w:sz w:val="18"/>
                <w:szCs w:val="18"/>
              </w:rPr>
              <w:t>:</w:t>
            </w:r>
          </w:p>
          <w:p w:rsidR="00BA4198" w:rsidRPr="006E1CC9" w:rsidRDefault="00BA4198" w:rsidP="00DF3D18">
            <w:pPr>
              <w:pStyle w:val="HTMLVorformatiert"/>
              <w:rPr>
                <w:rFonts w:ascii="Arial Narrow" w:hAnsi="Arial Narrow" w:cs="Arial"/>
                <w:sz w:val="18"/>
                <w:szCs w:val="18"/>
              </w:rPr>
            </w:pPr>
            <w:r w:rsidRPr="006E1CC9">
              <w:rPr>
                <w:rFonts w:ascii="Arial Narrow" w:hAnsi="Arial Narrow"/>
                <w:sz w:val="18"/>
                <w:szCs w:val="18"/>
              </w:rPr>
              <w:t>Ahos_0168, Ahos_0169</w:t>
            </w:r>
          </w:p>
        </w:tc>
        <w:tc>
          <w:tcPr>
            <w:tcW w:w="1701" w:type="dxa"/>
            <w:shd w:val="clear" w:color="auto" w:fill="FFFFFF" w:themeFill="background1"/>
            <w:vAlign w:val="bottom"/>
          </w:tcPr>
          <w:p w:rsidR="00BA4198" w:rsidRPr="001E3863" w:rsidRDefault="00BA4198" w:rsidP="00DF3D18">
            <w:pPr>
              <w:keepLines/>
              <w:spacing w:before="40" w:after="40" w:line="240" w:lineRule="auto"/>
              <w:rPr>
                <w:rFonts w:ascii="Arial Narrow" w:hAnsi="Arial Narrow" w:cs="Arial"/>
                <w:sz w:val="18"/>
                <w:szCs w:val="18"/>
              </w:rPr>
            </w:pPr>
            <w:r>
              <w:rPr>
                <w:rFonts w:ascii="Arial Narrow" w:hAnsi="Arial Narrow" w:cs="Arial"/>
                <w:sz w:val="18"/>
                <w:szCs w:val="18"/>
              </w:rPr>
              <w:t xml:space="preserve">Oxidation </w:t>
            </w:r>
            <w:proofErr w:type="spellStart"/>
            <w:r>
              <w:rPr>
                <w:rFonts w:ascii="Arial Narrow" w:hAnsi="Arial Narrow" w:cs="Arial"/>
                <w:sz w:val="18"/>
                <w:szCs w:val="18"/>
              </w:rPr>
              <w:t>of</w:t>
            </w:r>
            <w:proofErr w:type="spellEnd"/>
            <w:r>
              <w:rPr>
                <w:rFonts w:ascii="Arial Narrow" w:hAnsi="Arial Narrow" w:cs="Arial"/>
                <w:sz w:val="18"/>
                <w:szCs w:val="18"/>
              </w:rPr>
              <w:t xml:space="preserve"> </w:t>
            </w:r>
            <w:proofErr w:type="spellStart"/>
            <w:r>
              <w:rPr>
                <w:rFonts w:ascii="Arial Narrow" w:hAnsi="Arial Narrow" w:cs="Arial"/>
                <w:sz w:val="18"/>
                <w:szCs w:val="18"/>
              </w:rPr>
              <w:t>sulfur</w:t>
            </w:r>
            <w:proofErr w:type="spellEnd"/>
            <w:r>
              <w:rPr>
                <w:rFonts w:ascii="Arial Narrow" w:hAnsi="Arial Narrow" w:cs="Arial"/>
                <w:sz w:val="18"/>
                <w:szCs w:val="18"/>
              </w:rPr>
              <w:t xml:space="preserve"> </w:t>
            </w:r>
            <w:r>
              <w:rPr>
                <w:rFonts w:ascii="Arial Narrow" w:hAnsi="Arial Narrow" w:cs="Arial"/>
                <w:sz w:val="18"/>
                <w:szCs w:val="18"/>
              </w:rPr>
              <w:fldChar w:fldCharType="begin">
                <w:fldData xml:space="preserve">PEVuZE5vdGU+PENpdGU+PEF1dGhvcj5Zb3U8L0F1dGhvcj48WWVhcj4yMDExPC9ZZWFyPjxSZWNO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PEVuZE5vdGU+PENpdGU+PEF1dGhvcj5Zb3U8L0F1dGhvcj48WWVhcj4yMDExPC9ZZWFyPjxSZWNO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noProof/>
                <w:sz w:val="18"/>
                <w:szCs w:val="18"/>
              </w:rPr>
              <w:t>(</w:t>
            </w:r>
            <w:r w:rsidRPr="004C0F1E">
              <w:rPr>
                <w:rFonts w:ascii="Arial Narrow" w:hAnsi="Arial Narrow" w:cs="Arial"/>
                <w:i/>
                <w:noProof/>
                <w:sz w:val="18"/>
                <w:szCs w:val="18"/>
              </w:rPr>
              <w:t>You et al., 2011b</w:t>
            </w:r>
            <w:r>
              <w:rPr>
                <w:rFonts w:ascii="Arial Narrow" w:hAnsi="Arial Narrow" w:cs="Arial"/>
                <w:noProof/>
                <w:sz w:val="18"/>
                <w:szCs w:val="18"/>
              </w:rPr>
              <w:t>)</w:t>
            </w:r>
            <w:r>
              <w:rPr>
                <w:rFonts w:ascii="Arial Narrow" w:hAnsi="Arial Narrow" w:cs="Arial"/>
                <w:sz w:val="18"/>
                <w:szCs w:val="18"/>
              </w:rPr>
              <w:fldChar w:fldCharType="end"/>
            </w:r>
            <w:r>
              <w:rPr>
                <w:rFonts w:ascii="Arial Narrow" w:hAnsi="Arial Narrow" w:cs="Arial"/>
                <w:sz w:val="18"/>
                <w:szCs w:val="18"/>
              </w:rPr>
              <w:t>,</w:t>
            </w:r>
            <w:r>
              <w:rPr>
                <w:rFonts w:ascii="Arial Narrow" w:hAnsi="Arial Narrow" w:cs="Arial"/>
                <w:sz w:val="18"/>
                <w:szCs w:val="18"/>
              </w:rPr>
              <w:br/>
            </w:r>
            <w:proofErr w:type="spellStart"/>
            <w:r w:rsidRPr="00BE626E">
              <w:rPr>
                <w:rFonts w:ascii="Arial Narrow" w:hAnsi="Arial Narrow" w:cs="Arial"/>
                <w:i/>
                <w:sz w:val="18"/>
                <w:szCs w:val="18"/>
              </w:rPr>
              <w:t>lbp</w:t>
            </w:r>
            <w:proofErr w:type="spellEnd"/>
            <w:r>
              <w:rPr>
                <w:rFonts w:ascii="Arial Narrow" w:hAnsi="Arial Narrow" w:cs="Arial"/>
                <w:sz w:val="18"/>
                <w:szCs w:val="18"/>
              </w:rPr>
              <w:t xml:space="preserve"> </w:t>
            </w:r>
            <w:proofErr w:type="spellStart"/>
            <w:r>
              <w:rPr>
                <w:rFonts w:ascii="Arial Narrow" w:hAnsi="Arial Narrow" w:cs="Arial"/>
                <w:sz w:val="18"/>
                <w:szCs w:val="18"/>
              </w:rPr>
              <w:t>gene</w:t>
            </w:r>
            <w:proofErr w:type="spellEnd"/>
            <w:r>
              <w:rPr>
                <w:rFonts w:ascii="Arial Narrow" w:hAnsi="Arial Narrow" w:cs="Arial"/>
                <w:sz w:val="18"/>
                <w:szCs w:val="18"/>
              </w:rPr>
              <w:t xml:space="preserve">(s) in </w:t>
            </w:r>
            <w:proofErr w:type="spellStart"/>
            <w:r>
              <w:rPr>
                <w:rFonts w:ascii="Arial Narrow" w:hAnsi="Arial Narrow" w:cs="Arial"/>
                <w:sz w:val="18"/>
                <w:szCs w:val="18"/>
              </w:rPr>
              <w:t>vicinity</w:t>
            </w:r>
            <w:proofErr w:type="spellEnd"/>
            <w:r>
              <w:rPr>
                <w:rFonts w:ascii="Arial Narrow" w:hAnsi="Arial Narrow" w:cs="Arial"/>
                <w:sz w:val="18"/>
                <w:szCs w:val="18"/>
              </w:rPr>
              <w:t xml:space="preserve"> but not in same </w:t>
            </w:r>
            <w:proofErr w:type="spellStart"/>
            <w:r>
              <w:rPr>
                <w:rFonts w:ascii="Arial Narrow" w:hAnsi="Arial Narrow" w:cs="Arial"/>
                <w:sz w:val="18"/>
                <w:szCs w:val="18"/>
              </w:rPr>
              <w:t>operon</w:t>
            </w:r>
            <w:proofErr w:type="spellEnd"/>
            <w:r>
              <w:rPr>
                <w:rFonts w:ascii="Arial Narrow" w:hAnsi="Arial Narrow" w:cs="Arial"/>
                <w:sz w:val="18"/>
                <w:szCs w:val="18"/>
              </w:rPr>
              <w:t xml:space="preserve"> </w:t>
            </w:r>
            <w:proofErr w:type="spellStart"/>
            <w:r>
              <w:rPr>
                <w:rFonts w:ascii="Arial Narrow" w:hAnsi="Arial Narrow" w:cs="Arial"/>
                <w:sz w:val="18"/>
                <w:szCs w:val="18"/>
              </w:rPr>
              <w:t>as</w:t>
            </w:r>
            <w:proofErr w:type="spellEnd"/>
            <w:r>
              <w:rPr>
                <w:rFonts w:ascii="Arial Narrow" w:hAnsi="Arial Narrow" w:cs="Arial"/>
                <w:sz w:val="18"/>
                <w:szCs w:val="18"/>
              </w:rPr>
              <w:t xml:space="preserve"> </w:t>
            </w:r>
            <w:proofErr w:type="spellStart"/>
            <w:r w:rsidRPr="00515E06">
              <w:rPr>
                <w:rFonts w:ascii="Arial Narrow" w:hAnsi="Arial Narrow" w:cs="Arial"/>
                <w:i/>
                <w:sz w:val="18"/>
                <w:szCs w:val="18"/>
              </w:rPr>
              <w:t>hdr</w:t>
            </w:r>
            <w:proofErr w:type="spellEnd"/>
            <w:r>
              <w:rPr>
                <w:rFonts w:ascii="Arial Narrow" w:hAnsi="Arial Narrow" w:cs="Arial"/>
                <w:sz w:val="18"/>
                <w:szCs w:val="18"/>
              </w:rPr>
              <w:t xml:space="preserve"> genes </w:t>
            </w:r>
            <w:proofErr w:type="spellStart"/>
            <w:r>
              <w:rPr>
                <w:rFonts w:ascii="Arial Narrow" w:hAnsi="Arial Narrow" w:cs="Arial"/>
                <w:sz w:val="18"/>
                <w:szCs w:val="18"/>
              </w:rPr>
              <w:t>and</w:t>
            </w:r>
            <w:proofErr w:type="spellEnd"/>
            <w:r>
              <w:rPr>
                <w:rFonts w:ascii="Arial Narrow" w:hAnsi="Arial Narrow" w:cs="Arial"/>
                <w:sz w:val="18"/>
                <w:szCs w:val="18"/>
              </w:rPr>
              <w:t xml:space="preserve"> </w:t>
            </w:r>
            <w:proofErr w:type="spellStart"/>
            <w:r>
              <w:rPr>
                <w:rFonts w:ascii="Arial Narrow" w:hAnsi="Arial Narrow" w:cs="Arial"/>
                <w:sz w:val="18"/>
                <w:szCs w:val="18"/>
              </w:rPr>
              <w:t>biosynthetic</w:t>
            </w:r>
            <w:proofErr w:type="spellEnd"/>
            <w:r>
              <w:rPr>
                <w:rFonts w:ascii="Arial Narrow" w:hAnsi="Arial Narrow" w:cs="Arial"/>
                <w:sz w:val="18"/>
                <w:szCs w:val="18"/>
              </w:rPr>
              <w:t xml:space="preserve"> genes</w:t>
            </w:r>
          </w:p>
        </w:tc>
      </w:tr>
      <w:tr w:rsidR="00BA4198" w:rsidRPr="0001180A" w:rsidTr="00DF3D18">
        <w:trPr>
          <w:trHeight w:val="170"/>
          <w:jc w:val="center"/>
        </w:trPr>
        <w:tc>
          <w:tcPr>
            <w:tcW w:w="3969" w:type="dxa"/>
            <w:shd w:val="clear" w:color="auto" w:fill="FFFFFF" w:themeFill="background1"/>
            <w:noWrap/>
            <w:vAlign w:val="bottom"/>
          </w:tcPr>
          <w:p w:rsidR="00BA4198" w:rsidRPr="00266A7C" w:rsidRDefault="00BA4198" w:rsidP="00DF3D18">
            <w:pPr>
              <w:spacing w:before="40" w:after="40" w:line="288" w:lineRule="auto"/>
              <w:rPr>
                <w:rFonts w:cs="Times New Roman"/>
                <w:b/>
                <w:bCs/>
                <w:color w:val="FFFFFF" w:themeColor="background1"/>
                <w:sz w:val="18"/>
                <w:szCs w:val="18"/>
              </w:rPr>
            </w:pPr>
            <w:proofErr w:type="spellStart"/>
            <w:r w:rsidRPr="00266A7C">
              <w:rPr>
                <w:rFonts w:cs="Arial"/>
                <w:i/>
                <w:iCs/>
                <w:spacing w:val="-4"/>
                <w:sz w:val="18"/>
                <w:szCs w:val="18"/>
              </w:rPr>
              <w:t>Metallosphaera</w:t>
            </w:r>
            <w:proofErr w:type="spellEnd"/>
            <w:r w:rsidRPr="00266A7C">
              <w:rPr>
                <w:rFonts w:cs="Arial"/>
                <w:i/>
                <w:iCs/>
                <w:spacing w:val="-4"/>
                <w:sz w:val="18"/>
                <w:szCs w:val="18"/>
              </w:rPr>
              <w:t xml:space="preserve"> </w:t>
            </w:r>
            <w:proofErr w:type="spellStart"/>
            <w:r w:rsidRPr="00266A7C">
              <w:rPr>
                <w:rFonts w:cs="Arial"/>
                <w:i/>
                <w:iCs/>
                <w:spacing w:val="-4"/>
                <w:sz w:val="18"/>
                <w:szCs w:val="18"/>
              </w:rPr>
              <w:t>cuprina</w:t>
            </w:r>
            <w:proofErr w:type="spellEnd"/>
            <w:r w:rsidRPr="00266A7C">
              <w:rPr>
                <w:rFonts w:cs="Arial"/>
                <w:iCs/>
                <w:spacing w:val="-4"/>
                <w:sz w:val="18"/>
                <w:szCs w:val="18"/>
              </w:rPr>
              <w:t xml:space="preserve"> Ar-4</w:t>
            </w:r>
            <w:r w:rsidRPr="00266A7C">
              <w:rPr>
                <w:rFonts w:cs="Arial"/>
                <w:iCs/>
                <w:spacing w:val="-4"/>
                <w:sz w:val="18"/>
                <w:szCs w:val="18"/>
                <w:vertAlign w:val="superscript"/>
              </w:rPr>
              <w:t>T</w:t>
            </w:r>
            <w:r w:rsidRPr="00266A7C">
              <w:rPr>
                <w:rFonts w:cs="Arial"/>
                <w:iCs/>
                <w:spacing w:val="-4"/>
                <w:sz w:val="18"/>
                <w:szCs w:val="18"/>
              </w:rPr>
              <w:t xml:space="preserve"> (JCM 15769</w:t>
            </w:r>
            <w:r w:rsidRPr="00266A7C">
              <w:rPr>
                <w:rFonts w:cs="Arial"/>
                <w:iCs/>
                <w:spacing w:val="-4"/>
                <w:sz w:val="18"/>
                <w:szCs w:val="18"/>
                <w:vertAlign w:val="superscript"/>
              </w:rPr>
              <w:t>T</w:t>
            </w:r>
            <w:r w:rsidRPr="00266A7C">
              <w:rPr>
                <w:rFonts w:cs="Arial"/>
                <w:iCs/>
                <w:spacing w:val="-4"/>
                <w:sz w:val="18"/>
                <w:szCs w:val="18"/>
              </w:rPr>
              <w:t>)</w:t>
            </w:r>
          </w:p>
        </w:tc>
        <w:tc>
          <w:tcPr>
            <w:tcW w:w="2233" w:type="dxa"/>
            <w:shd w:val="clear" w:color="auto" w:fill="FFF9E7"/>
            <w:noWrap/>
            <w:vAlign w:val="bottom"/>
          </w:tcPr>
          <w:p w:rsidR="00BA4198" w:rsidRPr="005C0D51" w:rsidRDefault="00BA4198" w:rsidP="00DF3D18">
            <w:pPr>
              <w:spacing w:before="40" w:after="40" w:line="240" w:lineRule="auto"/>
              <w:rPr>
                <w:rFonts w:ascii="Arial Narrow" w:hAnsi="Arial Narrow" w:cs="Arial"/>
                <w:sz w:val="18"/>
                <w:szCs w:val="18"/>
              </w:rPr>
            </w:pPr>
            <w:r w:rsidRPr="005C0D51">
              <w:rPr>
                <w:rFonts w:ascii="Arial Narrow" w:hAnsi="Arial Narrow" w:cs="Arial"/>
                <w:sz w:val="18"/>
                <w:szCs w:val="18"/>
              </w:rPr>
              <w:t>Mcup_0684-0689</w:t>
            </w:r>
          </w:p>
        </w:tc>
        <w:tc>
          <w:tcPr>
            <w:tcW w:w="1974" w:type="dxa"/>
            <w:gridSpan w:val="2"/>
            <w:shd w:val="clear" w:color="auto" w:fill="FFF9E7"/>
            <w:vAlign w:val="bottom"/>
          </w:tcPr>
          <w:p w:rsidR="00BA4198" w:rsidRPr="005C0D51" w:rsidRDefault="00BA4198" w:rsidP="00DF3D18">
            <w:pPr>
              <w:spacing w:before="40" w:after="40" w:line="240" w:lineRule="auto"/>
              <w:rPr>
                <w:rFonts w:ascii="Arial Narrow" w:hAnsi="Arial Narrow" w:cs="Arial"/>
                <w:sz w:val="18"/>
                <w:szCs w:val="18"/>
              </w:rPr>
            </w:pPr>
            <w:r w:rsidRPr="005C0D51">
              <w:rPr>
                <w:rFonts w:ascii="Arial Narrow" w:hAnsi="Arial Narrow" w:cs="Arial"/>
                <w:sz w:val="18"/>
                <w:szCs w:val="18"/>
              </w:rPr>
              <w:t>Mcup_0662</w:t>
            </w:r>
          </w:p>
        </w:tc>
        <w:tc>
          <w:tcPr>
            <w:tcW w:w="2215" w:type="dxa"/>
            <w:gridSpan w:val="3"/>
            <w:shd w:val="clear" w:color="auto" w:fill="FFF9E7"/>
            <w:vAlign w:val="bottom"/>
          </w:tcPr>
          <w:p w:rsidR="00BA4198" w:rsidRPr="005518C1" w:rsidRDefault="00BA4198" w:rsidP="00DF3D18">
            <w:pPr>
              <w:pStyle w:val="HTMLVorformatiert"/>
              <w:rPr>
                <w:rFonts w:ascii="Arial Narrow" w:hAnsi="Arial Narrow"/>
                <w:sz w:val="18"/>
                <w:szCs w:val="18"/>
              </w:rPr>
            </w:pPr>
            <w:r w:rsidRPr="00BE626E">
              <w:rPr>
                <w:rFonts w:ascii="Arial Narrow" w:hAnsi="Arial Narrow"/>
                <w:sz w:val="18"/>
                <w:szCs w:val="18"/>
              </w:rPr>
              <w:t xml:space="preserve">Mcup_0672, Mcup_0671, </w:t>
            </w:r>
            <w:proofErr w:type="spellStart"/>
            <w:r w:rsidRPr="00BE626E">
              <w:rPr>
                <w:rFonts w:ascii="Arial Narrow" w:hAnsi="Arial Narrow"/>
                <w:sz w:val="18"/>
                <w:szCs w:val="18"/>
              </w:rPr>
              <w:t>no</w:t>
            </w:r>
            <w:proofErr w:type="spellEnd"/>
            <w:r w:rsidRPr="00BE626E">
              <w:rPr>
                <w:rFonts w:ascii="Arial Narrow" w:hAnsi="Arial Narrow"/>
                <w:sz w:val="18"/>
                <w:szCs w:val="18"/>
              </w:rPr>
              <w:t xml:space="preserve"> </w:t>
            </w:r>
            <w:proofErr w:type="spellStart"/>
            <w:r w:rsidRPr="00515E06">
              <w:rPr>
                <w:rFonts w:ascii="Arial Narrow" w:hAnsi="Arial Narrow"/>
                <w:i/>
                <w:sz w:val="18"/>
                <w:szCs w:val="18"/>
              </w:rPr>
              <w:t>GGred</w:t>
            </w:r>
            <w:proofErr w:type="spellEnd"/>
            <w:r>
              <w:rPr>
                <w:rFonts w:ascii="Arial Narrow" w:hAnsi="Arial Narrow"/>
                <w:i/>
                <w:sz w:val="18"/>
                <w:szCs w:val="18"/>
              </w:rPr>
              <w:t>,</w:t>
            </w:r>
            <w:r w:rsidRPr="00BE626E">
              <w:rPr>
                <w:rFonts w:ascii="Arial Narrow" w:hAnsi="Arial Narrow"/>
                <w:sz w:val="18"/>
                <w:szCs w:val="18"/>
              </w:rPr>
              <w:t xml:space="preserve"> Mcup_0729</w:t>
            </w:r>
          </w:p>
        </w:tc>
        <w:tc>
          <w:tcPr>
            <w:tcW w:w="1800" w:type="dxa"/>
            <w:gridSpan w:val="3"/>
            <w:shd w:val="clear" w:color="auto" w:fill="FFFFFF" w:themeFill="background1"/>
            <w:vAlign w:val="bottom"/>
          </w:tcPr>
          <w:p w:rsidR="00BA4198" w:rsidRPr="00215D2C"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i/>
                <w:sz w:val="18"/>
                <w:szCs w:val="18"/>
              </w:rPr>
            </w:pPr>
            <w:r w:rsidRPr="00215D2C">
              <w:rPr>
                <w:rFonts w:ascii="Arial Narrow" w:eastAsia="Times New Roman" w:hAnsi="Arial Narrow" w:cs="Courier New"/>
                <w:sz w:val="18"/>
                <w:szCs w:val="18"/>
                <w:lang w:eastAsia="de-DE"/>
              </w:rPr>
              <w:t>Mcup_0767</w:t>
            </w:r>
          </w:p>
        </w:tc>
        <w:tc>
          <w:tcPr>
            <w:tcW w:w="1984" w:type="dxa"/>
            <w:gridSpan w:val="2"/>
            <w:shd w:val="clear" w:color="auto" w:fill="FFFFFF" w:themeFill="background1"/>
            <w:vAlign w:val="bottom"/>
          </w:tcPr>
          <w:p w:rsidR="00BA4198" w:rsidRDefault="00BA4198" w:rsidP="00DF3D18">
            <w:pPr>
              <w:spacing w:before="40" w:after="40" w:line="240" w:lineRule="auto"/>
              <w:rPr>
                <w:rFonts w:ascii="Arial Narrow" w:hAnsi="Arial Narrow" w:cs="Arial"/>
                <w:sz w:val="18"/>
                <w:szCs w:val="18"/>
              </w:rPr>
            </w:pPr>
            <w:proofErr w:type="spellStart"/>
            <w:r>
              <w:rPr>
                <w:rFonts w:ascii="Arial Narrow" w:hAnsi="Arial Narrow" w:cs="Arial"/>
                <w:sz w:val="18"/>
                <w:szCs w:val="18"/>
              </w:rPr>
              <w:t>no</w:t>
            </w:r>
            <w:proofErr w:type="spellEnd"/>
            <w:r>
              <w:rPr>
                <w:rFonts w:ascii="Arial Narrow" w:hAnsi="Arial Narrow" w:cs="Arial"/>
                <w:sz w:val="18"/>
                <w:szCs w:val="18"/>
              </w:rPr>
              <w:t xml:space="preserve"> </w:t>
            </w:r>
            <w:proofErr w:type="spellStart"/>
            <w:r w:rsidRPr="00C17393">
              <w:rPr>
                <w:rFonts w:ascii="Arial Narrow" w:hAnsi="Arial Narrow" w:cs="Arial"/>
                <w:i/>
                <w:sz w:val="18"/>
                <w:szCs w:val="18"/>
              </w:rPr>
              <w:t>lipA</w:t>
            </w:r>
            <w:proofErr w:type="spellEnd"/>
            <w:r>
              <w:rPr>
                <w:rFonts w:ascii="Arial Narrow" w:hAnsi="Arial Narrow" w:cs="Arial"/>
                <w:i/>
                <w:sz w:val="18"/>
                <w:szCs w:val="18"/>
              </w:rPr>
              <w:t xml:space="preserve">, </w:t>
            </w:r>
            <w:proofErr w:type="spellStart"/>
            <w:r>
              <w:rPr>
                <w:rFonts w:ascii="Arial Narrow" w:hAnsi="Arial Narrow" w:cs="Arial"/>
                <w:sz w:val="18"/>
                <w:szCs w:val="18"/>
              </w:rPr>
              <w:t>no</w:t>
            </w:r>
            <w:proofErr w:type="spellEnd"/>
            <w:r>
              <w:rPr>
                <w:rFonts w:ascii="Arial Narrow" w:hAnsi="Arial Narrow" w:cs="Arial"/>
                <w:sz w:val="18"/>
                <w:szCs w:val="18"/>
              </w:rPr>
              <w:t xml:space="preserve"> </w:t>
            </w:r>
            <w:proofErr w:type="spellStart"/>
            <w:r w:rsidRPr="00C17393">
              <w:rPr>
                <w:rFonts w:ascii="Arial Narrow" w:hAnsi="Arial Narrow" w:cs="Arial"/>
                <w:i/>
                <w:sz w:val="18"/>
                <w:szCs w:val="18"/>
              </w:rPr>
              <w:t>lipB</w:t>
            </w:r>
            <w:proofErr w:type="spellEnd"/>
            <w:r>
              <w:rPr>
                <w:rFonts w:ascii="Arial Narrow" w:hAnsi="Arial Narrow" w:cs="Arial"/>
                <w:i/>
                <w:sz w:val="18"/>
                <w:szCs w:val="18"/>
              </w:rPr>
              <w:t xml:space="preserve">, </w:t>
            </w:r>
            <w:proofErr w:type="spellStart"/>
            <w:r>
              <w:rPr>
                <w:rFonts w:ascii="Arial Narrow" w:hAnsi="Arial Narrow" w:cs="Arial"/>
                <w:sz w:val="18"/>
                <w:szCs w:val="18"/>
              </w:rPr>
              <w:t>archaeal</w:t>
            </w:r>
            <w:proofErr w:type="spellEnd"/>
            <w:r>
              <w:rPr>
                <w:rFonts w:ascii="Arial Narrow" w:hAnsi="Arial Narrow" w:cs="Arial"/>
                <w:sz w:val="18"/>
                <w:szCs w:val="18"/>
              </w:rPr>
              <w:t xml:space="preserve"> </w:t>
            </w:r>
            <w:proofErr w:type="spellStart"/>
            <w:r>
              <w:rPr>
                <w:rFonts w:ascii="Arial Narrow" w:hAnsi="Arial Narrow" w:cs="Arial"/>
                <w:sz w:val="18"/>
                <w:szCs w:val="18"/>
              </w:rPr>
              <w:t>LplA-LplB</w:t>
            </w:r>
            <w:proofErr w:type="spellEnd"/>
            <w:r>
              <w:rPr>
                <w:rFonts w:ascii="Arial Narrow" w:hAnsi="Arial Narrow" w:cs="Arial"/>
                <w:sz w:val="18"/>
                <w:szCs w:val="18"/>
              </w:rPr>
              <w:t xml:space="preserve"> </w:t>
            </w:r>
            <w:proofErr w:type="spellStart"/>
            <w:r>
              <w:rPr>
                <w:rFonts w:ascii="Arial Narrow" w:hAnsi="Arial Narrow" w:cs="Arial"/>
                <w:sz w:val="18"/>
                <w:szCs w:val="18"/>
              </w:rPr>
              <w:t>system</w:t>
            </w:r>
            <w:proofErr w:type="spellEnd"/>
            <w:r>
              <w:rPr>
                <w:rFonts w:ascii="Arial Narrow" w:hAnsi="Arial Narrow" w:cs="Arial"/>
                <w:sz w:val="18"/>
                <w:szCs w:val="18"/>
              </w:rPr>
              <w:t xml:space="preserve">: </w:t>
            </w:r>
            <w:proofErr w:type="spellStart"/>
            <w:r>
              <w:rPr>
                <w:rFonts w:ascii="Arial Narrow" w:hAnsi="Arial Narrow" w:cs="Arial"/>
                <w:sz w:val="18"/>
                <w:szCs w:val="18"/>
              </w:rPr>
              <w:t>no</w:t>
            </w:r>
            <w:proofErr w:type="spellEnd"/>
            <w:r>
              <w:rPr>
                <w:rFonts w:ascii="Arial Narrow" w:hAnsi="Arial Narrow" w:cs="Arial"/>
                <w:sz w:val="18"/>
                <w:szCs w:val="18"/>
              </w:rPr>
              <w:t xml:space="preserve">, Mcup_0731 </w:t>
            </w:r>
            <w:proofErr w:type="spellStart"/>
            <w:r>
              <w:rPr>
                <w:rFonts w:ascii="Arial Narrow" w:hAnsi="Arial Narrow" w:cs="Arial"/>
                <w:sz w:val="18"/>
                <w:szCs w:val="18"/>
              </w:rPr>
              <w:t>lipoate:protein</w:t>
            </w:r>
            <w:proofErr w:type="spellEnd"/>
            <w:r>
              <w:rPr>
                <w:rFonts w:ascii="Arial Narrow" w:hAnsi="Arial Narrow" w:cs="Arial"/>
                <w:sz w:val="18"/>
                <w:szCs w:val="18"/>
              </w:rPr>
              <w:t xml:space="preserve"> </w:t>
            </w:r>
            <w:proofErr w:type="spellStart"/>
            <w:r>
              <w:rPr>
                <w:rFonts w:ascii="Arial Narrow" w:hAnsi="Arial Narrow" w:cs="Arial"/>
                <w:sz w:val="18"/>
                <w:szCs w:val="18"/>
              </w:rPr>
              <w:t>ligase</w:t>
            </w:r>
            <w:proofErr w:type="spellEnd"/>
            <w:r>
              <w:rPr>
                <w:rFonts w:ascii="Arial Narrow" w:hAnsi="Arial Narrow" w:cs="Arial"/>
                <w:sz w:val="18"/>
                <w:szCs w:val="18"/>
              </w:rPr>
              <w:t xml:space="preserve">, Mcup_0730 </w:t>
            </w:r>
            <w:proofErr w:type="spellStart"/>
            <w:r>
              <w:rPr>
                <w:rFonts w:ascii="Arial Narrow" w:hAnsi="Arial Narrow" w:cs="Arial"/>
                <w:sz w:val="18"/>
                <w:szCs w:val="18"/>
              </w:rPr>
              <w:t>radSAM</w:t>
            </w:r>
            <w:proofErr w:type="spellEnd"/>
            <w:r>
              <w:rPr>
                <w:rFonts w:ascii="Arial Narrow" w:hAnsi="Arial Narrow" w:cs="Arial"/>
                <w:sz w:val="18"/>
                <w:szCs w:val="18"/>
              </w:rPr>
              <w:t xml:space="preserve">, Mcup_0729 </w:t>
            </w:r>
            <w:proofErr w:type="spellStart"/>
            <w:r>
              <w:rPr>
                <w:rFonts w:ascii="Arial Narrow" w:hAnsi="Arial Narrow" w:cs="Arial"/>
                <w:sz w:val="18"/>
                <w:szCs w:val="18"/>
              </w:rPr>
              <w:t>radSAM</w:t>
            </w:r>
            <w:proofErr w:type="spellEnd"/>
            <w:r>
              <w:rPr>
                <w:rFonts w:ascii="Arial Narrow" w:hAnsi="Arial Narrow" w:cs="Arial"/>
                <w:sz w:val="18"/>
                <w:szCs w:val="18"/>
              </w:rPr>
              <w:t xml:space="preserve">,  </w:t>
            </w:r>
          </w:p>
        </w:tc>
        <w:tc>
          <w:tcPr>
            <w:tcW w:w="1701" w:type="dxa"/>
            <w:shd w:val="clear" w:color="auto" w:fill="FFFFFF" w:themeFill="background1"/>
            <w:vAlign w:val="bottom"/>
          </w:tcPr>
          <w:p w:rsidR="00BA4198" w:rsidRPr="001E3863" w:rsidRDefault="00BA4198" w:rsidP="00DF3D18">
            <w:pPr>
              <w:spacing w:before="40" w:after="40" w:line="240" w:lineRule="auto"/>
              <w:rPr>
                <w:rFonts w:ascii="Arial Narrow" w:hAnsi="Arial Narrow" w:cs="Arial"/>
                <w:sz w:val="18"/>
                <w:szCs w:val="18"/>
              </w:rPr>
            </w:pPr>
            <w:r>
              <w:rPr>
                <w:rFonts w:ascii="Arial Narrow" w:hAnsi="Arial Narrow" w:cs="Arial"/>
                <w:sz w:val="18"/>
                <w:szCs w:val="18"/>
              </w:rPr>
              <w:t xml:space="preserve">Oxidation </w:t>
            </w:r>
            <w:proofErr w:type="spellStart"/>
            <w:r>
              <w:rPr>
                <w:rFonts w:ascii="Arial Narrow" w:hAnsi="Arial Narrow" w:cs="Arial"/>
                <w:sz w:val="18"/>
                <w:szCs w:val="18"/>
              </w:rPr>
              <w:t>of</w:t>
            </w:r>
            <w:proofErr w:type="spellEnd"/>
            <w:r>
              <w:rPr>
                <w:rFonts w:ascii="Arial Narrow" w:hAnsi="Arial Narrow" w:cs="Arial"/>
                <w:sz w:val="18"/>
                <w:szCs w:val="18"/>
              </w:rPr>
              <w:t xml:space="preserve"> </w:t>
            </w:r>
            <w:proofErr w:type="spellStart"/>
            <w:r>
              <w:rPr>
                <w:rFonts w:ascii="Arial Narrow" w:hAnsi="Arial Narrow" w:cs="Arial"/>
                <w:sz w:val="18"/>
                <w:szCs w:val="18"/>
              </w:rPr>
              <w:t>tetrathionate</w:t>
            </w:r>
            <w:proofErr w:type="spellEnd"/>
            <w:r>
              <w:rPr>
                <w:rFonts w:ascii="Arial Narrow" w:hAnsi="Arial Narrow" w:cs="Arial"/>
                <w:sz w:val="18"/>
                <w:szCs w:val="18"/>
              </w:rPr>
              <w:t xml:space="preserve">, </w:t>
            </w:r>
            <w:proofErr w:type="spellStart"/>
            <w:r>
              <w:rPr>
                <w:rFonts w:ascii="Arial Narrow" w:hAnsi="Arial Narrow" w:cs="Arial"/>
                <w:sz w:val="18"/>
                <w:szCs w:val="18"/>
              </w:rPr>
              <w:t>FeS</w:t>
            </w:r>
            <w:proofErr w:type="spellEnd"/>
            <w:r>
              <w:rPr>
                <w:rFonts w:ascii="Arial Narrow" w:hAnsi="Arial Narrow" w:cs="Arial"/>
                <w:sz w:val="18"/>
                <w:szCs w:val="18"/>
              </w:rPr>
              <w:t xml:space="preserve"> </w:t>
            </w:r>
            <w:proofErr w:type="spellStart"/>
            <w:r>
              <w:rPr>
                <w:rFonts w:ascii="Arial Narrow" w:hAnsi="Arial Narrow" w:cs="Arial"/>
                <w:sz w:val="18"/>
                <w:szCs w:val="18"/>
              </w:rPr>
              <w:t>and</w:t>
            </w:r>
            <w:proofErr w:type="spellEnd"/>
            <w:r>
              <w:rPr>
                <w:rFonts w:ascii="Arial Narrow" w:hAnsi="Arial Narrow" w:cs="Arial"/>
                <w:sz w:val="18"/>
                <w:szCs w:val="18"/>
              </w:rPr>
              <w:t xml:space="preserve"> FeS</w:t>
            </w:r>
            <w:r>
              <w:rPr>
                <w:rFonts w:ascii="Arial Narrow" w:hAnsi="Arial Narrow" w:cs="Arial"/>
                <w:sz w:val="18"/>
                <w:szCs w:val="18"/>
                <w:vertAlign w:val="subscript"/>
              </w:rPr>
              <w:t xml:space="preserve">2 </w:t>
            </w:r>
            <w:r w:rsidRPr="00F20972">
              <w:rPr>
                <w:rFonts w:ascii="Arial Narrow" w:hAnsi="Arial Narrow" w:cs="Arial"/>
                <w:sz w:val="18"/>
                <w:szCs w:val="18"/>
              </w:rPr>
              <w:fldChar w:fldCharType="begin">
                <w:fldData xml:space="preserve">PEVuZE5vdGU+PENpdGU+PEF1dGhvcj5MaXU8L0F1dGhvcj48WWVhcj4yMDExPC9ZZWFyPjxSZWNO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PEVuZE5vdGU+PENpdGU+PEF1dGhvcj5MaXU8L0F1dGhvcj48WWVhcj4yMDExPC9ZZWFyPjxSZWNO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sidRPr="00F20972">
              <w:rPr>
                <w:rFonts w:ascii="Arial Narrow" w:hAnsi="Arial Narrow" w:cs="Arial"/>
                <w:sz w:val="18"/>
                <w:szCs w:val="18"/>
              </w:rPr>
            </w:r>
            <w:r w:rsidRPr="00F20972">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Liu et al., 2011</w:t>
            </w:r>
            <w:r>
              <w:rPr>
                <w:rFonts w:ascii="Arial Narrow" w:hAnsi="Arial Narrow" w:cs="Arial"/>
                <w:noProof/>
                <w:sz w:val="18"/>
                <w:szCs w:val="18"/>
              </w:rPr>
              <w:t>)</w:t>
            </w:r>
            <w:r w:rsidRPr="00F20972">
              <w:rPr>
                <w:rFonts w:ascii="Arial Narrow" w:hAnsi="Arial Narrow" w:cs="Arial"/>
                <w:sz w:val="18"/>
                <w:szCs w:val="18"/>
              </w:rPr>
              <w:fldChar w:fldCharType="end"/>
            </w:r>
            <w:r>
              <w:rPr>
                <w:rFonts w:ascii="Arial Narrow" w:hAnsi="Arial Narrow" w:cs="Arial"/>
                <w:i/>
                <w:sz w:val="18"/>
                <w:szCs w:val="18"/>
              </w:rPr>
              <w:br/>
            </w:r>
            <w:proofErr w:type="spellStart"/>
            <w:r w:rsidRPr="00BE626E">
              <w:rPr>
                <w:rFonts w:ascii="Arial Narrow" w:hAnsi="Arial Narrow" w:cs="Arial"/>
                <w:i/>
                <w:sz w:val="18"/>
                <w:szCs w:val="18"/>
              </w:rPr>
              <w:t>lbp</w:t>
            </w:r>
            <w:proofErr w:type="spellEnd"/>
            <w:r>
              <w:rPr>
                <w:rFonts w:ascii="Arial Narrow" w:hAnsi="Arial Narrow" w:cs="Arial"/>
                <w:sz w:val="18"/>
                <w:szCs w:val="18"/>
              </w:rPr>
              <w:t xml:space="preserve"> </w:t>
            </w:r>
            <w:proofErr w:type="spellStart"/>
            <w:r>
              <w:rPr>
                <w:rFonts w:ascii="Arial Narrow" w:hAnsi="Arial Narrow" w:cs="Arial"/>
                <w:sz w:val="18"/>
                <w:szCs w:val="18"/>
              </w:rPr>
              <w:t>gene</w:t>
            </w:r>
            <w:proofErr w:type="spellEnd"/>
            <w:r>
              <w:rPr>
                <w:rFonts w:ascii="Arial Narrow" w:hAnsi="Arial Narrow" w:cs="Arial"/>
                <w:sz w:val="18"/>
                <w:szCs w:val="18"/>
              </w:rPr>
              <w:t xml:space="preserve">(s) in </w:t>
            </w:r>
            <w:proofErr w:type="spellStart"/>
            <w:r>
              <w:rPr>
                <w:rFonts w:ascii="Arial Narrow" w:hAnsi="Arial Narrow" w:cs="Arial"/>
                <w:sz w:val="18"/>
                <w:szCs w:val="18"/>
              </w:rPr>
              <w:t>vicinity</w:t>
            </w:r>
            <w:proofErr w:type="spellEnd"/>
            <w:r>
              <w:rPr>
                <w:rFonts w:ascii="Arial Narrow" w:hAnsi="Arial Narrow" w:cs="Arial"/>
                <w:sz w:val="18"/>
                <w:szCs w:val="18"/>
              </w:rPr>
              <w:t xml:space="preserve"> but not in same </w:t>
            </w:r>
            <w:proofErr w:type="spellStart"/>
            <w:r>
              <w:rPr>
                <w:rFonts w:ascii="Arial Narrow" w:hAnsi="Arial Narrow" w:cs="Arial"/>
                <w:sz w:val="18"/>
                <w:szCs w:val="18"/>
              </w:rPr>
              <w:t>operon</w:t>
            </w:r>
            <w:proofErr w:type="spellEnd"/>
            <w:r>
              <w:rPr>
                <w:rFonts w:ascii="Arial Narrow" w:hAnsi="Arial Narrow" w:cs="Arial"/>
                <w:sz w:val="18"/>
                <w:szCs w:val="18"/>
              </w:rPr>
              <w:t xml:space="preserve"> </w:t>
            </w:r>
            <w:proofErr w:type="spellStart"/>
            <w:r>
              <w:rPr>
                <w:rFonts w:ascii="Arial Narrow" w:hAnsi="Arial Narrow" w:cs="Arial"/>
                <w:sz w:val="18"/>
                <w:szCs w:val="18"/>
              </w:rPr>
              <w:t>as</w:t>
            </w:r>
            <w:proofErr w:type="spellEnd"/>
            <w:r>
              <w:rPr>
                <w:rFonts w:ascii="Arial Narrow" w:hAnsi="Arial Narrow" w:cs="Arial"/>
                <w:sz w:val="18"/>
                <w:szCs w:val="18"/>
              </w:rPr>
              <w:t xml:space="preserve"> </w:t>
            </w:r>
            <w:proofErr w:type="spellStart"/>
            <w:r w:rsidRPr="00515E06">
              <w:rPr>
                <w:rFonts w:ascii="Arial Narrow" w:hAnsi="Arial Narrow" w:cs="Arial"/>
                <w:i/>
                <w:sz w:val="18"/>
                <w:szCs w:val="18"/>
              </w:rPr>
              <w:t>hdr</w:t>
            </w:r>
            <w:proofErr w:type="spellEnd"/>
            <w:r>
              <w:rPr>
                <w:rFonts w:ascii="Arial Narrow" w:hAnsi="Arial Narrow" w:cs="Arial"/>
                <w:sz w:val="18"/>
                <w:szCs w:val="18"/>
              </w:rPr>
              <w:t xml:space="preserve"> genes </w:t>
            </w:r>
            <w:proofErr w:type="spellStart"/>
            <w:r>
              <w:rPr>
                <w:rFonts w:ascii="Arial Narrow" w:hAnsi="Arial Narrow" w:cs="Arial"/>
                <w:sz w:val="18"/>
                <w:szCs w:val="18"/>
              </w:rPr>
              <w:t>and</w:t>
            </w:r>
            <w:proofErr w:type="spellEnd"/>
            <w:r>
              <w:rPr>
                <w:rFonts w:ascii="Arial Narrow" w:hAnsi="Arial Narrow" w:cs="Arial"/>
                <w:sz w:val="18"/>
                <w:szCs w:val="18"/>
              </w:rPr>
              <w:t xml:space="preserve"> </w:t>
            </w:r>
            <w:proofErr w:type="spellStart"/>
            <w:r>
              <w:rPr>
                <w:rFonts w:ascii="Arial Narrow" w:hAnsi="Arial Narrow" w:cs="Arial"/>
                <w:sz w:val="18"/>
                <w:szCs w:val="18"/>
              </w:rPr>
              <w:t>biosynthetic</w:t>
            </w:r>
            <w:proofErr w:type="spellEnd"/>
            <w:r>
              <w:rPr>
                <w:rFonts w:ascii="Arial Narrow" w:hAnsi="Arial Narrow" w:cs="Arial"/>
                <w:sz w:val="18"/>
                <w:szCs w:val="18"/>
              </w:rPr>
              <w:t xml:space="preserve"> genes</w:t>
            </w:r>
          </w:p>
        </w:tc>
      </w:tr>
      <w:tr w:rsidR="00BA4198" w:rsidRPr="0001180A" w:rsidTr="00DF3D18">
        <w:trPr>
          <w:trHeight w:val="170"/>
          <w:jc w:val="center"/>
        </w:trPr>
        <w:tc>
          <w:tcPr>
            <w:tcW w:w="3969" w:type="dxa"/>
            <w:shd w:val="clear" w:color="auto" w:fill="FFFFFF" w:themeFill="background1"/>
            <w:noWrap/>
            <w:vAlign w:val="bottom"/>
          </w:tcPr>
          <w:p w:rsidR="00BA4198" w:rsidRPr="00266A7C" w:rsidRDefault="00BA4198" w:rsidP="00DF3D18">
            <w:pPr>
              <w:spacing w:before="40" w:after="40" w:line="288" w:lineRule="auto"/>
              <w:rPr>
                <w:rFonts w:cs="Arial"/>
                <w:i/>
                <w:iCs/>
                <w:spacing w:val="-4"/>
                <w:sz w:val="18"/>
                <w:szCs w:val="18"/>
                <w:vertAlign w:val="superscript"/>
              </w:rPr>
            </w:pPr>
            <w:proofErr w:type="spellStart"/>
            <w:r w:rsidRPr="00266A7C">
              <w:rPr>
                <w:rFonts w:cs="Arial"/>
                <w:i/>
                <w:iCs/>
                <w:spacing w:val="-4"/>
                <w:sz w:val="18"/>
                <w:szCs w:val="18"/>
              </w:rPr>
              <w:lastRenderedPageBreak/>
              <w:t>Metallosphaera</w:t>
            </w:r>
            <w:proofErr w:type="spellEnd"/>
            <w:r w:rsidRPr="00266A7C">
              <w:rPr>
                <w:rFonts w:cs="Arial"/>
                <w:i/>
                <w:iCs/>
                <w:spacing w:val="-4"/>
                <w:sz w:val="18"/>
                <w:szCs w:val="18"/>
              </w:rPr>
              <w:t xml:space="preserve"> </w:t>
            </w:r>
            <w:proofErr w:type="spellStart"/>
            <w:r w:rsidRPr="00266A7C">
              <w:rPr>
                <w:rFonts w:cs="Arial"/>
                <w:i/>
                <w:iCs/>
                <w:spacing w:val="-4"/>
                <w:sz w:val="18"/>
                <w:szCs w:val="18"/>
              </w:rPr>
              <w:t>sedula</w:t>
            </w:r>
            <w:proofErr w:type="spellEnd"/>
            <w:r w:rsidRPr="00266A7C">
              <w:rPr>
                <w:rFonts w:cs="Arial"/>
                <w:i/>
                <w:iCs/>
                <w:spacing w:val="-4"/>
                <w:sz w:val="18"/>
                <w:szCs w:val="18"/>
              </w:rPr>
              <w:t xml:space="preserve"> </w:t>
            </w:r>
            <w:r w:rsidRPr="00266A7C">
              <w:rPr>
                <w:rFonts w:cs="Arial"/>
                <w:iCs/>
                <w:spacing w:val="-4"/>
                <w:sz w:val="18"/>
                <w:szCs w:val="18"/>
              </w:rPr>
              <w:t>DSM 5348</w:t>
            </w:r>
            <w:r w:rsidRPr="00266A7C">
              <w:rPr>
                <w:rFonts w:cs="Arial"/>
                <w:iCs/>
                <w:spacing w:val="-4"/>
                <w:sz w:val="18"/>
                <w:szCs w:val="18"/>
                <w:vertAlign w:val="superscript"/>
              </w:rPr>
              <w:t>T</w:t>
            </w:r>
          </w:p>
        </w:tc>
        <w:tc>
          <w:tcPr>
            <w:tcW w:w="2233" w:type="dxa"/>
            <w:shd w:val="clear" w:color="auto" w:fill="FFF9E7"/>
            <w:noWrap/>
            <w:vAlign w:val="bottom"/>
          </w:tcPr>
          <w:p w:rsidR="00BA4198" w:rsidRPr="005C0D51" w:rsidRDefault="00BA4198" w:rsidP="00DF3D18">
            <w:pPr>
              <w:spacing w:before="40" w:after="40" w:line="240" w:lineRule="auto"/>
              <w:rPr>
                <w:rFonts w:ascii="Arial Narrow" w:hAnsi="Arial Narrow" w:cs="Arial"/>
                <w:sz w:val="18"/>
                <w:szCs w:val="18"/>
              </w:rPr>
            </w:pPr>
            <w:r w:rsidRPr="005C0D51">
              <w:rPr>
                <w:rFonts w:ascii="Arial Narrow" w:hAnsi="Arial Narrow" w:cs="Arial"/>
                <w:sz w:val="18"/>
                <w:szCs w:val="18"/>
              </w:rPr>
              <w:t>Msed_1547-1542</w:t>
            </w:r>
          </w:p>
        </w:tc>
        <w:tc>
          <w:tcPr>
            <w:tcW w:w="1974" w:type="dxa"/>
            <w:gridSpan w:val="2"/>
            <w:shd w:val="clear" w:color="auto" w:fill="FFF9E7"/>
            <w:vAlign w:val="bottom"/>
          </w:tcPr>
          <w:p w:rsidR="00BA4198" w:rsidRPr="005C0D51" w:rsidRDefault="00BA4198" w:rsidP="00DF3D18">
            <w:pPr>
              <w:spacing w:before="40" w:after="40" w:line="240" w:lineRule="auto"/>
              <w:rPr>
                <w:rFonts w:ascii="Arial Narrow" w:hAnsi="Arial Narrow" w:cs="Arial"/>
                <w:sz w:val="18"/>
                <w:szCs w:val="18"/>
              </w:rPr>
            </w:pPr>
            <w:r w:rsidRPr="005C0D51">
              <w:rPr>
                <w:rFonts w:ascii="Arial Narrow" w:hAnsi="Arial Narrow" w:cs="Arial"/>
                <w:sz w:val="18"/>
                <w:szCs w:val="18"/>
              </w:rPr>
              <w:t>Msed_1570</w:t>
            </w:r>
          </w:p>
        </w:tc>
        <w:tc>
          <w:tcPr>
            <w:tcW w:w="2215" w:type="dxa"/>
            <w:gridSpan w:val="3"/>
            <w:shd w:val="clear" w:color="auto" w:fill="FFF9E7"/>
            <w:vAlign w:val="bottom"/>
          </w:tcPr>
          <w:p w:rsidR="00BA4198" w:rsidRPr="005518C1" w:rsidRDefault="00BA4198" w:rsidP="00DF3D18">
            <w:pPr>
              <w:pStyle w:val="HTMLVorformatiert"/>
              <w:rPr>
                <w:rFonts w:ascii="Arial Narrow" w:hAnsi="Arial Narrow"/>
                <w:sz w:val="18"/>
                <w:szCs w:val="18"/>
              </w:rPr>
            </w:pPr>
            <w:r w:rsidRPr="00BE626E">
              <w:rPr>
                <w:rFonts w:ascii="Arial Narrow" w:hAnsi="Arial Narrow"/>
                <w:sz w:val="18"/>
                <w:szCs w:val="18"/>
              </w:rPr>
              <w:t xml:space="preserve">Msed_1559, Msed_1560, </w:t>
            </w:r>
            <w:proofErr w:type="spellStart"/>
            <w:r w:rsidRPr="00BE626E">
              <w:rPr>
                <w:rFonts w:ascii="Arial Narrow" w:hAnsi="Arial Narrow"/>
                <w:sz w:val="18"/>
                <w:szCs w:val="18"/>
              </w:rPr>
              <w:t>no</w:t>
            </w:r>
            <w:proofErr w:type="spellEnd"/>
            <w:r w:rsidRPr="00BE626E">
              <w:rPr>
                <w:rFonts w:ascii="Arial Narrow" w:hAnsi="Arial Narrow"/>
                <w:sz w:val="18"/>
                <w:szCs w:val="18"/>
              </w:rPr>
              <w:t xml:space="preserve"> </w:t>
            </w:r>
            <w:proofErr w:type="spellStart"/>
            <w:r w:rsidRPr="00515E06">
              <w:rPr>
                <w:rFonts w:ascii="Arial Narrow" w:hAnsi="Arial Narrow"/>
                <w:i/>
                <w:sz w:val="18"/>
                <w:szCs w:val="18"/>
              </w:rPr>
              <w:t>GGred</w:t>
            </w:r>
            <w:proofErr w:type="spellEnd"/>
            <w:r>
              <w:rPr>
                <w:rFonts w:ascii="Arial Narrow" w:hAnsi="Arial Narrow"/>
                <w:i/>
                <w:sz w:val="18"/>
                <w:szCs w:val="18"/>
              </w:rPr>
              <w:t>,</w:t>
            </w:r>
            <w:r w:rsidRPr="00BE626E">
              <w:rPr>
                <w:rFonts w:ascii="Arial Narrow" w:hAnsi="Arial Narrow"/>
                <w:sz w:val="18"/>
                <w:szCs w:val="18"/>
              </w:rPr>
              <w:t xml:space="preserve">  Msed_1558</w:t>
            </w:r>
          </w:p>
        </w:tc>
        <w:tc>
          <w:tcPr>
            <w:tcW w:w="1800" w:type="dxa"/>
            <w:gridSpan w:val="3"/>
            <w:shd w:val="clear" w:color="auto" w:fill="FFFFFF" w:themeFill="background1"/>
            <w:vAlign w:val="bottom"/>
          </w:tcPr>
          <w:p w:rsidR="00BA4198" w:rsidRPr="00215D2C"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i/>
                <w:sz w:val="18"/>
                <w:szCs w:val="18"/>
              </w:rPr>
            </w:pPr>
            <w:r w:rsidRPr="00215D2C">
              <w:rPr>
                <w:rFonts w:ascii="Arial Narrow" w:eastAsia="Times New Roman" w:hAnsi="Arial Narrow" w:cs="Courier New"/>
                <w:sz w:val="18"/>
                <w:szCs w:val="18"/>
                <w:lang w:eastAsia="de-DE"/>
              </w:rPr>
              <w:t>Msed_1480</w:t>
            </w:r>
          </w:p>
        </w:tc>
        <w:tc>
          <w:tcPr>
            <w:tcW w:w="1984" w:type="dxa"/>
            <w:gridSpan w:val="2"/>
            <w:shd w:val="clear" w:color="auto" w:fill="FFFFFF" w:themeFill="background1"/>
            <w:vAlign w:val="bottom"/>
          </w:tcPr>
          <w:p w:rsidR="00BA4198" w:rsidRDefault="00BA4198" w:rsidP="00DF3D18">
            <w:pPr>
              <w:spacing w:before="40" w:after="40" w:line="240" w:lineRule="auto"/>
              <w:rPr>
                <w:rFonts w:ascii="Arial Narrow" w:hAnsi="Arial Narrow" w:cs="Arial"/>
                <w:sz w:val="18"/>
                <w:szCs w:val="18"/>
              </w:rPr>
            </w:pPr>
            <w:proofErr w:type="spellStart"/>
            <w:r>
              <w:rPr>
                <w:rFonts w:ascii="Arial Narrow" w:hAnsi="Arial Narrow" w:cs="Arial"/>
                <w:sz w:val="18"/>
                <w:szCs w:val="18"/>
              </w:rPr>
              <w:t>no</w:t>
            </w:r>
            <w:proofErr w:type="spellEnd"/>
            <w:r>
              <w:rPr>
                <w:rFonts w:ascii="Arial Narrow" w:hAnsi="Arial Narrow" w:cs="Arial"/>
                <w:sz w:val="18"/>
                <w:szCs w:val="18"/>
              </w:rPr>
              <w:t xml:space="preserve"> </w:t>
            </w:r>
            <w:proofErr w:type="spellStart"/>
            <w:r w:rsidRPr="00C17393">
              <w:rPr>
                <w:rFonts w:ascii="Arial Narrow" w:hAnsi="Arial Narrow" w:cs="Arial"/>
                <w:i/>
                <w:sz w:val="18"/>
                <w:szCs w:val="18"/>
              </w:rPr>
              <w:t>lipA</w:t>
            </w:r>
            <w:proofErr w:type="spellEnd"/>
            <w:r>
              <w:rPr>
                <w:rFonts w:ascii="Arial Narrow" w:hAnsi="Arial Narrow" w:cs="Arial"/>
                <w:i/>
                <w:sz w:val="18"/>
                <w:szCs w:val="18"/>
              </w:rPr>
              <w:t xml:space="preserve">, </w:t>
            </w:r>
            <w:proofErr w:type="spellStart"/>
            <w:r>
              <w:rPr>
                <w:rFonts w:ascii="Arial Narrow" w:hAnsi="Arial Narrow" w:cs="Arial"/>
                <w:sz w:val="18"/>
                <w:szCs w:val="18"/>
              </w:rPr>
              <w:t>no</w:t>
            </w:r>
            <w:proofErr w:type="spellEnd"/>
            <w:r>
              <w:rPr>
                <w:rFonts w:ascii="Arial Narrow" w:hAnsi="Arial Narrow" w:cs="Arial"/>
                <w:sz w:val="18"/>
                <w:szCs w:val="18"/>
              </w:rPr>
              <w:t xml:space="preserve"> </w:t>
            </w:r>
            <w:proofErr w:type="spellStart"/>
            <w:r w:rsidRPr="00C17393">
              <w:rPr>
                <w:rFonts w:ascii="Arial Narrow" w:hAnsi="Arial Narrow" w:cs="Arial"/>
                <w:i/>
                <w:sz w:val="18"/>
                <w:szCs w:val="18"/>
              </w:rPr>
              <w:t>lipB</w:t>
            </w:r>
            <w:proofErr w:type="spellEnd"/>
            <w:r>
              <w:rPr>
                <w:rFonts w:ascii="Arial Narrow" w:hAnsi="Arial Narrow" w:cs="Arial"/>
                <w:i/>
                <w:sz w:val="18"/>
                <w:szCs w:val="18"/>
              </w:rPr>
              <w:t xml:space="preserve">, </w:t>
            </w:r>
            <w:proofErr w:type="spellStart"/>
            <w:r>
              <w:rPr>
                <w:rFonts w:ascii="Arial Narrow" w:hAnsi="Arial Narrow" w:cs="Arial"/>
                <w:sz w:val="18"/>
                <w:szCs w:val="18"/>
              </w:rPr>
              <w:t>archaeal</w:t>
            </w:r>
            <w:proofErr w:type="spellEnd"/>
            <w:r>
              <w:rPr>
                <w:rFonts w:ascii="Arial Narrow" w:hAnsi="Arial Narrow" w:cs="Arial"/>
                <w:sz w:val="18"/>
                <w:szCs w:val="18"/>
              </w:rPr>
              <w:t xml:space="preserve"> </w:t>
            </w:r>
            <w:proofErr w:type="spellStart"/>
            <w:r>
              <w:rPr>
                <w:rFonts w:ascii="Arial Narrow" w:hAnsi="Arial Narrow" w:cs="Arial"/>
                <w:sz w:val="18"/>
                <w:szCs w:val="18"/>
              </w:rPr>
              <w:t>LplA-LplB</w:t>
            </w:r>
            <w:proofErr w:type="spellEnd"/>
            <w:r>
              <w:rPr>
                <w:rFonts w:ascii="Arial Narrow" w:hAnsi="Arial Narrow" w:cs="Arial"/>
                <w:sz w:val="18"/>
                <w:szCs w:val="18"/>
              </w:rPr>
              <w:t xml:space="preserve"> </w:t>
            </w:r>
            <w:proofErr w:type="spellStart"/>
            <w:r>
              <w:rPr>
                <w:rFonts w:ascii="Arial Narrow" w:hAnsi="Arial Narrow" w:cs="Arial"/>
                <w:sz w:val="18"/>
                <w:szCs w:val="18"/>
              </w:rPr>
              <w:t>system</w:t>
            </w:r>
            <w:proofErr w:type="spellEnd"/>
            <w:r>
              <w:rPr>
                <w:rFonts w:ascii="Arial Narrow" w:hAnsi="Arial Narrow" w:cs="Arial"/>
                <w:sz w:val="18"/>
                <w:szCs w:val="18"/>
              </w:rPr>
              <w:t xml:space="preserve">: </w:t>
            </w:r>
            <w:proofErr w:type="spellStart"/>
            <w:r>
              <w:rPr>
                <w:rFonts w:ascii="Arial Narrow" w:hAnsi="Arial Narrow" w:cs="Arial"/>
                <w:sz w:val="18"/>
                <w:szCs w:val="18"/>
              </w:rPr>
              <w:t>no</w:t>
            </w:r>
            <w:proofErr w:type="spellEnd"/>
            <w:r>
              <w:rPr>
                <w:rFonts w:ascii="Arial Narrow" w:hAnsi="Arial Narrow" w:cs="Arial"/>
                <w:sz w:val="18"/>
                <w:szCs w:val="18"/>
              </w:rPr>
              <w:t xml:space="preserve"> Msed_1506 </w:t>
            </w:r>
            <w:proofErr w:type="spellStart"/>
            <w:r>
              <w:rPr>
                <w:rFonts w:ascii="Arial Narrow" w:hAnsi="Arial Narrow" w:cs="Arial"/>
                <w:sz w:val="18"/>
                <w:szCs w:val="18"/>
              </w:rPr>
              <w:t>lipoate:protein</w:t>
            </w:r>
            <w:proofErr w:type="spellEnd"/>
            <w:r>
              <w:rPr>
                <w:rFonts w:ascii="Arial Narrow" w:hAnsi="Arial Narrow" w:cs="Arial"/>
                <w:sz w:val="18"/>
                <w:szCs w:val="18"/>
              </w:rPr>
              <w:t xml:space="preserve"> </w:t>
            </w:r>
            <w:proofErr w:type="spellStart"/>
            <w:r>
              <w:rPr>
                <w:rFonts w:ascii="Arial Narrow" w:hAnsi="Arial Narrow" w:cs="Arial"/>
                <w:sz w:val="18"/>
                <w:szCs w:val="18"/>
              </w:rPr>
              <w:t>ligase</w:t>
            </w:r>
            <w:proofErr w:type="spellEnd"/>
            <w:r>
              <w:rPr>
                <w:rFonts w:ascii="Arial Narrow" w:hAnsi="Arial Narrow" w:cs="Arial"/>
                <w:sz w:val="18"/>
                <w:szCs w:val="18"/>
              </w:rPr>
              <w:t xml:space="preserve">, Msed_1507 </w:t>
            </w:r>
            <w:proofErr w:type="spellStart"/>
            <w:r>
              <w:rPr>
                <w:rFonts w:ascii="Arial Narrow" w:hAnsi="Arial Narrow" w:cs="Arial"/>
                <w:sz w:val="18"/>
                <w:szCs w:val="18"/>
              </w:rPr>
              <w:t>radSAM</w:t>
            </w:r>
            <w:proofErr w:type="spellEnd"/>
            <w:r>
              <w:rPr>
                <w:rFonts w:ascii="Arial Narrow" w:hAnsi="Arial Narrow" w:cs="Arial"/>
                <w:sz w:val="18"/>
                <w:szCs w:val="18"/>
              </w:rPr>
              <w:t xml:space="preserve">, Msed_1508 </w:t>
            </w:r>
            <w:proofErr w:type="spellStart"/>
            <w:r>
              <w:rPr>
                <w:rFonts w:ascii="Arial Narrow" w:hAnsi="Arial Narrow" w:cs="Arial"/>
                <w:sz w:val="18"/>
                <w:szCs w:val="18"/>
              </w:rPr>
              <w:t>radSAM</w:t>
            </w:r>
            <w:proofErr w:type="spellEnd"/>
            <w:r>
              <w:rPr>
                <w:rFonts w:ascii="Arial Narrow" w:hAnsi="Arial Narrow" w:cs="Arial"/>
                <w:sz w:val="18"/>
                <w:szCs w:val="18"/>
              </w:rPr>
              <w:t xml:space="preserve"> </w:t>
            </w:r>
          </w:p>
        </w:tc>
        <w:tc>
          <w:tcPr>
            <w:tcW w:w="1701" w:type="dxa"/>
            <w:shd w:val="clear" w:color="auto" w:fill="FFFFFF" w:themeFill="background1"/>
            <w:vAlign w:val="bottom"/>
          </w:tcPr>
          <w:p w:rsidR="00BA4198" w:rsidRPr="001E3863" w:rsidRDefault="00BA4198" w:rsidP="00550A03">
            <w:pPr>
              <w:keepLines/>
              <w:spacing w:before="40" w:after="40" w:line="240" w:lineRule="auto"/>
              <w:rPr>
                <w:rFonts w:ascii="Arial Narrow" w:hAnsi="Arial Narrow" w:cs="Arial"/>
                <w:sz w:val="18"/>
                <w:szCs w:val="18"/>
              </w:rPr>
            </w:pPr>
            <w:r>
              <w:rPr>
                <w:rFonts w:ascii="Arial Narrow" w:hAnsi="Arial Narrow" w:cs="Arial"/>
                <w:sz w:val="18"/>
                <w:szCs w:val="18"/>
              </w:rPr>
              <w:t xml:space="preserve">Oxidation </w:t>
            </w:r>
            <w:proofErr w:type="spellStart"/>
            <w:r>
              <w:rPr>
                <w:rFonts w:ascii="Arial Narrow" w:hAnsi="Arial Narrow" w:cs="Arial"/>
                <w:sz w:val="18"/>
                <w:szCs w:val="18"/>
              </w:rPr>
              <w:t>of</w:t>
            </w:r>
            <w:proofErr w:type="spellEnd"/>
            <w:r>
              <w:rPr>
                <w:rFonts w:ascii="Arial Narrow" w:hAnsi="Arial Narrow" w:cs="Arial"/>
                <w:sz w:val="18"/>
                <w:szCs w:val="18"/>
              </w:rPr>
              <w:t xml:space="preserve"> </w:t>
            </w:r>
            <w:proofErr w:type="spellStart"/>
            <w:r>
              <w:rPr>
                <w:rFonts w:ascii="Arial Narrow" w:hAnsi="Arial Narrow" w:cs="Arial"/>
                <w:sz w:val="18"/>
                <w:szCs w:val="18"/>
              </w:rPr>
              <w:t>sulfur</w:t>
            </w:r>
            <w:proofErr w:type="spellEnd"/>
            <w:r>
              <w:rPr>
                <w:rFonts w:ascii="Arial Narrow" w:hAnsi="Arial Narrow" w:cs="Arial"/>
                <w:sz w:val="18"/>
                <w:szCs w:val="18"/>
              </w:rPr>
              <w:t xml:space="preserve"> </w:t>
            </w:r>
            <w:proofErr w:type="spellStart"/>
            <w:r>
              <w:rPr>
                <w:rFonts w:ascii="Arial Narrow" w:hAnsi="Arial Narrow" w:cs="Arial"/>
                <w:sz w:val="18"/>
                <w:szCs w:val="18"/>
              </w:rPr>
              <w:t>and</w:t>
            </w:r>
            <w:proofErr w:type="spellEnd"/>
            <w:r>
              <w:rPr>
                <w:rFonts w:ascii="Arial Narrow" w:hAnsi="Arial Narrow" w:cs="Arial"/>
                <w:sz w:val="18"/>
                <w:szCs w:val="18"/>
              </w:rPr>
              <w:t xml:space="preserve"> </w:t>
            </w:r>
            <w:proofErr w:type="spellStart"/>
            <w:r>
              <w:rPr>
                <w:rFonts w:ascii="Arial Narrow" w:hAnsi="Arial Narrow" w:cs="Arial"/>
                <w:sz w:val="18"/>
                <w:szCs w:val="18"/>
              </w:rPr>
              <w:t>metal</w:t>
            </w:r>
            <w:proofErr w:type="spellEnd"/>
            <w:r>
              <w:rPr>
                <w:rFonts w:ascii="Arial Narrow" w:hAnsi="Arial Narrow" w:cs="Arial"/>
                <w:sz w:val="18"/>
                <w:szCs w:val="18"/>
              </w:rPr>
              <w:t xml:space="preserve"> </w:t>
            </w:r>
            <w:proofErr w:type="spellStart"/>
            <w:r>
              <w:rPr>
                <w:rFonts w:ascii="Arial Narrow" w:hAnsi="Arial Narrow" w:cs="Arial"/>
                <w:sz w:val="18"/>
                <w:szCs w:val="18"/>
              </w:rPr>
              <w:t>sulfides</w:t>
            </w:r>
            <w:proofErr w:type="spellEnd"/>
            <w:r>
              <w:rPr>
                <w:rFonts w:ascii="Arial Narrow" w:hAnsi="Arial Narrow" w:cs="Arial"/>
                <w:sz w:val="18"/>
                <w:szCs w:val="18"/>
              </w:rPr>
              <w:t xml:space="preserve"> </w:t>
            </w:r>
            <w:r>
              <w:rPr>
                <w:rFonts w:ascii="Arial Narrow" w:hAnsi="Arial Narrow" w:cs="Arial"/>
                <w:sz w:val="18"/>
                <w:szCs w:val="18"/>
              </w:rPr>
              <w:fldChar w:fldCharType="begin"/>
            </w:r>
            <w:r>
              <w:rPr>
                <w:rFonts w:ascii="Arial Narrow" w:hAnsi="Arial Narrow" w:cs="Arial"/>
                <w:sz w:val="18"/>
                <w:szCs w:val="18"/>
              </w:rPr>
              <w:instrText xml:space="preserve"> ADDIN EN.CITE &lt;EndNote&gt;&lt;Cite&gt;&lt;Author&gt;Auernik&lt;/Author&gt;&lt;Year&gt;2008&lt;/Year&gt;&lt;RecNum&gt;175&lt;/RecNum&gt;&lt;DisplayText&gt;(&lt;style face="italic"&gt;Auernik et al., 2008&lt;/style&gt;)&lt;/DisplayText&gt;&lt;record&gt;&lt;rec-number&gt;175&lt;/rec-number&gt;&lt;foreign-keys&gt;&lt;key app="EN" db-id="vfdz0f50sxxf2xe2e2o52dxqtswzsexwfzse" timestamp="1500022291"&gt;175&lt;/key&gt;&lt;/foreign-keys&gt;&lt;ref-type name="Journal Article"&gt;17&lt;/ref-type&gt;&lt;contributors&gt;&lt;authors&gt;&lt;author&gt;Auernik, K.&lt;/author&gt;&lt;author&gt;Maezato, Y.&lt;/author&gt;&lt;author&gt;Blum, P. H.&lt;/author&gt;&lt;author&gt;Kelly, R. M.&lt;/author&gt;&lt;/authors&gt;&lt;/contributors&gt;&lt;auth-address&gt;N Carolina State Univ, Dept Chem &amp;amp; Biomol Engn, Raleigh, NC 27695 USA&amp;#xD;Univ Nebraska, Beadle Ctr Genet, Lincoln, NE 68588 USA&lt;/auth-address&gt;&lt;titles&gt;&lt;title&gt;&lt;style face="normal" font="default" size="100%"&gt;The genome sequence of the metal-mobilizing, extremely thermoacidophilic archaeon &lt;/style&gt;&lt;style face="italic" font="default" size="100%"&gt;Metallosphaera sedula&lt;/style&gt;&lt;style face="normal" font="default" size="100%"&gt; provides insights into bioleaching-associated metabolism&lt;/style&gt;&lt;/title&gt;&lt;secondary-title&gt;Applied and Environmental Microbiology&lt;/secondary-title&gt;&lt;alt-title&gt;Appl Environ Microb&lt;/alt-title&gt;&lt;/titles&gt;&lt;periodical&gt;&lt;full-title&gt;Applied and Environmental Microbiology&lt;/full-title&gt;&lt;abbr-1&gt;Appl. Environ. Microbiol.&lt;/abbr-1&gt;&lt;/periodical&gt;&lt;pages&gt;682-692&lt;/pages&gt;&lt;volume&gt;74&lt;/volume&gt;&lt;number&gt;3&lt;/number&gt;&lt;reprint-edition&gt;IN FILE&lt;/reprint-edition&gt;&lt;keywords&gt;&lt;keyword&gt;GENOME&lt;/keyword&gt;&lt;keyword&gt;GENOME SEQUENCE&lt;/keyword&gt;&lt;keyword&gt;INSIGHT&lt;/keyword&gt;&lt;keyword&gt;METABOLISM&lt;/keyword&gt;&lt;keyword&gt;SEQUENCE&lt;/keyword&gt;&lt;/keywords&gt;&lt;dates&gt;&lt;year&gt;2008&lt;/year&gt;&lt;pub-dates&gt;&lt;date&gt;Feb&lt;/date&gt;&lt;/pub-dates&gt;&lt;/dates&gt;&lt;isbn&gt;0099-2240&lt;/isbn&gt;&lt;accession-num&gt;WOS:000253019000016&lt;/accession-num&gt;&lt;urls&gt;&lt;related-urls&gt;&lt;url&gt;https://www.ncbi.nlm.nih.gov/pmc/articles/PMC2227735/pdf/2019-07.pdf&lt;/url&gt;&lt;/related-urls&gt;&lt;/urls&gt;&lt;custom2&gt;PMID: 18083856 &lt;/custom2&gt;&lt;electronic-resource-num&gt;10.1128/Aem.02019-07&lt;/electronic-resource-num&gt;&lt;language&gt;English&lt;/language&gt;&lt;/record&gt;&lt;/Cite&gt;&lt;/EndNote&gt;</w:instrText>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Auernik et al., 2008</w:t>
            </w:r>
            <w:r>
              <w:rPr>
                <w:rFonts w:ascii="Arial Narrow" w:hAnsi="Arial Narrow" w:cs="Arial"/>
                <w:noProof/>
                <w:sz w:val="18"/>
                <w:szCs w:val="18"/>
              </w:rPr>
              <w:t>)</w:t>
            </w:r>
            <w:r>
              <w:rPr>
                <w:rFonts w:ascii="Arial Narrow" w:hAnsi="Arial Narrow" w:cs="Arial"/>
                <w:sz w:val="18"/>
                <w:szCs w:val="18"/>
              </w:rPr>
              <w:fldChar w:fldCharType="end"/>
            </w:r>
            <w:r>
              <w:rPr>
                <w:rFonts w:ascii="Arial Narrow" w:hAnsi="Arial Narrow" w:cs="Arial"/>
                <w:i/>
                <w:sz w:val="18"/>
                <w:szCs w:val="18"/>
              </w:rPr>
              <w:br/>
            </w:r>
            <w:proofErr w:type="spellStart"/>
            <w:r w:rsidRPr="00BE626E">
              <w:rPr>
                <w:rFonts w:ascii="Arial Narrow" w:hAnsi="Arial Narrow" w:cs="Arial"/>
                <w:i/>
                <w:sz w:val="18"/>
                <w:szCs w:val="18"/>
              </w:rPr>
              <w:t>lbp</w:t>
            </w:r>
            <w:proofErr w:type="spellEnd"/>
            <w:r>
              <w:rPr>
                <w:rFonts w:ascii="Arial Narrow" w:hAnsi="Arial Narrow" w:cs="Arial"/>
                <w:sz w:val="18"/>
                <w:szCs w:val="18"/>
              </w:rPr>
              <w:t xml:space="preserve"> </w:t>
            </w:r>
            <w:proofErr w:type="spellStart"/>
            <w:r>
              <w:rPr>
                <w:rFonts w:ascii="Arial Narrow" w:hAnsi="Arial Narrow" w:cs="Arial"/>
                <w:sz w:val="18"/>
                <w:szCs w:val="18"/>
              </w:rPr>
              <w:t>gene</w:t>
            </w:r>
            <w:proofErr w:type="spellEnd"/>
            <w:r>
              <w:rPr>
                <w:rFonts w:ascii="Arial Narrow" w:hAnsi="Arial Narrow" w:cs="Arial"/>
                <w:sz w:val="18"/>
                <w:szCs w:val="18"/>
              </w:rPr>
              <w:t xml:space="preserve">(s) in </w:t>
            </w:r>
            <w:proofErr w:type="spellStart"/>
            <w:r>
              <w:rPr>
                <w:rFonts w:ascii="Arial Narrow" w:hAnsi="Arial Narrow" w:cs="Arial"/>
                <w:sz w:val="18"/>
                <w:szCs w:val="18"/>
              </w:rPr>
              <w:t>vicinity</w:t>
            </w:r>
            <w:proofErr w:type="spellEnd"/>
            <w:r>
              <w:rPr>
                <w:rFonts w:ascii="Arial Narrow" w:hAnsi="Arial Narrow" w:cs="Arial"/>
                <w:sz w:val="18"/>
                <w:szCs w:val="18"/>
              </w:rPr>
              <w:t xml:space="preserve"> but not in same </w:t>
            </w:r>
            <w:proofErr w:type="spellStart"/>
            <w:r>
              <w:rPr>
                <w:rFonts w:ascii="Arial Narrow" w:hAnsi="Arial Narrow" w:cs="Arial"/>
                <w:sz w:val="18"/>
                <w:szCs w:val="18"/>
              </w:rPr>
              <w:t>operon</w:t>
            </w:r>
            <w:proofErr w:type="spellEnd"/>
            <w:r>
              <w:rPr>
                <w:rFonts w:ascii="Arial Narrow" w:hAnsi="Arial Narrow" w:cs="Arial"/>
                <w:sz w:val="18"/>
                <w:szCs w:val="18"/>
              </w:rPr>
              <w:t xml:space="preserve"> </w:t>
            </w:r>
            <w:proofErr w:type="spellStart"/>
            <w:r>
              <w:rPr>
                <w:rFonts w:ascii="Arial Narrow" w:hAnsi="Arial Narrow" w:cs="Arial"/>
                <w:sz w:val="18"/>
                <w:szCs w:val="18"/>
              </w:rPr>
              <w:t>as</w:t>
            </w:r>
            <w:proofErr w:type="spellEnd"/>
            <w:r>
              <w:rPr>
                <w:rFonts w:ascii="Arial Narrow" w:hAnsi="Arial Narrow" w:cs="Arial"/>
                <w:sz w:val="18"/>
                <w:szCs w:val="18"/>
              </w:rPr>
              <w:t xml:space="preserve"> </w:t>
            </w:r>
            <w:proofErr w:type="spellStart"/>
            <w:r w:rsidRPr="00515E06">
              <w:rPr>
                <w:rFonts w:ascii="Arial Narrow" w:hAnsi="Arial Narrow" w:cs="Arial"/>
                <w:i/>
                <w:sz w:val="18"/>
                <w:szCs w:val="18"/>
              </w:rPr>
              <w:t>hdr</w:t>
            </w:r>
            <w:proofErr w:type="spellEnd"/>
            <w:r>
              <w:rPr>
                <w:rFonts w:ascii="Arial Narrow" w:hAnsi="Arial Narrow" w:cs="Arial"/>
                <w:sz w:val="18"/>
                <w:szCs w:val="18"/>
              </w:rPr>
              <w:t xml:space="preserve"> genes </w:t>
            </w:r>
            <w:proofErr w:type="spellStart"/>
            <w:r>
              <w:rPr>
                <w:rFonts w:ascii="Arial Narrow" w:hAnsi="Arial Narrow" w:cs="Arial"/>
                <w:sz w:val="18"/>
                <w:szCs w:val="18"/>
              </w:rPr>
              <w:t>and</w:t>
            </w:r>
            <w:proofErr w:type="spellEnd"/>
            <w:r>
              <w:rPr>
                <w:rFonts w:ascii="Arial Narrow" w:hAnsi="Arial Narrow" w:cs="Arial"/>
                <w:sz w:val="18"/>
                <w:szCs w:val="18"/>
              </w:rPr>
              <w:t xml:space="preserve"> </w:t>
            </w:r>
            <w:proofErr w:type="spellStart"/>
            <w:r>
              <w:rPr>
                <w:rFonts w:ascii="Arial Narrow" w:hAnsi="Arial Narrow" w:cs="Arial"/>
                <w:sz w:val="18"/>
                <w:szCs w:val="18"/>
              </w:rPr>
              <w:t>biosynthetic</w:t>
            </w:r>
            <w:proofErr w:type="spellEnd"/>
            <w:r>
              <w:rPr>
                <w:rFonts w:ascii="Arial Narrow" w:hAnsi="Arial Narrow" w:cs="Arial"/>
                <w:sz w:val="18"/>
                <w:szCs w:val="18"/>
              </w:rPr>
              <w:t xml:space="preserve"> genes</w:t>
            </w:r>
          </w:p>
        </w:tc>
      </w:tr>
      <w:tr w:rsidR="00BA4198" w:rsidRPr="0001180A" w:rsidTr="00DF3D18">
        <w:trPr>
          <w:trHeight w:val="170"/>
          <w:jc w:val="center"/>
        </w:trPr>
        <w:tc>
          <w:tcPr>
            <w:tcW w:w="3969" w:type="dxa"/>
            <w:shd w:val="clear" w:color="auto" w:fill="FFFFFF" w:themeFill="background1"/>
            <w:noWrap/>
            <w:vAlign w:val="bottom"/>
          </w:tcPr>
          <w:p w:rsidR="00BA4198" w:rsidRPr="00266A7C" w:rsidRDefault="00BA4198" w:rsidP="00DF3D18">
            <w:pPr>
              <w:spacing w:before="40" w:after="40" w:line="288" w:lineRule="auto"/>
              <w:rPr>
                <w:rFonts w:cs="Arial"/>
                <w:i/>
                <w:iCs/>
                <w:spacing w:val="-4"/>
                <w:sz w:val="18"/>
                <w:szCs w:val="18"/>
                <w:vertAlign w:val="superscript"/>
              </w:rPr>
            </w:pPr>
            <w:proofErr w:type="spellStart"/>
            <w:r w:rsidRPr="00266A7C">
              <w:rPr>
                <w:rFonts w:cs="Arial"/>
                <w:i/>
                <w:iCs/>
                <w:spacing w:val="-4"/>
                <w:sz w:val="18"/>
                <w:szCs w:val="18"/>
              </w:rPr>
              <w:t>Sulfolobus</w:t>
            </w:r>
            <w:proofErr w:type="spellEnd"/>
            <w:r w:rsidRPr="00266A7C">
              <w:rPr>
                <w:rFonts w:cs="Arial"/>
                <w:i/>
                <w:iCs/>
                <w:spacing w:val="-4"/>
                <w:sz w:val="18"/>
                <w:szCs w:val="18"/>
              </w:rPr>
              <w:t xml:space="preserve"> </w:t>
            </w:r>
            <w:proofErr w:type="spellStart"/>
            <w:r w:rsidRPr="00266A7C">
              <w:rPr>
                <w:rFonts w:cs="Arial"/>
                <w:i/>
                <w:iCs/>
                <w:spacing w:val="-4"/>
                <w:sz w:val="18"/>
                <w:szCs w:val="18"/>
              </w:rPr>
              <w:t>acidocaldarius</w:t>
            </w:r>
            <w:proofErr w:type="spellEnd"/>
            <w:r w:rsidRPr="00266A7C">
              <w:rPr>
                <w:rFonts w:cs="Arial"/>
                <w:i/>
                <w:iCs/>
                <w:spacing w:val="-4"/>
                <w:sz w:val="18"/>
                <w:szCs w:val="18"/>
              </w:rPr>
              <w:t xml:space="preserve"> </w:t>
            </w:r>
            <w:r w:rsidRPr="00266A7C">
              <w:rPr>
                <w:rFonts w:cs="Arial"/>
                <w:iCs/>
                <w:spacing w:val="-4"/>
                <w:sz w:val="18"/>
                <w:szCs w:val="18"/>
              </w:rPr>
              <w:t>DSM 639</w:t>
            </w:r>
            <w:r w:rsidRPr="00266A7C">
              <w:rPr>
                <w:rFonts w:cs="Arial"/>
                <w:iCs/>
                <w:spacing w:val="-4"/>
                <w:sz w:val="18"/>
                <w:szCs w:val="18"/>
                <w:vertAlign w:val="superscript"/>
              </w:rPr>
              <w:t>T</w:t>
            </w:r>
          </w:p>
        </w:tc>
        <w:tc>
          <w:tcPr>
            <w:tcW w:w="2233" w:type="dxa"/>
            <w:shd w:val="clear" w:color="auto" w:fill="FFF9E7"/>
            <w:noWrap/>
            <w:vAlign w:val="bottom"/>
          </w:tcPr>
          <w:p w:rsidR="00BA4198" w:rsidRPr="005C0D51" w:rsidRDefault="00BA4198" w:rsidP="00DF3D18">
            <w:pPr>
              <w:spacing w:before="40" w:after="40" w:line="240" w:lineRule="auto"/>
              <w:rPr>
                <w:rFonts w:ascii="Arial Narrow" w:hAnsi="Arial Narrow" w:cs="Arial"/>
                <w:sz w:val="18"/>
                <w:szCs w:val="18"/>
              </w:rPr>
            </w:pPr>
            <w:r w:rsidRPr="005C0D51">
              <w:rPr>
                <w:rFonts w:ascii="Arial Narrow" w:hAnsi="Arial Narrow" w:cs="Arial"/>
                <w:sz w:val="18"/>
                <w:szCs w:val="18"/>
              </w:rPr>
              <w:t>Saci_0334/0329-0325</w:t>
            </w:r>
          </w:p>
        </w:tc>
        <w:tc>
          <w:tcPr>
            <w:tcW w:w="1974" w:type="dxa"/>
            <w:gridSpan w:val="2"/>
            <w:shd w:val="clear" w:color="auto" w:fill="FFF9E7"/>
            <w:vAlign w:val="bottom"/>
          </w:tcPr>
          <w:p w:rsidR="00BA4198" w:rsidRPr="005C0D51" w:rsidRDefault="00BA4198" w:rsidP="00DF3D18">
            <w:pPr>
              <w:spacing w:before="40" w:after="40" w:line="240" w:lineRule="auto"/>
              <w:rPr>
                <w:rFonts w:ascii="Arial Narrow" w:hAnsi="Arial Narrow" w:cs="Arial"/>
                <w:sz w:val="18"/>
                <w:szCs w:val="18"/>
              </w:rPr>
            </w:pPr>
            <w:r w:rsidRPr="005C0D51">
              <w:rPr>
                <w:rFonts w:ascii="Arial Narrow" w:hAnsi="Arial Narrow" w:cs="Arial"/>
                <w:sz w:val="18"/>
                <w:szCs w:val="18"/>
              </w:rPr>
              <w:t>Saci_0349</w:t>
            </w:r>
            <w:r>
              <w:rPr>
                <w:rFonts w:ascii="Arial Narrow" w:hAnsi="Arial Narrow" w:cs="Arial"/>
                <w:sz w:val="18"/>
                <w:szCs w:val="18"/>
              </w:rPr>
              <w:t xml:space="preserve">, </w:t>
            </w:r>
            <w:r w:rsidRPr="005C0D51">
              <w:rPr>
                <w:rFonts w:ascii="Arial Narrow" w:hAnsi="Arial Narrow" w:cs="Arial"/>
                <w:sz w:val="18"/>
                <w:szCs w:val="18"/>
              </w:rPr>
              <w:t>Saci_0350</w:t>
            </w:r>
          </w:p>
        </w:tc>
        <w:tc>
          <w:tcPr>
            <w:tcW w:w="2215" w:type="dxa"/>
            <w:gridSpan w:val="3"/>
            <w:shd w:val="clear" w:color="auto" w:fill="FFF9E7"/>
            <w:vAlign w:val="bottom"/>
          </w:tcPr>
          <w:p w:rsidR="00BA4198" w:rsidRPr="00BE626E" w:rsidRDefault="00BA4198" w:rsidP="00DF3D18">
            <w:pPr>
              <w:pStyle w:val="HTMLVorformatiert"/>
              <w:rPr>
                <w:rFonts w:ascii="Arial Narrow" w:hAnsi="Arial Narrow"/>
                <w:sz w:val="18"/>
                <w:szCs w:val="18"/>
              </w:rPr>
            </w:pPr>
            <w:r w:rsidRPr="00BE626E">
              <w:rPr>
                <w:rFonts w:ascii="Arial Narrow" w:hAnsi="Arial Narrow"/>
                <w:sz w:val="18"/>
                <w:szCs w:val="18"/>
              </w:rPr>
              <w:t xml:space="preserve">Saci_0344, Saci_0345, </w:t>
            </w:r>
            <w:proofErr w:type="spellStart"/>
            <w:r w:rsidRPr="00BE626E">
              <w:rPr>
                <w:rFonts w:ascii="Arial Narrow" w:hAnsi="Arial Narrow"/>
                <w:sz w:val="18"/>
                <w:szCs w:val="18"/>
              </w:rPr>
              <w:t>no</w:t>
            </w:r>
            <w:proofErr w:type="spellEnd"/>
            <w:r w:rsidRPr="00BE626E">
              <w:rPr>
                <w:rFonts w:ascii="Arial Narrow" w:hAnsi="Arial Narrow"/>
                <w:sz w:val="18"/>
                <w:szCs w:val="18"/>
              </w:rPr>
              <w:t xml:space="preserve"> </w:t>
            </w:r>
            <w:proofErr w:type="spellStart"/>
            <w:r w:rsidRPr="00515E06">
              <w:rPr>
                <w:rFonts w:ascii="Arial Narrow" w:hAnsi="Arial Narrow"/>
                <w:i/>
                <w:sz w:val="18"/>
                <w:szCs w:val="18"/>
              </w:rPr>
              <w:t>GGred</w:t>
            </w:r>
            <w:proofErr w:type="spellEnd"/>
            <w:r>
              <w:rPr>
                <w:rFonts w:ascii="Arial Narrow" w:hAnsi="Arial Narrow"/>
                <w:i/>
                <w:sz w:val="18"/>
                <w:szCs w:val="18"/>
              </w:rPr>
              <w:t>,</w:t>
            </w:r>
            <w:r w:rsidRPr="00BE626E">
              <w:rPr>
                <w:rFonts w:ascii="Arial Narrow" w:hAnsi="Arial Narrow"/>
                <w:sz w:val="18"/>
                <w:szCs w:val="18"/>
              </w:rPr>
              <w:t xml:space="preserve">  Saci_0343</w:t>
            </w:r>
          </w:p>
        </w:tc>
        <w:tc>
          <w:tcPr>
            <w:tcW w:w="1800" w:type="dxa"/>
            <w:gridSpan w:val="3"/>
            <w:shd w:val="clear" w:color="auto" w:fill="FFFFFF" w:themeFill="background1"/>
            <w:vAlign w:val="bottom"/>
          </w:tcPr>
          <w:p w:rsidR="00BA4198" w:rsidRPr="00BE626E" w:rsidRDefault="00BA4198" w:rsidP="00DF3D18">
            <w:pPr>
              <w:spacing w:before="40" w:after="40" w:line="240" w:lineRule="auto"/>
              <w:rPr>
                <w:rFonts w:ascii="Arial Narrow" w:hAnsi="Arial Narrow" w:cs="Arial"/>
                <w:i/>
                <w:sz w:val="18"/>
                <w:szCs w:val="18"/>
              </w:rPr>
            </w:pPr>
            <w:r>
              <w:rPr>
                <w:rFonts w:ascii="Arial Narrow" w:hAnsi="Arial Narrow" w:cs="Arial"/>
                <w:sz w:val="18"/>
                <w:szCs w:val="18"/>
              </w:rPr>
              <w:t>Saci_0351</w:t>
            </w:r>
          </w:p>
        </w:tc>
        <w:tc>
          <w:tcPr>
            <w:tcW w:w="1984" w:type="dxa"/>
            <w:gridSpan w:val="2"/>
            <w:shd w:val="clear" w:color="auto" w:fill="FFFFFF" w:themeFill="background1"/>
            <w:vAlign w:val="bottom"/>
          </w:tcPr>
          <w:p w:rsidR="00BA4198"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i/>
                <w:sz w:val="18"/>
                <w:szCs w:val="18"/>
              </w:rPr>
            </w:pPr>
            <w:r w:rsidRPr="00197A1B">
              <w:rPr>
                <w:rFonts w:ascii="Arial Narrow" w:eastAsia="Times New Roman" w:hAnsi="Arial Narrow" w:cs="Courier New"/>
                <w:sz w:val="18"/>
                <w:szCs w:val="18"/>
                <w:lang w:eastAsia="de-DE"/>
              </w:rPr>
              <w:t>Saci_0309</w:t>
            </w:r>
            <w:r>
              <w:rPr>
                <w:rFonts w:ascii="Arial Narrow" w:eastAsia="Times New Roman" w:hAnsi="Arial Narrow" w:cs="Courier New"/>
                <w:sz w:val="18"/>
                <w:szCs w:val="18"/>
                <w:lang w:eastAsia="de-DE"/>
              </w:rPr>
              <w:t xml:space="preserve"> (</w:t>
            </w:r>
            <w:proofErr w:type="spellStart"/>
            <w:r>
              <w:rPr>
                <w:rFonts w:ascii="Arial Narrow" w:eastAsia="Times New Roman" w:hAnsi="Arial Narrow" w:cs="Courier New"/>
                <w:sz w:val="18"/>
                <w:szCs w:val="18"/>
                <w:lang w:eastAsia="de-DE"/>
              </w:rPr>
              <w:t>lipoyl</w:t>
            </w:r>
            <w:proofErr w:type="spellEnd"/>
            <w:r>
              <w:rPr>
                <w:rFonts w:ascii="Arial Narrow" w:eastAsia="Times New Roman" w:hAnsi="Arial Narrow" w:cs="Courier New"/>
                <w:sz w:val="18"/>
                <w:szCs w:val="18"/>
                <w:lang w:eastAsia="de-DE"/>
              </w:rPr>
              <w:t xml:space="preserve"> </w:t>
            </w:r>
            <w:proofErr w:type="spellStart"/>
            <w:r>
              <w:rPr>
                <w:rFonts w:ascii="Arial Narrow" w:eastAsia="Times New Roman" w:hAnsi="Arial Narrow" w:cs="Courier New"/>
                <w:sz w:val="18"/>
                <w:szCs w:val="18"/>
                <w:lang w:eastAsia="de-DE"/>
              </w:rPr>
              <w:t>synthase</w:t>
            </w:r>
            <w:proofErr w:type="spellEnd"/>
            <w:r>
              <w:rPr>
                <w:rFonts w:ascii="Arial Narrow" w:eastAsia="Times New Roman" w:hAnsi="Arial Narrow" w:cs="Courier New"/>
                <w:sz w:val="18"/>
                <w:szCs w:val="18"/>
                <w:lang w:eastAsia="de-DE"/>
              </w:rPr>
              <w:t xml:space="preserve">) </w:t>
            </w:r>
            <w:proofErr w:type="spellStart"/>
            <w:r>
              <w:rPr>
                <w:rFonts w:ascii="Arial Narrow" w:hAnsi="Arial Narrow" w:cs="Arial"/>
                <w:sz w:val="18"/>
                <w:szCs w:val="18"/>
              </w:rPr>
              <w:t>no</w:t>
            </w:r>
            <w:proofErr w:type="spellEnd"/>
            <w:r>
              <w:rPr>
                <w:rFonts w:ascii="Arial Narrow" w:hAnsi="Arial Narrow" w:cs="Arial"/>
                <w:sz w:val="18"/>
                <w:szCs w:val="18"/>
              </w:rPr>
              <w:t xml:space="preserve"> </w:t>
            </w:r>
            <w:proofErr w:type="spellStart"/>
            <w:r w:rsidRPr="00C17393">
              <w:rPr>
                <w:rFonts w:ascii="Arial Narrow" w:hAnsi="Arial Narrow" w:cs="Arial"/>
                <w:i/>
                <w:sz w:val="18"/>
                <w:szCs w:val="18"/>
              </w:rPr>
              <w:t>lipB</w:t>
            </w:r>
            <w:proofErr w:type="spellEnd"/>
          </w:p>
          <w:p w:rsidR="00BA4198" w:rsidRPr="00F57DC0" w:rsidRDefault="00BA4198" w:rsidP="00DF3D18">
            <w:pPr>
              <w:pStyle w:val="HTMLVorformatiert"/>
              <w:rPr>
                <w:rFonts w:ascii="Arial Narrow" w:hAnsi="Arial Narrow"/>
                <w:i/>
                <w:sz w:val="18"/>
                <w:szCs w:val="18"/>
              </w:rPr>
            </w:pPr>
            <w:proofErr w:type="spellStart"/>
            <w:r>
              <w:rPr>
                <w:rFonts w:ascii="Arial Narrow" w:hAnsi="Arial Narrow" w:cs="Arial"/>
                <w:sz w:val="18"/>
                <w:szCs w:val="18"/>
              </w:rPr>
              <w:t>Archaeal</w:t>
            </w:r>
            <w:proofErr w:type="spellEnd"/>
            <w:r>
              <w:rPr>
                <w:rFonts w:ascii="Arial Narrow" w:hAnsi="Arial Narrow" w:cs="Arial"/>
                <w:sz w:val="18"/>
                <w:szCs w:val="18"/>
              </w:rPr>
              <w:t xml:space="preserve"> </w:t>
            </w:r>
            <w:proofErr w:type="spellStart"/>
            <w:r>
              <w:rPr>
                <w:rFonts w:ascii="Arial Narrow" w:hAnsi="Arial Narrow" w:cs="Arial"/>
                <w:sz w:val="18"/>
                <w:szCs w:val="18"/>
              </w:rPr>
              <w:t>LplA-LplB</w:t>
            </w:r>
            <w:proofErr w:type="spellEnd"/>
            <w:r>
              <w:rPr>
                <w:rFonts w:ascii="Arial Narrow" w:hAnsi="Arial Narrow" w:cs="Arial"/>
                <w:sz w:val="18"/>
                <w:szCs w:val="18"/>
              </w:rPr>
              <w:t xml:space="preserve"> </w:t>
            </w:r>
            <w:proofErr w:type="spellStart"/>
            <w:r>
              <w:rPr>
                <w:rFonts w:ascii="Arial Narrow" w:hAnsi="Arial Narrow" w:cs="Arial"/>
                <w:sz w:val="18"/>
                <w:szCs w:val="18"/>
              </w:rPr>
              <w:t>system</w:t>
            </w:r>
            <w:proofErr w:type="spellEnd"/>
            <w:r>
              <w:rPr>
                <w:rFonts w:ascii="Arial Narrow" w:hAnsi="Arial Narrow" w:cs="Arial"/>
                <w:sz w:val="18"/>
                <w:szCs w:val="18"/>
              </w:rPr>
              <w:t xml:space="preserve">: </w:t>
            </w:r>
            <w:r w:rsidRPr="00D4540D">
              <w:rPr>
                <w:rFonts w:ascii="Arial Narrow" w:hAnsi="Arial Narrow"/>
                <w:sz w:val="18"/>
                <w:szCs w:val="18"/>
              </w:rPr>
              <w:t>Saci_0307, Saci_0310</w:t>
            </w:r>
            <w:r>
              <w:rPr>
                <w:rFonts w:ascii="Arial Narrow" w:hAnsi="Arial Narrow"/>
                <w:sz w:val="18"/>
                <w:szCs w:val="18"/>
              </w:rPr>
              <w:t xml:space="preserve">, </w:t>
            </w:r>
            <w:proofErr w:type="spellStart"/>
            <w:r>
              <w:rPr>
                <w:rFonts w:ascii="Arial Narrow" w:hAnsi="Arial Narrow"/>
                <w:sz w:val="18"/>
                <w:szCs w:val="18"/>
              </w:rPr>
              <w:t>no</w:t>
            </w:r>
            <w:proofErr w:type="spellEnd"/>
            <w:r>
              <w:rPr>
                <w:rFonts w:ascii="Arial Narrow" w:hAnsi="Arial Narrow"/>
                <w:sz w:val="18"/>
                <w:szCs w:val="18"/>
              </w:rPr>
              <w:t xml:space="preserve"> </w:t>
            </w:r>
            <w:proofErr w:type="spellStart"/>
            <w:r>
              <w:rPr>
                <w:rFonts w:ascii="Arial Narrow" w:hAnsi="Arial Narrow"/>
                <w:i/>
                <w:sz w:val="18"/>
                <w:szCs w:val="18"/>
              </w:rPr>
              <w:t>lplB</w:t>
            </w:r>
            <w:proofErr w:type="spellEnd"/>
          </w:p>
        </w:tc>
        <w:tc>
          <w:tcPr>
            <w:tcW w:w="1701" w:type="dxa"/>
            <w:shd w:val="clear" w:color="auto" w:fill="FFFFFF" w:themeFill="background1"/>
            <w:vAlign w:val="bottom"/>
          </w:tcPr>
          <w:p w:rsidR="00BA4198" w:rsidRPr="001E3863" w:rsidRDefault="00BA4198" w:rsidP="00DF3D18">
            <w:pPr>
              <w:spacing w:before="40" w:after="40" w:line="240" w:lineRule="auto"/>
              <w:rPr>
                <w:rFonts w:ascii="Arial Narrow" w:hAnsi="Arial Narrow" w:cs="Arial"/>
                <w:sz w:val="18"/>
                <w:szCs w:val="18"/>
              </w:rPr>
            </w:pPr>
            <w:r>
              <w:rPr>
                <w:rFonts w:ascii="Arial Narrow" w:hAnsi="Arial Narrow" w:cs="Arial"/>
                <w:sz w:val="18"/>
                <w:szCs w:val="18"/>
              </w:rPr>
              <w:t xml:space="preserve">Sulfur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proofErr w:type="spellStart"/>
            <w:r>
              <w:rPr>
                <w:rFonts w:ascii="Arial Narrow" w:hAnsi="Arial Narrow" w:cs="Arial"/>
                <w:sz w:val="18"/>
                <w:szCs w:val="18"/>
              </w:rPr>
              <w:t>of</w:t>
            </w:r>
            <w:proofErr w:type="spellEnd"/>
            <w:r>
              <w:rPr>
                <w:rFonts w:ascii="Arial Narrow" w:hAnsi="Arial Narrow" w:cs="Arial"/>
                <w:sz w:val="18"/>
                <w:szCs w:val="18"/>
              </w:rPr>
              <w:t xml:space="preserve"> lab </w:t>
            </w:r>
            <w:proofErr w:type="spellStart"/>
            <w:r>
              <w:rPr>
                <w:rFonts w:ascii="Arial Narrow" w:hAnsi="Arial Narrow" w:cs="Arial"/>
                <w:sz w:val="18"/>
                <w:szCs w:val="18"/>
              </w:rPr>
              <w:t>strain</w:t>
            </w:r>
            <w:proofErr w:type="spellEnd"/>
            <w:r>
              <w:rPr>
                <w:rFonts w:ascii="Arial Narrow" w:hAnsi="Arial Narrow" w:cs="Arial"/>
                <w:sz w:val="18"/>
                <w:szCs w:val="18"/>
              </w:rPr>
              <w:t xml:space="preserve"> </w:t>
            </w:r>
            <w:proofErr w:type="spellStart"/>
            <w:r>
              <w:rPr>
                <w:rFonts w:ascii="Arial Narrow" w:hAnsi="Arial Narrow" w:cs="Arial"/>
                <w:sz w:val="18"/>
                <w:szCs w:val="18"/>
              </w:rPr>
              <w:t>unclea</w:t>
            </w:r>
            <w:proofErr w:type="spellEnd"/>
            <w:r>
              <w:rPr>
                <w:rFonts w:ascii="Arial Narrow" w:hAnsi="Arial Narrow" w:cs="Arial"/>
                <w:sz w:val="18"/>
                <w:szCs w:val="18"/>
              </w:rPr>
              <w:t xml:space="preserve"> </w:t>
            </w:r>
            <w:r>
              <w:rPr>
                <w:rFonts w:ascii="Arial Narrow" w:hAnsi="Arial Narrow" w:cs="Arial"/>
                <w:sz w:val="18"/>
                <w:szCs w:val="18"/>
              </w:rPr>
              <w:fldChar w:fldCharType="begin">
                <w:fldData xml:space="preserve">PEVuZE5vdGU+PENpdGU+PEF1dGhvcj5DaGVuPC9BdXRob3I+PFllYXI+MjAwNTwvWWVhcj48UmVj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PEVuZE5vdGU+PENpdGU+PEF1dGhvcj5DaGVuPC9BdXRob3I+PFllYXI+MjAwNTwvWWVhcj48UmVj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Brock et al., 1972; Chen et al., 2005; Zillig et al., 1994</w:t>
            </w:r>
            <w:r>
              <w:rPr>
                <w:rFonts w:ascii="Arial Narrow" w:hAnsi="Arial Narrow" w:cs="Arial"/>
                <w:noProof/>
                <w:sz w:val="18"/>
                <w:szCs w:val="18"/>
              </w:rPr>
              <w:t>)</w:t>
            </w:r>
            <w:r>
              <w:rPr>
                <w:rFonts w:ascii="Arial Narrow" w:hAnsi="Arial Narrow" w:cs="Arial"/>
                <w:sz w:val="18"/>
                <w:szCs w:val="18"/>
              </w:rPr>
              <w:fldChar w:fldCharType="end"/>
            </w:r>
            <w:r>
              <w:rPr>
                <w:rFonts w:ascii="Arial Narrow" w:hAnsi="Arial Narrow" w:cs="Arial"/>
                <w:sz w:val="18"/>
                <w:szCs w:val="18"/>
              </w:rPr>
              <w:br/>
            </w:r>
            <w:proofErr w:type="spellStart"/>
            <w:r w:rsidRPr="00BE626E">
              <w:rPr>
                <w:rFonts w:ascii="Arial Narrow" w:hAnsi="Arial Narrow" w:cs="Arial"/>
                <w:i/>
                <w:sz w:val="18"/>
                <w:szCs w:val="18"/>
              </w:rPr>
              <w:t>lbp</w:t>
            </w:r>
            <w:proofErr w:type="spellEnd"/>
            <w:r>
              <w:rPr>
                <w:rFonts w:ascii="Arial Narrow" w:hAnsi="Arial Narrow" w:cs="Arial"/>
                <w:sz w:val="18"/>
                <w:szCs w:val="18"/>
              </w:rPr>
              <w:t xml:space="preserve"> </w:t>
            </w:r>
            <w:proofErr w:type="spellStart"/>
            <w:r>
              <w:rPr>
                <w:rFonts w:ascii="Arial Narrow" w:hAnsi="Arial Narrow" w:cs="Arial"/>
                <w:sz w:val="18"/>
                <w:szCs w:val="18"/>
              </w:rPr>
              <w:t>gene</w:t>
            </w:r>
            <w:proofErr w:type="spellEnd"/>
            <w:r>
              <w:rPr>
                <w:rFonts w:ascii="Arial Narrow" w:hAnsi="Arial Narrow" w:cs="Arial"/>
                <w:sz w:val="18"/>
                <w:szCs w:val="18"/>
              </w:rPr>
              <w:t xml:space="preserve">(s) in </w:t>
            </w:r>
            <w:proofErr w:type="spellStart"/>
            <w:r>
              <w:rPr>
                <w:rFonts w:ascii="Arial Narrow" w:hAnsi="Arial Narrow" w:cs="Arial"/>
                <w:sz w:val="18"/>
                <w:szCs w:val="18"/>
              </w:rPr>
              <w:t>vicinity</w:t>
            </w:r>
            <w:proofErr w:type="spellEnd"/>
            <w:r>
              <w:rPr>
                <w:rFonts w:ascii="Arial Narrow" w:hAnsi="Arial Narrow" w:cs="Arial"/>
                <w:sz w:val="18"/>
                <w:szCs w:val="18"/>
              </w:rPr>
              <w:t xml:space="preserve"> but not in same </w:t>
            </w:r>
            <w:proofErr w:type="spellStart"/>
            <w:r>
              <w:rPr>
                <w:rFonts w:ascii="Arial Narrow" w:hAnsi="Arial Narrow" w:cs="Arial"/>
                <w:sz w:val="18"/>
                <w:szCs w:val="18"/>
              </w:rPr>
              <w:t>operon</w:t>
            </w:r>
            <w:proofErr w:type="spellEnd"/>
            <w:r>
              <w:rPr>
                <w:rFonts w:ascii="Arial Narrow" w:hAnsi="Arial Narrow" w:cs="Arial"/>
                <w:sz w:val="18"/>
                <w:szCs w:val="18"/>
              </w:rPr>
              <w:t xml:space="preserve"> </w:t>
            </w:r>
            <w:proofErr w:type="spellStart"/>
            <w:r>
              <w:rPr>
                <w:rFonts w:ascii="Arial Narrow" w:hAnsi="Arial Narrow" w:cs="Arial"/>
                <w:sz w:val="18"/>
                <w:szCs w:val="18"/>
              </w:rPr>
              <w:t>as</w:t>
            </w:r>
            <w:proofErr w:type="spellEnd"/>
            <w:r>
              <w:rPr>
                <w:rFonts w:ascii="Arial Narrow" w:hAnsi="Arial Narrow" w:cs="Arial"/>
                <w:sz w:val="18"/>
                <w:szCs w:val="18"/>
              </w:rPr>
              <w:t xml:space="preserve"> </w:t>
            </w:r>
            <w:proofErr w:type="spellStart"/>
            <w:r w:rsidRPr="00515E06">
              <w:rPr>
                <w:rFonts w:ascii="Arial Narrow" w:hAnsi="Arial Narrow" w:cs="Arial"/>
                <w:i/>
                <w:sz w:val="18"/>
                <w:szCs w:val="18"/>
              </w:rPr>
              <w:t>hdr</w:t>
            </w:r>
            <w:proofErr w:type="spellEnd"/>
            <w:r>
              <w:rPr>
                <w:rFonts w:ascii="Arial Narrow" w:hAnsi="Arial Narrow" w:cs="Arial"/>
                <w:sz w:val="18"/>
                <w:szCs w:val="18"/>
              </w:rPr>
              <w:t xml:space="preserve"> genes </w:t>
            </w:r>
            <w:proofErr w:type="spellStart"/>
            <w:r>
              <w:rPr>
                <w:rFonts w:ascii="Arial Narrow" w:hAnsi="Arial Narrow" w:cs="Arial"/>
                <w:sz w:val="18"/>
                <w:szCs w:val="18"/>
              </w:rPr>
              <w:t>and</w:t>
            </w:r>
            <w:proofErr w:type="spellEnd"/>
            <w:r>
              <w:rPr>
                <w:rFonts w:ascii="Arial Narrow" w:hAnsi="Arial Narrow" w:cs="Arial"/>
                <w:sz w:val="18"/>
                <w:szCs w:val="18"/>
              </w:rPr>
              <w:t xml:space="preserve"> </w:t>
            </w:r>
            <w:proofErr w:type="spellStart"/>
            <w:r>
              <w:rPr>
                <w:rFonts w:ascii="Arial Narrow" w:hAnsi="Arial Narrow" w:cs="Arial"/>
                <w:sz w:val="18"/>
                <w:szCs w:val="18"/>
              </w:rPr>
              <w:t>biosynthetic</w:t>
            </w:r>
            <w:proofErr w:type="spellEnd"/>
            <w:r>
              <w:rPr>
                <w:rFonts w:ascii="Arial Narrow" w:hAnsi="Arial Narrow" w:cs="Arial"/>
                <w:sz w:val="18"/>
                <w:szCs w:val="18"/>
              </w:rPr>
              <w:t xml:space="preserve"> genes</w:t>
            </w:r>
          </w:p>
        </w:tc>
      </w:tr>
      <w:tr w:rsidR="00BA4198" w:rsidRPr="0001180A" w:rsidTr="00DF3D18">
        <w:trPr>
          <w:trHeight w:val="170"/>
          <w:jc w:val="center"/>
        </w:trPr>
        <w:tc>
          <w:tcPr>
            <w:tcW w:w="3969" w:type="dxa"/>
            <w:shd w:val="clear" w:color="auto" w:fill="FFFFFF" w:themeFill="background1"/>
            <w:noWrap/>
            <w:vAlign w:val="bottom"/>
          </w:tcPr>
          <w:p w:rsidR="00BA4198" w:rsidRPr="00266A7C" w:rsidRDefault="00BA4198" w:rsidP="00DF3D18">
            <w:pPr>
              <w:spacing w:before="40" w:after="40" w:line="288" w:lineRule="auto"/>
              <w:rPr>
                <w:rFonts w:cs="Arial"/>
                <w:i/>
                <w:iCs/>
                <w:spacing w:val="-4"/>
                <w:sz w:val="18"/>
                <w:szCs w:val="18"/>
              </w:rPr>
            </w:pPr>
            <w:proofErr w:type="spellStart"/>
            <w:r w:rsidRPr="00266A7C">
              <w:rPr>
                <w:rFonts w:cs="Arial"/>
                <w:i/>
                <w:iCs/>
                <w:spacing w:val="-4"/>
                <w:sz w:val="18"/>
                <w:szCs w:val="18"/>
              </w:rPr>
              <w:t>Sulfolobus</w:t>
            </w:r>
            <w:proofErr w:type="spellEnd"/>
            <w:r w:rsidRPr="00266A7C">
              <w:rPr>
                <w:rFonts w:cs="Arial"/>
                <w:i/>
                <w:iCs/>
                <w:spacing w:val="-4"/>
                <w:sz w:val="18"/>
                <w:szCs w:val="18"/>
              </w:rPr>
              <w:t xml:space="preserve"> “</w:t>
            </w:r>
            <w:proofErr w:type="spellStart"/>
            <w:r w:rsidRPr="00266A7C">
              <w:rPr>
                <w:rFonts w:cs="Arial"/>
                <w:i/>
                <w:iCs/>
                <w:spacing w:val="-4"/>
                <w:sz w:val="18"/>
                <w:szCs w:val="18"/>
              </w:rPr>
              <w:t>islandicus</w:t>
            </w:r>
            <w:proofErr w:type="spellEnd"/>
            <w:r w:rsidRPr="00266A7C">
              <w:rPr>
                <w:rFonts w:cs="Arial"/>
                <w:i/>
                <w:iCs/>
                <w:spacing w:val="-4"/>
                <w:sz w:val="18"/>
                <w:szCs w:val="18"/>
              </w:rPr>
              <w:t>”</w:t>
            </w:r>
            <w:r w:rsidRPr="00266A7C">
              <w:rPr>
                <w:rFonts w:cs="Arial"/>
                <w:iCs/>
                <w:spacing w:val="-4"/>
                <w:sz w:val="18"/>
                <w:szCs w:val="18"/>
              </w:rPr>
              <w:t xml:space="preserve"> M.14.25</w:t>
            </w:r>
          </w:p>
        </w:tc>
        <w:tc>
          <w:tcPr>
            <w:tcW w:w="2233" w:type="dxa"/>
            <w:shd w:val="clear" w:color="auto" w:fill="FFF9E7"/>
            <w:noWrap/>
            <w:vAlign w:val="bottom"/>
          </w:tcPr>
          <w:p w:rsidR="00BA4198" w:rsidRPr="005C0D51" w:rsidRDefault="00BA4198" w:rsidP="00DF3D18">
            <w:pPr>
              <w:spacing w:before="40" w:after="40" w:line="240" w:lineRule="auto"/>
              <w:rPr>
                <w:rFonts w:ascii="Arial Narrow" w:hAnsi="Arial Narrow" w:cs="Arial"/>
                <w:sz w:val="18"/>
                <w:szCs w:val="18"/>
              </w:rPr>
            </w:pPr>
            <w:r w:rsidRPr="005C0D51">
              <w:rPr>
                <w:rFonts w:ascii="Arial Narrow" w:hAnsi="Arial Narrow" w:cs="Arial"/>
                <w:sz w:val="18"/>
                <w:szCs w:val="18"/>
              </w:rPr>
              <w:t>M1425_1101-1096</w:t>
            </w:r>
          </w:p>
        </w:tc>
        <w:tc>
          <w:tcPr>
            <w:tcW w:w="1974" w:type="dxa"/>
            <w:gridSpan w:val="2"/>
            <w:shd w:val="clear" w:color="auto" w:fill="FFF9E7"/>
            <w:vAlign w:val="bottom"/>
          </w:tcPr>
          <w:p w:rsidR="00BA4198" w:rsidRPr="005C0D51" w:rsidRDefault="00BA4198" w:rsidP="00DF3D18">
            <w:pPr>
              <w:spacing w:before="40" w:after="40" w:line="240" w:lineRule="auto"/>
              <w:rPr>
                <w:rFonts w:ascii="Arial Narrow" w:hAnsi="Arial Narrow" w:cs="Arial"/>
                <w:sz w:val="18"/>
                <w:szCs w:val="18"/>
              </w:rPr>
            </w:pPr>
            <w:r w:rsidRPr="005C0D51">
              <w:rPr>
                <w:rFonts w:ascii="Arial Narrow" w:hAnsi="Arial Narrow" w:cs="Arial"/>
                <w:sz w:val="18"/>
                <w:szCs w:val="18"/>
              </w:rPr>
              <w:t>M1425_1122</w:t>
            </w:r>
          </w:p>
        </w:tc>
        <w:tc>
          <w:tcPr>
            <w:tcW w:w="2215" w:type="dxa"/>
            <w:gridSpan w:val="3"/>
            <w:shd w:val="clear" w:color="auto" w:fill="FFF9E7"/>
            <w:vAlign w:val="bottom"/>
          </w:tcPr>
          <w:p w:rsidR="00BA4198" w:rsidRPr="00BE626E" w:rsidRDefault="00BA4198" w:rsidP="00DF3D18">
            <w:pPr>
              <w:pStyle w:val="HTMLVorformatiert"/>
              <w:rPr>
                <w:rFonts w:ascii="Arial Narrow" w:hAnsi="Arial Narrow"/>
                <w:sz w:val="18"/>
                <w:szCs w:val="18"/>
              </w:rPr>
            </w:pPr>
            <w:r w:rsidRPr="00BE626E">
              <w:rPr>
                <w:rFonts w:ascii="Arial Narrow" w:hAnsi="Arial Narrow"/>
                <w:sz w:val="18"/>
                <w:szCs w:val="18"/>
              </w:rPr>
              <w:t xml:space="preserve">M1425_1113, M1425_1114, </w:t>
            </w:r>
            <w:proofErr w:type="spellStart"/>
            <w:r w:rsidRPr="00BE626E">
              <w:rPr>
                <w:rFonts w:ascii="Arial Narrow" w:hAnsi="Arial Narrow"/>
                <w:sz w:val="18"/>
                <w:szCs w:val="18"/>
              </w:rPr>
              <w:t>no</w:t>
            </w:r>
            <w:proofErr w:type="spellEnd"/>
            <w:r w:rsidRPr="00BE626E">
              <w:rPr>
                <w:rFonts w:ascii="Arial Narrow" w:hAnsi="Arial Narrow"/>
                <w:sz w:val="18"/>
                <w:szCs w:val="18"/>
              </w:rPr>
              <w:t xml:space="preserve"> </w:t>
            </w:r>
            <w:proofErr w:type="spellStart"/>
            <w:r w:rsidRPr="00515E06">
              <w:rPr>
                <w:rFonts w:ascii="Arial Narrow" w:hAnsi="Arial Narrow"/>
                <w:i/>
                <w:sz w:val="18"/>
                <w:szCs w:val="18"/>
              </w:rPr>
              <w:t>GGred</w:t>
            </w:r>
            <w:proofErr w:type="spellEnd"/>
            <w:r>
              <w:rPr>
                <w:rFonts w:ascii="Arial Narrow" w:hAnsi="Arial Narrow"/>
                <w:i/>
                <w:sz w:val="18"/>
                <w:szCs w:val="18"/>
              </w:rPr>
              <w:t>,</w:t>
            </w:r>
            <w:r w:rsidRPr="00BE626E">
              <w:rPr>
                <w:rFonts w:ascii="Arial Narrow" w:hAnsi="Arial Narrow"/>
                <w:sz w:val="18"/>
                <w:szCs w:val="18"/>
              </w:rPr>
              <w:t xml:space="preserve">  M1425_1112</w:t>
            </w:r>
          </w:p>
        </w:tc>
        <w:tc>
          <w:tcPr>
            <w:tcW w:w="1800" w:type="dxa"/>
            <w:gridSpan w:val="3"/>
            <w:shd w:val="clear" w:color="auto" w:fill="FFFFFF" w:themeFill="background1"/>
            <w:vAlign w:val="bottom"/>
          </w:tcPr>
          <w:p w:rsidR="00BA4198" w:rsidRPr="00215D2C"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i/>
                <w:sz w:val="18"/>
                <w:szCs w:val="18"/>
              </w:rPr>
            </w:pPr>
            <w:r w:rsidRPr="00215D2C">
              <w:rPr>
                <w:rFonts w:ascii="Arial Narrow" w:eastAsia="Times New Roman" w:hAnsi="Arial Narrow" w:cs="Courier New"/>
                <w:sz w:val="18"/>
                <w:szCs w:val="18"/>
                <w:lang w:eastAsia="de-DE"/>
              </w:rPr>
              <w:t>M1425_1159</w:t>
            </w:r>
          </w:p>
        </w:tc>
        <w:tc>
          <w:tcPr>
            <w:tcW w:w="1984" w:type="dxa"/>
            <w:gridSpan w:val="2"/>
            <w:shd w:val="clear" w:color="auto" w:fill="FFFFFF" w:themeFill="background1"/>
            <w:vAlign w:val="bottom"/>
          </w:tcPr>
          <w:p w:rsidR="00BA4198" w:rsidRPr="00F57DC0" w:rsidRDefault="00BA4198" w:rsidP="00DF3D18">
            <w:pPr>
              <w:pStyle w:val="HTMLVorformatiert"/>
              <w:rPr>
                <w:rFonts w:ascii="Arial Narrow" w:hAnsi="Arial Narrow" w:cs="Arial"/>
                <w:sz w:val="18"/>
                <w:szCs w:val="18"/>
              </w:rPr>
            </w:pPr>
            <w:r w:rsidRPr="00F57DC0">
              <w:rPr>
                <w:rFonts w:ascii="Arial Narrow" w:hAnsi="Arial Narrow"/>
                <w:sz w:val="18"/>
                <w:szCs w:val="18"/>
              </w:rPr>
              <w:t xml:space="preserve">M1425_2212, </w:t>
            </w:r>
            <w:proofErr w:type="spellStart"/>
            <w:r w:rsidRPr="00F57DC0">
              <w:rPr>
                <w:rFonts w:ascii="Arial Narrow" w:hAnsi="Arial Narrow" w:cs="Arial"/>
                <w:sz w:val="18"/>
                <w:szCs w:val="18"/>
              </w:rPr>
              <w:t>no</w:t>
            </w:r>
            <w:proofErr w:type="spellEnd"/>
            <w:r w:rsidRPr="00F57DC0">
              <w:rPr>
                <w:rFonts w:ascii="Arial Narrow" w:hAnsi="Arial Narrow" w:cs="Arial"/>
                <w:sz w:val="18"/>
                <w:szCs w:val="18"/>
              </w:rPr>
              <w:t xml:space="preserve"> </w:t>
            </w:r>
            <w:proofErr w:type="spellStart"/>
            <w:r w:rsidRPr="00F57DC0">
              <w:rPr>
                <w:rFonts w:ascii="Arial Narrow" w:hAnsi="Arial Narrow" w:cs="Arial"/>
                <w:i/>
                <w:sz w:val="18"/>
                <w:szCs w:val="18"/>
              </w:rPr>
              <w:t>lipB</w:t>
            </w:r>
            <w:proofErr w:type="spellEnd"/>
            <w:r w:rsidRPr="00F57DC0">
              <w:rPr>
                <w:rFonts w:ascii="Arial Narrow" w:hAnsi="Arial Narrow" w:cs="Arial"/>
                <w:sz w:val="18"/>
                <w:szCs w:val="18"/>
              </w:rPr>
              <w:t xml:space="preserve"> </w:t>
            </w:r>
            <w:proofErr w:type="spellStart"/>
            <w:r w:rsidRPr="00F57DC0">
              <w:rPr>
                <w:rFonts w:ascii="Arial Narrow" w:hAnsi="Arial Narrow" w:cs="Arial"/>
                <w:sz w:val="18"/>
                <w:szCs w:val="18"/>
              </w:rPr>
              <w:t>Archaeal</w:t>
            </w:r>
            <w:proofErr w:type="spellEnd"/>
            <w:r w:rsidRPr="00F57DC0">
              <w:rPr>
                <w:rFonts w:ascii="Arial Narrow" w:hAnsi="Arial Narrow" w:cs="Arial"/>
                <w:sz w:val="18"/>
                <w:szCs w:val="18"/>
              </w:rPr>
              <w:t xml:space="preserve"> </w:t>
            </w:r>
            <w:proofErr w:type="spellStart"/>
            <w:r w:rsidRPr="00F57DC0">
              <w:rPr>
                <w:rFonts w:ascii="Arial Narrow" w:hAnsi="Arial Narrow" w:cs="Arial"/>
                <w:sz w:val="18"/>
                <w:szCs w:val="18"/>
              </w:rPr>
              <w:t>LplA-LplB</w:t>
            </w:r>
            <w:proofErr w:type="spellEnd"/>
            <w:r w:rsidRPr="00F57DC0">
              <w:rPr>
                <w:rFonts w:ascii="Arial Narrow" w:hAnsi="Arial Narrow" w:cs="Arial"/>
                <w:sz w:val="18"/>
                <w:szCs w:val="18"/>
              </w:rPr>
              <w:t xml:space="preserve"> </w:t>
            </w:r>
            <w:proofErr w:type="spellStart"/>
            <w:r w:rsidRPr="00F57DC0">
              <w:rPr>
                <w:rFonts w:ascii="Arial Narrow" w:hAnsi="Arial Narrow" w:cs="Arial"/>
                <w:sz w:val="18"/>
                <w:szCs w:val="18"/>
              </w:rPr>
              <w:t>system</w:t>
            </w:r>
            <w:proofErr w:type="spellEnd"/>
            <w:r w:rsidRPr="00F57DC0">
              <w:rPr>
                <w:rFonts w:ascii="Arial Narrow" w:hAnsi="Arial Narrow" w:cs="Arial"/>
                <w:sz w:val="18"/>
                <w:szCs w:val="18"/>
              </w:rPr>
              <w:t xml:space="preserve">: </w:t>
            </w:r>
            <w:r w:rsidRPr="00F57DC0">
              <w:rPr>
                <w:rFonts w:ascii="Arial Narrow" w:hAnsi="Arial Narrow"/>
                <w:sz w:val="18"/>
                <w:szCs w:val="18"/>
              </w:rPr>
              <w:t xml:space="preserve">M1425_2214, </w:t>
            </w:r>
            <w:proofErr w:type="spellStart"/>
            <w:r w:rsidRPr="00F57DC0">
              <w:rPr>
                <w:rFonts w:ascii="Arial Narrow" w:hAnsi="Arial Narrow"/>
                <w:sz w:val="18"/>
                <w:szCs w:val="18"/>
              </w:rPr>
              <w:t>no</w:t>
            </w:r>
            <w:proofErr w:type="spellEnd"/>
            <w:r w:rsidRPr="00F57DC0">
              <w:rPr>
                <w:rFonts w:ascii="Arial Narrow" w:hAnsi="Arial Narrow"/>
                <w:sz w:val="18"/>
                <w:szCs w:val="18"/>
              </w:rPr>
              <w:t xml:space="preserve"> </w:t>
            </w:r>
            <w:proofErr w:type="spellStart"/>
            <w:r w:rsidRPr="00F57DC0">
              <w:rPr>
                <w:rFonts w:ascii="Arial Narrow" w:hAnsi="Arial Narrow"/>
                <w:i/>
                <w:sz w:val="18"/>
                <w:szCs w:val="18"/>
              </w:rPr>
              <w:t>lplB</w:t>
            </w:r>
            <w:proofErr w:type="spellEnd"/>
            <w:r w:rsidRPr="00F57DC0">
              <w:rPr>
                <w:rFonts w:ascii="Arial Narrow" w:hAnsi="Arial Narrow"/>
                <w:sz w:val="18"/>
                <w:szCs w:val="18"/>
              </w:rPr>
              <w:t xml:space="preserve">, </w:t>
            </w:r>
            <w:proofErr w:type="spellStart"/>
            <w:r w:rsidRPr="00180526">
              <w:rPr>
                <w:rFonts w:ascii="Arial Narrow" w:hAnsi="Arial Narrow"/>
                <w:sz w:val="18"/>
                <w:szCs w:val="18"/>
              </w:rPr>
              <w:t>archaeal</w:t>
            </w:r>
            <w:proofErr w:type="spellEnd"/>
            <w:r w:rsidRPr="00180526">
              <w:rPr>
                <w:rFonts w:ascii="Arial Narrow" w:hAnsi="Arial Narrow"/>
                <w:sz w:val="18"/>
                <w:szCs w:val="18"/>
              </w:rPr>
              <w:t xml:space="preserve"> </w:t>
            </w:r>
            <w:proofErr w:type="spellStart"/>
            <w:r w:rsidRPr="00180526">
              <w:rPr>
                <w:rFonts w:ascii="Arial Narrow" w:hAnsi="Arial Narrow"/>
                <w:sz w:val="18"/>
                <w:szCs w:val="18"/>
              </w:rPr>
              <w:t>LipA</w:t>
            </w:r>
            <w:proofErr w:type="spellEnd"/>
            <w:r>
              <w:rPr>
                <w:rFonts w:ascii="Arial Narrow" w:hAnsi="Arial Narrow"/>
                <w:sz w:val="18"/>
                <w:szCs w:val="18"/>
              </w:rPr>
              <w:t>:</w:t>
            </w:r>
            <w:r w:rsidRPr="00180526">
              <w:rPr>
                <w:rFonts w:ascii="Arial Narrow" w:hAnsi="Arial Narrow"/>
                <w:sz w:val="18"/>
                <w:szCs w:val="18"/>
              </w:rPr>
              <w:t xml:space="preserve"> M1425_2212</w:t>
            </w:r>
            <w:r>
              <w:rPr>
                <w:rFonts w:ascii="Arial Narrow" w:hAnsi="Arial Narrow"/>
                <w:sz w:val="18"/>
                <w:szCs w:val="18"/>
              </w:rPr>
              <w:t>, M1425_2211,</w:t>
            </w:r>
            <w:r w:rsidRPr="00180526">
              <w:rPr>
                <w:rFonts w:ascii="Arial Narrow" w:hAnsi="Arial Narrow"/>
                <w:sz w:val="18"/>
                <w:szCs w:val="18"/>
              </w:rPr>
              <w:t xml:space="preserve"> M1425_0822. </w:t>
            </w:r>
          </w:p>
        </w:tc>
        <w:tc>
          <w:tcPr>
            <w:tcW w:w="1701" w:type="dxa"/>
            <w:shd w:val="clear" w:color="auto" w:fill="FFFFFF" w:themeFill="background1"/>
            <w:vAlign w:val="bottom"/>
          </w:tcPr>
          <w:p w:rsidR="00BA4198" w:rsidRPr="001E3863" w:rsidRDefault="00BA4198" w:rsidP="00DF3D18">
            <w:pPr>
              <w:spacing w:before="40" w:after="40" w:line="240" w:lineRule="auto"/>
              <w:rPr>
                <w:rFonts w:ascii="Arial Narrow" w:hAnsi="Arial Narrow" w:cs="Arial"/>
                <w:sz w:val="18"/>
                <w:szCs w:val="18"/>
              </w:rPr>
            </w:pPr>
            <w:r>
              <w:rPr>
                <w:rFonts w:ascii="Arial Narrow" w:hAnsi="Arial Narrow" w:cs="Arial"/>
                <w:sz w:val="18"/>
                <w:szCs w:val="18"/>
              </w:rPr>
              <w:t xml:space="preserve">Sulfur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proofErr w:type="spellStart"/>
            <w:r>
              <w:rPr>
                <w:rFonts w:ascii="Arial Narrow" w:hAnsi="Arial Narrow" w:cs="Arial"/>
                <w:sz w:val="18"/>
                <w:szCs w:val="18"/>
              </w:rPr>
              <w:t>of</w:t>
            </w:r>
            <w:proofErr w:type="spellEnd"/>
            <w:r>
              <w:rPr>
                <w:rFonts w:ascii="Arial Narrow" w:hAnsi="Arial Narrow" w:cs="Arial"/>
                <w:sz w:val="18"/>
                <w:szCs w:val="18"/>
              </w:rPr>
              <w:t xml:space="preserve"> lab </w:t>
            </w:r>
            <w:proofErr w:type="spellStart"/>
            <w:r>
              <w:rPr>
                <w:rFonts w:ascii="Arial Narrow" w:hAnsi="Arial Narrow" w:cs="Arial"/>
                <w:sz w:val="18"/>
                <w:szCs w:val="18"/>
              </w:rPr>
              <w:t>strain</w:t>
            </w:r>
            <w:proofErr w:type="spellEnd"/>
            <w:r>
              <w:rPr>
                <w:rFonts w:ascii="Arial Narrow" w:hAnsi="Arial Narrow" w:cs="Arial"/>
                <w:sz w:val="18"/>
                <w:szCs w:val="18"/>
              </w:rPr>
              <w:t xml:space="preserve"> </w:t>
            </w:r>
            <w:proofErr w:type="spellStart"/>
            <w:r>
              <w:rPr>
                <w:rFonts w:ascii="Arial Narrow" w:hAnsi="Arial Narrow" w:cs="Arial"/>
                <w:sz w:val="18"/>
                <w:szCs w:val="18"/>
              </w:rPr>
              <w:t>unclear</w:t>
            </w:r>
            <w:proofErr w:type="spellEnd"/>
            <w:r>
              <w:rPr>
                <w:rFonts w:ascii="Arial Narrow" w:hAnsi="Arial Narrow" w:cs="Arial"/>
                <w:sz w:val="18"/>
                <w:szCs w:val="18"/>
              </w:rPr>
              <w:t xml:space="preserve"> </w:t>
            </w:r>
            <w:r w:rsidRPr="00E6709B">
              <w:rPr>
                <w:rFonts w:ascii="Arial Narrow" w:hAnsi="Arial Narrow" w:cs="Arial"/>
                <w:sz w:val="18"/>
                <w:szCs w:val="18"/>
              </w:rPr>
              <w:fldChar w:fldCharType="begin">
                <w:fldData xml:space="preserve">PEVuZE5vdGU+PENpdGU+PEF1dGhvcj5SZW5vPC9BdXRob3I+PFllYXI+MjAwOTwvWWVhcj48UmVj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=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PEVuZE5vdGU+PENpdGU+PEF1dGhvcj5SZW5vPC9BdXRob3I+PFllYXI+MjAwOTwvWWVhcj48UmVj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=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sidRPr="00E6709B">
              <w:rPr>
                <w:rFonts w:ascii="Arial Narrow" w:hAnsi="Arial Narrow" w:cs="Arial"/>
                <w:sz w:val="18"/>
                <w:szCs w:val="18"/>
              </w:rPr>
            </w:r>
            <w:r w:rsidRPr="00E6709B">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Reno et al., 2009; Zillig et al., 1994</w:t>
            </w:r>
            <w:r>
              <w:rPr>
                <w:rFonts w:ascii="Arial Narrow" w:hAnsi="Arial Narrow" w:cs="Arial"/>
                <w:noProof/>
                <w:sz w:val="18"/>
                <w:szCs w:val="18"/>
              </w:rPr>
              <w:t>)</w:t>
            </w:r>
            <w:r w:rsidRPr="00E6709B">
              <w:rPr>
                <w:rFonts w:ascii="Arial Narrow" w:hAnsi="Arial Narrow" w:cs="Arial"/>
                <w:sz w:val="18"/>
                <w:szCs w:val="18"/>
              </w:rPr>
              <w:fldChar w:fldCharType="end"/>
            </w:r>
            <w:r>
              <w:rPr>
                <w:rFonts w:ascii="Arial Narrow" w:hAnsi="Arial Narrow" w:cs="Arial"/>
                <w:i/>
                <w:sz w:val="18"/>
                <w:szCs w:val="18"/>
              </w:rPr>
              <w:br/>
            </w:r>
            <w:proofErr w:type="spellStart"/>
            <w:r w:rsidRPr="00BE626E">
              <w:rPr>
                <w:rFonts w:ascii="Arial Narrow" w:hAnsi="Arial Narrow" w:cs="Arial"/>
                <w:i/>
                <w:sz w:val="18"/>
                <w:szCs w:val="18"/>
              </w:rPr>
              <w:t>lbp</w:t>
            </w:r>
            <w:proofErr w:type="spellEnd"/>
            <w:r>
              <w:rPr>
                <w:rFonts w:ascii="Arial Narrow" w:hAnsi="Arial Narrow" w:cs="Arial"/>
                <w:sz w:val="18"/>
                <w:szCs w:val="18"/>
              </w:rPr>
              <w:t xml:space="preserve"> </w:t>
            </w:r>
            <w:proofErr w:type="spellStart"/>
            <w:r>
              <w:rPr>
                <w:rFonts w:ascii="Arial Narrow" w:hAnsi="Arial Narrow" w:cs="Arial"/>
                <w:sz w:val="18"/>
                <w:szCs w:val="18"/>
              </w:rPr>
              <w:t>gene</w:t>
            </w:r>
            <w:proofErr w:type="spellEnd"/>
            <w:r>
              <w:rPr>
                <w:rFonts w:ascii="Arial Narrow" w:hAnsi="Arial Narrow" w:cs="Arial"/>
                <w:sz w:val="18"/>
                <w:szCs w:val="18"/>
              </w:rPr>
              <w:t xml:space="preserve">(s) in </w:t>
            </w:r>
            <w:proofErr w:type="spellStart"/>
            <w:r>
              <w:rPr>
                <w:rFonts w:ascii="Arial Narrow" w:hAnsi="Arial Narrow" w:cs="Arial"/>
                <w:sz w:val="18"/>
                <w:szCs w:val="18"/>
              </w:rPr>
              <w:t>vicinity</w:t>
            </w:r>
            <w:proofErr w:type="spellEnd"/>
            <w:r>
              <w:rPr>
                <w:rFonts w:ascii="Arial Narrow" w:hAnsi="Arial Narrow" w:cs="Arial"/>
                <w:sz w:val="18"/>
                <w:szCs w:val="18"/>
              </w:rPr>
              <w:t xml:space="preserve"> but not in same </w:t>
            </w:r>
            <w:proofErr w:type="spellStart"/>
            <w:r>
              <w:rPr>
                <w:rFonts w:ascii="Arial Narrow" w:hAnsi="Arial Narrow" w:cs="Arial"/>
                <w:sz w:val="18"/>
                <w:szCs w:val="18"/>
              </w:rPr>
              <w:t>operon</w:t>
            </w:r>
            <w:proofErr w:type="spellEnd"/>
            <w:r>
              <w:rPr>
                <w:rFonts w:ascii="Arial Narrow" w:hAnsi="Arial Narrow" w:cs="Arial"/>
                <w:sz w:val="18"/>
                <w:szCs w:val="18"/>
              </w:rPr>
              <w:t xml:space="preserve"> </w:t>
            </w:r>
            <w:proofErr w:type="spellStart"/>
            <w:r>
              <w:rPr>
                <w:rFonts w:ascii="Arial Narrow" w:hAnsi="Arial Narrow" w:cs="Arial"/>
                <w:sz w:val="18"/>
                <w:szCs w:val="18"/>
              </w:rPr>
              <w:t>as</w:t>
            </w:r>
            <w:proofErr w:type="spellEnd"/>
            <w:r>
              <w:rPr>
                <w:rFonts w:ascii="Arial Narrow" w:hAnsi="Arial Narrow" w:cs="Arial"/>
                <w:sz w:val="18"/>
                <w:szCs w:val="18"/>
              </w:rPr>
              <w:t xml:space="preserve"> </w:t>
            </w:r>
            <w:proofErr w:type="spellStart"/>
            <w:r w:rsidRPr="00515E06">
              <w:rPr>
                <w:rFonts w:ascii="Arial Narrow" w:hAnsi="Arial Narrow" w:cs="Arial"/>
                <w:i/>
                <w:sz w:val="18"/>
                <w:szCs w:val="18"/>
              </w:rPr>
              <w:t>hdr</w:t>
            </w:r>
            <w:proofErr w:type="spellEnd"/>
            <w:r>
              <w:rPr>
                <w:rFonts w:ascii="Arial Narrow" w:hAnsi="Arial Narrow" w:cs="Arial"/>
                <w:sz w:val="18"/>
                <w:szCs w:val="18"/>
              </w:rPr>
              <w:t xml:space="preserve"> genes </w:t>
            </w:r>
            <w:proofErr w:type="spellStart"/>
            <w:r>
              <w:rPr>
                <w:rFonts w:ascii="Arial Narrow" w:hAnsi="Arial Narrow" w:cs="Arial"/>
                <w:sz w:val="18"/>
                <w:szCs w:val="18"/>
              </w:rPr>
              <w:t>and</w:t>
            </w:r>
            <w:proofErr w:type="spellEnd"/>
            <w:r>
              <w:rPr>
                <w:rFonts w:ascii="Arial Narrow" w:hAnsi="Arial Narrow" w:cs="Arial"/>
                <w:sz w:val="18"/>
                <w:szCs w:val="18"/>
              </w:rPr>
              <w:t xml:space="preserve"> </w:t>
            </w:r>
            <w:proofErr w:type="spellStart"/>
            <w:r>
              <w:rPr>
                <w:rFonts w:ascii="Arial Narrow" w:hAnsi="Arial Narrow" w:cs="Arial"/>
                <w:sz w:val="18"/>
                <w:szCs w:val="18"/>
              </w:rPr>
              <w:t>biosynthetic</w:t>
            </w:r>
            <w:proofErr w:type="spellEnd"/>
            <w:r>
              <w:rPr>
                <w:rFonts w:ascii="Arial Narrow" w:hAnsi="Arial Narrow" w:cs="Arial"/>
                <w:sz w:val="18"/>
                <w:szCs w:val="18"/>
              </w:rPr>
              <w:t xml:space="preserve"> genes</w:t>
            </w:r>
          </w:p>
        </w:tc>
      </w:tr>
      <w:tr w:rsidR="00BA4198" w:rsidRPr="0001180A" w:rsidTr="00DF3D18">
        <w:trPr>
          <w:trHeight w:val="170"/>
          <w:jc w:val="center"/>
        </w:trPr>
        <w:tc>
          <w:tcPr>
            <w:tcW w:w="3969" w:type="dxa"/>
            <w:shd w:val="clear" w:color="auto" w:fill="FFFFFF" w:themeFill="background1"/>
            <w:noWrap/>
            <w:vAlign w:val="bottom"/>
          </w:tcPr>
          <w:p w:rsidR="00BA4198" w:rsidRPr="00266A7C" w:rsidRDefault="00BA4198" w:rsidP="00DF3D18">
            <w:pPr>
              <w:spacing w:before="40" w:after="40" w:line="288" w:lineRule="auto"/>
              <w:rPr>
                <w:rFonts w:cs="Arial"/>
                <w:i/>
                <w:iCs/>
                <w:spacing w:val="-4"/>
                <w:sz w:val="18"/>
                <w:szCs w:val="18"/>
              </w:rPr>
            </w:pPr>
            <w:proofErr w:type="spellStart"/>
            <w:r w:rsidRPr="00266A7C">
              <w:rPr>
                <w:rFonts w:cs="Arial"/>
                <w:i/>
                <w:iCs/>
                <w:spacing w:val="-4"/>
                <w:sz w:val="18"/>
                <w:szCs w:val="18"/>
              </w:rPr>
              <w:t>Sulfolobus</w:t>
            </w:r>
            <w:proofErr w:type="spellEnd"/>
            <w:r w:rsidRPr="00266A7C">
              <w:rPr>
                <w:rFonts w:cs="Arial"/>
                <w:i/>
                <w:iCs/>
                <w:spacing w:val="-4"/>
                <w:sz w:val="18"/>
                <w:szCs w:val="18"/>
              </w:rPr>
              <w:t xml:space="preserve"> </w:t>
            </w:r>
            <w:proofErr w:type="spellStart"/>
            <w:r w:rsidRPr="00266A7C">
              <w:rPr>
                <w:rFonts w:cs="Arial"/>
                <w:i/>
                <w:iCs/>
                <w:spacing w:val="-4"/>
                <w:sz w:val="18"/>
                <w:szCs w:val="18"/>
              </w:rPr>
              <w:t>solfataricus</w:t>
            </w:r>
            <w:proofErr w:type="spellEnd"/>
            <w:r w:rsidRPr="00266A7C">
              <w:rPr>
                <w:rFonts w:cs="Arial"/>
                <w:i/>
                <w:iCs/>
                <w:spacing w:val="-4"/>
                <w:sz w:val="18"/>
                <w:szCs w:val="18"/>
              </w:rPr>
              <w:t xml:space="preserve"> </w:t>
            </w:r>
            <w:r w:rsidRPr="00266A7C">
              <w:rPr>
                <w:rFonts w:cs="Arial"/>
                <w:iCs/>
                <w:spacing w:val="-4"/>
                <w:sz w:val="18"/>
                <w:szCs w:val="18"/>
              </w:rPr>
              <w:t>P2 (DSM 1617)</w:t>
            </w:r>
          </w:p>
        </w:tc>
        <w:tc>
          <w:tcPr>
            <w:tcW w:w="2233" w:type="dxa"/>
            <w:shd w:val="clear" w:color="auto" w:fill="FFF9E7"/>
            <w:noWrap/>
            <w:vAlign w:val="bottom"/>
          </w:tcPr>
          <w:p w:rsidR="00BA4198" w:rsidRPr="005C0D51" w:rsidRDefault="00BA4198" w:rsidP="00DF3D18">
            <w:pPr>
              <w:spacing w:before="40" w:after="40" w:line="240" w:lineRule="auto"/>
              <w:rPr>
                <w:rFonts w:ascii="Arial Narrow" w:hAnsi="Arial Narrow" w:cs="Arial"/>
                <w:sz w:val="18"/>
                <w:szCs w:val="18"/>
              </w:rPr>
            </w:pPr>
            <w:r>
              <w:rPr>
                <w:rFonts w:ascii="Arial Narrow" w:hAnsi="Arial Narrow" w:cs="Arial"/>
                <w:sz w:val="18"/>
                <w:szCs w:val="18"/>
              </w:rPr>
              <w:t>SSO1127-1135</w:t>
            </w:r>
          </w:p>
        </w:tc>
        <w:tc>
          <w:tcPr>
            <w:tcW w:w="1974" w:type="dxa"/>
            <w:gridSpan w:val="2"/>
            <w:shd w:val="clear" w:color="auto" w:fill="FFF9E7"/>
            <w:vAlign w:val="bottom"/>
          </w:tcPr>
          <w:p w:rsidR="00BA4198" w:rsidRPr="005C0D51" w:rsidRDefault="00BA4198" w:rsidP="00DF3D18">
            <w:pPr>
              <w:spacing w:before="40" w:after="40" w:line="240" w:lineRule="auto"/>
              <w:rPr>
                <w:rFonts w:ascii="Arial Narrow" w:hAnsi="Arial Narrow" w:cs="Arial"/>
                <w:sz w:val="18"/>
                <w:szCs w:val="18"/>
              </w:rPr>
            </w:pPr>
            <w:r w:rsidRPr="005C0D51">
              <w:rPr>
                <w:rFonts w:ascii="Arial Narrow" w:hAnsi="Arial Narrow" w:cs="Arial"/>
                <w:sz w:val="18"/>
                <w:szCs w:val="18"/>
              </w:rPr>
              <w:t>SSO1105</w:t>
            </w:r>
          </w:p>
        </w:tc>
        <w:tc>
          <w:tcPr>
            <w:tcW w:w="2215" w:type="dxa"/>
            <w:gridSpan w:val="3"/>
            <w:shd w:val="clear" w:color="auto" w:fill="FFF9E7"/>
            <w:vAlign w:val="bottom"/>
          </w:tcPr>
          <w:p w:rsidR="00BA4198" w:rsidRPr="00BE626E" w:rsidRDefault="00BA4198" w:rsidP="00DF3D18">
            <w:pPr>
              <w:pStyle w:val="HTMLVorformatiert"/>
              <w:rPr>
                <w:rFonts w:ascii="Arial Narrow" w:hAnsi="Arial Narrow"/>
                <w:sz w:val="18"/>
                <w:szCs w:val="18"/>
              </w:rPr>
            </w:pPr>
            <w:r w:rsidRPr="00BE626E">
              <w:rPr>
                <w:rFonts w:ascii="Arial Narrow" w:hAnsi="Arial Narrow"/>
                <w:sz w:val="18"/>
                <w:szCs w:val="18"/>
              </w:rPr>
              <w:t>SSO1114, SSO1112</w:t>
            </w:r>
            <w:r>
              <w:rPr>
                <w:rFonts w:ascii="Arial Narrow" w:hAnsi="Arial Narrow"/>
                <w:sz w:val="18"/>
                <w:szCs w:val="18"/>
              </w:rPr>
              <w:t>,</w:t>
            </w:r>
            <w:r w:rsidRPr="00BE626E">
              <w:rPr>
                <w:rFonts w:ascii="Arial Narrow" w:hAnsi="Arial Narrow"/>
                <w:sz w:val="18"/>
                <w:szCs w:val="18"/>
              </w:rPr>
              <w:t xml:space="preserve"> </w:t>
            </w:r>
            <w:proofErr w:type="spellStart"/>
            <w:r w:rsidRPr="00BE626E">
              <w:rPr>
                <w:rFonts w:ascii="Arial Narrow" w:hAnsi="Arial Narrow"/>
                <w:sz w:val="18"/>
                <w:szCs w:val="18"/>
              </w:rPr>
              <w:t>no</w:t>
            </w:r>
            <w:proofErr w:type="spellEnd"/>
            <w:r w:rsidRPr="00BE626E">
              <w:rPr>
                <w:rFonts w:ascii="Arial Narrow" w:hAnsi="Arial Narrow"/>
                <w:sz w:val="18"/>
                <w:szCs w:val="18"/>
              </w:rPr>
              <w:t xml:space="preserve"> </w:t>
            </w:r>
            <w:proofErr w:type="spellStart"/>
            <w:r w:rsidRPr="00515E06">
              <w:rPr>
                <w:rFonts w:ascii="Arial Narrow" w:hAnsi="Arial Narrow"/>
                <w:i/>
                <w:sz w:val="18"/>
                <w:szCs w:val="18"/>
              </w:rPr>
              <w:t>GGred</w:t>
            </w:r>
            <w:proofErr w:type="spellEnd"/>
            <w:r>
              <w:rPr>
                <w:rFonts w:ascii="Arial Narrow" w:hAnsi="Arial Narrow"/>
                <w:i/>
                <w:sz w:val="18"/>
                <w:szCs w:val="18"/>
              </w:rPr>
              <w:t>,</w:t>
            </w:r>
            <w:r w:rsidRPr="00BE626E">
              <w:rPr>
                <w:rFonts w:ascii="Arial Narrow" w:hAnsi="Arial Narrow"/>
                <w:sz w:val="18"/>
                <w:szCs w:val="18"/>
              </w:rPr>
              <w:t xml:space="preserve"> SSO1115</w:t>
            </w:r>
          </w:p>
        </w:tc>
        <w:tc>
          <w:tcPr>
            <w:tcW w:w="1800" w:type="dxa"/>
            <w:gridSpan w:val="3"/>
            <w:shd w:val="clear" w:color="auto" w:fill="FFFFFF" w:themeFill="background1"/>
            <w:vAlign w:val="bottom"/>
          </w:tcPr>
          <w:p w:rsidR="00BA4198" w:rsidRPr="00215D2C"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i/>
                <w:sz w:val="18"/>
                <w:szCs w:val="18"/>
              </w:rPr>
            </w:pPr>
            <w:r w:rsidRPr="00215D2C">
              <w:rPr>
                <w:rFonts w:ascii="Arial Narrow" w:eastAsia="Times New Roman" w:hAnsi="Arial Narrow" w:cs="Courier New"/>
                <w:sz w:val="18"/>
                <w:szCs w:val="18"/>
                <w:lang w:eastAsia="de-DE"/>
              </w:rPr>
              <w:t>SSO1060</w:t>
            </w:r>
          </w:p>
        </w:tc>
        <w:tc>
          <w:tcPr>
            <w:tcW w:w="1984" w:type="dxa"/>
            <w:gridSpan w:val="2"/>
            <w:shd w:val="clear" w:color="auto" w:fill="FFFFFF" w:themeFill="background1"/>
            <w:vAlign w:val="bottom"/>
          </w:tcPr>
          <w:p w:rsidR="00BA4198"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sz w:val="18"/>
                <w:szCs w:val="18"/>
                <w:lang w:eastAsia="de-DE"/>
              </w:rPr>
            </w:pPr>
            <w:r w:rsidRPr="00F57DC0">
              <w:rPr>
                <w:rFonts w:ascii="Arial Narrow" w:eastAsia="Times New Roman" w:hAnsi="Arial Narrow" w:cs="Courier New"/>
                <w:sz w:val="18"/>
                <w:szCs w:val="18"/>
                <w:lang w:eastAsia="de-DE"/>
              </w:rPr>
              <w:t xml:space="preserve">SSO3158, </w:t>
            </w:r>
            <w:proofErr w:type="spellStart"/>
            <w:r w:rsidRPr="00F57DC0">
              <w:rPr>
                <w:rFonts w:ascii="Arial Narrow" w:hAnsi="Arial Narrow" w:cs="Arial"/>
                <w:sz w:val="18"/>
                <w:szCs w:val="18"/>
              </w:rPr>
              <w:t>no</w:t>
            </w:r>
            <w:proofErr w:type="spellEnd"/>
            <w:r w:rsidRPr="00F57DC0">
              <w:rPr>
                <w:rFonts w:ascii="Arial Narrow" w:hAnsi="Arial Narrow" w:cs="Arial"/>
                <w:sz w:val="18"/>
                <w:szCs w:val="18"/>
              </w:rPr>
              <w:t xml:space="preserve"> </w:t>
            </w:r>
            <w:proofErr w:type="spellStart"/>
            <w:r w:rsidRPr="00F57DC0">
              <w:rPr>
                <w:rFonts w:ascii="Arial Narrow" w:hAnsi="Arial Narrow" w:cs="Arial"/>
                <w:i/>
                <w:sz w:val="18"/>
                <w:szCs w:val="18"/>
              </w:rPr>
              <w:t>lipB</w:t>
            </w:r>
            <w:proofErr w:type="spellEnd"/>
            <w:r>
              <w:rPr>
                <w:rFonts w:ascii="Arial Narrow" w:hAnsi="Arial Narrow" w:cs="Arial"/>
                <w:i/>
                <w:sz w:val="18"/>
                <w:szCs w:val="18"/>
              </w:rPr>
              <w:t xml:space="preserve">, </w:t>
            </w:r>
            <w:proofErr w:type="spellStart"/>
            <w:r w:rsidRPr="00F57DC0">
              <w:rPr>
                <w:rFonts w:ascii="Arial Narrow" w:hAnsi="Arial Narrow" w:cs="Arial"/>
                <w:sz w:val="18"/>
                <w:szCs w:val="18"/>
              </w:rPr>
              <w:t>Archaeal</w:t>
            </w:r>
            <w:proofErr w:type="spellEnd"/>
            <w:r w:rsidRPr="00F57DC0">
              <w:rPr>
                <w:rFonts w:ascii="Arial Narrow" w:hAnsi="Arial Narrow" w:cs="Arial"/>
                <w:sz w:val="18"/>
                <w:szCs w:val="18"/>
              </w:rPr>
              <w:t xml:space="preserve"> </w:t>
            </w:r>
            <w:proofErr w:type="spellStart"/>
            <w:r w:rsidRPr="00F57DC0">
              <w:rPr>
                <w:rFonts w:ascii="Arial Narrow" w:hAnsi="Arial Narrow" w:cs="Arial"/>
                <w:sz w:val="18"/>
                <w:szCs w:val="18"/>
              </w:rPr>
              <w:t>LplA-LplB</w:t>
            </w:r>
            <w:proofErr w:type="spellEnd"/>
            <w:r w:rsidRPr="00F57DC0">
              <w:rPr>
                <w:rFonts w:ascii="Arial Narrow" w:hAnsi="Arial Narrow" w:cs="Arial"/>
                <w:sz w:val="18"/>
                <w:szCs w:val="18"/>
              </w:rPr>
              <w:t xml:space="preserve"> </w:t>
            </w:r>
            <w:proofErr w:type="spellStart"/>
            <w:r w:rsidRPr="00F57DC0">
              <w:rPr>
                <w:rFonts w:ascii="Arial Narrow" w:hAnsi="Arial Narrow" w:cs="Arial"/>
                <w:sz w:val="18"/>
                <w:szCs w:val="18"/>
              </w:rPr>
              <w:t>system</w:t>
            </w:r>
            <w:proofErr w:type="spellEnd"/>
            <w:r w:rsidRPr="00F57DC0">
              <w:rPr>
                <w:rFonts w:ascii="Arial Narrow" w:hAnsi="Arial Narrow" w:cs="Arial"/>
                <w:sz w:val="18"/>
                <w:szCs w:val="18"/>
              </w:rPr>
              <w:t xml:space="preserve">: </w:t>
            </w:r>
            <w:r w:rsidRPr="00F57DC0">
              <w:rPr>
                <w:rFonts w:ascii="Arial Narrow" w:hAnsi="Arial Narrow"/>
                <w:sz w:val="18"/>
                <w:szCs w:val="18"/>
                <w:lang w:eastAsia="de-DE"/>
              </w:rPr>
              <w:t xml:space="preserve">SSO3157, </w:t>
            </w:r>
            <w:proofErr w:type="spellStart"/>
            <w:r w:rsidRPr="00F57DC0">
              <w:rPr>
                <w:rFonts w:ascii="Arial Narrow" w:hAnsi="Arial Narrow"/>
                <w:sz w:val="18"/>
                <w:szCs w:val="18"/>
                <w:lang w:eastAsia="de-DE"/>
              </w:rPr>
              <w:t>no</w:t>
            </w:r>
            <w:proofErr w:type="spellEnd"/>
            <w:r w:rsidRPr="00F57DC0">
              <w:rPr>
                <w:rFonts w:ascii="Arial Narrow" w:hAnsi="Arial Narrow"/>
                <w:sz w:val="18"/>
                <w:szCs w:val="18"/>
                <w:lang w:eastAsia="de-DE"/>
              </w:rPr>
              <w:t xml:space="preserve"> </w:t>
            </w:r>
            <w:proofErr w:type="spellStart"/>
            <w:r w:rsidRPr="00F57DC0">
              <w:rPr>
                <w:rFonts w:ascii="Arial Narrow" w:hAnsi="Arial Narrow"/>
                <w:i/>
                <w:sz w:val="18"/>
                <w:szCs w:val="18"/>
                <w:lang w:eastAsia="de-DE"/>
              </w:rPr>
              <w:t>lplB</w:t>
            </w:r>
            <w:proofErr w:type="spellEnd"/>
            <w:r w:rsidRPr="00F57DC0">
              <w:rPr>
                <w:rFonts w:ascii="Arial Narrow" w:hAnsi="Arial Narrow"/>
                <w:i/>
                <w:sz w:val="18"/>
                <w:szCs w:val="18"/>
                <w:lang w:eastAsia="de-DE"/>
              </w:rPr>
              <w:t xml:space="preserve">, </w:t>
            </w:r>
            <w:proofErr w:type="spellStart"/>
            <w:r w:rsidRPr="00F4472F">
              <w:rPr>
                <w:rFonts w:ascii="Arial Narrow" w:hAnsi="Arial Narrow"/>
                <w:sz w:val="18"/>
                <w:szCs w:val="18"/>
                <w:lang w:eastAsia="de-DE"/>
              </w:rPr>
              <w:t>archaeal</w:t>
            </w:r>
            <w:proofErr w:type="spellEnd"/>
            <w:r w:rsidRPr="00F57DC0">
              <w:rPr>
                <w:rFonts w:ascii="Arial Narrow" w:hAnsi="Arial Narrow"/>
                <w:i/>
                <w:sz w:val="18"/>
                <w:szCs w:val="18"/>
                <w:lang w:eastAsia="de-DE"/>
              </w:rPr>
              <w:t xml:space="preserve"> </w:t>
            </w:r>
            <w:proofErr w:type="spellStart"/>
            <w:r w:rsidRPr="00F57DC0">
              <w:rPr>
                <w:rFonts w:ascii="Arial Narrow" w:hAnsi="Arial Narrow"/>
                <w:i/>
                <w:sz w:val="18"/>
                <w:szCs w:val="18"/>
                <w:lang w:eastAsia="de-DE"/>
              </w:rPr>
              <w:t>lipA</w:t>
            </w:r>
            <w:proofErr w:type="spellEnd"/>
            <w:r w:rsidRPr="00F57DC0">
              <w:rPr>
                <w:rFonts w:ascii="Arial Narrow" w:hAnsi="Arial Narrow"/>
                <w:i/>
                <w:sz w:val="18"/>
                <w:szCs w:val="18"/>
                <w:lang w:eastAsia="de-DE"/>
              </w:rPr>
              <w:t xml:space="preserve"> </w:t>
            </w:r>
            <w:r w:rsidRPr="00F57DC0">
              <w:rPr>
                <w:rFonts w:ascii="Arial Narrow" w:hAnsi="Arial Narrow"/>
                <w:sz w:val="18"/>
                <w:szCs w:val="18"/>
                <w:lang w:eastAsia="de-DE"/>
              </w:rPr>
              <w:t>SSO3158</w:t>
            </w:r>
          </w:p>
          <w:p w:rsidR="00BA4198" w:rsidRPr="00F57DC0" w:rsidRDefault="00BA4198" w:rsidP="00DF3D18">
            <w:pPr>
              <w:pStyle w:val="HTMLVorformatiert"/>
              <w:rPr>
                <w:rFonts w:ascii="Arial Narrow" w:hAnsi="Arial Narrow" w:cs="Arial"/>
                <w:sz w:val="18"/>
                <w:szCs w:val="18"/>
              </w:rPr>
            </w:pPr>
            <w:r>
              <w:rPr>
                <w:rFonts w:ascii="Arial Narrow" w:hAnsi="Arial Narrow"/>
                <w:sz w:val="18"/>
                <w:szCs w:val="18"/>
              </w:rPr>
              <w:t>SSO3157 (</w:t>
            </w:r>
            <w:r w:rsidRPr="00F4472F">
              <w:rPr>
                <w:rFonts w:ascii="Arial Narrow" w:hAnsi="Arial Narrow"/>
                <w:i/>
                <w:sz w:val="18"/>
                <w:szCs w:val="18"/>
              </w:rPr>
              <w:t>lplA-1</w:t>
            </w:r>
            <w:r>
              <w:rPr>
                <w:rFonts w:ascii="Arial Narrow" w:hAnsi="Arial Narrow"/>
                <w:sz w:val="18"/>
                <w:szCs w:val="18"/>
              </w:rPr>
              <w:t>), SSO3158 (</w:t>
            </w:r>
            <w:proofErr w:type="spellStart"/>
            <w:r>
              <w:rPr>
                <w:rFonts w:ascii="Arial Narrow" w:hAnsi="Arial Narrow"/>
                <w:sz w:val="18"/>
                <w:szCs w:val="18"/>
              </w:rPr>
              <w:t>LipA</w:t>
            </w:r>
            <w:proofErr w:type="spellEnd"/>
            <w:r>
              <w:rPr>
                <w:rFonts w:ascii="Arial Narrow" w:hAnsi="Arial Narrow"/>
                <w:sz w:val="18"/>
                <w:szCs w:val="18"/>
              </w:rPr>
              <w:t>), SSO3159 (</w:t>
            </w:r>
            <w:r w:rsidRPr="007C0581">
              <w:rPr>
                <w:rFonts w:ascii="Arial Narrow" w:hAnsi="Arial Narrow"/>
                <w:i/>
                <w:sz w:val="18"/>
                <w:szCs w:val="18"/>
              </w:rPr>
              <w:t>lplA</w:t>
            </w:r>
            <w:r>
              <w:rPr>
                <w:rFonts w:ascii="Arial Narrow" w:hAnsi="Arial Narrow"/>
                <w:i/>
                <w:sz w:val="18"/>
                <w:szCs w:val="18"/>
              </w:rPr>
              <w:t>-</w:t>
            </w:r>
            <w:r w:rsidRPr="007C0581">
              <w:rPr>
                <w:rFonts w:ascii="Arial Narrow" w:hAnsi="Arial Narrow"/>
                <w:i/>
                <w:sz w:val="18"/>
                <w:szCs w:val="18"/>
              </w:rPr>
              <w:t>2</w:t>
            </w:r>
            <w:r>
              <w:rPr>
                <w:rFonts w:ascii="Arial Narrow" w:hAnsi="Arial Narrow"/>
                <w:sz w:val="18"/>
                <w:szCs w:val="18"/>
              </w:rPr>
              <w:t>)</w:t>
            </w:r>
          </w:p>
        </w:tc>
        <w:tc>
          <w:tcPr>
            <w:tcW w:w="1701" w:type="dxa"/>
            <w:shd w:val="clear" w:color="auto" w:fill="FFFFFF" w:themeFill="background1"/>
            <w:vAlign w:val="bottom"/>
          </w:tcPr>
          <w:p w:rsidR="00BA4198" w:rsidRPr="001E3863" w:rsidRDefault="00BA4198" w:rsidP="00DF3D18">
            <w:pPr>
              <w:keepLines/>
              <w:spacing w:before="40" w:after="40" w:line="240" w:lineRule="auto"/>
              <w:rPr>
                <w:rFonts w:ascii="Arial Narrow" w:hAnsi="Arial Narrow" w:cs="Arial"/>
                <w:sz w:val="18"/>
                <w:szCs w:val="18"/>
              </w:rPr>
            </w:pPr>
            <w:r>
              <w:rPr>
                <w:rFonts w:ascii="Arial Narrow" w:hAnsi="Arial Narrow" w:cs="Arial"/>
                <w:sz w:val="18"/>
                <w:szCs w:val="18"/>
              </w:rPr>
              <w:t xml:space="preserve">Sulfur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proofErr w:type="spellStart"/>
            <w:r>
              <w:rPr>
                <w:rFonts w:ascii="Arial Narrow" w:hAnsi="Arial Narrow" w:cs="Arial"/>
                <w:sz w:val="18"/>
                <w:szCs w:val="18"/>
              </w:rPr>
              <w:t>of</w:t>
            </w:r>
            <w:proofErr w:type="spellEnd"/>
            <w:r>
              <w:rPr>
                <w:rFonts w:ascii="Arial Narrow" w:hAnsi="Arial Narrow" w:cs="Arial"/>
                <w:sz w:val="18"/>
                <w:szCs w:val="18"/>
              </w:rPr>
              <w:t xml:space="preserve"> lab </w:t>
            </w:r>
            <w:proofErr w:type="spellStart"/>
            <w:r>
              <w:rPr>
                <w:rFonts w:ascii="Arial Narrow" w:hAnsi="Arial Narrow" w:cs="Arial"/>
                <w:sz w:val="18"/>
                <w:szCs w:val="18"/>
              </w:rPr>
              <w:t>strain</w:t>
            </w:r>
            <w:proofErr w:type="spellEnd"/>
            <w:r>
              <w:rPr>
                <w:rFonts w:ascii="Arial Narrow" w:hAnsi="Arial Narrow" w:cs="Arial"/>
                <w:sz w:val="18"/>
                <w:szCs w:val="18"/>
              </w:rPr>
              <w:t xml:space="preserve"> </w:t>
            </w:r>
            <w:proofErr w:type="spellStart"/>
            <w:r>
              <w:rPr>
                <w:rFonts w:ascii="Arial Narrow" w:hAnsi="Arial Narrow" w:cs="Arial"/>
                <w:sz w:val="18"/>
                <w:szCs w:val="18"/>
              </w:rPr>
              <w:t>unclear</w:t>
            </w:r>
            <w:proofErr w:type="spellEnd"/>
            <w:r>
              <w:rPr>
                <w:rFonts w:ascii="Arial Narrow" w:hAnsi="Arial Narrow" w:cs="Arial"/>
                <w:sz w:val="18"/>
                <w:szCs w:val="18"/>
              </w:rPr>
              <w:t xml:space="preserve"> </w:t>
            </w:r>
            <w:r>
              <w:rPr>
                <w:rFonts w:ascii="Arial Narrow" w:hAnsi="Arial Narrow" w:cs="Arial"/>
                <w:sz w:val="18"/>
                <w:szCs w:val="18"/>
              </w:rPr>
              <w:fldChar w:fldCharType="begin">
                <w:fldData xml:space="preserve">PEVuZE5vdGU+PENpdGU+PEF1dGhvcj5aaWxsaWc8L0F1dGhvcj48WWVhcj4xOTgwPC9ZZWFyPjxS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PEVuZE5vdGU+PENpdGU+PEF1dGhvcj5aaWxsaWc8L0F1dGhvcj48WWVhcj4xOTgwPC9ZZWFyPjxS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noProof/>
                <w:sz w:val="18"/>
                <w:szCs w:val="18"/>
              </w:rPr>
              <w:t>(</w:t>
            </w:r>
            <w:r w:rsidRPr="00246898">
              <w:rPr>
                <w:rFonts w:ascii="Arial Narrow" w:hAnsi="Arial Narrow" w:cs="Arial"/>
                <w:i/>
                <w:noProof/>
                <w:sz w:val="18"/>
                <w:szCs w:val="18"/>
              </w:rPr>
              <w:t>Zillig et al., 1994; Zillig et al., 1980</w:t>
            </w:r>
            <w:r>
              <w:rPr>
                <w:rFonts w:ascii="Arial Narrow" w:hAnsi="Arial Narrow" w:cs="Arial"/>
                <w:noProof/>
                <w:sz w:val="18"/>
                <w:szCs w:val="18"/>
              </w:rPr>
              <w:t>)</w:t>
            </w:r>
            <w:r>
              <w:rPr>
                <w:rFonts w:ascii="Arial Narrow" w:hAnsi="Arial Narrow" w:cs="Arial"/>
                <w:sz w:val="18"/>
                <w:szCs w:val="18"/>
              </w:rPr>
              <w:fldChar w:fldCharType="end"/>
            </w:r>
            <w:r>
              <w:rPr>
                <w:rFonts w:ascii="Arial Narrow" w:hAnsi="Arial Narrow" w:cs="Arial"/>
                <w:sz w:val="18"/>
                <w:szCs w:val="18"/>
              </w:rPr>
              <w:br/>
            </w:r>
            <w:proofErr w:type="spellStart"/>
            <w:r w:rsidRPr="00BE626E">
              <w:rPr>
                <w:rFonts w:ascii="Arial Narrow" w:hAnsi="Arial Narrow" w:cs="Arial"/>
                <w:i/>
                <w:sz w:val="18"/>
                <w:szCs w:val="18"/>
              </w:rPr>
              <w:t>lbp</w:t>
            </w:r>
            <w:proofErr w:type="spellEnd"/>
            <w:r>
              <w:rPr>
                <w:rFonts w:ascii="Arial Narrow" w:hAnsi="Arial Narrow" w:cs="Arial"/>
                <w:sz w:val="18"/>
                <w:szCs w:val="18"/>
              </w:rPr>
              <w:t xml:space="preserve"> </w:t>
            </w:r>
            <w:proofErr w:type="spellStart"/>
            <w:r>
              <w:rPr>
                <w:rFonts w:ascii="Arial Narrow" w:hAnsi="Arial Narrow" w:cs="Arial"/>
                <w:sz w:val="18"/>
                <w:szCs w:val="18"/>
              </w:rPr>
              <w:t>gene</w:t>
            </w:r>
            <w:proofErr w:type="spellEnd"/>
            <w:r>
              <w:rPr>
                <w:rFonts w:ascii="Arial Narrow" w:hAnsi="Arial Narrow" w:cs="Arial"/>
                <w:sz w:val="18"/>
                <w:szCs w:val="18"/>
              </w:rPr>
              <w:t xml:space="preserve">(s) in </w:t>
            </w:r>
            <w:proofErr w:type="spellStart"/>
            <w:r>
              <w:rPr>
                <w:rFonts w:ascii="Arial Narrow" w:hAnsi="Arial Narrow" w:cs="Arial"/>
                <w:sz w:val="18"/>
                <w:szCs w:val="18"/>
              </w:rPr>
              <w:t>vicinity</w:t>
            </w:r>
            <w:proofErr w:type="spellEnd"/>
            <w:r>
              <w:rPr>
                <w:rFonts w:ascii="Arial Narrow" w:hAnsi="Arial Narrow" w:cs="Arial"/>
                <w:sz w:val="18"/>
                <w:szCs w:val="18"/>
              </w:rPr>
              <w:t xml:space="preserve"> but not in same </w:t>
            </w:r>
            <w:proofErr w:type="spellStart"/>
            <w:r>
              <w:rPr>
                <w:rFonts w:ascii="Arial Narrow" w:hAnsi="Arial Narrow" w:cs="Arial"/>
                <w:sz w:val="18"/>
                <w:szCs w:val="18"/>
              </w:rPr>
              <w:t>operon</w:t>
            </w:r>
            <w:proofErr w:type="spellEnd"/>
            <w:r>
              <w:rPr>
                <w:rFonts w:ascii="Arial Narrow" w:hAnsi="Arial Narrow" w:cs="Arial"/>
                <w:sz w:val="18"/>
                <w:szCs w:val="18"/>
              </w:rPr>
              <w:t xml:space="preserve"> </w:t>
            </w:r>
            <w:proofErr w:type="spellStart"/>
            <w:r>
              <w:rPr>
                <w:rFonts w:ascii="Arial Narrow" w:hAnsi="Arial Narrow" w:cs="Arial"/>
                <w:sz w:val="18"/>
                <w:szCs w:val="18"/>
              </w:rPr>
              <w:t>as</w:t>
            </w:r>
            <w:proofErr w:type="spellEnd"/>
            <w:r>
              <w:rPr>
                <w:rFonts w:ascii="Arial Narrow" w:hAnsi="Arial Narrow" w:cs="Arial"/>
                <w:sz w:val="18"/>
                <w:szCs w:val="18"/>
              </w:rPr>
              <w:t xml:space="preserve"> </w:t>
            </w:r>
            <w:proofErr w:type="spellStart"/>
            <w:r w:rsidRPr="00515E06">
              <w:rPr>
                <w:rFonts w:ascii="Arial Narrow" w:hAnsi="Arial Narrow" w:cs="Arial"/>
                <w:i/>
                <w:sz w:val="18"/>
                <w:szCs w:val="18"/>
              </w:rPr>
              <w:t>hdr</w:t>
            </w:r>
            <w:proofErr w:type="spellEnd"/>
            <w:r>
              <w:rPr>
                <w:rFonts w:ascii="Arial Narrow" w:hAnsi="Arial Narrow" w:cs="Arial"/>
                <w:sz w:val="18"/>
                <w:szCs w:val="18"/>
              </w:rPr>
              <w:t xml:space="preserve"> genes </w:t>
            </w:r>
            <w:proofErr w:type="spellStart"/>
            <w:r>
              <w:rPr>
                <w:rFonts w:ascii="Arial Narrow" w:hAnsi="Arial Narrow" w:cs="Arial"/>
                <w:sz w:val="18"/>
                <w:szCs w:val="18"/>
              </w:rPr>
              <w:t>and</w:t>
            </w:r>
            <w:proofErr w:type="spellEnd"/>
            <w:r>
              <w:rPr>
                <w:rFonts w:ascii="Arial Narrow" w:hAnsi="Arial Narrow" w:cs="Arial"/>
                <w:sz w:val="18"/>
                <w:szCs w:val="18"/>
              </w:rPr>
              <w:t xml:space="preserve"> </w:t>
            </w:r>
            <w:proofErr w:type="spellStart"/>
            <w:r>
              <w:rPr>
                <w:rFonts w:ascii="Arial Narrow" w:hAnsi="Arial Narrow" w:cs="Arial"/>
                <w:sz w:val="18"/>
                <w:szCs w:val="18"/>
              </w:rPr>
              <w:t>biosynthetic</w:t>
            </w:r>
            <w:proofErr w:type="spellEnd"/>
            <w:r>
              <w:rPr>
                <w:rFonts w:ascii="Arial Narrow" w:hAnsi="Arial Narrow" w:cs="Arial"/>
                <w:sz w:val="18"/>
                <w:szCs w:val="18"/>
              </w:rPr>
              <w:t xml:space="preserve"> genes</w:t>
            </w:r>
          </w:p>
        </w:tc>
      </w:tr>
      <w:tr w:rsidR="00BA4198" w:rsidRPr="0001180A" w:rsidTr="00DF3D18">
        <w:trPr>
          <w:trHeight w:val="170"/>
          <w:jc w:val="center"/>
        </w:trPr>
        <w:tc>
          <w:tcPr>
            <w:tcW w:w="3969" w:type="dxa"/>
            <w:tcBorders>
              <w:bottom w:val="nil"/>
            </w:tcBorders>
            <w:shd w:val="clear" w:color="auto" w:fill="FFFFFF" w:themeFill="background1"/>
            <w:noWrap/>
            <w:vAlign w:val="bottom"/>
          </w:tcPr>
          <w:p w:rsidR="00BA4198" w:rsidRPr="00266A7C" w:rsidRDefault="00BA4198" w:rsidP="00DF3D18">
            <w:pPr>
              <w:spacing w:before="40" w:after="40" w:line="288" w:lineRule="auto"/>
              <w:rPr>
                <w:rFonts w:cs="Arial"/>
                <w:i/>
                <w:iCs/>
                <w:spacing w:val="-4"/>
                <w:sz w:val="18"/>
                <w:szCs w:val="18"/>
              </w:rPr>
            </w:pPr>
            <w:proofErr w:type="spellStart"/>
            <w:r w:rsidRPr="00266A7C">
              <w:rPr>
                <w:rFonts w:cs="Arial"/>
                <w:i/>
                <w:iCs/>
                <w:spacing w:val="-4"/>
                <w:sz w:val="18"/>
                <w:szCs w:val="18"/>
              </w:rPr>
              <w:t>Sulfolobus</w:t>
            </w:r>
            <w:proofErr w:type="spellEnd"/>
            <w:r w:rsidRPr="00266A7C">
              <w:rPr>
                <w:rFonts w:cs="Arial"/>
                <w:i/>
                <w:iCs/>
                <w:spacing w:val="-4"/>
                <w:sz w:val="18"/>
                <w:szCs w:val="18"/>
              </w:rPr>
              <w:t xml:space="preserve"> </w:t>
            </w:r>
            <w:proofErr w:type="spellStart"/>
            <w:r w:rsidRPr="00266A7C">
              <w:rPr>
                <w:rFonts w:cs="Arial"/>
                <w:i/>
                <w:iCs/>
                <w:spacing w:val="-4"/>
                <w:sz w:val="18"/>
                <w:szCs w:val="18"/>
              </w:rPr>
              <w:t>tokodaii</w:t>
            </w:r>
            <w:proofErr w:type="spellEnd"/>
            <w:r w:rsidRPr="00266A7C">
              <w:rPr>
                <w:rFonts w:cs="Arial"/>
                <w:i/>
                <w:iCs/>
                <w:spacing w:val="-4"/>
                <w:sz w:val="18"/>
                <w:szCs w:val="18"/>
              </w:rPr>
              <w:t xml:space="preserve"> </w:t>
            </w:r>
            <w:proofErr w:type="spellStart"/>
            <w:r w:rsidRPr="00266A7C">
              <w:rPr>
                <w:rFonts w:cs="Arial"/>
                <w:iCs/>
                <w:spacing w:val="-4"/>
                <w:sz w:val="18"/>
                <w:szCs w:val="18"/>
              </w:rPr>
              <w:t>str.</w:t>
            </w:r>
            <w:proofErr w:type="spellEnd"/>
            <w:r w:rsidRPr="00266A7C">
              <w:rPr>
                <w:rFonts w:cs="Arial"/>
                <w:iCs/>
                <w:spacing w:val="-4"/>
                <w:sz w:val="18"/>
                <w:szCs w:val="18"/>
              </w:rPr>
              <w:t xml:space="preserve"> 7 (DSM 16993</w:t>
            </w:r>
            <w:r w:rsidRPr="00266A7C">
              <w:rPr>
                <w:rFonts w:cs="Arial"/>
                <w:iCs/>
                <w:spacing w:val="-4"/>
                <w:sz w:val="18"/>
                <w:szCs w:val="18"/>
                <w:vertAlign w:val="superscript"/>
              </w:rPr>
              <w:t>T</w:t>
            </w:r>
            <w:r w:rsidRPr="00266A7C">
              <w:rPr>
                <w:rFonts w:cs="Arial"/>
                <w:iCs/>
                <w:spacing w:val="-4"/>
                <w:sz w:val="18"/>
                <w:szCs w:val="18"/>
              </w:rPr>
              <w:t>)</w:t>
            </w:r>
          </w:p>
        </w:tc>
        <w:tc>
          <w:tcPr>
            <w:tcW w:w="2233" w:type="dxa"/>
            <w:tcBorders>
              <w:bottom w:val="nil"/>
            </w:tcBorders>
            <w:shd w:val="clear" w:color="auto" w:fill="FFF9E7"/>
            <w:noWrap/>
            <w:vAlign w:val="bottom"/>
          </w:tcPr>
          <w:p w:rsidR="00BA4198" w:rsidRPr="005C0D51" w:rsidRDefault="00BA4198" w:rsidP="00DF3D18">
            <w:pPr>
              <w:spacing w:before="40" w:after="40" w:line="240" w:lineRule="auto"/>
              <w:rPr>
                <w:rFonts w:ascii="Arial Narrow" w:hAnsi="Arial Narrow" w:cs="Arial"/>
                <w:sz w:val="18"/>
                <w:szCs w:val="18"/>
              </w:rPr>
            </w:pPr>
            <w:r w:rsidRPr="005C0D51">
              <w:rPr>
                <w:rFonts w:ascii="Arial Narrow" w:hAnsi="Arial Narrow" w:cs="Arial"/>
                <w:sz w:val="18"/>
                <w:szCs w:val="18"/>
              </w:rPr>
              <w:t>STK_18750-18700</w:t>
            </w:r>
          </w:p>
        </w:tc>
        <w:tc>
          <w:tcPr>
            <w:tcW w:w="1974" w:type="dxa"/>
            <w:gridSpan w:val="2"/>
            <w:tcBorders>
              <w:bottom w:val="nil"/>
            </w:tcBorders>
            <w:shd w:val="clear" w:color="auto" w:fill="FFF9E7"/>
            <w:vAlign w:val="bottom"/>
          </w:tcPr>
          <w:p w:rsidR="00BA4198" w:rsidRPr="005C0D51" w:rsidRDefault="00BA4198" w:rsidP="00DF3D18">
            <w:pPr>
              <w:spacing w:before="40" w:after="40" w:line="240" w:lineRule="auto"/>
              <w:rPr>
                <w:rFonts w:ascii="Arial Narrow" w:hAnsi="Arial Narrow" w:cs="Arial"/>
                <w:sz w:val="18"/>
                <w:szCs w:val="18"/>
              </w:rPr>
            </w:pPr>
            <w:r w:rsidRPr="005C0D51">
              <w:rPr>
                <w:rFonts w:ascii="Arial Narrow" w:hAnsi="Arial Narrow" w:cs="Arial"/>
                <w:sz w:val="18"/>
                <w:szCs w:val="18"/>
              </w:rPr>
              <w:t>STK_18940</w:t>
            </w:r>
            <w:r>
              <w:rPr>
                <w:rFonts w:ascii="Arial Narrow" w:hAnsi="Arial Narrow" w:cs="Arial"/>
                <w:sz w:val="18"/>
                <w:szCs w:val="18"/>
              </w:rPr>
              <w:t xml:space="preserve">, </w:t>
            </w:r>
            <w:r w:rsidRPr="005C0D51">
              <w:rPr>
                <w:rFonts w:ascii="Arial Narrow" w:hAnsi="Arial Narrow" w:cs="Arial"/>
                <w:sz w:val="18"/>
                <w:szCs w:val="18"/>
              </w:rPr>
              <w:t>STK_18950</w:t>
            </w:r>
          </w:p>
        </w:tc>
        <w:tc>
          <w:tcPr>
            <w:tcW w:w="2215" w:type="dxa"/>
            <w:gridSpan w:val="3"/>
            <w:tcBorders>
              <w:bottom w:val="nil"/>
            </w:tcBorders>
            <w:shd w:val="clear" w:color="auto" w:fill="FFF9E7"/>
            <w:vAlign w:val="bottom"/>
          </w:tcPr>
          <w:p w:rsidR="00BA4198" w:rsidRPr="005518C1" w:rsidRDefault="00BA4198" w:rsidP="00DF3D18">
            <w:pPr>
              <w:pStyle w:val="HTMLVorformatiert"/>
              <w:rPr>
                <w:rFonts w:ascii="Arial Narrow" w:hAnsi="Arial Narrow"/>
                <w:sz w:val="18"/>
                <w:szCs w:val="18"/>
              </w:rPr>
            </w:pPr>
            <w:r w:rsidRPr="005518C1">
              <w:rPr>
                <w:rFonts w:ascii="Arial Narrow" w:hAnsi="Arial Narrow"/>
                <w:sz w:val="18"/>
                <w:szCs w:val="18"/>
              </w:rPr>
              <w:t>STK_18870, STK_18880</w:t>
            </w:r>
            <w:r>
              <w:rPr>
                <w:rFonts w:ascii="Arial Narrow" w:hAnsi="Arial Narrow"/>
                <w:sz w:val="18"/>
                <w:szCs w:val="18"/>
              </w:rPr>
              <w:t>,</w:t>
            </w:r>
            <w:r w:rsidRPr="00BE626E">
              <w:rPr>
                <w:rFonts w:ascii="Arial Narrow" w:hAnsi="Arial Narrow"/>
                <w:sz w:val="18"/>
                <w:szCs w:val="18"/>
              </w:rPr>
              <w:t xml:space="preserve"> </w:t>
            </w:r>
            <w:proofErr w:type="spellStart"/>
            <w:r w:rsidRPr="00BE626E">
              <w:rPr>
                <w:rFonts w:ascii="Arial Narrow" w:hAnsi="Arial Narrow"/>
                <w:sz w:val="18"/>
                <w:szCs w:val="18"/>
              </w:rPr>
              <w:t>no</w:t>
            </w:r>
            <w:proofErr w:type="spellEnd"/>
            <w:r w:rsidRPr="00BE626E">
              <w:rPr>
                <w:rFonts w:ascii="Arial Narrow" w:hAnsi="Arial Narrow"/>
                <w:sz w:val="18"/>
                <w:szCs w:val="18"/>
              </w:rPr>
              <w:t xml:space="preserve"> </w:t>
            </w:r>
            <w:proofErr w:type="spellStart"/>
            <w:r w:rsidRPr="00515E06">
              <w:rPr>
                <w:rFonts w:ascii="Arial Narrow" w:hAnsi="Arial Narrow"/>
                <w:i/>
                <w:sz w:val="18"/>
                <w:szCs w:val="18"/>
              </w:rPr>
              <w:t>GGred</w:t>
            </w:r>
            <w:proofErr w:type="spellEnd"/>
            <w:r>
              <w:rPr>
                <w:rFonts w:ascii="Arial Narrow" w:hAnsi="Arial Narrow"/>
                <w:i/>
                <w:sz w:val="18"/>
                <w:szCs w:val="18"/>
              </w:rPr>
              <w:t>,</w:t>
            </w:r>
            <w:r w:rsidRPr="00BE626E">
              <w:rPr>
                <w:rFonts w:ascii="Arial Narrow" w:hAnsi="Arial Narrow"/>
                <w:sz w:val="18"/>
                <w:szCs w:val="18"/>
              </w:rPr>
              <w:t xml:space="preserve"> STK_18860</w:t>
            </w:r>
          </w:p>
        </w:tc>
        <w:tc>
          <w:tcPr>
            <w:tcW w:w="1800" w:type="dxa"/>
            <w:gridSpan w:val="3"/>
            <w:tcBorders>
              <w:bottom w:val="nil"/>
            </w:tcBorders>
            <w:shd w:val="clear" w:color="auto" w:fill="FFFFFF" w:themeFill="background1"/>
            <w:vAlign w:val="bottom"/>
          </w:tcPr>
          <w:p w:rsidR="00BA4198" w:rsidRPr="006E1CC9" w:rsidRDefault="00BA4198" w:rsidP="00DF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i/>
                <w:sz w:val="18"/>
                <w:szCs w:val="18"/>
              </w:rPr>
            </w:pPr>
            <w:r w:rsidRPr="006E1CC9">
              <w:rPr>
                <w:rFonts w:ascii="Arial Narrow" w:eastAsia="Times New Roman" w:hAnsi="Arial Narrow" w:cs="Courier New"/>
                <w:sz w:val="18"/>
                <w:szCs w:val="18"/>
                <w:lang w:eastAsia="de-DE"/>
              </w:rPr>
              <w:t>STK_18960</w:t>
            </w:r>
          </w:p>
        </w:tc>
        <w:tc>
          <w:tcPr>
            <w:tcW w:w="1984" w:type="dxa"/>
            <w:gridSpan w:val="2"/>
            <w:tcBorders>
              <w:bottom w:val="nil"/>
            </w:tcBorders>
            <w:shd w:val="clear" w:color="auto" w:fill="FFFFFF" w:themeFill="background1"/>
            <w:vAlign w:val="bottom"/>
          </w:tcPr>
          <w:p w:rsidR="00BA4198" w:rsidRDefault="00BA4198" w:rsidP="00DF3D18">
            <w:pPr>
              <w:spacing w:before="40" w:after="40" w:line="240" w:lineRule="auto"/>
              <w:rPr>
                <w:rFonts w:ascii="Arial Narrow" w:hAnsi="Arial Narrow" w:cs="Arial"/>
                <w:sz w:val="18"/>
                <w:szCs w:val="18"/>
              </w:rPr>
            </w:pPr>
            <w:proofErr w:type="spellStart"/>
            <w:r>
              <w:rPr>
                <w:rFonts w:ascii="Arial Narrow" w:hAnsi="Arial Narrow" w:cs="Arial"/>
                <w:sz w:val="18"/>
                <w:szCs w:val="18"/>
              </w:rPr>
              <w:t>No</w:t>
            </w:r>
            <w:proofErr w:type="spellEnd"/>
            <w:r>
              <w:rPr>
                <w:rFonts w:ascii="Arial Narrow" w:hAnsi="Arial Narrow" w:cs="Arial"/>
                <w:sz w:val="18"/>
                <w:szCs w:val="18"/>
              </w:rPr>
              <w:t xml:space="preserve"> </w:t>
            </w:r>
            <w:proofErr w:type="spellStart"/>
            <w:r>
              <w:rPr>
                <w:rFonts w:ascii="Arial Narrow" w:hAnsi="Arial Narrow" w:cs="Arial"/>
                <w:sz w:val="18"/>
                <w:szCs w:val="18"/>
              </w:rPr>
              <w:t>lipoate:protein</w:t>
            </w:r>
            <w:proofErr w:type="spellEnd"/>
            <w:r>
              <w:rPr>
                <w:rFonts w:ascii="Arial Narrow" w:hAnsi="Arial Narrow" w:cs="Arial"/>
                <w:sz w:val="18"/>
                <w:szCs w:val="18"/>
              </w:rPr>
              <w:t xml:space="preserve"> </w:t>
            </w:r>
            <w:proofErr w:type="spellStart"/>
            <w:r>
              <w:rPr>
                <w:rFonts w:ascii="Arial Narrow" w:hAnsi="Arial Narrow" w:cs="Arial"/>
                <w:sz w:val="18"/>
                <w:szCs w:val="18"/>
              </w:rPr>
              <w:t>ligases</w:t>
            </w:r>
            <w:proofErr w:type="spellEnd"/>
            <w:r>
              <w:rPr>
                <w:rFonts w:ascii="Arial Narrow" w:hAnsi="Arial Narrow" w:cs="Arial"/>
                <w:sz w:val="18"/>
                <w:szCs w:val="18"/>
              </w:rPr>
              <w:t xml:space="preserve"> </w:t>
            </w:r>
            <w:proofErr w:type="spellStart"/>
            <w:r>
              <w:rPr>
                <w:rFonts w:ascii="Arial Narrow" w:hAnsi="Arial Narrow" w:cs="Arial"/>
                <w:sz w:val="18"/>
                <w:szCs w:val="18"/>
              </w:rPr>
              <w:t>or</w:t>
            </w:r>
            <w:proofErr w:type="spellEnd"/>
            <w:r>
              <w:rPr>
                <w:rFonts w:ascii="Arial Narrow" w:hAnsi="Arial Narrow" w:cs="Arial"/>
                <w:sz w:val="18"/>
                <w:szCs w:val="18"/>
              </w:rPr>
              <w:t xml:space="preserve"> </w:t>
            </w:r>
            <w:proofErr w:type="spellStart"/>
            <w:r>
              <w:rPr>
                <w:rFonts w:ascii="Arial Narrow" w:hAnsi="Arial Narrow" w:cs="Arial"/>
                <w:sz w:val="18"/>
                <w:szCs w:val="18"/>
              </w:rPr>
              <w:t>lipoyl</w:t>
            </w:r>
            <w:proofErr w:type="spellEnd"/>
            <w:r>
              <w:rPr>
                <w:rFonts w:ascii="Arial Narrow" w:hAnsi="Arial Narrow" w:cs="Arial"/>
                <w:sz w:val="18"/>
                <w:szCs w:val="18"/>
              </w:rPr>
              <w:t xml:space="preserve"> </w:t>
            </w:r>
            <w:proofErr w:type="spellStart"/>
            <w:r>
              <w:rPr>
                <w:rFonts w:ascii="Arial Narrow" w:hAnsi="Arial Narrow" w:cs="Arial"/>
                <w:sz w:val="18"/>
                <w:szCs w:val="18"/>
              </w:rPr>
              <w:t>synthases</w:t>
            </w:r>
            <w:proofErr w:type="spellEnd"/>
          </w:p>
        </w:tc>
        <w:tc>
          <w:tcPr>
            <w:tcW w:w="1701" w:type="dxa"/>
            <w:tcBorders>
              <w:bottom w:val="nil"/>
            </w:tcBorders>
            <w:shd w:val="clear" w:color="auto" w:fill="FFFFFF" w:themeFill="background1"/>
            <w:vAlign w:val="bottom"/>
          </w:tcPr>
          <w:p w:rsidR="00BA4198" w:rsidRPr="001E3863" w:rsidRDefault="00BA4198" w:rsidP="00DF3D18">
            <w:pPr>
              <w:spacing w:before="40" w:after="40" w:line="240" w:lineRule="auto"/>
              <w:rPr>
                <w:rFonts w:ascii="Arial Narrow" w:hAnsi="Arial Narrow" w:cs="Arial"/>
                <w:sz w:val="18"/>
                <w:szCs w:val="18"/>
              </w:rPr>
            </w:pPr>
            <w:r>
              <w:rPr>
                <w:rFonts w:ascii="Arial Narrow" w:hAnsi="Arial Narrow" w:cs="Arial"/>
                <w:sz w:val="18"/>
                <w:szCs w:val="18"/>
              </w:rPr>
              <w:t xml:space="preserve">Slow </w:t>
            </w:r>
            <w:proofErr w:type="spellStart"/>
            <w:r>
              <w:rPr>
                <w:rFonts w:ascii="Arial Narrow" w:hAnsi="Arial Narrow" w:cs="Arial"/>
                <w:sz w:val="18"/>
                <w:szCs w:val="18"/>
              </w:rPr>
              <w:t>oxidation</w:t>
            </w:r>
            <w:proofErr w:type="spellEnd"/>
            <w:r>
              <w:rPr>
                <w:rFonts w:ascii="Arial Narrow" w:hAnsi="Arial Narrow" w:cs="Arial"/>
                <w:sz w:val="18"/>
                <w:szCs w:val="18"/>
              </w:rPr>
              <w:t xml:space="preserve"> </w:t>
            </w:r>
            <w:proofErr w:type="spellStart"/>
            <w:r>
              <w:rPr>
                <w:rFonts w:ascii="Arial Narrow" w:hAnsi="Arial Narrow" w:cs="Arial"/>
                <w:sz w:val="18"/>
                <w:szCs w:val="18"/>
              </w:rPr>
              <w:t>of</w:t>
            </w:r>
            <w:proofErr w:type="spellEnd"/>
            <w:r>
              <w:rPr>
                <w:rFonts w:ascii="Arial Narrow" w:hAnsi="Arial Narrow" w:cs="Arial"/>
                <w:sz w:val="18"/>
                <w:szCs w:val="18"/>
              </w:rPr>
              <w:t xml:space="preserve"> </w:t>
            </w:r>
            <w:proofErr w:type="spellStart"/>
            <w:r>
              <w:rPr>
                <w:rFonts w:ascii="Arial Narrow" w:hAnsi="Arial Narrow" w:cs="Arial"/>
                <w:sz w:val="18"/>
                <w:szCs w:val="18"/>
              </w:rPr>
              <w:t>sulfur</w:t>
            </w:r>
            <w:proofErr w:type="spellEnd"/>
            <w:r w:rsidR="00550A03">
              <w:rPr>
                <w:rFonts w:ascii="Arial Narrow" w:hAnsi="Arial Narrow" w:cs="Arial"/>
                <w:sz w:val="18"/>
                <w:szCs w:val="18"/>
              </w:rPr>
              <w:t xml:space="preserve"> </w:t>
            </w:r>
            <w:r>
              <w:rPr>
                <w:rFonts w:ascii="Arial Narrow" w:hAnsi="Arial Narrow" w:cs="Arial"/>
                <w:sz w:val="18"/>
                <w:szCs w:val="18"/>
              </w:rPr>
              <w:fldChar w:fldCharType="begin">
                <w:fldData xml:space="preserve">PEVuZE5vdGU+PENpdGU+PEF1dGhvcj5TdXp1a2k8L0F1dGhvcj48WWVhcj4yMDAyPC9ZZWFyPjxS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</w:fldData>
              </w:fldChar>
            </w:r>
            <w:r>
              <w:rPr>
                <w:rFonts w:ascii="Arial Narrow" w:hAnsi="Arial Narrow" w:cs="Arial"/>
                <w:sz w:val="18"/>
                <w:szCs w:val="18"/>
              </w:rPr>
              <w:instrText xml:space="preserve"> ADDIN EN.CITE </w:instrText>
            </w:r>
            <w:r>
              <w:rPr>
                <w:rFonts w:ascii="Arial Narrow" w:hAnsi="Arial Narrow" w:cs="Arial"/>
                <w:sz w:val="18"/>
                <w:szCs w:val="18"/>
              </w:rPr>
              <w:fldChar w:fldCharType="begin">
                <w:fldData xml:space="preserve">PEVuZE5vdGU+PENpdGU+PEF1dGhvcj5TdXp1a2k8L0F1dGhvcj48WWVhcj4yMDAyPC9ZZWFyPjxS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</w:fldData>
              </w:fldChar>
            </w:r>
            <w:r>
              <w:rPr>
                <w:rFonts w:ascii="Arial Narrow" w:hAnsi="Arial Narrow" w:cs="Arial"/>
                <w:sz w:val="18"/>
                <w:szCs w:val="18"/>
              </w:rPr>
              <w:instrText xml:space="preserve"> ADDIN EN.CITE.DATA </w:instrText>
            </w:r>
            <w:r>
              <w:rPr>
                <w:rFonts w:ascii="Arial Narrow" w:hAnsi="Arial Narrow" w:cs="Arial"/>
                <w:sz w:val="18"/>
                <w:szCs w:val="18"/>
              </w:rPr>
            </w:r>
            <w:r>
              <w:rPr>
                <w:rFonts w:ascii="Arial Narrow" w:hAnsi="Arial Narrow" w:cs="Arial"/>
                <w:sz w:val="18"/>
                <w:szCs w:val="18"/>
              </w:rPr>
              <w:fldChar w:fldCharType="end"/>
            </w:r>
            <w:r>
              <w:rPr>
                <w:rFonts w:ascii="Arial Narrow" w:hAnsi="Arial Narrow" w:cs="Arial"/>
                <w:sz w:val="18"/>
                <w:szCs w:val="18"/>
              </w:rPr>
            </w:r>
            <w:r>
              <w:rPr>
                <w:rFonts w:ascii="Arial Narrow" w:hAnsi="Arial Narrow" w:cs="Arial"/>
                <w:sz w:val="18"/>
                <w:szCs w:val="18"/>
              </w:rPr>
              <w:fldChar w:fldCharType="separate"/>
            </w:r>
            <w:r>
              <w:rPr>
                <w:rFonts w:ascii="Arial Narrow" w:hAnsi="Arial Narrow" w:cs="Arial"/>
                <w:noProof/>
                <w:sz w:val="18"/>
                <w:szCs w:val="18"/>
              </w:rPr>
              <w:t>(</w:t>
            </w:r>
            <w:r w:rsidRPr="004C0F1E">
              <w:rPr>
                <w:rFonts w:ascii="Arial Narrow" w:hAnsi="Arial Narrow" w:cs="Arial"/>
                <w:i/>
                <w:noProof/>
                <w:sz w:val="18"/>
                <w:szCs w:val="18"/>
              </w:rPr>
              <w:t>Suzuki et al., 2002</w:t>
            </w:r>
            <w:r>
              <w:rPr>
                <w:rFonts w:ascii="Arial Narrow" w:hAnsi="Arial Narrow" w:cs="Arial"/>
                <w:noProof/>
                <w:sz w:val="18"/>
                <w:szCs w:val="18"/>
              </w:rPr>
              <w:t>)</w:t>
            </w:r>
            <w:r>
              <w:rPr>
                <w:rFonts w:ascii="Arial Narrow" w:hAnsi="Arial Narrow" w:cs="Arial"/>
                <w:sz w:val="18"/>
                <w:szCs w:val="18"/>
              </w:rPr>
              <w:fldChar w:fldCharType="end"/>
            </w:r>
            <w:r>
              <w:rPr>
                <w:rFonts w:ascii="Arial Narrow" w:hAnsi="Arial Narrow" w:cs="Arial"/>
                <w:sz w:val="18"/>
                <w:szCs w:val="18"/>
              </w:rPr>
              <w:t xml:space="preserve">, </w:t>
            </w:r>
            <w:proofErr w:type="spellStart"/>
            <w:r w:rsidRPr="00BE626E">
              <w:rPr>
                <w:rFonts w:ascii="Arial Narrow" w:hAnsi="Arial Narrow" w:cs="Arial"/>
                <w:i/>
                <w:sz w:val="18"/>
                <w:szCs w:val="18"/>
              </w:rPr>
              <w:t>lbp</w:t>
            </w:r>
            <w:proofErr w:type="spellEnd"/>
            <w:r>
              <w:rPr>
                <w:rFonts w:ascii="Arial Narrow" w:hAnsi="Arial Narrow" w:cs="Arial"/>
                <w:sz w:val="18"/>
                <w:szCs w:val="18"/>
              </w:rPr>
              <w:t xml:space="preserve"> </w:t>
            </w:r>
            <w:proofErr w:type="spellStart"/>
            <w:r>
              <w:rPr>
                <w:rFonts w:ascii="Arial Narrow" w:hAnsi="Arial Narrow" w:cs="Arial"/>
                <w:sz w:val="18"/>
                <w:szCs w:val="18"/>
              </w:rPr>
              <w:t>gene</w:t>
            </w:r>
            <w:proofErr w:type="spellEnd"/>
            <w:r>
              <w:rPr>
                <w:rFonts w:ascii="Arial Narrow" w:hAnsi="Arial Narrow" w:cs="Arial"/>
                <w:sz w:val="18"/>
                <w:szCs w:val="18"/>
              </w:rPr>
              <w:t xml:space="preserve">(s) in </w:t>
            </w:r>
            <w:proofErr w:type="spellStart"/>
            <w:r>
              <w:rPr>
                <w:rFonts w:ascii="Arial Narrow" w:hAnsi="Arial Narrow" w:cs="Arial"/>
                <w:sz w:val="18"/>
                <w:szCs w:val="18"/>
              </w:rPr>
              <w:t>vicinity</w:t>
            </w:r>
            <w:proofErr w:type="spellEnd"/>
            <w:r>
              <w:rPr>
                <w:rFonts w:ascii="Arial Narrow" w:hAnsi="Arial Narrow" w:cs="Arial"/>
                <w:sz w:val="18"/>
                <w:szCs w:val="18"/>
              </w:rPr>
              <w:t xml:space="preserve"> but not in same </w:t>
            </w:r>
            <w:proofErr w:type="spellStart"/>
            <w:r>
              <w:rPr>
                <w:rFonts w:ascii="Arial Narrow" w:hAnsi="Arial Narrow" w:cs="Arial"/>
                <w:sz w:val="18"/>
                <w:szCs w:val="18"/>
              </w:rPr>
              <w:t>operon</w:t>
            </w:r>
            <w:proofErr w:type="spellEnd"/>
            <w:r>
              <w:rPr>
                <w:rFonts w:ascii="Arial Narrow" w:hAnsi="Arial Narrow" w:cs="Arial"/>
                <w:sz w:val="18"/>
                <w:szCs w:val="18"/>
              </w:rPr>
              <w:t xml:space="preserve"> </w:t>
            </w:r>
            <w:proofErr w:type="spellStart"/>
            <w:r>
              <w:rPr>
                <w:rFonts w:ascii="Arial Narrow" w:hAnsi="Arial Narrow" w:cs="Arial"/>
                <w:sz w:val="18"/>
                <w:szCs w:val="18"/>
              </w:rPr>
              <w:t>as</w:t>
            </w:r>
            <w:proofErr w:type="spellEnd"/>
            <w:r>
              <w:rPr>
                <w:rFonts w:ascii="Arial Narrow" w:hAnsi="Arial Narrow" w:cs="Arial"/>
                <w:sz w:val="18"/>
                <w:szCs w:val="18"/>
              </w:rPr>
              <w:t xml:space="preserve"> </w:t>
            </w:r>
            <w:proofErr w:type="spellStart"/>
            <w:r w:rsidRPr="00515E06">
              <w:rPr>
                <w:rFonts w:ascii="Arial Narrow" w:hAnsi="Arial Narrow" w:cs="Arial"/>
                <w:i/>
                <w:sz w:val="18"/>
                <w:szCs w:val="18"/>
              </w:rPr>
              <w:t>hdr</w:t>
            </w:r>
            <w:proofErr w:type="spellEnd"/>
            <w:r>
              <w:rPr>
                <w:rFonts w:ascii="Arial Narrow" w:hAnsi="Arial Narrow" w:cs="Arial"/>
                <w:sz w:val="18"/>
                <w:szCs w:val="18"/>
              </w:rPr>
              <w:t xml:space="preserve"> genes </w:t>
            </w:r>
            <w:proofErr w:type="spellStart"/>
            <w:r>
              <w:rPr>
                <w:rFonts w:ascii="Arial Narrow" w:hAnsi="Arial Narrow" w:cs="Arial"/>
                <w:sz w:val="18"/>
                <w:szCs w:val="18"/>
              </w:rPr>
              <w:t>and</w:t>
            </w:r>
            <w:proofErr w:type="spellEnd"/>
            <w:r>
              <w:rPr>
                <w:rFonts w:ascii="Arial Narrow" w:hAnsi="Arial Narrow" w:cs="Arial"/>
                <w:sz w:val="18"/>
                <w:szCs w:val="18"/>
              </w:rPr>
              <w:t xml:space="preserve"> </w:t>
            </w:r>
            <w:proofErr w:type="spellStart"/>
            <w:r>
              <w:rPr>
                <w:rFonts w:ascii="Arial Narrow" w:hAnsi="Arial Narrow" w:cs="Arial"/>
                <w:sz w:val="18"/>
                <w:szCs w:val="18"/>
              </w:rPr>
              <w:t>biosynthetic</w:t>
            </w:r>
            <w:proofErr w:type="spellEnd"/>
            <w:r>
              <w:rPr>
                <w:rFonts w:ascii="Arial Narrow" w:hAnsi="Arial Narrow" w:cs="Arial"/>
                <w:sz w:val="18"/>
                <w:szCs w:val="18"/>
              </w:rPr>
              <w:t xml:space="preserve"> genes</w:t>
            </w:r>
          </w:p>
        </w:tc>
      </w:tr>
    </w:tbl>
    <w:p w:rsidR="00BA4198" w:rsidRPr="00E46E20" w:rsidRDefault="00BA4198" w:rsidP="00BA4198">
      <w:pPr>
        <w:spacing w:before="240" w:after="0" w:line="240" w:lineRule="auto"/>
        <w:ind w:right="1792"/>
        <w:jc w:val="both"/>
        <w:rPr>
          <w:rFonts w:ascii="Times New Roman" w:hAnsi="Times New Roman" w:cs="Times New Roman"/>
          <w:lang w:eastAsia="de-DE"/>
        </w:rPr>
      </w:pPr>
      <w:proofErr w:type="spellStart"/>
      <w:r w:rsidRPr="00E46E20">
        <w:rPr>
          <w:rFonts w:ascii="Times New Roman" w:hAnsi="Times New Roman" w:cs="Times New Roman"/>
          <w:vertAlign w:val="superscript"/>
          <w:lang w:val="en-GB"/>
        </w:rPr>
        <w:t>a</w:t>
      </w:r>
      <w:r w:rsidRPr="00E46E20">
        <w:rPr>
          <w:rFonts w:ascii="Times New Roman" w:hAnsi="Times New Roman" w:cs="Times New Roman"/>
          <w:lang w:val="en-GB"/>
        </w:rPr>
        <w:t>Genomes</w:t>
      </w:r>
      <w:proofErr w:type="spellEnd"/>
      <w:r w:rsidRPr="00E46E20">
        <w:rPr>
          <w:rFonts w:ascii="Times New Roman" w:hAnsi="Times New Roman" w:cs="Times New Roman"/>
          <w:lang w:val="en-GB"/>
        </w:rPr>
        <w:t xml:space="preserve"> were analysed by BLAST searches using the resources provided by Integrated Microbial Genomes (DOE Joint genomes Institute, </w:t>
      </w:r>
      <w:hyperlink r:id="rId5" w:history="1">
        <w:r w:rsidRPr="00E46E20">
          <w:rPr>
            <w:rStyle w:val="Hyperlink"/>
            <w:rFonts w:ascii="Times New Roman" w:hAnsi="Times New Roman" w:cs="Times New Roman"/>
            <w:lang w:val="en-GB"/>
          </w:rPr>
          <w:t>http://img.jgi.doe.gov</w:t>
        </w:r>
      </w:hyperlink>
      <w:r w:rsidRPr="00E46E20">
        <w:rPr>
          <w:rFonts w:ascii="Times New Roman" w:hAnsi="Times New Roman" w:cs="Times New Roman"/>
          <w:lang w:val="en-GB"/>
        </w:rPr>
        <w:t xml:space="preserve">) and </w:t>
      </w:r>
      <w:proofErr w:type="spellStart"/>
      <w:r w:rsidRPr="00E46E20">
        <w:rPr>
          <w:rFonts w:ascii="Times New Roman" w:hAnsi="Times New Roman" w:cs="Times New Roman"/>
          <w:lang w:val="en-GB"/>
        </w:rPr>
        <w:t>GenBank</w:t>
      </w:r>
      <w:proofErr w:type="spellEnd"/>
      <w:r w:rsidRPr="00E46E20">
        <w:rPr>
          <w:rFonts w:ascii="Times New Roman" w:hAnsi="Times New Roman" w:cs="Times New Roman"/>
          <w:lang w:val="en-GB"/>
        </w:rPr>
        <w:t xml:space="preserve"> (</w:t>
      </w:r>
      <w:hyperlink r:id="rId6" w:history="1">
        <w:r w:rsidRPr="00E46E20">
          <w:rPr>
            <w:rStyle w:val="Hyperlink"/>
            <w:rFonts w:ascii="Times New Roman" w:hAnsi="Times New Roman" w:cs="Times New Roman"/>
            <w:lang w:val="en-GB"/>
          </w:rPr>
          <w:t>http://www.ncbi.nml.nih.gov</w:t>
        </w:r>
      </w:hyperlink>
      <w:r w:rsidRPr="00E46E20">
        <w:rPr>
          <w:rFonts w:ascii="Times New Roman" w:hAnsi="Times New Roman" w:cs="Times New Roman"/>
          <w:lang w:val="en-GB"/>
        </w:rPr>
        <w:t xml:space="preserve">. Baits: </w:t>
      </w:r>
      <w:proofErr w:type="spellStart"/>
      <w:r w:rsidRPr="00E46E20">
        <w:rPr>
          <w:rFonts w:ascii="Times New Roman" w:hAnsi="Times New Roman" w:cs="Times New Roman"/>
          <w:lang w:val="en-GB"/>
        </w:rPr>
        <w:t>Hdr</w:t>
      </w:r>
      <w:proofErr w:type="spellEnd"/>
      <w:r w:rsidRPr="00E46E20">
        <w:rPr>
          <w:rFonts w:ascii="Times New Roman" w:hAnsi="Times New Roman" w:cs="Times New Roman"/>
          <w:lang w:val="en-GB"/>
        </w:rPr>
        <w:t xml:space="preserve">-like proteins from </w:t>
      </w:r>
      <w:proofErr w:type="spellStart"/>
      <w:r w:rsidRPr="00E46E20">
        <w:rPr>
          <w:rFonts w:ascii="Times New Roman" w:hAnsi="Times New Roman" w:cs="Times New Roman"/>
          <w:i/>
          <w:lang w:val="en-GB"/>
        </w:rPr>
        <w:t>Acidithiobacillus</w:t>
      </w:r>
      <w:proofErr w:type="spellEnd"/>
      <w:r w:rsidRPr="00E46E20">
        <w:rPr>
          <w:rFonts w:ascii="Times New Roman" w:hAnsi="Times New Roman" w:cs="Times New Roman"/>
          <w:i/>
          <w:lang w:val="en-GB"/>
        </w:rPr>
        <w:t xml:space="preserve"> </w:t>
      </w:r>
      <w:proofErr w:type="spellStart"/>
      <w:r w:rsidRPr="00E46E20">
        <w:rPr>
          <w:rFonts w:ascii="Times New Roman" w:hAnsi="Times New Roman" w:cs="Times New Roman"/>
          <w:i/>
          <w:lang w:val="en-GB"/>
        </w:rPr>
        <w:t>caldus</w:t>
      </w:r>
      <w:proofErr w:type="spellEnd"/>
      <w:r w:rsidRPr="00E46E20">
        <w:rPr>
          <w:rFonts w:ascii="Times New Roman" w:hAnsi="Times New Roman" w:cs="Times New Roman"/>
          <w:lang w:val="en-GB"/>
        </w:rPr>
        <w:t xml:space="preserve"> SM1: HdrC1, Atc_2352; HdrB1, Atc_2351; </w:t>
      </w:r>
      <w:proofErr w:type="spellStart"/>
      <w:r w:rsidRPr="00E46E20">
        <w:rPr>
          <w:rFonts w:ascii="Times New Roman" w:hAnsi="Times New Roman" w:cs="Times New Roman"/>
          <w:lang w:val="en-GB"/>
        </w:rPr>
        <w:t>HdrA</w:t>
      </w:r>
      <w:proofErr w:type="spellEnd"/>
      <w:r w:rsidRPr="00E46E20">
        <w:rPr>
          <w:rFonts w:ascii="Times New Roman" w:hAnsi="Times New Roman" w:cs="Times New Roman"/>
          <w:lang w:val="en-GB"/>
        </w:rPr>
        <w:t xml:space="preserve">, Atc_2350; </w:t>
      </w:r>
      <w:proofErr w:type="spellStart"/>
      <w:r w:rsidRPr="00E46E20">
        <w:rPr>
          <w:rFonts w:ascii="Times New Roman" w:hAnsi="Times New Roman" w:cs="Times New Roman"/>
          <w:lang w:val="en-GB"/>
        </w:rPr>
        <w:t>Hyp</w:t>
      </w:r>
      <w:proofErr w:type="spellEnd"/>
      <w:r w:rsidRPr="00E46E20">
        <w:rPr>
          <w:rFonts w:ascii="Times New Roman" w:hAnsi="Times New Roman" w:cs="Times New Roman"/>
          <w:lang w:val="en-GB"/>
        </w:rPr>
        <w:t xml:space="preserve">, Atc_2349;, HdrC2, Atc_2348; HdrB2, Atc_2347; </w:t>
      </w:r>
      <w:proofErr w:type="spellStart"/>
      <w:r w:rsidRPr="00E46E20">
        <w:rPr>
          <w:rFonts w:ascii="Times New Roman" w:hAnsi="Times New Roman" w:cs="Times New Roman"/>
          <w:lang w:val="en-GB"/>
        </w:rPr>
        <w:t>lipoate</w:t>
      </w:r>
      <w:proofErr w:type="spellEnd"/>
      <w:r w:rsidRPr="00E46E20">
        <w:rPr>
          <w:rFonts w:ascii="Times New Roman" w:hAnsi="Times New Roman" w:cs="Times New Roman"/>
          <w:lang w:val="en-GB"/>
        </w:rPr>
        <w:t xml:space="preserve">-binding proteins and their </w:t>
      </w:r>
      <w:r w:rsidRPr="00E46E20">
        <w:rPr>
          <w:rFonts w:ascii="Times New Roman" w:hAnsi="Times New Roman" w:cs="Times New Roman"/>
          <w:lang w:val="en-GB"/>
        </w:rPr>
        <w:lastRenderedPageBreak/>
        <w:t xml:space="preserve">biosynthesis from </w:t>
      </w:r>
      <w:r w:rsidRPr="00E46E20">
        <w:rPr>
          <w:rFonts w:ascii="Times New Roman" w:hAnsi="Times New Roman" w:cs="Times New Roman"/>
          <w:i/>
          <w:lang w:val="en-GB"/>
        </w:rPr>
        <w:t xml:space="preserve">A. </w:t>
      </w:r>
      <w:proofErr w:type="spellStart"/>
      <w:r w:rsidRPr="00E46E20">
        <w:rPr>
          <w:rFonts w:ascii="Times New Roman" w:hAnsi="Times New Roman" w:cs="Times New Roman"/>
          <w:i/>
          <w:lang w:val="en-GB"/>
        </w:rPr>
        <w:t>caldus</w:t>
      </w:r>
      <w:proofErr w:type="spellEnd"/>
      <w:r w:rsidRPr="00E46E20">
        <w:rPr>
          <w:rFonts w:ascii="Times New Roman" w:hAnsi="Times New Roman" w:cs="Times New Roman"/>
          <w:lang w:val="en-GB"/>
        </w:rPr>
        <w:t xml:space="preserve">, LbpA1, Atc_2346; LbpA2, Atc_2344; radical SAM protein 1, Atc_2343; single domain </w:t>
      </w:r>
      <w:proofErr w:type="spellStart"/>
      <w:r w:rsidRPr="00E46E20">
        <w:rPr>
          <w:rFonts w:ascii="Times New Roman" w:hAnsi="Times New Roman" w:cs="Times New Roman"/>
          <w:lang w:val="en-GB"/>
        </w:rPr>
        <w:t>LplA</w:t>
      </w:r>
      <w:proofErr w:type="spellEnd"/>
      <w:r w:rsidRPr="00E46E20">
        <w:rPr>
          <w:rFonts w:ascii="Times New Roman" w:hAnsi="Times New Roman" w:cs="Times New Roman"/>
          <w:lang w:val="en-GB"/>
        </w:rPr>
        <w:t xml:space="preserve"> (Atc_2342), geranylgeranyl reductase like FAD-NAD-binding protein, Atc_2341; radical SAM protein 2, Atc_2340; second </w:t>
      </w:r>
      <w:proofErr w:type="spellStart"/>
      <w:r w:rsidRPr="00E46E20">
        <w:rPr>
          <w:rFonts w:ascii="Times New Roman" w:hAnsi="Times New Roman" w:cs="Times New Roman"/>
          <w:lang w:val="en-GB"/>
        </w:rPr>
        <w:t>LplA</w:t>
      </w:r>
      <w:proofErr w:type="spellEnd"/>
      <w:r w:rsidRPr="00E46E20">
        <w:rPr>
          <w:rFonts w:ascii="Times New Roman" w:hAnsi="Times New Roman" w:cs="Times New Roman"/>
          <w:lang w:val="en-GB"/>
        </w:rPr>
        <w:t xml:space="preserve">-like protein, Atc_2337; </w:t>
      </w:r>
      <w:proofErr w:type="spellStart"/>
      <w:r w:rsidRPr="00E46E20">
        <w:rPr>
          <w:rFonts w:ascii="Times New Roman" w:hAnsi="Times New Roman" w:cs="Times New Roman"/>
          <w:lang w:val="en-GB"/>
        </w:rPr>
        <w:t>LipA</w:t>
      </w:r>
      <w:proofErr w:type="spellEnd"/>
      <w:r w:rsidRPr="00E46E20">
        <w:rPr>
          <w:rFonts w:ascii="Times New Roman" w:hAnsi="Times New Roman" w:cs="Times New Roman"/>
          <w:lang w:val="en-GB"/>
        </w:rPr>
        <w:t xml:space="preserve"> (AAA66345) and </w:t>
      </w:r>
      <w:proofErr w:type="spellStart"/>
      <w:r w:rsidRPr="00E46E20">
        <w:rPr>
          <w:rFonts w:ascii="Times New Roman" w:hAnsi="Times New Roman" w:cs="Times New Roman"/>
          <w:lang w:val="en-GB"/>
        </w:rPr>
        <w:t>LipB</w:t>
      </w:r>
      <w:proofErr w:type="spellEnd"/>
      <w:r w:rsidRPr="00E46E20">
        <w:rPr>
          <w:rFonts w:ascii="Times New Roman" w:hAnsi="Times New Roman" w:cs="Times New Roman"/>
          <w:lang w:val="en-GB"/>
        </w:rPr>
        <w:t xml:space="preserve"> (AAA66342) from </w:t>
      </w:r>
      <w:r w:rsidRPr="00E46E20">
        <w:rPr>
          <w:rFonts w:ascii="Times New Roman" w:hAnsi="Times New Roman" w:cs="Times New Roman"/>
          <w:i/>
          <w:lang w:val="en-GB"/>
        </w:rPr>
        <w:t>E. coli</w:t>
      </w:r>
      <w:r w:rsidRPr="00E46E20">
        <w:rPr>
          <w:rFonts w:ascii="Times New Roman" w:hAnsi="Times New Roman" w:cs="Times New Roman"/>
          <w:lang w:val="en-GB"/>
        </w:rPr>
        <w:t xml:space="preserve"> str. K-12 </w:t>
      </w:r>
      <w:proofErr w:type="spellStart"/>
      <w:r w:rsidRPr="00E46E20">
        <w:rPr>
          <w:rFonts w:ascii="Times New Roman" w:hAnsi="Times New Roman" w:cs="Times New Roman"/>
          <w:lang w:val="en-GB"/>
        </w:rPr>
        <w:t>substr</w:t>
      </w:r>
      <w:proofErr w:type="spellEnd"/>
      <w:r w:rsidRPr="00E46E20">
        <w:rPr>
          <w:rFonts w:ascii="Times New Roman" w:hAnsi="Times New Roman" w:cs="Times New Roman"/>
          <w:lang w:val="en-GB"/>
        </w:rPr>
        <w:t xml:space="preserve">. W3110. </w:t>
      </w:r>
      <w:proofErr w:type="spellStart"/>
      <w:r w:rsidRPr="00E46E20">
        <w:rPr>
          <w:rFonts w:ascii="Times New Roman" w:hAnsi="Times New Roman" w:cs="Times New Roman"/>
          <w:lang w:val="en-GB"/>
        </w:rPr>
        <w:t>Actinobacteria</w:t>
      </w:r>
      <w:proofErr w:type="spellEnd"/>
      <w:r w:rsidRPr="00E46E20">
        <w:rPr>
          <w:rFonts w:ascii="Times New Roman" w:hAnsi="Times New Roman" w:cs="Times New Roman"/>
          <w:lang w:val="en-GB"/>
        </w:rPr>
        <w:t xml:space="preserve"> and </w:t>
      </w:r>
      <w:proofErr w:type="spellStart"/>
      <w:r w:rsidRPr="00E46E20">
        <w:rPr>
          <w:rFonts w:ascii="Times New Roman" w:hAnsi="Times New Roman" w:cs="Times New Roman"/>
          <w:lang w:val="en-GB"/>
        </w:rPr>
        <w:t>Firmicutes</w:t>
      </w:r>
      <w:proofErr w:type="spellEnd"/>
      <w:r w:rsidRPr="00E46E20">
        <w:rPr>
          <w:rFonts w:ascii="Times New Roman" w:hAnsi="Times New Roman" w:cs="Times New Roman"/>
          <w:lang w:val="en-GB"/>
        </w:rPr>
        <w:t xml:space="preserve"> were also searched for </w:t>
      </w:r>
      <w:proofErr w:type="spellStart"/>
      <w:r w:rsidRPr="00E46E20">
        <w:rPr>
          <w:rFonts w:ascii="Times New Roman" w:hAnsi="Times New Roman" w:cs="Times New Roman"/>
          <w:lang w:val="en-GB"/>
        </w:rPr>
        <w:t>LipM</w:t>
      </w:r>
      <w:proofErr w:type="spellEnd"/>
      <w:r w:rsidRPr="00E46E20">
        <w:rPr>
          <w:rFonts w:ascii="Times New Roman" w:hAnsi="Times New Roman" w:cs="Times New Roman"/>
          <w:lang w:val="en-GB"/>
        </w:rPr>
        <w:t xml:space="preserve"> (BSU24530) and </w:t>
      </w:r>
      <w:proofErr w:type="spellStart"/>
      <w:r w:rsidRPr="00E46E20">
        <w:rPr>
          <w:rFonts w:ascii="Times New Roman" w:hAnsi="Times New Roman" w:cs="Times New Roman"/>
          <w:lang w:val="en-GB"/>
        </w:rPr>
        <w:t>LipL</w:t>
      </w:r>
      <w:proofErr w:type="spellEnd"/>
      <w:r w:rsidRPr="00E46E20">
        <w:rPr>
          <w:rFonts w:ascii="Times New Roman" w:hAnsi="Times New Roman" w:cs="Times New Roman"/>
          <w:lang w:val="en-GB"/>
        </w:rPr>
        <w:t xml:space="preserve"> (BSU37640) from </w:t>
      </w:r>
      <w:r w:rsidRPr="00E46E20">
        <w:rPr>
          <w:rFonts w:ascii="Times New Roman" w:hAnsi="Times New Roman" w:cs="Times New Roman"/>
          <w:i/>
          <w:lang w:val="en-GB"/>
        </w:rPr>
        <w:t xml:space="preserve">Bacillus subtilis </w:t>
      </w:r>
      <w:r w:rsidRPr="00E46E20">
        <w:rPr>
          <w:rFonts w:ascii="Times New Roman" w:hAnsi="Times New Roman" w:cs="Times New Roman"/>
          <w:lang w:val="en-GB"/>
        </w:rPr>
        <w:t>subsp. s</w:t>
      </w:r>
      <w:r w:rsidRPr="00E46E20">
        <w:rPr>
          <w:rFonts w:ascii="Times New Roman" w:hAnsi="Times New Roman" w:cs="Times New Roman"/>
          <w:i/>
          <w:lang w:val="en-GB"/>
        </w:rPr>
        <w:t xml:space="preserve">ubtilis </w:t>
      </w:r>
      <w:r w:rsidRPr="00E46E20">
        <w:rPr>
          <w:rFonts w:ascii="Times New Roman" w:hAnsi="Times New Roman" w:cs="Times New Roman"/>
          <w:lang w:val="en-GB"/>
        </w:rPr>
        <w:t xml:space="preserve">str. 168. Archaea were checked for occurrence of </w:t>
      </w:r>
      <w:proofErr w:type="spellStart"/>
      <w:r w:rsidRPr="00E46E20">
        <w:rPr>
          <w:rFonts w:ascii="Times New Roman" w:hAnsi="Times New Roman" w:cs="Times New Roman"/>
          <w:lang w:eastAsia="de-DE"/>
        </w:rPr>
        <w:t>archaeal</w:t>
      </w:r>
      <w:proofErr w:type="spellEnd"/>
      <w:r w:rsidRPr="00E46E20">
        <w:rPr>
          <w:rFonts w:ascii="Times New Roman" w:hAnsi="Times New Roman" w:cs="Times New Roman"/>
          <w:lang w:eastAsia="de-DE"/>
        </w:rPr>
        <w:t xml:space="preserve"> </w:t>
      </w:r>
      <w:proofErr w:type="spellStart"/>
      <w:r w:rsidRPr="00E46E20">
        <w:rPr>
          <w:rFonts w:ascii="Times New Roman" w:hAnsi="Times New Roman" w:cs="Times New Roman"/>
          <w:lang w:eastAsia="de-DE"/>
        </w:rPr>
        <w:t>LplAB</w:t>
      </w:r>
      <w:proofErr w:type="spellEnd"/>
      <w:r w:rsidRPr="00E46E20">
        <w:rPr>
          <w:rFonts w:ascii="Times New Roman" w:hAnsi="Times New Roman" w:cs="Times New Roman"/>
          <w:lang w:eastAsia="de-DE"/>
        </w:rPr>
        <w:t xml:space="preserve"> </w:t>
      </w:r>
      <w:proofErr w:type="spellStart"/>
      <w:r w:rsidRPr="00E46E20">
        <w:rPr>
          <w:rFonts w:ascii="Times New Roman" w:hAnsi="Times New Roman" w:cs="Times New Roman"/>
          <w:lang w:eastAsia="de-DE"/>
        </w:rPr>
        <w:t>from</w:t>
      </w:r>
      <w:proofErr w:type="spellEnd"/>
      <w:r w:rsidRPr="00E46E20">
        <w:rPr>
          <w:rFonts w:ascii="Times New Roman" w:hAnsi="Times New Roman" w:cs="Times New Roman"/>
          <w:lang w:eastAsia="de-DE"/>
        </w:rPr>
        <w:t xml:space="preserve"> </w:t>
      </w:r>
      <w:r w:rsidRPr="00E46E20">
        <w:rPr>
          <w:rFonts w:ascii="Times New Roman" w:hAnsi="Times New Roman" w:cs="Times New Roman"/>
          <w:i/>
          <w:lang w:eastAsia="de-DE"/>
        </w:rPr>
        <w:t xml:space="preserve">Thermoplasma </w:t>
      </w:r>
      <w:proofErr w:type="spellStart"/>
      <w:r w:rsidRPr="00E46E20">
        <w:rPr>
          <w:rFonts w:ascii="Times New Roman" w:hAnsi="Times New Roman" w:cs="Times New Roman"/>
          <w:i/>
          <w:lang w:eastAsia="de-DE"/>
        </w:rPr>
        <w:t>acidophilum</w:t>
      </w:r>
      <w:proofErr w:type="spellEnd"/>
      <w:r>
        <w:rPr>
          <w:rFonts w:ascii="Times New Roman" w:hAnsi="Times New Roman" w:cs="Times New Roman"/>
          <w:lang w:eastAsia="de-DE"/>
        </w:rPr>
        <w:t xml:space="preserve"> </w:t>
      </w:r>
      <w:r w:rsidRPr="00E46E20">
        <w:rPr>
          <w:rFonts w:ascii="Times New Roman" w:hAnsi="Times New Roman" w:cs="Times New Roman"/>
          <w:lang w:eastAsia="de-DE"/>
        </w:rPr>
        <w:fldChar w:fldCharType="begin">
          <w:fldData xml:space="preserve">PEVuZE5vdGU+PENpdGU+PEF1dGhvcj5DaHJpc3RlbnNlbjwvQXV0aG9yPjxZZWFyPjIwMDk8L1ll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</w:fldData>
        </w:fldChar>
      </w:r>
      <w:r>
        <w:rPr>
          <w:rFonts w:ascii="Times New Roman" w:hAnsi="Times New Roman" w:cs="Times New Roman"/>
          <w:lang w:eastAsia="de-DE"/>
        </w:rPr>
        <w:instrText xml:space="preserve"> ADDIN EN.CITE </w:instrText>
      </w:r>
      <w:r>
        <w:rPr>
          <w:rFonts w:ascii="Times New Roman" w:hAnsi="Times New Roman" w:cs="Times New Roman"/>
          <w:lang w:eastAsia="de-DE"/>
        </w:rPr>
        <w:fldChar w:fldCharType="begin">
          <w:fldData xml:space="preserve">PEVuZE5vdGU+PENpdGU+PEF1dGhvcj5DaHJpc3RlbnNlbjwvQXV0aG9yPjxZZWFyPjIwMDk8L1ll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</w:fldData>
        </w:fldChar>
      </w:r>
      <w:r>
        <w:rPr>
          <w:rFonts w:ascii="Times New Roman" w:hAnsi="Times New Roman" w:cs="Times New Roman"/>
          <w:lang w:eastAsia="de-DE"/>
        </w:rPr>
        <w:instrText xml:space="preserve"> ADDIN EN.CITE.DATA </w:instrText>
      </w:r>
      <w:r>
        <w:rPr>
          <w:rFonts w:ascii="Times New Roman" w:hAnsi="Times New Roman" w:cs="Times New Roman"/>
          <w:lang w:eastAsia="de-DE"/>
        </w:rPr>
      </w:r>
      <w:r>
        <w:rPr>
          <w:rFonts w:ascii="Times New Roman" w:hAnsi="Times New Roman" w:cs="Times New Roman"/>
          <w:lang w:eastAsia="de-DE"/>
        </w:rPr>
        <w:fldChar w:fldCharType="end"/>
      </w:r>
      <w:r w:rsidRPr="00E46E20">
        <w:rPr>
          <w:rFonts w:ascii="Times New Roman" w:hAnsi="Times New Roman" w:cs="Times New Roman"/>
          <w:lang w:eastAsia="de-DE"/>
        </w:rPr>
      </w:r>
      <w:r w:rsidRPr="00E46E20">
        <w:rPr>
          <w:rFonts w:ascii="Times New Roman" w:hAnsi="Times New Roman" w:cs="Times New Roman"/>
          <w:lang w:eastAsia="de-DE"/>
        </w:rPr>
        <w:fldChar w:fldCharType="separate"/>
      </w:r>
      <w:r>
        <w:rPr>
          <w:rFonts w:ascii="Times New Roman" w:hAnsi="Times New Roman" w:cs="Times New Roman"/>
          <w:noProof/>
          <w:lang w:eastAsia="de-DE"/>
        </w:rPr>
        <w:t>(</w:t>
      </w:r>
      <w:r w:rsidRPr="00246898">
        <w:rPr>
          <w:rFonts w:ascii="Times New Roman" w:hAnsi="Times New Roman" w:cs="Times New Roman"/>
          <w:i/>
          <w:noProof/>
          <w:lang w:eastAsia="de-DE"/>
        </w:rPr>
        <w:t>Christensen and Cronan, 2009</w:t>
      </w:r>
      <w:r>
        <w:rPr>
          <w:rFonts w:ascii="Times New Roman" w:hAnsi="Times New Roman" w:cs="Times New Roman"/>
          <w:noProof/>
          <w:lang w:eastAsia="de-DE"/>
        </w:rPr>
        <w:t>)</w:t>
      </w:r>
      <w:r w:rsidRPr="00E46E20">
        <w:rPr>
          <w:rFonts w:ascii="Times New Roman" w:hAnsi="Times New Roman" w:cs="Times New Roman"/>
          <w:lang w:eastAsia="de-DE"/>
        </w:rPr>
        <w:fldChar w:fldCharType="end"/>
      </w:r>
      <w:r>
        <w:rPr>
          <w:rFonts w:ascii="Times New Roman" w:hAnsi="Times New Roman" w:cs="Times New Roman"/>
          <w:lang w:eastAsia="de-DE"/>
        </w:rPr>
        <w:t>.</w:t>
      </w:r>
    </w:p>
    <w:p w:rsidR="00BA4198" w:rsidRPr="00E46E20" w:rsidRDefault="00BA4198" w:rsidP="00BA4198">
      <w:pPr>
        <w:spacing w:after="0" w:line="240" w:lineRule="auto"/>
        <w:rPr>
          <w:lang w:eastAsia="de-DE"/>
        </w:rPr>
      </w:pPr>
    </w:p>
    <w:p w:rsidR="00BA4198" w:rsidRDefault="00BA4198" w:rsidP="00BA4198">
      <w:pPr>
        <w:rPr>
          <w:rFonts w:ascii="Times New Roman" w:hAnsi="Times New Roman" w:cs="Times New Roman"/>
          <w:b/>
          <w:sz w:val="24"/>
          <w:szCs w:val="24"/>
        </w:rPr>
      </w:pPr>
    </w:p>
    <w:p w:rsidR="000560F3" w:rsidRDefault="000560F3">
      <w:pPr>
        <w:sectPr w:rsidR="000560F3" w:rsidSect="00BA4198">
          <w:pgSz w:w="16838" w:h="11906" w:orient="landscape"/>
          <w:pgMar w:top="1417" w:right="1417" w:bottom="1417" w:left="1134" w:header="708" w:footer="708" w:gutter="0"/>
          <w:cols w:space="708"/>
          <w:docGrid w:linePitch="360"/>
        </w:sectPr>
      </w:pPr>
    </w:p>
    <w:p w:rsidR="00BA4198" w:rsidRPr="000560F3" w:rsidRDefault="000560F3">
      <w:pPr>
        <w:rPr>
          <w:rFonts w:ascii="Times New Roman" w:hAnsi="Times New Roman" w:cs="Times New Roman"/>
          <w:b/>
          <w:sz w:val="28"/>
          <w:szCs w:val="28"/>
        </w:rPr>
      </w:pPr>
      <w:r w:rsidRPr="000560F3">
        <w:rPr>
          <w:rFonts w:ascii="Times New Roman" w:hAnsi="Times New Roman" w:cs="Times New Roman"/>
          <w:b/>
          <w:sz w:val="28"/>
          <w:szCs w:val="28"/>
        </w:rPr>
        <w:lastRenderedPageBreak/>
        <w:t>References</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fldChar w:fldCharType="begin"/>
      </w:r>
      <w:r w:rsidRPr="000560F3">
        <w:rPr>
          <w:rFonts w:ascii="Times New Roman" w:hAnsi="Times New Roman" w:cs="Times New Roman"/>
          <w:sz w:val="20"/>
          <w:szCs w:val="20"/>
        </w:rPr>
        <w:instrText xml:space="preserve"> ADDIN EN.REFLIST </w:instrText>
      </w:r>
      <w:r w:rsidRPr="000560F3">
        <w:rPr>
          <w:rFonts w:ascii="Times New Roman" w:hAnsi="Times New Roman" w:cs="Times New Roman"/>
          <w:sz w:val="20"/>
          <w:szCs w:val="20"/>
        </w:rPr>
        <w:fldChar w:fldCharType="separate"/>
      </w:r>
      <w:r w:rsidRPr="000560F3">
        <w:rPr>
          <w:rFonts w:ascii="Times New Roman" w:hAnsi="Times New Roman" w:cs="Times New Roman"/>
          <w:sz w:val="20"/>
          <w:szCs w:val="20"/>
        </w:rPr>
        <w:t xml:space="preserve">Auernik K, Maezato Y, Blum PH, Kelly RM. 2008. The genome sequence of the metal-mobilizing, extremely thermoacidophilic archaeon </w:t>
      </w:r>
      <w:r w:rsidRPr="000560F3">
        <w:rPr>
          <w:rFonts w:ascii="Times New Roman" w:hAnsi="Times New Roman" w:cs="Times New Roman"/>
          <w:i/>
          <w:sz w:val="20"/>
          <w:szCs w:val="20"/>
        </w:rPr>
        <w:t>Metallosphaera sedula</w:t>
      </w:r>
      <w:r w:rsidRPr="000560F3">
        <w:rPr>
          <w:rFonts w:ascii="Times New Roman" w:hAnsi="Times New Roman" w:cs="Times New Roman"/>
          <w:sz w:val="20"/>
          <w:szCs w:val="20"/>
        </w:rPr>
        <w:t xml:space="preserve"> provides insights into bioleaching-associated metabolism. </w:t>
      </w:r>
      <w:r w:rsidRPr="000560F3">
        <w:rPr>
          <w:rFonts w:ascii="Times New Roman" w:hAnsi="Times New Roman" w:cs="Times New Roman"/>
          <w:i/>
          <w:sz w:val="20"/>
          <w:szCs w:val="20"/>
        </w:rPr>
        <w:t>Applied and Environmental Microbiology</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74</w:t>
      </w:r>
      <w:r w:rsidRPr="000560F3">
        <w:rPr>
          <w:rFonts w:ascii="Times New Roman" w:hAnsi="Times New Roman" w:cs="Times New Roman"/>
          <w:sz w:val="20"/>
          <w:szCs w:val="20"/>
        </w:rPr>
        <w:t xml:space="preserve">:682-692. doi: 10.1128/Aem.02019-07, PMID: 18083856 </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Bagnoud A, Chourey K, Hettich RL, de Bruijn I, Andersson AF, Leupin OX, Schwyn B, Bernier-Latmani R. 2016. Reconstructing a hydrogen-driven microbial metabolic network in Opalinus Clay rock. </w:t>
      </w:r>
      <w:r w:rsidRPr="000560F3">
        <w:rPr>
          <w:rFonts w:ascii="Times New Roman" w:hAnsi="Times New Roman" w:cs="Times New Roman"/>
          <w:i/>
          <w:sz w:val="20"/>
          <w:szCs w:val="20"/>
        </w:rPr>
        <w:t>Nature Communications</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7</w:t>
      </w:r>
      <w:r w:rsidRPr="000560F3">
        <w:rPr>
          <w:rFonts w:ascii="Times New Roman" w:hAnsi="Times New Roman" w:cs="Times New Roman"/>
          <w:sz w:val="20"/>
          <w:szCs w:val="20"/>
        </w:rPr>
        <w:t>:12770. doi: 10.1038/ncomms12770, PMCID: PMC5067608</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Bonjour F, Aragno M. 1984. </w:t>
      </w:r>
      <w:r w:rsidRPr="000560F3">
        <w:rPr>
          <w:rFonts w:ascii="Times New Roman" w:hAnsi="Times New Roman" w:cs="Times New Roman"/>
          <w:i/>
          <w:sz w:val="20"/>
          <w:szCs w:val="20"/>
        </w:rPr>
        <w:t>Bacillus tusciae</w:t>
      </w:r>
      <w:r w:rsidRPr="000560F3">
        <w:rPr>
          <w:rFonts w:ascii="Times New Roman" w:hAnsi="Times New Roman" w:cs="Times New Roman"/>
          <w:sz w:val="20"/>
          <w:szCs w:val="20"/>
        </w:rPr>
        <w:t xml:space="preserve">, a new species of thermoacidophilic, facultatively chemolithoautotrophic, hydrogen oxidizing sporeformer from a geothermal area. </w:t>
      </w:r>
      <w:r w:rsidRPr="000560F3">
        <w:rPr>
          <w:rFonts w:ascii="Times New Roman" w:hAnsi="Times New Roman" w:cs="Times New Roman"/>
          <w:i/>
          <w:sz w:val="20"/>
          <w:szCs w:val="20"/>
        </w:rPr>
        <w:t>Archives of Microbiology</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139</w:t>
      </w:r>
      <w:r w:rsidRPr="000560F3">
        <w:rPr>
          <w:rFonts w:ascii="Times New Roman" w:hAnsi="Times New Roman" w:cs="Times New Roman"/>
          <w:sz w:val="20"/>
          <w:szCs w:val="20"/>
        </w:rPr>
        <w:t>:39</w:t>
      </w:r>
      <w:r w:rsidR="00233EB4">
        <w:rPr>
          <w:rFonts w:ascii="Times New Roman" w:hAnsi="Times New Roman" w:cs="Times New Roman"/>
          <w:sz w:val="20"/>
          <w:szCs w:val="20"/>
        </w:rPr>
        <w:t>7-401. doi: 10.1007/Bf00408386</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Bringel F, Postema CP, Mangenot S, Bibi-Triki S, Chaignaud P, Farhan Ul Haque M, Gruffaz C, Hermon L, Louhichi Y, Maucourt B, Muller EEL, Nadalig T, Lajus A, Rouy Z, Medigue C, Barbe V, Janssen DB, Vuilleumier S. 2017. Genome sequence of the dichloromethane-degrading bacterium </w:t>
      </w:r>
      <w:r w:rsidRPr="000560F3">
        <w:rPr>
          <w:rFonts w:ascii="Times New Roman" w:hAnsi="Times New Roman" w:cs="Times New Roman"/>
          <w:i/>
          <w:sz w:val="20"/>
          <w:szCs w:val="20"/>
        </w:rPr>
        <w:t>Hyphomicrobium</w:t>
      </w:r>
      <w:r w:rsidRPr="000560F3">
        <w:rPr>
          <w:rFonts w:ascii="Times New Roman" w:hAnsi="Times New Roman" w:cs="Times New Roman"/>
          <w:sz w:val="20"/>
          <w:szCs w:val="20"/>
        </w:rPr>
        <w:t xml:space="preserve"> sp. strain GJ21. </w:t>
      </w:r>
      <w:r w:rsidRPr="000560F3">
        <w:rPr>
          <w:rFonts w:ascii="Times New Roman" w:hAnsi="Times New Roman" w:cs="Times New Roman"/>
          <w:i/>
          <w:sz w:val="20"/>
          <w:szCs w:val="20"/>
        </w:rPr>
        <w:t>Genome Announcements</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5</w:t>
      </w:r>
      <w:r w:rsidRPr="000560F3">
        <w:rPr>
          <w:rFonts w:ascii="Times New Roman" w:hAnsi="Times New Roman" w:cs="Times New Roman"/>
          <w:sz w:val="20"/>
          <w:szCs w:val="20"/>
        </w:rPr>
        <w:t>:e00622-17. doi: 10.1128/genomeA.00622-17, PMCID: PMC5532824</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Brock TD, Brock KM, Belly RT, Weiss RL. 1972. </w:t>
      </w:r>
      <w:r w:rsidRPr="000560F3">
        <w:rPr>
          <w:rFonts w:ascii="Times New Roman" w:hAnsi="Times New Roman" w:cs="Times New Roman"/>
          <w:i/>
          <w:sz w:val="20"/>
          <w:szCs w:val="20"/>
        </w:rPr>
        <w:t>Sulfolobus</w:t>
      </w:r>
      <w:r w:rsidRPr="000560F3">
        <w:rPr>
          <w:rFonts w:ascii="Times New Roman" w:hAnsi="Times New Roman" w:cs="Times New Roman"/>
          <w:sz w:val="20"/>
          <w:szCs w:val="20"/>
        </w:rPr>
        <w:t xml:space="preserve">: a new genus of sulfur-oxidizing bacteria living at low pH and high temperatures. </w:t>
      </w:r>
      <w:r w:rsidRPr="000560F3">
        <w:rPr>
          <w:rFonts w:ascii="Times New Roman" w:hAnsi="Times New Roman" w:cs="Times New Roman"/>
          <w:i/>
          <w:sz w:val="20"/>
          <w:szCs w:val="20"/>
        </w:rPr>
        <w:t>Archiv für Mikrobiologie</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84</w:t>
      </w:r>
      <w:r w:rsidR="00233EB4">
        <w:rPr>
          <w:rFonts w:ascii="Times New Roman" w:hAnsi="Times New Roman" w:cs="Times New Roman"/>
          <w:sz w:val="20"/>
          <w:szCs w:val="20"/>
        </w:rPr>
        <w:t xml:space="preserve">:54-68. </w:t>
      </w:r>
      <w:r w:rsidRPr="000560F3">
        <w:rPr>
          <w:rFonts w:ascii="Times New Roman" w:hAnsi="Times New Roman" w:cs="Times New Roman"/>
          <w:sz w:val="20"/>
          <w:szCs w:val="20"/>
        </w:rPr>
        <w:t xml:space="preserve">PMID: 4559703 </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Bryantseva IA, Gorlenko VM, Kompantseva EI, Imhoff JF, Sling J, Mityushina L. 1999. </w:t>
      </w:r>
      <w:r w:rsidRPr="000560F3">
        <w:rPr>
          <w:rFonts w:ascii="Times New Roman" w:hAnsi="Times New Roman" w:cs="Times New Roman"/>
          <w:i/>
          <w:sz w:val="20"/>
          <w:szCs w:val="20"/>
        </w:rPr>
        <w:t>Thiorhodospira sibirica</w:t>
      </w:r>
      <w:r w:rsidRPr="000560F3">
        <w:rPr>
          <w:rFonts w:ascii="Times New Roman" w:hAnsi="Times New Roman" w:cs="Times New Roman"/>
          <w:sz w:val="20"/>
          <w:szCs w:val="20"/>
        </w:rPr>
        <w:t xml:space="preserve"> gen. nov., sp. nov., a new alkaliphilic purple sulfur bacterium from a Siberian soda lake. </w:t>
      </w:r>
      <w:r w:rsidRPr="000560F3">
        <w:rPr>
          <w:rFonts w:ascii="Times New Roman" w:hAnsi="Times New Roman" w:cs="Times New Roman"/>
          <w:i/>
          <w:sz w:val="20"/>
          <w:szCs w:val="20"/>
        </w:rPr>
        <w:t>International Journal of Systematic Bacteriology</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49</w:t>
      </w:r>
      <w:r w:rsidRPr="000560F3">
        <w:rPr>
          <w:rFonts w:ascii="Times New Roman" w:hAnsi="Times New Roman" w:cs="Times New Roman"/>
          <w:sz w:val="20"/>
          <w:szCs w:val="20"/>
        </w:rPr>
        <w:t xml:space="preserve">:697-703. doi: 10.1099/00207713-49-2-697, PMID: 10319493 </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Caldwell SL, Liu Y, Ferrera I, Beveridge T, Reysenbach AL. 2010. </w:t>
      </w:r>
      <w:r w:rsidRPr="000560F3">
        <w:rPr>
          <w:rFonts w:ascii="Times New Roman" w:hAnsi="Times New Roman" w:cs="Times New Roman"/>
          <w:i/>
          <w:sz w:val="20"/>
          <w:szCs w:val="20"/>
        </w:rPr>
        <w:t>Thermocrinis minervae</w:t>
      </w:r>
      <w:r w:rsidRPr="000560F3">
        <w:rPr>
          <w:rFonts w:ascii="Times New Roman" w:hAnsi="Times New Roman" w:cs="Times New Roman"/>
          <w:sz w:val="20"/>
          <w:szCs w:val="20"/>
        </w:rPr>
        <w:t xml:space="preserve"> sp. nov., a hydrogen- and sulfur-oxidizing, thermophilic member of the Aquificales from a Costa Rican terrestrial hot spring. </w:t>
      </w:r>
      <w:r w:rsidRPr="000560F3">
        <w:rPr>
          <w:rFonts w:ascii="Times New Roman" w:hAnsi="Times New Roman" w:cs="Times New Roman"/>
          <w:i/>
          <w:sz w:val="20"/>
          <w:szCs w:val="20"/>
        </w:rPr>
        <w:t>International Journal of Systematic and Evolutionary Microbiology</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60</w:t>
      </w:r>
      <w:r w:rsidRPr="000560F3">
        <w:rPr>
          <w:rFonts w:ascii="Times New Roman" w:hAnsi="Times New Roman" w:cs="Times New Roman"/>
          <w:sz w:val="20"/>
          <w:szCs w:val="20"/>
        </w:rPr>
        <w:t>:338-43. doi: 10.1099/ijs.0.010496-0, PMID: 19651724</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Chen L, Brugger K, Skovgaard M, Redder P, She Q, Torarinsson E, Greve B, Awayez M, Zibat A, Klenk HP, Garrett RA. 2005. The genome of </w:t>
      </w:r>
      <w:r w:rsidRPr="000560F3">
        <w:rPr>
          <w:rFonts w:ascii="Times New Roman" w:hAnsi="Times New Roman" w:cs="Times New Roman"/>
          <w:i/>
          <w:sz w:val="20"/>
          <w:szCs w:val="20"/>
        </w:rPr>
        <w:t>Sulfolobus acidocaldarius</w:t>
      </w:r>
      <w:r w:rsidRPr="000560F3">
        <w:rPr>
          <w:rFonts w:ascii="Times New Roman" w:hAnsi="Times New Roman" w:cs="Times New Roman"/>
          <w:sz w:val="20"/>
          <w:szCs w:val="20"/>
        </w:rPr>
        <w:t xml:space="preserve">, a model organism of the Crenarchaeota. </w:t>
      </w:r>
      <w:r w:rsidRPr="000560F3">
        <w:rPr>
          <w:rFonts w:ascii="Times New Roman" w:hAnsi="Times New Roman" w:cs="Times New Roman"/>
          <w:i/>
          <w:sz w:val="20"/>
          <w:szCs w:val="20"/>
        </w:rPr>
        <w:t>Journal of Bacteriology</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187</w:t>
      </w:r>
      <w:r w:rsidRPr="000560F3">
        <w:rPr>
          <w:rFonts w:ascii="Times New Roman" w:hAnsi="Times New Roman" w:cs="Times New Roman"/>
          <w:sz w:val="20"/>
          <w:szCs w:val="20"/>
        </w:rPr>
        <w:t>:4992-9. doi: 10.1128/JB.187.14.4992-4999.2005, PMCID: PMC1169522</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Christensen QH, Cronan JE. 2009. The </w:t>
      </w:r>
      <w:r w:rsidRPr="000560F3">
        <w:rPr>
          <w:rFonts w:ascii="Times New Roman" w:hAnsi="Times New Roman" w:cs="Times New Roman"/>
          <w:i/>
          <w:sz w:val="20"/>
          <w:szCs w:val="20"/>
        </w:rPr>
        <w:t>Thermoplasma acidophilum</w:t>
      </w:r>
      <w:r w:rsidRPr="000560F3">
        <w:rPr>
          <w:rFonts w:ascii="Times New Roman" w:hAnsi="Times New Roman" w:cs="Times New Roman"/>
          <w:sz w:val="20"/>
          <w:szCs w:val="20"/>
        </w:rPr>
        <w:t xml:space="preserve"> LplA-LplB complex defines a new class of bipartite lipoate-protein ligases. </w:t>
      </w:r>
      <w:r w:rsidRPr="000560F3">
        <w:rPr>
          <w:rFonts w:ascii="Times New Roman" w:hAnsi="Times New Roman" w:cs="Times New Roman"/>
          <w:i/>
          <w:sz w:val="20"/>
          <w:szCs w:val="20"/>
        </w:rPr>
        <w:t>Journal of Biological Chemistry</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284</w:t>
      </w:r>
      <w:r w:rsidRPr="000560F3">
        <w:rPr>
          <w:rFonts w:ascii="Times New Roman" w:hAnsi="Times New Roman" w:cs="Times New Roman"/>
          <w:sz w:val="20"/>
          <w:szCs w:val="20"/>
        </w:rPr>
        <w:t>:21317-21326. doi: 10.1074/jbc.M109.015016, PMCID: PMC2755856</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Clark DA, Norris PR. 1996. </w:t>
      </w:r>
      <w:r w:rsidRPr="000560F3">
        <w:rPr>
          <w:rFonts w:ascii="Times New Roman" w:hAnsi="Times New Roman" w:cs="Times New Roman"/>
          <w:i/>
          <w:sz w:val="20"/>
          <w:szCs w:val="20"/>
        </w:rPr>
        <w:t xml:space="preserve">Acidimicrobium ferrooxidans </w:t>
      </w:r>
      <w:r w:rsidRPr="000560F3">
        <w:rPr>
          <w:rFonts w:ascii="Times New Roman" w:hAnsi="Times New Roman" w:cs="Times New Roman"/>
          <w:sz w:val="20"/>
          <w:szCs w:val="20"/>
        </w:rPr>
        <w:t xml:space="preserve">gen. nov., sp. nov : mixed-culture ferrous iron oxidation with </w:t>
      </w:r>
      <w:r w:rsidRPr="000560F3">
        <w:rPr>
          <w:rFonts w:ascii="Times New Roman" w:hAnsi="Times New Roman" w:cs="Times New Roman"/>
          <w:i/>
          <w:sz w:val="20"/>
          <w:szCs w:val="20"/>
        </w:rPr>
        <w:t>Sulfobacillus</w:t>
      </w:r>
      <w:r w:rsidRPr="000560F3">
        <w:rPr>
          <w:rFonts w:ascii="Times New Roman" w:hAnsi="Times New Roman" w:cs="Times New Roman"/>
          <w:sz w:val="20"/>
          <w:szCs w:val="20"/>
        </w:rPr>
        <w:t xml:space="preserve"> species. </w:t>
      </w:r>
      <w:r w:rsidRPr="000560F3">
        <w:rPr>
          <w:rFonts w:ascii="Times New Roman" w:hAnsi="Times New Roman" w:cs="Times New Roman"/>
          <w:i/>
          <w:sz w:val="20"/>
          <w:szCs w:val="20"/>
        </w:rPr>
        <w:t>Microbiology</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142</w:t>
      </w:r>
      <w:r w:rsidRPr="000560F3">
        <w:rPr>
          <w:rFonts w:ascii="Times New Roman" w:hAnsi="Times New Roman" w:cs="Times New Roman"/>
          <w:sz w:val="20"/>
          <w:szCs w:val="20"/>
        </w:rPr>
        <w:t xml:space="preserve">:785-790. doi: 10.1099/00221287-142-4-785, </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Clum A, Nolan M, Lang E, Glavina Del Rio T, Tice H, Copeland A, Cheng JF, Lucas S, Chen F, Bruce D, Goodwin L, Pitluck S, Ivanova N, Mavrommatis K, Mikhailova N, Pati A, Chen A, Palaniappan K, Goker M, Spring S et al. 2009. Complete genome sequence of </w:t>
      </w:r>
      <w:r w:rsidRPr="000560F3">
        <w:rPr>
          <w:rFonts w:ascii="Times New Roman" w:hAnsi="Times New Roman" w:cs="Times New Roman"/>
          <w:i/>
          <w:sz w:val="20"/>
          <w:szCs w:val="20"/>
        </w:rPr>
        <w:t>Acidimicrobium ferrooxidans</w:t>
      </w:r>
      <w:r w:rsidRPr="000560F3">
        <w:rPr>
          <w:rFonts w:ascii="Times New Roman" w:hAnsi="Times New Roman" w:cs="Times New Roman"/>
          <w:sz w:val="20"/>
          <w:szCs w:val="20"/>
        </w:rPr>
        <w:t xml:space="preserve"> type strain (ICP). </w:t>
      </w:r>
      <w:r w:rsidRPr="000560F3">
        <w:rPr>
          <w:rFonts w:ascii="Times New Roman" w:hAnsi="Times New Roman" w:cs="Times New Roman"/>
          <w:i/>
          <w:sz w:val="20"/>
          <w:szCs w:val="20"/>
        </w:rPr>
        <w:t>Standards in Genomic Sciences</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1</w:t>
      </w:r>
      <w:r w:rsidRPr="000560F3">
        <w:rPr>
          <w:rFonts w:ascii="Times New Roman" w:hAnsi="Times New Roman" w:cs="Times New Roman"/>
          <w:sz w:val="20"/>
          <w:szCs w:val="20"/>
        </w:rPr>
        <w:t>:38-45. doi: 10.4056/sigs.1463, PMCID: PMC3035218</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Ehrenreich A, Widdel F. 1994. Anaerobic oxidation of ferrous iron by purple bacteria, a new type of phototrophic metabolism. </w:t>
      </w:r>
      <w:r w:rsidRPr="000560F3">
        <w:rPr>
          <w:rFonts w:ascii="Times New Roman" w:hAnsi="Times New Roman" w:cs="Times New Roman"/>
          <w:i/>
          <w:sz w:val="20"/>
          <w:szCs w:val="20"/>
        </w:rPr>
        <w:t>Applied and Environmental Microbiology</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60</w:t>
      </w:r>
      <w:r w:rsidR="00233EB4">
        <w:rPr>
          <w:rFonts w:ascii="Times New Roman" w:hAnsi="Times New Roman" w:cs="Times New Roman"/>
          <w:sz w:val="20"/>
          <w:szCs w:val="20"/>
        </w:rPr>
        <w:t>:4517-4526.</w:t>
      </w:r>
      <w:r w:rsidRPr="000560F3">
        <w:rPr>
          <w:rFonts w:ascii="Times New Roman" w:hAnsi="Times New Roman" w:cs="Times New Roman"/>
          <w:sz w:val="20"/>
          <w:szCs w:val="20"/>
        </w:rPr>
        <w:t xml:space="preserve"> PMCID: PMC202013</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Ganji R, Murugapiran SK, Ong JC, Manoharan N, Huntemann M, Clum A, Pillay M, Palaniappan K, Varghese N, Mikhailova N, Stamatis D, Reddy TB, Ngan CY, Daum C, Duffy K, Shapiro N, Markowitz V, Ivanova N, Kyrpides N, Woyke T et al. 2016. High-quality draft genome sequence of </w:t>
      </w:r>
      <w:r w:rsidRPr="000560F3">
        <w:rPr>
          <w:rFonts w:ascii="Times New Roman" w:hAnsi="Times New Roman" w:cs="Times New Roman"/>
          <w:i/>
          <w:sz w:val="20"/>
          <w:szCs w:val="20"/>
        </w:rPr>
        <w:t>Thermocrinis jamiesonii</w:t>
      </w:r>
      <w:r w:rsidRPr="000560F3">
        <w:rPr>
          <w:rFonts w:ascii="Times New Roman" w:hAnsi="Times New Roman" w:cs="Times New Roman"/>
          <w:sz w:val="20"/>
          <w:szCs w:val="20"/>
        </w:rPr>
        <w:t xml:space="preserve"> GBS1</w:t>
      </w:r>
      <w:r w:rsidRPr="000560F3">
        <w:rPr>
          <w:rFonts w:ascii="Times New Roman" w:hAnsi="Times New Roman" w:cs="Times New Roman"/>
          <w:sz w:val="20"/>
          <w:szCs w:val="20"/>
          <w:vertAlign w:val="superscript"/>
        </w:rPr>
        <w:t>T</w:t>
      </w:r>
      <w:r w:rsidRPr="000560F3">
        <w:rPr>
          <w:rFonts w:ascii="Times New Roman" w:hAnsi="Times New Roman" w:cs="Times New Roman"/>
          <w:sz w:val="20"/>
          <w:szCs w:val="20"/>
        </w:rPr>
        <w:t xml:space="preserve"> </w:t>
      </w:r>
      <w:r w:rsidRPr="000560F3">
        <w:rPr>
          <w:rFonts w:ascii="Times New Roman" w:hAnsi="Times New Roman" w:cs="Times New Roman"/>
          <w:sz w:val="20"/>
          <w:szCs w:val="20"/>
        </w:rPr>
        <w:lastRenderedPageBreak/>
        <w:t xml:space="preserve">isolated from Great Boiling Spring, Nevada. </w:t>
      </w:r>
      <w:r w:rsidRPr="000560F3">
        <w:rPr>
          <w:rFonts w:ascii="Times New Roman" w:hAnsi="Times New Roman" w:cs="Times New Roman"/>
          <w:i/>
          <w:sz w:val="20"/>
          <w:szCs w:val="20"/>
        </w:rPr>
        <w:t>Genome Announcements</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4</w:t>
      </w:r>
      <w:r w:rsidRPr="000560F3">
        <w:rPr>
          <w:rFonts w:ascii="Times New Roman" w:hAnsi="Times New Roman" w:cs="Times New Roman"/>
          <w:sz w:val="20"/>
          <w:szCs w:val="20"/>
        </w:rPr>
        <w:t>:e01112-16. doi: 10.1128/genomeA.01112-16, PMCID: PMC5073254</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Gorlenko VM, Bryantseva IA, Panteleeva EE, Tourova TP, Kolganova TV, Makhneva ZK, Moskalenko AA. 2004. </w:t>
      </w:r>
      <w:r w:rsidRPr="000560F3">
        <w:rPr>
          <w:rFonts w:ascii="Times New Roman" w:hAnsi="Times New Roman" w:cs="Times New Roman"/>
          <w:i/>
          <w:sz w:val="20"/>
          <w:szCs w:val="20"/>
        </w:rPr>
        <w:t>Ectothiorhodosinus mongolicum</w:t>
      </w:r>
      <w:r w:rsidRPr="000560F3">
        <w:rPr>
          <w:rFonts w:ascii="Times New Roman" w:hAnsi="Times New Roman" w:cs="Times New Roman"/>
          <w:sz w:val="20"/>
          <w:szCs w:val="20"/>
        </w:rPr>
        <w:t xml:space="preserve"> gen. nov., sp. nov., a new purple bacterium from a soda lake in Mongolia. </w:t>
      </w:r>
      <w:r w:rsidRPr="000560F3">
        <w:rPr>
          <w:rFonts w:ascii="Times New Roman" w:hAnsi="Times New Roman" w:cs="Times New Roman"/>
          <w:i/>
          <w:sz w:val="20"/>
          <w:szCs w:val="20"/>
        </w:rPr>
        <w:t>Microbiology</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73</w:t>
      </w:r>
      <w:r w:rsidR="00233EB4">
        <w:rPr>
          <w:rFonts w:ascii="Times New Roman" w:hAnsi="Times New Roman" w:cs="Times New Roman"/>
          <w:sz w:val="20"/>
          <w:szCs w:val="20"/>
        </w:rPr>
        <w:t>:66-73.</w:t>
      </w:r>
      <w:r w:rsidRPr="000560F3">
        <w:rPr>
          <w:rFonts w:ascii="Times New Roman" w:hAnsi="Times New Roman" w:cs="Times New Roman"/>
          <w:sz w:val="20"/>
          <w:szCs w:val="20"/>
        </w:rPr>
        <w:t xml:space="preserve"> PMID: 15074045 </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Guo W, Zhang H, Zhou W, Wang Y, Zhou H, Chen X. 2016. Sulfur metabolism pathways in </w:t>
      </w:r>
      <w:r w:rsidRPr="000560F3">
        <w:rPr>
          <w:rFonts w:ascii="Times New Roman" w:hAnsi="Times New Roman" w:cs="Times New Roman"/>
          <w:i/>
          <w:sz w:val="20"/>
          <w:szCs w:val="20"/>
        </w:rPr>
        <w:t>Sulfobacillus acidophilus</w:t>
      </w:r>
      <w:r w:rsidRPr="000560F3">
        <w:rPr>
          <w:rFonts w:ascii="Times New Roman" w:hAnsi="Times New Roman" w:cs="Times New Roman"/>
          <w:sz w:val="20"/>
          <w:szCs w:val="20"/>
        </w:rPr>
        <w:t xml:space="preserve"> TPY, a gram-positive moderate thermoacidophile from a hydrothermal vent. </w:t>
      </w:r>
      <w:r w:rsidRPr="000560F3">
        <w:rPr>
          <w:rFonts w:ascii="Times New Roman" w:hAnsi="Times New Roman" w:cs="Times New Roman"/>
          <w:i/>
          <w:sz w:val="20"/>
          <w:szCs w:val="20"/>
        </w:rPr>
        <w:t>Frontiers in Microbiology</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7</w:t>
      </w:r>
      <w:r w:rsidRPr="000560F3">
        <w:rPr>
          <w:rFonts w:ascii="Times New Roman" w:hAnsi="Times New Roman" w:cs="Times New Roman"/>
          <w:sz w:val="20"/>
          <w:szCs w:val="20"/>
        </w:rPr>
        <w:t>:1861. doi: 10.3389/fmicb.2016.01861, PMCID: PMC5114278</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Gupta RS, Lali R. 2013. Molecular signatures for the phylum Aquificae and its different clades: proposal for division of the phylum Aquificae into the emended order </w:t>
      </w:r>
      <w:r w:rsidRPr="000560F3">
        <w:rPr>
          <w:rFonts w:ascii="Times New Roman" w:hAnsi="Times New Roman" w:cs="Times New Roman"/>
          <w:i/>
          <w:sz w:val="20"/>
          <w:szCs w:val="20"/>
        </w:rPr>
        <w:t>Aquificales</w:t>
      </w:r>
      <w:r w:rsidRPr="000560F3">
        <w:rPr>
          <w:rFonts w:ascii="Times New Roman" w:hAnsi="Times New Roman" w:cs="Times New Roman"/>
          <w:sz w:val="20"/>
          <w:szCs w:val="20"/>
        </w:rPr>
        <w:t xml:space="preserve">, containing the families </w:t>
      </w:r>
      <w:r w:rsidRPr="000560F3">
        <w:rPr>
          <w:rFonts w:ascii="Times New Roman" w:hAnsi="Times New Roman" w:cs="Times New Roman"/>
          <w:i/>
          <w:sz w:val="20"/>
          <w:szCs w:val="20"/>
        </w:rPr>
        <w:t>Aquificaceae</w:t>
      </w:r>
      <w:r w:rsidRPr="000560F3">
        <w:rPr>
          <w:rFonts w:ascii="Times New Roman" w:hAnsi="Times New Roman" w:cs="Times New Roman"/>
          <w:sz w:val="20"/>
          <w:szCs w:val="20"/>
        </w:rPr>
        <w:t xml:space="preserve"> and </w:t>
      </w:r>
      <w:r w:rsidRPr="000560F3">
        <w:rPr>
          <w:rFonts w:ascii="Times New Roman" w:hAnsi="Times New Roman" w:cs="Times New Roman"/>
          <w:i/>
          <w:sz w:val="20"/>
          <w:szCs w:val="20"/>
        </w:rPr>
        <w:t>Hydrogenothermaceae</w:t>
      </w:r>
      <w:r w:rsidRPr="000560F3">
        <w:rPr>
          <w:rFonts w:ascii="Times New Roman" w:hAnsi="Times New Roman" w:cs="Times New Roman"/>
          <w:sz w:val="20"/>
          <w:szCs w:val="20"/>
        </w:rPr>
        <w:t xml:space="preserve">, and a new order </w:t>
      </w:r>
      <w:r w:rsidRPr="000560F3">
        <w:rPr>
          <w:rFonts w:ascii="Times New Roman" w:hAnsi="Times New Roman" w:cs="Times New Roman"/>
          <w:i/>
          <w:sz w:val="20"/>
          <w:szCs w:val="20"/>
        </w:rPr>
        <w:t xml:space="preserve">Desulfurobacteriales </w:t>
      </w:r>
      <w:r w:rsidRPr="000560F3">
        <w:rPr>
          <w:rFonts w:ascii="Times New Roman" w:hAnsi="Times New Roman" w:cs="Times New Roman"/>
          <w:sz w:val="20"/>
          <w:szCs w:val="20"/>
        </w:rPr>
        <w:t xml:space="preserve">ord. nov., containing the family </w:t>
      </w:r>
      <w:r w:rsidRPr="000560F3">
        <w:rPr>
          <w:rFonts w:ascii="Times New Roman" w:hAnsi="Times New Roman" w:cs="Times New Roman"/>
          <w:i/>
          <w:sz w:val="20"/>
          <w:szCs w:val="20"/>
        </w:rPr>
        <w:t>Desulfurobacteriaceae</w:t>
      </w:r>
      <w:r w:rsidRPr="000560F3">
        <w:rPr>
          <w:rFonts w:ascii="Times New Roman" w:hAnsi="Times New Roman" w:cs="Times New Roman"/>
          <w:sz w:val="20"/>
          <w:szCs w:val="20"/>
        </w:rPr>
        <w:t xml:space="preserve">. </w:t>
      </w:r>
      <w:r w:rsidRPr="000560F3">
        <w:rPr>
          <w:rFonts w:ascii="Times New Roman" w:hAnsi="Times New Roman" w:cs="Times New Roman"/>
          <w:i/>
          <w:sz w:val="20"/>
          <w:szCs w:val="20"/>
        </w:rPr>
        <w:t>Antonie van Leeuwenhoek</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104</w:t>
      </w:r>
      <w:r w:rsidRPr="000560F3">
        <w:rPr>
          <w:rFonts w:ascii="Times New Roman" w:hAnsi="Times New Roman" w:cs="Times New Roman"/>
          <w:sz w:val="20"/>
          <w:szCs w:val="20"/>
        </w:rPr>
        <w:t>:349-68. doi: 10.1007/s10482-013-9957-6, PMID: 23812969</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Hallberg KB, González-Toril E, Johnson DB. 2010. </w:t>
      </w:r>
      <w:r w:rsidRPr="000560F3">
        <w:rPr>
          <w:rFonts w:ascii="Times New Roman" w:hAnsi="Times New Roman" w:cs="Times New Roman"/>
          <w:i/>
          <w:sz w:val="20"/>
          <w:szCs w:val="20"/>
        </w:rPr>
        <w:t>Acidithiobacillus ferrivorans</w:t>
      </w:r>
      <w:r w:rsidRPr="000560F3">
        <w:rPr>
          <w:rFonts w:ascii="Times New Roman" w:hAnsi="Times New Roman" w:cs="Times New Roman"/>
          <w:sz w:val="20"/>
          <w:szCs w:val="20"/>
        </w:rPr>
        <w:t xml:space="preserve">, sp. nov.; facultatively anaerobic, psychrotolerant iron-, and sulfur-oxidizing acidophiles isolated from metal mine-impacted environments. </w:t>
      </w:r>
      <w:r w:rsidRPr="000560F3">
        <w:rPr>
          <w:rFonts w:ascii="Times New Roman" w:hAnsi="Times New Roman" w:cs="Times New Roman"/>
          <w:i/>
          <w:sz w:val="20"/>
          <w:szCs w:val="20"/>
        </w:rPr>
        <w:t>Extremophiles</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14</w:t>
      </w:r>
      <w:r w:rsidRPr="000560F3">
        <w:rPr>
          <w:rFonts w:ascii="Times New Roman" w:hAnsi="Times New Roman" w:cs="Times New Roman"/>
          <w:sz w:val="20"/>
          <w:szCs w:val="20"/>
        </w:rPr>
        <w:t>:9-19. doi: 10.1007/s00792-009-0282-y, PMID: 19787416</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Imhoff JF (2005) Family II. Ectothiorhodospiraceae Imhoff 1984b, 339 VP In: Brenner DJ, Krieg NR, Staley JT, Garrity GM (editors). </w:t>
      </w:r>
      <w:r w:rsidRPr="000560F3">
        <w:rPr>
          <w:rFonts w:ascii="Times New Roman" w:hAnsi="Times New Roman" w:cs="Times New Roman"/>
          <w:i/>
          <w:sz w:val="20"/>
          <w:szCs w:val="20"/>
        </w:rPr>
        <w:t>Bergey's manual of systematic bacteriology.</w:t>
      </w:r>
      <w:r w:rsidRPr="000560F3">
        <w:rPr>
          <w:rFonts w:ascii="Times New Roman" w:hAnsi="Times New Roman" w:cs="Times New Roman"/>
          <w:sz w:val="20"/>
          <w:szCs w:val="20"/>
        </w:rPr>
        <w:t xml:space="preserve"> New York: Springer, pp41-57. </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Jiang L, Long M, Shao Z. 2014. Draft genome sequence of </w:t>
      </w:r>
      <w:r w:rsidRPr="000560F3">
        <w:rPr>
          <w:rFonts w:ascii="Times New Roman" w:hAnsi="Times New Roman" w:cs="Times New Roman"/>
          <w:i/>
          <w:sz w:val="20"/>
          <w:szCs w:val="20"/>
        </w:rPr>
        <w:t>Defluviimonas indica</w:t>
      </w:r>
      <w:r w:rsidRPr="000560F3">
        <w:rPr>
          <w:rFonts w:ascii="Times New Roman" w:hAnsi="Times New Roman" w:cs="Times New Roman"/>
          <w:sz w:val="20"/>
          <w:szCs w:val="20"/>
        </w:rPr>
        <w:t xml:space="preserve"> strain 20V17</w:t>
      </w:r>
      <w:r w:rsidRPr="000560F3">
        <w:rPr>
          <w:rFonts w:ascii="Times New Roman" w:hAnsi="Times New Roman" w:cs="Times New Roman"/>
          <w:sz w:val="20"/>
          <w:szCs w:val="20"/>
          <w:vertAlign w:val="superscript"/>
        </w:rPr>
        <w:t>T</w:t>
      </w:r>
      <w:r w:rsidRPr="000560F3">
        <w:rPr>
          <w:rFonts w:ascii="Times New Roman" w:hAnsi="Times New Roman" w:cs="Times New Roman"/>
          <w:sz w:val="20"/>
          <w:szCs w:val="20"/>
        </w:rPr>
        <w:t xml:space="preserve">, Isolated from a deep-sea hydrothermal vent environment in the Southwest Indian Ocean. </w:t>
      </w:r>
      <w:r w:rsidRPr="000560F3">
        <w:rPr>
          <w:rFonts w:ascii="Times New Roman" w:hAnsi="Times New Roman" w:cs="Times New Roman"/>
          <w:i/>
          <w:sz w:val="20"/>
          <w:szCs w:val="20"/>
        </w:rPr>
        <w:t>Genome Announcements</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2</w:t>
      </w:r>
      <w:r w:rsidRPr="000560F3">
        <w:rPr>
          <w:rFonts w:ascii="Times New Roman" w:hAnsi="Times New Roman" w:cs="Times New Roman"/>
          <w:sz w:val="20"/>
          <w:szCs w:val="20"/>
        </w:rPr>
        <w:t>:e00479-14. doi: 10.1128/genomeA.00479-14, PMCID: PMC4047444</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Johnson DB, Bacelar-Nicolau P, Okibe N, Thomas A, Hallberg KB. 2009. </w:t>
      </w:r>
      <w:r w:rsidRPr="000560F3">
        <w:rPr>
          <w:rFonts w:ascii="Times New Roman" w:hAnsi="Times New Roman" w:cs="Times New Roman"/>
          <w:i/>
          <w:sz w:val="20"/>
          <w:szCs w:val="20"/>
        </w:rPr>
        <w:t>Ferrimicrobium acidiphilum</w:t>
      </w:r>
      <w:r w:rsidRPr="000560F3">
        <w:rPr>
          <w:rFonts w:ascii="Times New Roman" w:hAnsi="Times New Roman" w:cs="Times New Roman"/>
          <w:sz w:val="20"/>
          <w:szCs w:val="20"/>
        </w:rPr>
        <w:t xml:space="preserve"> gen. nov., sp. nov. and </w:t>
      </w:r>
      <w:r w:rsidRPr="000560F3">
        <w:rPr>
          <w:rFonts w:ascii="Times New Roman" w:hAnsi="Times New Roman" w:cs="Times New Roman"/>
          <w:i/>
          <w:sz w:val="20"/>
          <w:szCs w:val="20"/>
        </w:rPr>
        <w:t>Ferrithrix thermotolerans</w:t>
      </w:r>
      <w:r w:rsidRPr="000560F3">
        <w:rPr>
          <w:rFonts w:ascii="Times New Roman" w:hAnsi="Times New Roman" w:cs="Times New Roman"/>
          <w:sz w:val="20"/>
          <w:szCs w:val="20"/>
        </w:rPr>
        <w:t xml:space="preserve"> gen. nov., sp. nov.: heterotrophic, iron-oxidizing, extremely acidophilic actinobacteria. </w:t>
      </w:r>
      <w:r w:rsidRPr="000560F3">
        <w:rPr>
          <w:rFonts w:ascii="Times New Roman" w:hAnsi="Times New Roman" w:cs="Times New Roman"/>
          <w:i/>
          <w:sz w:val="20"/>
          <w:szCs w:val="20"/>
        </w:rPr>
        <w:t>International Journal of Systematic and Evolutionary Microbiology</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59</w:t>
      </w:r>
      <w:r w:rsidRPr="000560F3">
        <w:rPr>
          <w:rFonts w:ascii="Times New Roman" w:hAnsi="Times New Roman" w:cs="Times New Roman"/>
          <w:sz w:val="20"/>
          <w:szCs w:val="20"/>
        </w:rPr>
        <w:t>:1082-9. doi: 10.1099/ijs.0.65409-0, PMID: 19406797</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Kelly DP, Wood AP. 2000. Reclassification of some species of </w:t>
      </w:r>
      <w:r w:rsidRPr="000560F3">
        <w:rPr>
          <w:rFonts w:ascii="Times New Roman" w:hAnsi="Times New Roman" w:cs="Times New Roman"/>
          <w:i/>
          <w:sz w:val="20"/>
          <w:szCs w:val="20"/>
        </w:rPr>
        <w:t>Thiobacillus</w:t>
      </w:r>
      <w:r w:rsidRPr="000560F3">
        <w:rPr>
          <w:rFonts w:ascii="Times New Roman" w:hAnsi="Times New Roman" w:cs="Times New Roman"/>
          <w:sz w:val="20"/>
          <w:szCs w:val="20"/>
        </w:rPr>
        <w:t xml:space="preserve"> to the newly designated genera </w:t>
      </w:r>
      <w:r w:rsidRPr="000560F3">
        <w:rPr>
          <w:rFonts w:ascii="Times New Roman" w:hAnsi="Times New Roman" w:cs="Times New Roman"/>
          <w:i/>
          <w:sz w:val="20"/>
          <w:szCs w:val="20"/>
        </w:rPr>
        <w:t xml:space="preserve">Acidithiobacillus </w:t>
      </w:r>
      <w:r w:rsidRPr="000560F3">
        <w:rPr>
          <w:rFonts w:ascii="Times New Roman" w:hAnsi="Times New Roman" w:cs="Times New Roman"/>
          <w:sz w:val="20"/>
          <w:szCs w:val="20"/>
        </w:rPr>
        <w:t xml:space="preserve">gen. nov., </w:t>
      </w:r>
      <w:r w:rsidRPr="000560F3">
        <w:rPr>
          <w:rFonts w:ascii="Times New Roman" w:hAnsi="Times New Roman" w:cs="Times New Roman"/>
          <w:i/>
          <w:sz w:val="20"/>
          <w:szCs w:val="20"/>
        </w:rPr>
        <w:t>Halothiobacillus</w:t>
      </w:r>
      <w:r w:rsidRPr="000560F3">
        <w:rPr>
          <w:rFonts w:ascii="Times New Roman" w:hAnsi="Times New Roman" w:cs="Times New Roman"/>
          <w:sz w:val="20"/>
          <w:szCs w:val="20"/>
        </w:rPr>
        <w:t xml:space="preserve"> gen. nov. and </w:t>
      </w:r>
      <w:r w:rsidRPr="000560F3">
        <w:rPr>
          <w:rFonts w:ascii="Times New Roman" w:hAnsi="Times New Roman" w:cs="Times New Roman"/>
          <w:i/>
          <w:sz w:val="20"/>
          <w:szCs w:val="20"/>
        </w:rPr>
        <w:t>Thermithiobacillus</w:t>
      </w:r>
      <w:r w:rsidRPr="000560F3">
        <w:rPr>
          <w:rFonts w:ascii="Times New Roman" w:hAnsi="Times New Roman" w:cs="Times New Roman"/>
          <w:sz w:val="20"/>
          <w:szCs w:val="20"/>
        </w:rPr>
        <w:t xml:space="preserve"> gen. nov. </w:t>
      </w:r>
      <w:r w:rsidRPr="000560F3">
        <w:rPr>
          <w:rFonts w:ascii="Times New Roman" w:hAnsi="Times New Roman" w:cs="Times New Roman"/>
          <w:i/>
          <w:sz w:val="20"/>
          <w:szCs w:val="20"/>
        </w:rPr>
        <w:t>International Journal of Systematic and Evolutionary Microbiology</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50</w:t>
      </w:r>
      <w:r w:rsidRPr="000560F3">
        <w:rPr>
          <w:rFonts w:ascii="Times New Roman" w:hAnsi="Times New Roman" w:cs="Times New Roman"/>
          <w:sz w:val="20"/>
          <w:szCs w:val="20"/>
        </w:rPr>
        <w:t>:511-516. doi: 10.1099/00207713-50-2-511, PMID: 10758854</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Khaleque HN, Ramsay JP, Murphy RJ, Kaksonen AH, Boxall NJ, Watkin EL. 2017. Draft genome sequence of the acidophilic, halotolerant, and iron/sulfur-oxidizing </w:t>
      </w:r>
      <w:r w:rsidRPr="000560F3">
        <w:rPr>
          <w:rFonts w:ascii="Times New Roman" w:hAnsi="Times New Roman" w:cs="Times New Roman"/>
          <w:i/>
          <w:sz w:val="20"/>
          <w:szCs w:val="20"/>
        </w:rPr>
        <w:t xml:space="preserve">Acidihalobacter prosperus </w:t>
      </w:r>
      <w:r w:rsidRPr="000560F3">
        <w:rPr>
          <w:rFonts w:ascii="Times New Roman" w:hAnsi="Times New Roman" w:cs="Times New Roman"/>
          <w:sz w:val="20"/>
          <w:szCs w:val="20"/>
        </w:rPr>
        <w:t xml:space="preserve">DSM 14174 (Strain V6). </w:t>
      </w:r>
      <w:r w:rsidRPr="000560F3">
        <w:rPr>
          <w:rFonts w:ascii="Times New Roman" w:hAnsi="Times New Roman" w:cs="Times New Roman"/>
          <w:i/>
          <w:sz w:val="20"/>
          <w:szCs w:val="20"/>
        </w:rPr>
        <w:t>Genome Announcements</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5</w:t>
      </w:r>
      <w:r w:rsidRPr="000560F3">
        <w:rPr>
          <w:rFonts w:ascii="Times New Roman" w:hAnsi="Times New Roman" w:cs="Times New Roman"/>
          <w:sz w:val="20"/>
          <w:szCs w:val="20"/>
        </w:rPr>
        <w:t>:e01469-16. doi: 10.1128/genomeA.01469-16, PMCID: PMC5255921</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Klenk HP, Lapidus A, Chertkov O, Copeland A, Del Rio TG, Nolan M, Lucas S, Chen F, Tice H, Cheng JF, Han C, Bruce D, Goodwin L, Pitluck S, Pati A, Ivanova N, Mavromatis K, Daum C, Chen A, Palaniappan K et al. 2011. Complete genome sequence of the thermophilic, hydrogen-oxidizing </w:t>
      </w:r>
      <w:r w:rsidRPr="000560F3">
        <w:rPr>
          <w:rFonts w:ascii="Times New Roman" w:hAnsi="Times New Roman" w:cs="Times New Roman"/>
          <w:i/>
          <w:sz w:val="20"/>
          <w:szCs w:val="20"/>
        </w:rPr>
        <w:t>Bacillus tusciae</w:t>
      </w:r>
      <w:r w:rsidRPr="000560F3">
        <w:rPr>
          <w:rFonts w:ascii="Times New Roman" w:hAnsi="Times New Roman" w:cs="Times New Roman"/>
          <w:sz w:val="20"/>
          <w:szCs w:val="20"/>
        </w:rPr>
        <w:t xml:space="preserve"> type strain (T2) and reclassification in the new genus, </w:t>
      </w:r>
      <w:r w:rsidRPr="000560F3">
        <w:rPr>
          <w:rFonts w:ascii="Times New Roman" w:hAnsi="Times New Roman" w:cs="Times New Roman"/>
          <w:i/>
          <w:sz w:val="20"/>
          <w:szCs w:val="20"/>
        </w:rPr>
        <w:t>Kyrpidia</w:t>
      </w:r>
      <w:r w:rsidRPr="000560F3">
        <w:rPr>
          <w:rFonts w:ascii="Times New Roman" w:hAnsi="Times New Roman" w:cs="Times New Roman"/>
          <w:sz w:val="20"/>
          <w:szCs w:val="20"/>
        </w:rPr>
        <w:t xml:space="preserve"> gen. nov. as </w:t>
      </w:r>
      <w:r w:rsidRPr="000560F3">
        <w:rPr>
          <w:rFonts w:ascii="Times New Roman" w:hAnsi="Times New Roman" w:cs="Times New Roman"/>
          <w:i/>
          <w:sz w:val="20"/>
          <w:szCs w:val="20"/>
        </w:rPr>
        <w:t>Kyrpidia tusciae</w:t>
      </w:r>
      <w:r w:rsidRPr="000560F3">
        <w:rPr>
          <w:rFonts w:ascii="Times New Roman" w:hAnsi="Times New Roman" w:cs="Times New Roman"/>
          <w:sz w:val="20"/>
          <w:szCs w:val="20"/>
        </w:rPr>
        <w:t xml:space="preserve"> comb. nov. and emendation of the family Alicyclobacillaceae da Costa and Rainey, 2010. </w:t>
      </w:r>
      <w:r w:rsidRPr="000560F3">
        <w:rPr>
          <w:rFonts w:ascii="Times New Roman" w:hAnsi="Times New Roman" w:cs="Times New Roman"/>
          <w:i/>
          <w:sz w:val="20"/>
          <w:szCs w:val="20"/>
        </w:rPr>
        <w:t>Standards in Genomic Sciences</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5</w:t>
      </w:r>
      <w:r w:rsidRPr="000560F3">
        <w:rPr>
          <w:rFonts w:ascii="Times New Roman" w:hAnsi="Times New Roman" w:cs="Times New Roman"/>
          <w:sz w:val="20"/>
          <w:szCs w:val="20"/>
        </w:rPr>
        <w:t>:121-34. doi: 10.4056/sigs.2144922, PMCID: PMC3236038</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Klenk HP, Lu M, Lucas S, Lapidus A, Copeland A, Pitluck S, Goodwin LA, Han C, Tapia R, Brambilla EM, Potter G, Land M, Ivanova N, Rohde M, Goker M, Detter JC, Li WJ, Kyrpides NC, Woyke T. 2012. Genome sequence of the ocean sediment bacterium </w:t>
      </w:r>
      <w:r w:rsidRPr="000560F3">
        <w:rPr>
          <w:rFonts w:ascii="Times New Roman" w:hAnsi="Times New Roman" w:cs="Times New Roman"/>
          <w:i/>
          <w:sz w:val="20"/>
          <w:szCs w:val="20"/>
        </w:rPr>
        <w:t>Saccharomonospora marina</w:t>
      </w:r>
      <w:r w:rsidRPr="000560F3">
        <w:rPr>
          <w:rFonts w:ascii="Times New Roman" w:hAnsi="Times New Roman" w:cs="Times New Roman"/>
          <w:sz w:val="20"/>
          <w:szCs w:val="20"/>
        </w:rPr>
        <w:t xml:space="preserve"> type strain (XMU15</w:t>
      </w:r>
      <w:r w:rsidRPr="000560F3">
        <w:rPr>
          <w:rFonts w:ascii="Times New Roman" w:hAnsi="Times New Roman" w:cs="Times New Roman"/>
          <w:sz w:val="20"/>
          <w:szCs w:val="20"/>
          <w:vertAlign w:val="superscript"/>
        </w:rPr>
        <w:t>T</w:t>
      </w:r>
      <w:r w:rsidRPr="000560F3">
        <w:rPr>
          <w:rFonts w:ascii="Times New Roman" w:hAnsi="Times New Roman" w:cs="Times New Roman"/>
          <w:sz w:val="20"/>
          <w:szCs w:val="20"/>
        </w:rPr>
        <w:t xml:space="preserve">). </w:t>
      </w:r>
      <w:r w:rsidRPr="000560F3">
        <w:rPr>
          <w:rFonts w:ascii="Times New Roman" w:hAnsi="Times New Roman" w:cs="Times New Roman"/>
          <w:i/>
          <w:sz w:val="20"/>
          <w:szCs w:val="20"/>
        </w:rPr>
        <w:t>Standards in Genomic Sciences</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6</w:t>
      </w:r>
      <w:r w:rsidRPr="000560F3">
        <w:rPr>
          <w:rFonts w:ascii="Times New Roman" w:hAnsi="Times New Roman" w:cs="Times New Roman"/>
          <w:sz w:val="20"/>
          <w:szCs w:val="20"/>
        </w:rPr>
        <w:t>:265-75. doi: 10.4056/sigs.2655905, PMCID: PMC3387791</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lastRenderedPageBreak/>
        <w:t xml:space="preserve">Koch T, Dahl C. 2018. A novel bacterial sulfur oxidation pathway provides a new link between the cycles of organic and inorganic sulfur compounds. </w:t>
      </w:r>
      <w:r w:rsidRPr="000560F3">
        <w:rPr>
          <w:rFonts w:ascii="Times New Roman" w:hAnsi="Times New Roman" w:cs="Times New Roman"/>
          <w:i/>
          <w:sz w:val="20"/>
          <w:szCs w:val="20"/>
        </w:rPr>
        <w:t>ISME Journal</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submitted</w:t>
      </w:r>
      <w:r w:rsidRPr="000560F3">
        <w:rPr>
          <w:rFonts w:ascii="Times New Roman" w:hAnsi="Times New Roman" w:cs="Times New Roman"/>
          <w:sz w:val="20"/>
          <w:szCs w:val="20"/>
        </w:rPr>
        <w:t xml:space="preserve">doi: </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Kulp TR, Hoeft SE, Asao M, Madigan MT, Hollibaugh JT, Fisher JC, Stolz JF, Culbertson CW, Miller LG, Oremland RS. 2008. Arsenic(III) fuels anoxygenic photosynthesis in hot spring biofilms from Mono Lake, California. </w:t>
      </w:r>
      <w:r w:rsidRPr="000560F3">
        <w:rPr>
          <w:rFonts w:ascii="Times New Roman" w:hAnsi="Times New Roman" w:cs="Times New Roman"/>
          <w:i/>
          <w:sz w:val="20"/>
          <w:szCs w:val="20"/>
        </w:rPr>
        <w:t>Science</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321</w:t>
      </w:r>
      <w:r w:rsidRPr="000560F3">
        <w:rPr>
          <w:rFonts w:ascii="Times New Roman" w:hAnsi="Times New Roman" w:cs="Times New Roman"/>
          <w:sz w:val="20"/>
          <w:szCs w:val="20"/>
        </w:rPr>
        <w:t xml:space="preserve">:967-970. doi: 10.1126/science.1160799, PMID: 18703741 </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Kwon KK, Woo JH, Yang SH, Kang JH, Kang SG, Kim SJ, Sato T, Kato C. 2007. </w:t>
      </w:r>
      <w:r w:rsidRPr="000560F3">
        <w:rPr>
          <w:rFonts w:ascii="Times New Roman" w:hAnsi="Times New Roman" w:cs="Times New Roman"/>
          <w:i/>
          <w:sz w:val="20"/>
          <w:szCs w:val="20"/>
        </w:rPr>
        <w:t>Altererythrobacter epoxidivorans</w:t>
      </w:r>
      <w:r w:rsidRPr="000560F3">
        <w:rPr>
          <w:rFonts w:ascii="Times New Roman" w:hAnsi="Times New Roman" w:cs="Times New Roman"/>
          <w:sz w:val="20"/>
          <w:szCs w:val="20"/>
        </w:rPr>
        <w:t xml:space="preserve"> gen. nov., sp. nov., an epoxide hydrolase-active, mesophilic marine bacterium isolated from cold-seep sediment, and reclassification of </w:t>
      </w:r>
      <w:r w:rsidRPr="000560F3">
        <w:rPr>
          <w:rFonts w:ascii="Times New Roman" w:hAnsi="Times New Roman" w:cs="Times New Roman"/>
          <w:i/>
          <w:sz w:val="20"/>
          <w:szCs w:val="20"/>
        </w:rPr>
        <w:t xml:space="preserve">Erythrobacter luteolus </w:t>
      </w:r>
      <w:r w:rsidRPr="000560F3">
        <w:rPr>
          <w:rFonts w:ascii="Times New Roman" w:hAnsi="Times New Roman" w:cs="Times New Roman"/>
          <w:sz w:val="20"/>
          <w:szCs w:val="20"/>
        </w:rPr>
        <w:t xml:space="preserve">Yoon et al. 2005 as </w:t>
      </w:r>
      <w:r w:rsidRPr="000560F3">
        <w:rPr>
          <w:rFonts w:ascii="Times New Roman" w:hAnsi="Times New Roman" w:cs="Times New Roman"/>
          <w:i/>
          <w:sz w:val="20"/>
          <w:szCs w:val="20"/>
        </w:rPr>
        <w:t>Altererythrobacter luteolus</w:t>
      </w:r>
      <w:r w:rsidRPr="000560F3">
        <w:rPr>
          <w:rFonts w:ascii="Times New Roman" w:hAnsi="Times New Roman" w:cs="Times New Roman"/>
          <w:sz w:val="20"/>
          <w:szCs w:val="20"/>
        </w:rPr>
        <w:t xml:space="preserve"> comb. nov. </w:t>
      </w:r>
      <w:r w:rsidRPr="000560F3">
        <w:rPr>
          <w:rFonts w:ascii="Times New Roman" w:hAnsi="Times New Roman" w:cs="Times New Roman"/>
          <w:i/>
          <w:sz w:val="20"/>
          <w:szCs w:val="20"/>
        </w:rPr>
        <w:t>International Journal of Systematic and Evolutionary Microbiology</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57</w:t>
      </w:r>
      <w:r w:rsidRPr="000560F3">
        <w:rPr>
          <w:rFonts w:ascii="Times New Roman" w:hAnsi="Times New Roman" w:cs="Times New Roman"/>
          <w:sz w:val="20"/>
          <w:szCs w:val="20"/>
        </w:rPr>
        <w:t xml:space="preserve">:2207-11. doi: 10.1099/ijs.0.64863-0, PMID: 17911284 </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Li ZY, Wu YH, Huo YY, Cheng H, Wang CS, Xu XW. 2016. Complete genome sequence of a benzo[a]pyrene-degrading bacterium </w:t>
      </w:r>
      <w:r w:rsidRPr="000560F3">
        <w:rPr>
          <w:rFonts w:ascii="Times New Roman" w:hAnsi="Times New Roman" w:cs="Times New Roman"/>
          <w:i/>
          <w:sz w:val="20"/>
          <w:szCs w:val="20"/>
        </w:rPr>
        <w:t>Altererythrobacter epoxidivorans</w:t>
      </w:r>
      <w:r w:rsidRPr="000560F3">
        <w:rPr>
          <w:rFonts w:ascii="Times New Roman" w:hAnsi="Times New Roman" w:cs="Times New Roman"/>
          <w:sz w:val="20"/>
          <w:szCs w:val="20"/>
        </w:rPr>
        <w:t xml:space="preserve"> CGMCC 1.7731</w:t>
      </w:r>
      <w:r w:rsidRPr="000560F3">
        <w:rPr>
          <w:rFonts w:ascii="Times New Roman" w:hAnsi="Times New Roman" w:cs="Times New Roman"/>
          <w:sz w:val="20"/>
          <w:szCs w:val="20"/>
          <w:vertAlign w:val="superscript"/>
        </w:rPr>
        <w:t>T</w:t>
      </w:r>
      <w:r w:rsidRPr="000560F3">
        <w:rPr>
          <w:rFonts w:ascii="Times New Roman" w:hAnsi="Times New Roman" w:cs="Times New Roman"/>
          <w:sz w:val="20"/>
          <w:szCs w:val="20"/>
        </w:rPr>
        <w:t xml:space="preserve">. </w:t>
      </w:r>
      <w:r w:rsidRPr="000560F3">
        <w:rPr>
          <w:rFonts w:ascii="Times New Roman" w:hAnsi="Times New Roman" w:cs="Times New Roman"/>
          <w:i/>
          <w:sz w:val="20"/>
          <w:szCs w:val="20"/>
        </w:rPr>
        <w:t>Marine Genomics</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25</w:t>
      </w:r>
      <w:r w:rsidRPr="000560F3">
        <w:rPr>
          <w:rFonts w:ascii="Times New Roman" w:hAnsi="Times New Roman" w:cs="Times New Roman"/>
          <w:sz w:val="20"/>
          <w:szCs w:val="20"/>
        </w:rPr>
        <w:t>:39-41. do</w:t>
      </w:r>
      <w:r w:rsidR="00233EB4">
        <w:rPr>
          <w:rFonts w:ascii="Times New Roman" w:hAnsi="Times New Roman" w:cs="Times New Roman"/>
          <w:sz w:val="20"/>
          <w:szCs w:val="20"/>
        </w:rPr>
        <w:t>i: 10.1016/j.margen.2015.11.009</w:t>
      </w:r>
      <w:r w:rsidRPr="000560F3">
        <w:rPr>
          <w:rFonts w:ascii="Times New Roman" w:hAnsi="Times New Roman" w:cs="Times New Roman"/>
          <w:sz w:val="20"/>
          <w:szCs w:val="20"/>
        </w:rPr>
        <w:t xml:space="preserve"> </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Liu LJ, You XY, Zheng H, Wang S, Jiang CY, Liu SJ. 2011. Complete genome sequence of </w:t>
      </w:r>
      <w:r w:rsidRPr="000560F3">
        <w:rPr>
          <w:rFonts w:ascii="Times New Roman" w:hAnsi="Times New Roman" w:cs="Times New Roman"/>
          <w:i/>
          <w:sz w:val="20"/>
          <w:szCs w:val="20"/>
        </w:rPr>
        <w:t>Metallosphaera cuprina</w:t>
      </w:r>
      <w:r w:rsidRPr="000560F3">
        <w:rPr>
          <w:rFonts w:ascii="Times New Roman" w:hAnsi="Times New Roman" w:cs="Times New Roman"/>
          <w:sz w:val="20"/>
          <w:szCs w:val="20"/>
        </w:rPr>
        <w:t xml:space="preserve">, a metal sulfide-oxidizing archaeon from a hot spring. </w:t>
      </w:r>
      <w:r w:rsidRPr="000560F3">
        <w:rPr>
          <w:rFonts w:ascii="Times New Roman" w:hAnsi="Times New Roman" w:cs="Times New Roman"/>
          <w:i/>
          <w:sz w:val="20"/>
          <w:szCs w:val="20"/>
        </w:rPr>
        <w:t>Journal of Bacteriology</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193</w:t>
      </w:r>
      <w:r w:rsidRPr="000560F3">
        <w:rPr>
          <w:rFonts w:ascii="Times New Roman" w:hAnsi="Times New Roman" w:cs="Times New Roman"/>
          <w:sz w:val="20"/>
          <w:szCs w:val="20"/>
        </w:rPr>
        <w:t>:3387-3388. doi: 10.1128/JB.05038-11, PMCID: PMC3133273</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Liu Z, Li Y, Zheng LQ, Huang YJ, Li WJ. 2010. </w:t>
      </w:r>
      <w:r w:rsidRPr="000560F3">
        <w:rPr>
          <w:rFonts w:ascii="Times New Roman" w:hAnsi="Times New Roman" w:cs="Times New Roman"/>
          <w:i/>
          <w:sz w:val="20"/>
          <w:szCs w:val="20"/>
        </w:rPr>
        <w:t>Saccharomonospora marina</w:t>
      </w:r>
      <w:r w:rsidRPr="000560F3">
        <w:rPr>
          <w:rFonts w:ascii="Times New Roman" w:hAnsi="Times New Roman" w:cs="Times New Roman"/>
          <w:sz w:val="20"/>
          <w:szCs w:val="20"/>
        </w:rPr>
        <w:t xml:space="preserve"> sp. nov., isolated from an ocean sediment of the East China Sea. </w:t>
      </w:r>
      <w:r w:rsidRPr="000560F3">
        <w:rPr>
          <w:rFonts w:ascii="Times New Roman" w:hAnsi="Times New Roman" w:cs="Times New Roman"/>
          <w:i/>
          <w:sz w:val="20"/>
          <w:szCs w:val="20"/>
        </w:rPr>
        <w:t>International Journal of Systematic and Evolutionary Microbiology</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60</w:t>
      </w:r>
      <w:r w:rsidRPr="000560F3">
        <w:rPr>
          <w:rFonts w:ascii="Times New Roman" w:hAnsi="Times New Roman" w:cs="Times New Roman"/>
          <w:sz w:val="20"/>
          <w:szCs w:val="20"/>
        </w:rPr>
        <w:t>:1854-7. doi: 10.1099/ijs.0.017038-0, PMID: 19767358</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Mu T, Zhou J, Yang M, Xing J. 2016. Complete genome sequence of </w:t>
      </w:r>
      <w:r w:rsidRPr="000560F3">
        <w:rPr>
          <w:rFonts w:ascii="Times New Roman" w:hAnsi="Times New Roman" w:cs="Times New Roman"/>
          <w:i/>
          <w:sz w:val="20"/>
          <w:szCs w:val="20"/>
        </w:rPr>
        <w:t>Thioalkalivibrio versutus</w:t>
      </w:r>
      <w:r w:rsidRPr="000560F3">
        <w:rPr>
          <w:rFonts w:ascii="Times New Roman" w:hAnsi="Times New Roman" w:cs="Times New Roman"/>
          <w:sz w:val="20"/>
          <w:szCs w:val="20"/>
        </w:rPr>
        <w:t xml:space="preserve"> D301 isolated from Soda Lake in northern China, a typical strain with great ability to oxidize sulfide. </w:t>
      </w:r>
      <w:r w:rsidRPr="000560F3">
        <w:rPr>
          <w:rFonts w:ascii="Times New Roman" w:hAnsi="Times New Roman" w:cs="Times New Roman"/>
          <w:i/>
          <w:sz w:val="20"/>
          <w:szCs w:val="20"/>
        </w:rPr>
        <w:t>Journal of Biotechnology</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227</w:t>
      </w:r>
      <w:r w:rsidR="00233EB4">
        <w:rPr>
          <w:rFonts w:ascii="Times New Roman" w:hAnsi="Times New Roman" w:cs="Times New Roman"/>
          <w:sz w:val="20"/>
          <w:szCs w:val="20"/>
        </w:rPr>
        <w:t xml:space="preserve">:21-22. doi: </w:t>
      </w:r>
      <w:r w:rsidRPr="000560F3">
        <w:rPr>
          <w:rFonts w:ascii="Times New Roman" w:hAnsi="Times New Roman" w:cs="Times New Roman"/>
          <w:sz w:val="20"/>
          <w:szCs w:val="20"/>
        </w:rPr>
        <w:t>10.1016/j.jbiotec.2016.04.019, PMID: 27080450</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Muyzer G, Sorokin DY, Mavromatis K, Lapidus A, Clum A, Ivanova N, Pati A, D'Haeseleer P, Woyke T, Kyrpides NC. 2011a. Complete genome sequence of "</w:t>
      </w:r>
      <w:r w:rsidRPr="000560F3">
        <w:rPr>
          <w:rFonts w:ascii="Times New Roman" w:hAnsi="Times New Roman" w:cs="Times New Roman"/>
          <w:i/>
          <w:sz w:val="20"/>
          <w:szCs w:val="20"/>
        </w:rPr>
        <w:t>Thioalkalivibrio sulfidophilus</w:t>
      </w:r>
      <w:r w:rsidRPr="000560F3">
        <w:rPr>
          <w:rFonts w:ascii="Times New Roman" w:hAnsi="Times New Roman" w:cs="Times New Roman"/>
          <w:sz w:val="20"/>
          <w:szCs w:val="20"/>
        </w:rPr>
        <w:t xml:space="preserve">" HL-EbGr7. </w:t>
      </w:r>
      <w:r w:rsidRPr="000560F3">
        <w:rPr>
          <w:rFonts w:ascii="Times New Roman" w:hAnsi="Times New Roman" w:cs="Times New Roman"/>
          <w:i/>
          <w:sz w:val="20"/>
          <w:szCs w:val="20"/>
        </w:rPr>
        <w:t>Standards in Genomic Sciences</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4</w:t>
      </w:r>
      <w:r w:rsidRPr="000560F3">
        <w:rPr>
          <w:rFonts w:ascii="Times New Roman" w:hAnsi="Times New Roman" w:cs="Times New Roman"/>
          <w:sz w:val="20"/>
          <w:szCs w:val="20"/>
        </w:rPr>
        <w:t>:23-35. doi: 10.4056/sigs.1483693, PMID: 21475584</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Muyzer G, Sorokin DY, Mavromatis K, Lapidus A, Foster B, Sun H, Ivanova N, Pati A, D'Haeseleer P, Woyke T, Kyrpides NC. 2011b. Complete genome sequence of </w:t>
      </w:r>
      <w:r w:rsidRPr="000560F3">
        <w:rPr>
          <w:rFonts w:ascii="Times New Roman" w:hAnsi="Times New Roman" w:cs="Times New Roman"/>
          <w:i/>
          <w:sz w:val="20"/>
          <w:szCs w:val="20"/>
        </w:rPr>
        <w:t xml:space="preserve">Thioalkalivibrio </w:t>
      </w:r>
      <w:r w:rsidRPr="000560F3">
        <w:rPr>
          <w:rFonts w:ascii="Times New Roman" w:hAnsi="Times New Roman" w:cs="Times New Roman"/>
          <w:sz w:val="20"/>
          <w:szCs w:val="20"/>
        </w:rPr>
        <w:t xml:space="preserve">sp. K90mix. </w:t>
      </w:r>
      <w:r w:rsidRPr="000560F3">
        <w:rPr>
          <w:rFonts w:ascii="Times New Roman" w:hAnsi="Times New Roman" w:cs="Times New Roman"/>
          <w:i/>
          <w:sz w:val="20"/>
          <w:szCs w:val="20"/>
        </w:rPr>
        <w:t>Standards in Genomic Sciences</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5</w:t>
      </w:r>
      <w:r w:rsidRPr="000560F3">
        <w:rPr>
          <w:rFonts w:ascii="Times New Roman" w:hAnsi="Times New Roman" w:cs="Times New Roman"/>
          <w:sz w:val="20"/>
          <w:szCs w:val="20"/>
        </w:rPr>
        <w:t>:doi:10.4056/sigs.2315092. doi: 10.4056/sigs.2315092, PMCID: PMC3368412</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Reno ML, Held NL, Fields CJ, Burke PV, Whitaker RJ. 2009. Biogeography of the </w:t>
      </w:r>
      <w:r w:rsidRPr="000560F3">
        <w:rPr>
          <w:rFonts w:ascii="Times New Roman" w:hAnsi="Times New Roman" w:cs="Times New Roman"/>
          <w:i/>
          <w:sz w:val="20"/>
          <w:szCs w:val="20"/>
        </w:rPr>
        <w:t>Sulfolobus islandicus</w:t>
      </w:r>
      <w:r w:rsidRPr="000560F3">
        <w:rPr>
          <w:rFonts w:ascii="Times New Roman" w:hAnsi="Times New Roman" w:cs="Times New Roman"/>
          <w:sz w:val="20"/>
          <w:szCs w:val="20"/>
        </w:rPr>
        <w:t xml:space="preserve"> pan-genome. </w:t>
      </w:r>
      <w:r w:rsidRPr="000560F3">
        <w:rPr>
          <w:rFonts w:ascii="Times New Roman" w:hAnsi="Times New Roman" w:cs="Times New Roman"/>
          <w:i/>
          <w:sz w:val="20"/>
          <w:szCs w:val="20"/>
        </w:rPr>
        <w:t>Proceedings of the National Academy of Sciences of the United States of America</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106</w:t>
      </w:r>
      <w:r w:rsidRPr="000560F3">
        <w:rPr>
          <w:rFonts w:ascii="Times New Roman" w:hAnsi="Times New Roman" w:cs="Times New Roman"/>
          <w:sz w:val="20"/>
          <w:szCs w:val="20"/>
        </w:rPr>
        <w:t>:8605-10. doi: 10.1073/pnas.0808945106, PMCID: PMC2689034</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Romano C, D'Imperio S, Woyke T, Mavromatis K, Lasken R, Shock EL, McDermott TR. 2013. Comparative genomic analysis of phylogenetically closely related </w:t>
      </w:r>
      <w:r w:rsidRPr="000560F3">
        <w:rPr>
          <w:rFonts w:ascii="Times New Roman" w:hAnsi="Times New Roman" w:cs="Times New Roman"/>
          <w:i/>
          <w:sz w:val="20"/>
          <w:szCs w:val="20"/>
        </w:rPr>
        <w:t xml:space="preserve">Hydrogenobaculum </w:t>
      </w:r>
      <w:r w:rsidRPr="000560F3">
        <w:rPr>
          <w:rFonts w:ascii="Times New Roman" w:hAnsi="Times New Roman" w:cs="Times New Roman"/>
          <w:sz w:val="20"/>
          <w:szCs w:val="20"/>
        </w:rPr>
        <w:t xml:space="preserve">sp. isolates from Yellowstone National Park. </w:t>
      </w:r>
      <w:r w:rsidRPr="000560F3">
        <w:rPr>
          <w:rFonts w:ascii="Times New Roman" w:hAnsi="Times New Roman" w:cs="Times New Roman"/>
          <w:i/>
          <w:sz w:val="20"/>
          <w:szCs w:val="20"/>
        </w:rPr>
        <w:t>Applied and Environmental Microbiology</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79</w:t>
      </w:r>
      <w:r w:rsidRPr="000560F3">
        <w:rPr>
          <w:rFonts w:ascii="Times New Roman" w:hAnsi="Times New Roman" w:cs="Times New Roman"/>
          <w:sz w:val="20"/>
          <w:szCs w:val="20"/>
        </w:rPr>
        <w:t>:2932-43. doi: 10.1128/AEM.03591-12, PMCID: PMC3623155</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Sorokin DY, Tourova TP, Galinski EA, Muyzer G, Kuenen JG. 2008a. </w:t>
      </w:r>
      <w:r w:rsidRPr="000560F3">
        <w:rPr>
          <w:rFonts w:ascii="Times New Roman" w:hAnsi="Times New Roman" w:cs="Times New Roman"/>
          <w:i/>
          <w:sz w:val="20"/>
          <w:szCs w:val="20"/>
        </w:rPr>
        <w:t>Thiohalorhabdus denitrificans</w:t>
      </w:r>
      <w:r w:rsidRPr="000560F3">
        <w:rPr>
          <w:rFonts w:ascii="Times New Roman" w:hAnsi="Times New Roman" w:cs="Times New Roman"/>
          <w:sz w:val="20"/>
          <w:szCs w:val="20"/>
        </w:rPr>
        <w:t xml:space="preserve"> gen. nov., sp. nov., an extremely halophilic, sulfur-oxidizing, deep-lineage gammaproteobacterium from hypersaline habitats. </w:t>
      </w:r>
      <w:r w:rsidRPr="000560F3">
        <w:rPr>
          <w:rFonts w:ascii="Times New Roman" w:hAnsi="Times New Roman" w:cs="Times New Roman"/>
          <w:i/>
          <w:sz w:val="20"/>
          <w:szCs w:val="20"/>
        </w:rPr>
        <w:t>International Journal of Systematic and Evolutionary Microbiology</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58</w:t>
      </w:r>
      <w:r w:rsidRPr="000560F3">
        <w:rPr>
          <w:rFonts w:ascii="Times New Roman" w:hAnsi="Times New Roman" w:cs="Times New Roman"/>
          <w:sz w:val="20"/>
          <w:szCs w:val="20"/>
        </w:rPr>
        <w:t>:2890-7. doi: 10.1099/ijs.0.2008/000166-0, PMID: 19060078</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Sorokin DY, Tourova TP, Muyzer G, Kuenen GJ. 2008b. </w:t>
      </w:r>
      <w:r w:rsidRPr="000560F3">
        <w:rPr>
          <w:rFonts w:ascii="Times New Roman" w:hAnsi="Times New Roman" w:cs="Times New Roman"/>
          <w:i/>
          <w:sz w:val="20"/>
          <w:szCs w:val="20"/>
        </w:rPr>
        <w:t>Thiohalospira halophila</w:t>
      </w:r>
      <w:r w:rsidRPr="000560F3">
        <w:rPr>
          <w:rFonts w:ascii="Times New Roman" w:hAnsi="Times New Roman" w:cs="Times New Roman"/>
          <w:sz w:val="20"/>
          <w:szCs w:val="20"/>
        </w:rPr>
        <w:t xml:space="preserve"> gen. nov., sp. nov. and </w:t>
      </w:r>
      <w:r w:rsidRPr="000560F3">
        <w:rPr>
          <w:rFonts w:ascii="Times New Roman" w:hAnsi="Times New Roman" w:cs="Times New Roman"/>
          <w:i/>
          <w:sz w:val="20"/>
          <w:szCs w:val="20"/>
        </w:rPr>
        <w:t>Thiohalospira alkaliphila</w:t>
      </w:r>
      <w:r w:rsidRPr="000560F3">
        <w:rPr>
          <w:rFonts w:ascii="Times New Roman" w:hAnsi="Times New Roman" w:cs="Times New Roman"/>
          <w:sz w:val="20"/>
          <w:szCs w:val="20"/>
        </w:rPr>
        <w:t xml:space="preserve"> sp. nov., novel obligately chemolithoautotrophic, halophilic, sulfur-oxidizing </w:t>
      </w:r>
      <w:r w:rsidRPr="000560F3">
        <w:rPr>
          <w:rFonts w:ascii="Times New Roman" w:hAnsi="Times New Roman" w:cs="Times New Roman"/>
          <w:sz w:val="20"/>
          <w:szCs w:val="20"/>
        </w:rPr>
        <w:lastRenderedPageBreak/>
        <w:t xml:space="preserve">gammaproteobacteria from hypersaline habitats. </w:t>
      </w:r>
      <w:r w:rsidRPr="000560F3">
        <w:rPr>
          <w:rFonts w:ascii="Times New Roman" w:hAnsi="Times New Roman" w:cs="Times New Roman"/>
          <w:i/>
          <w:sz w:val="20"/>
          <w:szCs w:val="20"/>
        </w:rPr>
        <w:t>International Journal of Systematic and Evolutionary Microbiology</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58</w:t>
      </w:r>
      <w:r w:rsidRPr="000560F3">
        <w:rPr>
          <w:rFonts w:ascii="Times New Roman" w:hAnsi="Times New Roman" w:cs="Times New Roman"/>
          <w:sz w:val="20"/>
          <w:szCs w:val="20"/>
        </w:rPr>
        <w:t>:1685-92. doi: 10.1099/ijs.0.65654-0, PMID: 18599717</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Sorokin DY, Tourova TP, Sjollema KA, Kuenen JG. 2003. </w:t>
      </w:r>
      <w:r w:rsidRPr="000560F3">
        <w:rPr>
          <w:rFonts w:ascii="Times New Roman" w:hAnsi="Times New Roman" w:cs="Times New Roman"/>
          <w:i/>
          <w:sz w:val="20"/>
          <w:szCs w:val="20"/>
        </w:rPr>
        <w:t xml:space="preserve">Thialkalivibrio nitratireducens </w:t>
      </w:r>
      <w:r w:rsidRPr="000560F3">
        <w:rPr>
          <w:rFonts w:ascii="Times New Roman" w:hAnsi="Times New Roman" w:cs="Times New Roman"/>
          <w:sz w:val="20"/>
          <w:szCs w:val="20"/>
        </w:rPr>
        <w:t xml:space="preserve">sp. nov., a nitrate-reducing member of an autotrophic denitrifying consortium from a soda lake. </w:t>
      </w:r>
      <w:r w:rsidRPr="000560F3">
        <w:rPr>
          <w:rFonts w:ascii="Times New Roman" w:hAnsi="Times New Roman" w:cs="Times New Roman"/>
          <w:i/>
          <w:sz w:val="20"/>
          <w:szCs w:val="20"/>
        </w:rPr>
        <w:t>International Journal of Systematic and Evolutionary Microbiology</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53</w:t>
      </w:r>
      <w:r w:rsidRPr="000560F3">
        <w:rPr>
          <w:rFonts w:ascii="Times New Roman" w:hAnsi="Times New Roman" w:cs="Times New Roman"/>
          <w:sz w:val="20"/>
          <w:szCs w:val="20"/>
        </w:rPr>
        <w:t>:1779-1783. doi: 10.1099/ijs.0.02615-0, PMID: 14657104</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Suzuki T, Iwasaki T, Uzawa T, Hara K, Nemoto N, Kon T, Ueki T, Yamagishi A, Oshima T. 2002. </w:t>
      </w:r>
      <w:r w:rsidRPr="000560F3">
        <w:rPr>
          <w:rFonts w:ascii="Times New Roman" w:hAnsi="Times New Roman" w:cs="Times New Roman"/>
          <w:i/>
          <w:sz w:val="20"/>
          <w:szCs w:val="20"/>
        </w:rPr>
        <w:t>Sulfolobus tokodaii</w:t>
      </w:r>
      <w:r w:rsidRPr="000560F3">
        <w:rPr>
          <w:rFonts w:ascii="Times New Roman" w:hAnsi="Times New Roman" w:cs="Times New Roman"/>
          <w:sz w:val="20"/>
          <w:szCs w:val="20"/>
        </w:rPr>
        <w:t xml:space="preserve"> sp. nov. (f. </w:t>
      </w:r>
      <w:r w:rsidRPr="000560F3">
        <w:rPr>
          <w:rFonts w:ascii="Times New Roman" w:hAnsi="Times New Roman" w:cs="Times New Roman"/>
          <w:i/>
          <w:sz w:val="20"/>
          <w:szCs w:val="20"/>
        </w:rPr>
        <w:t>Sulfolobus</w:t>
      </w:r>
      <w:r w:rsidRPr="000560F3">
        <w:rPr>
          <w:rFonts w:ascii="Times New Roman" w:hAnsi="Times New Roman" w:cs="Times New Roman"/>
          <w:sz w:val="20"/>
          <w:szCs w:val="20"/>
        </w:rPr>
        <w:t xml:space="preserve"> sp. strain 7), a new member of the genus </w:t>
      </w:r>
      <w:r w:rsidRPr="000560F3">
        <w:rPr>
          <w:rFonts w:ascii="Times New Roman" w:hAnsi="Times New Roman" w:cs="Times New Roman"/>
          <w:i/>
          <w:sz w:val="20"/>
          <w:szCs w:val="20"/>
        </w:rPr>
        <w:t>Sulfolobus</w:t>
      </w:r>
      <w:r w:rsidRPr="000560F3">
        <w:rPr>
          <w:rFonts w:ascii="Times New Roman" w:hAnsi="Times New Roman" w:cs="Times New Roman"/>
          <w:sz w:val="20"/>
          <w:szCs w:val="20"/>
        </w:rPr>
        <w:t xml:space="preserve"> isolated from Beppu Hot Springs, Japan. </w:t>
      </w:r>
      <w:r w:rsidRPr="000560F3">
        <w:rPr>
          <w:rFonts w:ascii="Times New Roman" w:hAnsi="Times New Roman" w:cs="Times New Roman"/>
          <w:i/>
          <w:sz w:val="20"/>
          <w:szCs w:val="20"/>
        </w:rPr>
        <w:t>Extremophiles</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6</w:t>
      </w:r>
      <w:r w:rsidR="00233EB4">
        <w:rPr>
          <w:rFonts w:ascii="Times New Roman" w:hAnsi="Times New Roman" w:cs="Times New Roman"/>
          <w:sz w:val="20"/>
          <w:szCs w:val="20"/>
        </w:rPr>
        <w:t xml:space="preserve">:39-44. </w:t>
      </w:r>
      <w:r w:rsidRPr="000560F3">
        <w:rPr>
          <w:rFonts w:ascii="Times New Roman" w:hAnsi="Times New Roman" w:cs="Times New Roman"/>
          <w:sz w:val="20"/>
          <w:szCs w:val="20"/>
        </w:rPr>
        <w:t xml:space="preserve">PMID: 11878560 </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Takeuchi M, Hatano K. 1998. </w:t>
      </w:r>
      <w:r w:rsidRPr="000560F3">
        <w:rPr>
          <w:rFonts w:ascii="Times New Roman" w:hAnsi="Times New Roman" w:cs="Times New Roman"/>
          <w:i/>
          <w:sz w:val="20"/>
          <w:szCs w:val="20"/>
        </w:rPr>
        <w:t>Gordonia rhizosphera</w:t>
      </w:r>
      <w:r w:rsidRPr="000560F3">
        <w:rPr>
          <w:rFonts w:ascii="Times New Roman" w:hAnsi="Times New Roman" w:cs="Times New Roman"/>
          <w:sz w:val="20"/>
          <w:szCs w:val="20"/>
        </w:rPr>
        <w:t xml:space="preserve"> sp. nov. isolated from the mangrove rhizosphere. </w:t>
      </w:r>
      <w:r w:rsidRPr="000560F3">
        <w:rPr>
          <w:rFonts w:ascii="Times New Roman" w:hAnsi="Times New Roman" w:cs="Times New Roman"/>
          <w:i/>
          <w:sz w:val="20"/>
          <w:szCs w:val="20"/>
        </w:rPr>
        <w:t>International Journal of Systematic and Evolutionary Microbiology</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48</w:t>
      </w:r>
      <w:r w:rsidRPr="000560F3">
        <w:rPr>
          <w:rFonts w:ascii="Times New Roman" w:hAnsi="Times New Roman" w:cs="Times New Roman"/>
          <w:sz w:val="20"/>
          <w:szCs w:val="20"/>
        </w:rPr>
        <w:t>:907-912. doi: 10.1099/00207713-48-3-907, PMID: 9734045</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Venkata Ramana V, Anil Kumar P, Srinivas TN, Sasikala C, Ramana Ch V. 2009. </w:t>
      </w:r>
      <w:r w:rsidRPr="000560F3">
        <w:rPr>
          <w:rFonts w:ascii="Times New Roman" w:hAnsi="Times New Roman" w:cs="Times New Roman"/>
          <w:i/>
          <w:sz w:val="20"/>
          <w:szCs w:val="20"/>
        </w:rPr>
        <w:t xml:space="preserve">Rhodobacter aestuarii </w:t>
      </w:r>
      <w:r w:rsidRPr="000560F3">
        <w:rPr>
          <w:rFonts w:ascii="Times New Roman" w:hAnsi="Times New Roman" w:cs="Times New Roman"/>
          <w:sz w:val="20"/>
          <w:szCs w:val="20"/>
        </w:rPr>
        <w:t xml:space="preserve">sp. nov., a phototrophic alphaproteobacterium isolated from an estuarine environment. </w:t>
      </w:r>
      <w:r w:rsidRPr="000560F3">
        <w:rPr>
          <w:rFonts w:ascii="Times New Roman" w:hAnsi="Times New Roman" w:cs="Times New Roman"/>
          <w:i/>
          <w:sz w:val="20"/>
          <w:szCs w:val="20"/>
        </w:rPr>
        <w:t>International Journal of Systematic and Evolutionary Microbiology</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59</w:t>
      </w:r>
      <w:r w:rsidRPr="000560F3">
        <w:rPr>
          <w:rFonts w:ascii="Times New Roman" w:hAnsi="Times New Roman" w:cs="Times New Roman"/>
          <w:sz w:val="20"/>
          <w:szCs w:val="20"/>
        </w:rPr>
        <w:t>:1133-6. doi: 10.1099/ijs.0.004507-0, PMID: 19406806</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Watanabe T, Kojima H, Fukui M. 2012. Draft genome sequence of psychotolerant sulfur-oxidizing bacterium, </w:t>
      </w:r>
      <w:r w:rsidRPr="000560F3">
        <w:rPr>
          <w:rFonts w:ascii="Times New Roman" w:hAnsi="Times New Roman" w:cs="Times New Roman"/>
          <w:i/>
          <w:sz w:val="20"/>
          <w:szCs w:val="20"/>
        </w:rPr>
        <w:t xml:space="preserve">Sulfuricella denitrificans </w:t>
      </w:r>
      <w:r w:rsidRPr="000560F3">
        <w:rPr>
          <w:rFonts w:ascii="Times New Roman" w:hAnsi="Times New Roman" w:cs="Times New Roman"/>
          <w:sz w:val="20"/>
          <w:szCs w:val="20"/>
        </w:rPr>
        <w:t xml:space="preserve">skB26, and proteomic insights into cold adaptations. </w:t>
      </w:r>
      <w:r w:rsidRPr="000560F3">
        <w:rPr>
          <w:rFonts w:ascii="Times New Roman" w:hAnsi="Times New Roman" w:cs="Times New Roman"/>
          <w:i/>
          <w:sz w:val="20"/>
          <w:szCs w:val="20"/>
        </w:rPr>
        <w:t>Applied and Environmental Microbiology</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78</w:t>
      </w:r>
      <w:r w:rsidRPr="000560F3">
        <w:rPr>
          <w:rFonts w:ascii="Times New Roman" w:hAnsi="Times New Roman" w:cs="Times New Roman"/>
          <w:sz w:val="20"/>
          <w:szCs w:val="20"/>
        </w:rPr>
        <w:t>:6545-6549. doi: 10.1128/AEM.01349-12, PMID: 22773644</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Watling HR, Perrot FA, Shiers DW. 2008. Comparison of selected characteristics of </w:t>
      </w:r>
      <w:r w:rsidRPr="000560F3">
        <w:rPr>
          <w:rFonts w:ascii="Times New Roman" w:hAnsi="Times New Roman" w:cs="Times New Roman"/>
          <w:i/>
          <w:sz w:val="20"/>
          <w:szCs w:val="20"/>
        </w:rPr>
        <w:t xml:space="preserve">Sulfobacillus </w:t>
      </w:r>
      <w:r w:rsidRPr="000560F3">
        <w:rPr>
          <w:rFonts w:ascii="Times New Roman" w:hAnsi="Times New Roman" w:cs="Times New Roman"/>
          <w:sz w:val="20"/>
          <w:szCs w:val="20"/>
        </w:rPr>
        <w:t xml:space="preserve">species and review of their occurrence in acidic and bioleaching environments. </w:t>
      </w:r>
      <w:r w:rsidRPr="000560F3">
        <w:rPr>
          <w:rFonts w:ascii="Times New Roman" w:hAnsi="Times New Roman" w:cs="Times New Roman"/>
          <w:i/>
          <w:sz w:val="20"/>
          <w:szCs w:val="20"/>
        </w:rPr>
        <w:t>Hydrometallurgy</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93</w:t>
      </w:r>
      <w:r w:rsidRPr="000560F3">
        <w:rPr>
          <w:rFonts w:ascii="Times New Roman" w:hAnsi="Times New Roman" w:cs="Times New Roman"/>
          <w:sz w:val="20"/>
          <w:szCs w:val="20"/>
        </w:rPr>
        <w:t xml:space="preserve">:57-65. doi: 10.1016/j.hydromet.2008.03.001, </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Wu D, Raymond J, Wu M, Chatterji S, Ren Q, Graham JE, Bryant DA, Robb F, Colman A, Tallon LJ, Badger JH, Madupu R, Ward NL, Eisen JA. 2009. Complete genome sequence of the aerobic CO-oxidizing thermophile </w:t>
      </w:r>
      <w:r w:rsidRPr="000560F3">
        <w:rPr>
          <w:rFonts w:ascii="Times New Roman" w:hAnsi="Times New Roman" w:cs="Times New Roman"/>
          <w:i/>
          <w:sz w:val="20"/>
          <w:szCs w:val="20"/>
        </w:rPr>
        <w:t>Thermomicrobium roseum</w:t>
      </w:r>
      <w:r w:rsidRPr="000560F3">
        <w:rPr>
          <w:rFonts w:ascii="Times New Roman" w:hAnsi="Times New Roman" w:cs="Times New Roman"/>
          <w:sz w:val="20"/>
          <w:szCs w:val="20"/>
        </w:rPr>
        <w:t xml:space="preserve">. </w:t>
      </w:r>
      <w:r w:rsidRPr="000560F3">
        <w:rPr>
          <w:rFonts w:ascii="Times New Roman" w:hAnsi="Times New Roman" w:cs="Times New Roman"/>
          <w:i/>
          <w:sz w:val="20"/>
          <w:szCs w:val="20"/>
        </w:rPr>
        <w:t>PLoS One</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4</w:t>
      </w:r>
      <w:r w:rsidRPr="000560F3">
        <w:rPr>
          <w:rFonts w:ascii="Times New Roman" w:hAnsi="Times New Roman" w:cs="Times New Roman"/>
          <w:sz w:val="20"/>
          <w:szCs w:val="20"/>
        </w:rPr>
        <w:t>:e4207. doi: 10.1371/journal.pone.0004207, PMCID: PMC2615216</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You XY, Guo X, Zheng HJ, Zhang MJ, Liu LJ, Zhu YQ, Zhu B, Wang SY, Zhao GP, Poetsch A, Jiang CY, Liu SJ. 2011a. Unraveling the</w:t>
      </w:r>
      <w:r w:rsidRPr="000560F3">
        <w:rPr>
          <w:rFonts w:ascii="Times New Roman" w:hAnsi="Times New Roman" w:cs="Times New Roman"/>
          <w:i/>
          <w:sz w:val="20"/>
          <w:szCs w:val="20"/>
        </w:rPr>
        <w:t xml:space="preserve"> Acidithiobacillus caldus</w:t>
      </w:r>
      <w:r w:rsidRPr="000560F3">
        <w:rPr>
          <w:rFonts w:ascii="Times New Roman" w:hAnsi="Times New Roman" w:cs="Times New Roman"/>
          <w:sz w:val="20"/>
          <w:szCs w:val="20"/>
        </w:rPr>
        <w:t xml:space="preserve"> complete genome and its central metabolisms for carbon assimilation. </w:t>
      </w:r>
      <w:r w:rsidRPr="000560F3">
        <w:rPr>
          <w:rFonts w:ascii="Times New Roman" w:hAnsi="Times New Roman" w:cs="Times New Roman"/>
          <w:i/>
          <w:sz w:val="20"/>
          <w:szCs w:val="20"/>
        </w:rPr>
        <w:t>Journal of Genetics and Genomics</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38</w:t>
      </w:r>
      <w:r w:rsidRPr="000560F3">
        <w:rPr>
          <w:rFonts w:ascii="Times New Roman" w:hAnsi="Times New Roman" w:cs="Times New Roman"/>
          <w:sz w:val="20"/>
          <w:szCs w:val="20"/>
        </w:rPr>
        <w:t xml:space="preserve">:243-52. doi: 10.1016/j.jgg.2011.04.006, PMID: 21703548 </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You XY, Liu C, Wang SY, Jiang CY, Shah SA, Prangishvili D, She Q, Liu SJ, Garrett RA. 2011b. Genomic analysis of </w:t>
      </w:r>
      <w:r w:rsidRPr="000560F3">
        <w:rPr>
          <w:rFonts w:ascii="Times New Roman" w:hAnsi="Times New Roman" w:cs="Times New Roman"/>
          <w:i/>
          <w:sz w:val="20"/>
          <w:szCs w:val="20"/>
        </w:rPr>
        <w:t>Acidianus hospitalis</w:t>
      </w:r>
      <w:r w:rsidRPr="000560F3">
        <w:rPr>
          <w:rFonts w:ascii="Times New Roman" w:hAnsi="Times New Roman" w:cs="Times New Roman"/>
          <w:sz w:val="20"/>
          <w:szCs w:val="20"/>
        </w:rPr>
        <w:t xml:space="preserve"> W1 a host for studying crenarchaeal virus and plasmid life cycles. </w:t>
      </w:r>
      <w:r w:rsidRPr="000560F3">
        <w:rPr>
          <w:rFonts w:ascii="Times New Roman" w:hAnsi="Times New Roman" w:cs="Times New Roman"/>
          <w:i/>
          <w:sz w:val="20"/>
          <w:szCs w:val="20"/>
        </w:rPr>
        <w:t>Extremophiles</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15</w:t>
      </w:r>
      <w:r w:rsidRPr="000560F3">
        <w:rPr>
          <w:rFonts w:ascii="Times New Roman" w:hAnsi="Times New Roman" w:cs="Times New Roman"/>
          <w:sz w:val="20"/>
          <w:szCs w:val="20"/>
        </w:rPr>
        <w:t>:487-97. doi: 10.1007/s00792-011-0379-y, PMCID: PMC3119797</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Zargar K, Conrad A, Bernick DL, Lowe TM, Stolc V, Hoeft S, Oremland RS, Stolz J, Saltikov CW. 2012. ArxA, a new clade of arsenite oxidase within the DMSO reductase family of molybdenum oxidoreductases. </w:t>
      </w:r>
      <w:r w:rsidRPr="000560F3">
        <w:rPr>
          <w:rFonts w:ascii="Times New Roman" w:hAnsi="Times New Roman" w:cs="Times New Roman"/>
          <w:i/>
          <w:sz w:val="20"/>
          <w:szCs w:val="20"/>
        </w:rPr>
        <w:t>Environmental Microbiology</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14</w:t>
      </w:r>
      <w:r w:rsidRPr="000560F3">
        <w:rPr>
          <w:rFonts w:ascii="Times New Roman" w:hAnsi="Times New Roman" w:cs="Times New Roman"/>
          <w:sz w:val="20"/>
          <w:szCs w:val="20"/>
        </w:rPr>
        <w:t>:1635-45. doi: 10.1111/j.1462-2920.2012.02722.x, PMID: 22404962</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Zhang X, Liu X, Liang Y, Guo X, Xiao Y, Ma L, Miao B, Liu H, Peng D, Huang W, Zhang Y, Yin H. 2017. Adaptive evolution of extreme acidophile </w:t>
      </w:r>
      <w:r w:rsidRPr="000560F3">
        <w:rPr>
          <w:rFonts w:ascii="Times New Roman" w:hAnsi="Times New Roman" w:cs="Times New Roman"/>
          <w:i/>
          <w:sz w:val="20"/>
          <w:szCs w:val="20"/>
        </w:rPr>
        <w:t xml:space="preserve">Sulfobacillus thermosulfidooxidans </w:t>
      </w:r>
      <w:r w:rsidRPr="000560F3">
        <w:rPr>
          <w:rFonts w:ascii="Times New Roman" w:hAnsi="Times New Roman" w:cs="Times New Roman"/>
          <w:sz w:val="20"/>
          <w:szCs w:val="20"/>
        </w:rPr>
        <w:t xml:space="preserve">potentially driven by horizontal gene transfer and gene loss. </w:t>
      </w:r>
      <w:r w:rsidRPr="000560F3">
        <w:rPr>
          <w:rFonts w:ascii="Times New Roman" w:hAnsi="Times New Roman" w:cs="Times New Roman"/>
          <w:i/>
          <w:sz w:val="20"/>
          <w:szCs w:val="20"/>
        </w:rPr>
        <w:t>Applied and Environmental Microbiology</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83</w:t>
      </w:r>
      <w:r w:rsidRPr="000560F3">
        <w:rPr>
          <w:rFonts w:ascii="Times New Roman" w:hAnsi="Times New Roman" w:cs="Times New Roman"/>
          <w:sz w:val="20"/>
          <w:szCs w:val="20"/>
        </w:rPr>
        <w:t>:e03098-16. doi: 10.1128/AEM.03098-16, PMCID: PMC5359484</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t xml:space="preserve">Zillig W, Kletzin A, Schleper C, Holz I, Janekovic D, Hain J, Lanzendörfer M, Kristjansson JK. 1994. Screening for Sulfolobales, their plasmids and their viruses in Icelandic solfataras. </w:t>
      </w:r>
      <w:r w:rsidRPr="000560F3">
        <w:rPr>
          <w:rFonts w:ascii="Times New Roman" w:hAnsi="Times New Roman" w:cs="Times New Roman"/>
          <w:i/>
          <w:sz w:val="20"/>
          <w:szCs w:val="20"/>
        </w:rPr>
        <w:t>Systematic and Applied Microbiology</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16</w:t>
      </w:r>
      <w:r w:rsidR="000560F3">
        <w:rPr>
          <w:rFonts w:ascii="Times New Roman" w:hAnsi="Times New Roman" w:cs="Times New Roman"/>
          <w:sz w:val="20"/>
          <w:szCs w:val="20"/>
        </w:rPr>
        <w:t>:609-628.</w:t>
      </w:r>
    </w:p>
    <w:p w:rsidR="00BA4198" w:rsidRPr="000560F3" w:rsidRDefault="00BA4198" w:rsidP="000560F3">
      <w:pPr>
        <w:pStyle w:val="EndNoteBibliography"/>
        <w:spacing w:before="0"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lastRenderedPageBreak/>
        <w:t xml:space="preserve">Zillig W, Stetter KO, Wunder S, Schulz W, Priess H, Scholz I. 1980. The </w:t>
      </w:r>
      <w:r w:rsidRPr="000560F3">
        <w:rPr>
          <w:rFonts w:ascii="Times New Roman" w:hAnsi="Times New Roman" w:cs="Times New Roman"/>
          <w:i/>
          <w:sz w:val="20"/>
          <w:szCs w:val="20"/>
        </w:rPr>
        <w:t>Sulfolobus</w:t>
      </w:r>
      <w:r w:rsidRPr="000560F3">
        <w:rPr>
          <w:rFonts w:ascii="Times New Roman" w:hAnsi="Times New Roman" w:cs="Times New Roman"/>
          <w:sz w:val="20"/>
          <w:szCs w:val="20"/>
        </w:rPr>
        <w:t>-"</w:t>
      </w:r>
      <w:r w:rsidRPr="000560F3">
        <w:rPr>
          <w:rFonts w:ascii="Times New Roman" w:hAnsi="Times New Roman" w:cs="Times New Roman"/>
          <w:i/>
          <w:sz w:val="20"/>
          <w:szCs w:val="20"/>
        </w:rPr>
        <w:t>Caldariella</w:t>
      </w:r>
      <w:r w:rsidRPr="000560F3">
        <w:rPr>
          <w:rFonts w:ascii="Times New Roman" w:hAnsi="Times New Roman" w:cs="Times New Roman"/>
          <w:sz w:val="20"/>
          <w:szCs w:val="20"/>
        </w:rPr>
        <w:t xml:space="preserve">" group: taxonomy on the basis of the structure of DNA-dependent RNA polymerases. </w:t>
      </w:r>
      <w:r w:rsidRPr="000560F3">
        <w:rPr>
          <w:rFonts w:ascii="Times New Roman" w:hAnsi="Times New Roman" w:cs="Times New Roman"/>
          <w:i/>
          <w:sz w:val="20"/>
          <w:szCs w:val="20"/>
        </w:rPr>
        <w:t>Archives of Microbiology</w:t>
      </w:r>
      <w:r w:rsidRPr="000560F3">
        <w:rPr>
          <w:rFonts w:ascii="Times New Roman" w:hAnsi="Times New Roman" w:cs="Times New Roman"/>
          <w:sz w:val="20"/>
          <w:szCs w:val="20"/>
        </w:rPr>
        <w:t xml:space="preserve"> </w:t>
      </w:r>
      <w:r w:rsidRPr="000560F3">
        <w:rPr>
          <w:rFonts w:ascii="Times New Roman" w:hAnsi="Times New Roman" w:cs="Times New Roman"/>
          <w:b/>
          <w:sz w:val="20"/>
          <w:szCs w:val="20"/>
        </w:rPr>
        <w:t>125</w:t>
      </w:r>
      <w:r w:rsidRPr="000560F3">
        <w:rPr>
          <w:rFonts w:ascii="Times New Roman" w:hAnsi="Times New Roman" w:cs="Times New Roman"/>
          <w:sz w:val="20"/>
          <w:szCs w:val="20"/>
        </w:rPr>
        <w:t xml:space="preserve">:259-269. doi: 10.1007/Bf00446886, </w:t>
      </w:r>
    </w:p>
    <w:p w:rsidR="00DF3D18" w:rsidRPr="000560F3" w:rsidRDefault="00BA4198" w:rsidP="000560F3">
      <w:pPr>
        <w:spacing w:after="0" w:line="360" w:lineRule="auto"/>
        <w:ind w:left="284" w:hanging="284"/>
        <w:rPr>
          <w:rFonts w:ascii="Times New Roman" w:hAnsi="Times New Roman" w:cs="Times New Roman"/>
          <w:sz w:val="20"/>
          <w:szCs w:val="20"/>
        </w:rPr>
      </w:pPr>
      <w:r w:rsidRPr="000560F3">
        <w:rPr>
          <w:rFonts w:ascii="Times New Roman" w:hAnsi="Times New Roman" w:cs="Times New Roman"/>
          <w:sz w:val="20"/>
          <w:szCs w:val="20"/>
        </w:rPr>
        <w:fldChar w:fldCharType="end"/>
      </w:r>
    </w:p>
    <w:sectPr w:rsidR="00DF3D18" w:rsidRPr="000560F3" w:rsidSect="000560F3">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FE8EBA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2BC03211"/>
    <w:multiLevelType w:val="hybridMultilevel"/>
    <w:tmpl w:val="2528D5D0"/>
    <w:lvl w:ilvl="0" w:tplc="06065BC8">
      <w:start w:val="1"/>
      <w:numFmt w:val="decimal"/>
      <w:lvlText w:val="%1."/>
      <w:lvlJc w:val="left"/>
      <w:pPr>
        <w:ind w:left="360" w:hanging="360"/>
      </w:pPr>
      <w:rPr>
        <w:rFonts w:ascii="Times New Roman" w:eastAsiaTheme="minorHAnsi"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A20009E"/>
    <w:multiLevelType w:val="hybridMultilevel"/>
    <w:tmpl w:val="2F60DED8"/>
    <w:lvl w:ilvl="0" w:tplc="48E86684">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eLif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fdz0f50sxxf2xe2e2o52dxqtswzsexwfzse&quot;&gt;My EndNote Library&lt;record-ids&gt;&lt;item&gt;175&lt;/item&gt;&lt;item&gt;517&lt;/item&gt;&lt;item&gt;576&lt;/item&gt;&lt;item&gt;758&lt;/item&gt;&lt;item&gt;1167&lt;/item&gt;&lt;item&gt;1560&lt;/item&gt;&lt;item&gt;2054&lt;/item&gt;&lt;item&gt;2285&lt;/item&gt;&lt;item&gt;2537&lt;/item&gt;&lt;item&gt;2771&lt;/item&gt;&lt;item&gt;3243&lt;/item&gt;&lt;item&gt;3244&lt;/item&gt;&lt;item&gt;4360&lt;/item&gt;&lt;item&gt;5055&lt;/item&gt;&lt;item&gt;5403&lt;/item&gt;&lt;item&gt;5405&lt;/item&gt;&lt;item&gt;5406&lt;/item&gt;&lt;item&gt;5407&lt;/item&gt;&lt;item&gt;5408&lt;/item&gt;&lt;item&gt;5409&lt;/item&gt;&lt;item&gt;5410&lt;/item&gt;&lt;item&gt;5411&lt;/item&gt;&lt;item&gt;5412&lt;/item&gt;&lt;item&gt;5413&lt;/item&gt;&lt;item&gt;5415&lt;/item&gt;&lt;item&gt;5416&lt;/item&gt;&lt;item&gt;5418&lt;/item&gt;&lt;item&gt;5419&lt;/item&gt;&lt;item&gt;5420&lt;/item&gt;&lt;item&gt;5421&lt;/item&gt;&lt;item&gt;5422&lt;/item&gt;&lt;item&gt;5423&lt;/item&gt;&lt;item&gt;5424&lt;/item&gt;&lt;item&gt;5425&lt;/item&gt;&lt;item&gt;5426&lt;/item&gt;&lt;item&gt;5427&lt;/item&gt;&lt;item&gt;5428&lt;/item&gt;&lt;item&gt;5429&lt;/item&gt;&lt;item&gt;5430&lt;/item&gt;&lt;item&gt;5431&lt;/item&gt;&lt;item&gt;5432&lt;/item&gt;&lt;item&gt;5433&lt;/item&gt;&lt;item&gt;5434&lt;/item&gt;&lt;item&gt;5436&lt;/item&gt;&lt;item&gt;5437&lt;/item&gt;&lt;item&gt;5438&lt;/item&gt;&lt;item&gt;5442&lt;/item&gt;&lt;item&gt;5443&lt;/item&gt;&lt;item&gt;5702&lt;/item&gt;&lt;item&gt;5750&lt;/item&gt;&lt;/record-ids&gt;&lt;/item&gt;&lt;/Libraries&gt;"/>
  </w:docVars>
  <w:rsids>
    <w:rsidRoot w:val="00BA4198"/>
    <w:rsid w:val="000560F3"/>
    <w:rsid w:val="00233EB4"/>
    <w:rsid w:val="002F73F7"/>
    <w:rsid w:val="003F6F75"/>
    <w:rsid w:val="00550A03"/>
    <w:rsid w:val="0074436B"/>
    <w:rsid w:val="007705A0"/>
    <w:rsid w:val="00B724E8"/>
    <w:rsid w:val="00BA4198"/>
    <w:rsid w:val="00DF3D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9472D5-E9D4-434C-AEC7-F63DE26C7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A4198"/>
  </w:style>
  <w:style w:type="paragraph" w:styleId="berschrift2">
    <w:name w:val="heading 2"/>
    <w:basedOn w:val="Standard"/>
    <w:next w:val="Standard"/>
    <w:link w:val="berschrift2Zchn"/>
    <w:uiPriority w:val="9"/>
    <w:unhideWhenUsed/>
    <w:qFormat/>
    <w:rsid w:val="00BA4198"/>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BA4198"/>
    <w:rPr>
      <w:rFonts w:asciiTheme="majorHAnsi" w:eastAsiaTheme="majorEastAsia" w:hAnsiTheme="majorHAnsi" w:cstheme="majorBidi"/>
      <w:b/>
      <w:bCs/>
      <w:color w:val="5B9BD5" w:themeColor="accent1"/>
      <w:sz w:val="26"/>
      <w:szCs w:val="26"/>
      <w:lang w:val="en-US"/>
    </w:rPr>
  </w:style>
  <w:style w:type="paragraph" w:styleId="Sprechblasentext">
    <w:name w:val="Balloon Text"/>
    <w:basedOn w:val="Standard"/>
    <w:link w:val="SprechblasentextZchn"/>
    <w:uiPriority w:val="99"/>
    <w:semiHidden/>
    <w:unhideWhenUsed/>
    <w:rsid w:val="00BA419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A4198"/>
    <w:rPr>
      <w:rFonts w:ascii="Segoe UI" w:hAnsi="Segoe UI" w:cs="Segoe UI"/>
      <w:sz w:val="18"/>
      <w:szCs w:val="18"/>
    </w:rPr>
  </w:style>
  <w:style w:type="paragraph" w:styleId="HTMLVorformatiert">
    <w:name w:val="HTML Preformatted"/>
    <w:basedOn w:val="Standard"/>
    <w:link w:val="HTMLVorformatiertZchn"/>
    <w:uiPriority w:val="99"/>
    <w:unhideWhenUsed/>
    <w:rsid w:val="00BA4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BA4198"/>
    <w:rPr>
      <w:rFonts w:ascii="Courier New" w:eastAsia="Times New Roman" w:hAnsi="Courier New" w:cs="Courier New"/>
      <w:sz w:val="20"/>
      <w:szCs w:val="20"/>
      <w:lang w:eastAsia="de-DE"/>
    </w:rPr>
  </w:style>
  <w:style w:type="paragraph" w:styleId="Listenabsatz">
    <w:name w:val="List Paragraph"/>
    <w:basedOn w:val="Standard"/>
    <w:uiPriority w:val="34"/>
    <w:qFormat/>
    <w:rsid w:val="00BA4198"/>
    <w:pPr>
      <w:ind w:left="720"/>
      <w:contextualSpacing/>
    </w:pPr>
  </w:style>
  <w:style w:type="character" w:customStyle="1" w:styleId="st">
    <w:name w:val="st"/>
    <w:basedOn w:val="Absatz-Standardschriftart"/>
    <w:rsid w:val="00BA4198"/>
  </w:style>
  <w:style w:type="character" w:styleId="Hervorhebung">
    <w:name w:val="Emphasis"/>
    <w:basedOn w:val="Absatz-Standardschriftart"/>
    <w:uiPriority w:val="20"/>
    <w:qFormat/>
    <w:rsid w:val="00BA4198"/>
    <w:rPr>
      <w:i/>
      <w:iCs/>
    </w:rPr>
  </w:style>
  <w:style w:type="character" w:customStyle="1" w:styleId="feature">
    <w:name w:val="feature"/>
    <w:basedOn w:val="Absatz-Standardschriftart"/>
    <w:rsid w:val="00BA4198"/>
  </w:style>
  <w:style w:type="character" w:styleId="Hyperlink">
    <w:name w:val="Hyperlink"/>
    <w:basedOn w:val="Absatz-Standardschriftart"/>
    <w:uiPriority w:val="99"/>
    <w:unhideWhenUsed/>
    <w:rsid w:val="00BA4198"/>
    <w:rPr>
      <w:color w:val="0000FF"/>
      <w:u w:val="single"/>
    </w:rPr>
  </w:style>
  <w:style w:type="paragraph" w:styleId="Aufzhlungszeichen">
    <w:name w:val="List Bullet"/>
    <w:basedOn w:val="Standard"/>
    <w:uiPriority w:val="99"/>
    <w:unhideWhenUsed/>
    <w:rsid w:val="00BA4198"/>
    <w:pPr>
      <w:numPr>
        <w:numId w:val="3"/>
      </w:numPr>
      <w:spacing w:before="120" w:after="120" w:line="360" w:lineRule="auto"/>
      <w:contextualSpacing/>
      <w:jc w:val="both"/>
    </w:pPr>
    <w:rPr>
      <w:rFonts w:ascii="Arial" w:hAnsi="Arial"/>
      <w:lang w:val="en-US"/>
    </w:rPr>
  </w:style>
  <w:style w:type="paragraph" w:customStyle="1" w:styleId="EndNoteBibliographyTitle">
    <w:name w:val="EndNote Bibliography Title"/>
    <w:basedOn w:val="Standard"/>
    <w:link w:val="EndNoteBibliographyTitleZchn"/>
    <w:rsid w:val="00BA4198"/>
    <w:pPr>
      <w:spacing w:before="120" w:after="0" w:line="360" w:lineRule="auto"/>
      <w:jc w:val="center"/>
    </w:pPr>
    <w:rPr>
      <w:rFonts w:ascii="Calibri" w:hAnsi="Calibri" w:cs="Calibri"/>
      <w:noProof/>
      <w:lang w:val="en-US"/>
    </w:rPr>
  </w:style>
  <w:style w:type="character" w:customStyle="1" w:styleId="EndNoteBibliographyTitleZchn">
    <w:name w:val="EndNote Bibliography Title Zchn"/>
    <w:basedOn w:val="Absatz-Standardschriftart"/>
    <w:link w:val="EndNoteBibliographyTitle"/>
    <w:rsid w:val="00BA4198"/>
    <w:rPr>
      <w:rFonts w:ascii="Calibri" w:hAnsi="Calibri" w:cs="Calibri"/>
      <w:noProof/>
      <w:lang w:val="en-US"/>
    </w:rPr>
  </w:style>
  <w:style w:type="paragraph" w:customStyle="1" w:styleId="EndNoteBibliography">
    <w:name w:val="EndNote Bibliography"/>
    <w:basedOn w:val="Standard"/>
    <w:link w:val="EndNoteBibliographyZchn"/>
    <w:rsid w:val="00BA4198"/>
    <w:pPr>
      <w:spacing w:before="120" w:after="120" w:line="240" w:lineRule="auto"/>
      <w:jc w:val="both"/>
    </w:pPr>
    <w:rPr>
      <w:rFonts w:ascii="Calibri" w:hAnsi="Calibri" w:cs="Calibri"/>
      <w:noProof/>
      <w:lang w:val="en-US"/>
    </w:rPr>
  </w:style>
  <w:style w:type="character" w:customStyle="1" w:styleId="EndNoteBibliographyZchn">
    <w:name w:val="EndNote Bibliography Zchn"/>
    <w:basedOn w:val="Absatz-Standardschriftart"/>
    <w:link w:val="EndNoteBibliography"/>
    <w:rsid w:val="00BA4198"/>
    <w:rPr>
      <w:rFonts w:ascii="Calibri" w:hAnsi="Calibri" w:cs="Calibri"/>
      <w:noProof/>
      <w:lang w:val="en-US"/>
    </w:rPr>
  </w:style>
  <w:style w:type="character" w:styleId="Kommentarzeichen">
    <w:name w:val="annotation reference"/>
    <w:basedOn w:val="Absatz-Standardschriftart"/>
    <w:uiPriority w:val="99"/>
    <w:semiHidden/>
    <w:unhideWhenUsed/>
    <w:rsid w:val="00BA4198"/>
    <w:rPr>
      <w:sz w:val="16"/>
      <w:szCs w:val="16"/>
    </w:rPr>
  </w:style>
  <w:style w:type="paragraph" w:styleId="Kommentartext">
    <w:name w:val="annotation text"/>
    <w:basedOn w:val="Standard"/>
    <w:link w:val="KommentartextZchn"/>
    <w:uiPriority w:val="99"/>
    <w:semiHidden/>
    <w:unhideWhenUsed/>
    <w:rsid w:val="00BA4198"/>
    <w:pPr>
      <w:spacing w:before="120" w:after="120" w:line="240" w:lineRule="auto"/>
      <w:jc w:val="both"/>
    </w:pPr>
    <w:rPr>
      <w:rFonts w:ascii="Arial" w:hAnsi="Arial"/>
      <w:sz w:val="20"/>
      <w:szCs w:val="20"/>
      <w:lang w:val="en-US"/>
    </w:rPr>
  </w:style>
  <w:style w:type="character" w:customStyle="1" w:styleId="KommentartextZchn">
    <w:name w:val="Kommentartext Zchn"/>
    <w:basedOn w:val="Absatz-Standardschriftart"/>
    <w:link w:val="Kommentartext"/>
    <w:uiPriority w:val="99"/>
    <w:semiHidden/>
    <w:rsid w:val="00BA4198"/>
    <w:rPr>
      <w:rFonts w:ascii="Arial" w:hAnsi="Arial"/>
      <w:sz w:val="20"/>
      <w:szCs w:val="20"/>
      <w:lang w:val="en-US"/>
    </w:rPr>
  </w:style>
  <w:style w:type="paragraph" w:styleId="Kommentarthema">
    <w:name w:val="annotation subject"/>
    <w:basedOn w:val="Kommentartext"/>
    <w:next w:val="Kommentartext"/>
    <w:link w:val="KommentarthemaZchn"/>
    <w:uiPriority w:val="99"/>
    <w:semiHidden/>
    <w:unhideWhenUsed/>
    <w:rsid w:val="00BA4198"/>
    <w:rPr>
      <w:b/>
      <w:bCs/>
    </w:rPr>
  </w:style>
  <w:style w:type="character" w:customStyle="1" w:styleId="KommentarthemaZchn">
    <w:name w:val="Kommentarthema Zchn"/>
    <w:basedOn w:val="KommentartextZchn"/>
    <w:link w:val="Kommentarthema"/>
    <w:uiPriority w:val="99"/>
    <w:semiHidden/>
    <w:rsid w:val="00BA4198"/>
    <w:rPr>
      <w:rFonts w:ascii="Arial" w:hAnsi="Arial"/>
      <w:b/>
      <w:bCs/>
      <w:sz w:val="20"/>
      <w:szCs w:val="20"/>
      <w:lang w:val="en-US"/>
    </w:rPr>
  </w:style>
  <w:style w:type="table" w:styleId="Tabellenraster">
    <w:name w:val="Table Grid"/>
    <w:basedOn w:val="NormaleTabelle"/>
    <w:uiPriority w:val="59"/>
    <w:rsid w:val="00BA4198"/>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A419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cbi.nml.nih.gov" TargetMode="External"/><Relationship Id="rId5" Type="http://schemas.openxmlformats.org/officeDocument/2006/relationships/hyperlink" Target="http://img.jgi.doe.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7959</Words>
  <Characters>50146</Characters>
  <Application>Microsoft Office Word</Application>
  <DocSecurity>0</DocSecurity>
  <Lines>417</Lines>
  <Paragraphs>115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2018-04-13T09:33:00Z</dcterms:created>
  <dcterms:modified xsi:type="dcterms:W3CDTF">2018-04-13T11:00:00Z</dcterms:modified>
</cp:coreProperties>
</file>