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FCE" w:rsidRPr="0003661D" w:rsidRDefault="006F2FCE" w:rsidP="00E021EE">
      <w:pPr>
        <w:spacing w:before="120" w:after="0" w:line="300" w:lineRule="exact"/>
        <w:jc w:val="both"/>
        <w:rPr>
          <w:rFonts w:ascii="Times New Roman" w:hAnsi="Times New Roman"/>
          <w:b/>
          <w:iCs/>
        </w:rPr>
      </w:pPr>
      <w:proofErr w:type="spellStart"/>
      <w:r w:rsidRPr="0003661D">
        <w:rPr>
          <w:rFonts w:ascii="Times New Roman" w:hAnsi="Times New Roman"/>
          <w:b/>
          <w:iCs/>
        </w:rPr>
        <w:t>Figure</w:t>
      </w:r>
      <w:proofErr w:type="spellEnd"/>
      <w:r w:rsidRPr="0003661D">
        <w:rPr>
          <w:rFonts w:ascii="Times New Roman" w:hAnsi="Times New Roman"/>
          <w:b/>
          <w:iCs/>
        </w:rPr>
        <w:t xml:space="preserve"> 4-figure </w:t>
      </w:r>
      <w:proofErr w:type="spellStart"/>
      <w:r w:rsidRPr="0003661D">
        <w:rPr>
          <w:rFonts w:ascii="Times New Roman" w:hAnsi="Times New Roman"/>
          <w:b/>
          <w:iCs/>
        </w:rPr>
        <w:t>supplement</w:t>
      </w:r>
      <w:proofErr w:type="spellEnd"/>
      <w:r w:rsidRPr="0003661D">
        <w:rPr>
          <w:rFonts w:ascii="Times New Roman" w:hAnsi="Times New Roman"/>
          <w:b/>
          <w:iCs/>
        </w:rPr>
        <w:t xml:space="preserve"> 1</w:t>
      </w:r>
      <w:r w:rsidR="00E021EE" w:rsidRPr="0003661D">
        <w:rPr>
          <w:rFonts w:ascii="Times New Roman" w:hAnsi="Times New Roman"/>
          <w:b/>
          <w:iCs/>
        </w:rPr>
        <w:t xml:space="preserve"> </w:t>
      </w:r>
    </w:p>
    <w:p w:rsidR="00E021EE" w:rsidRPr="000D585E" w:rsidRDefault="000D585E" w:rsidP="003F4C7E">
      <w:pPr>
        <w:rPr>
          <w:rFonts w:cstheme="minorHAnsi"/>
          <w:b/>
          <w:sz w:val="32"/>
          <w:szCs w:val="32"/>
        </w:rPr>
      </w:pPr>
      <w:r w:rsidRPr="000D585E">
        <w:rPr>
          <w:rFonts w:cstheme="minorHAnsi"/>
          <w:b/>
          <w:sz w:val="32"/>
          <w:szCs w:val="32"/>
        </w:rPr>
        <w:t>A</w:t>
      </w:r>
    </w:p>
    <w:p w:rsidR="00E021EE" w:rsidRDefault="00E021EE" w:rsidP="003F4C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lang w:eastAsia="de-DE"/>
        </w:rPr>
        <w:drawing>
          <wp:inline distT="0" distB="0" distL="0" distR="0" wp14:anchorId="6C5930DE" wp14:editId="34B49575">
            <wp:extent cx="2810510" cy="2509520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35"/>
                    <a:stretch/>
                  </pic:blipFill>
                  <pic:spPr bwMode="auto">
                    <a:xfrm>
                      <a:off x="0" y="0"/>
                      <a:ext cx="2810510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585E" w:rsidRPr="000D585E" w:rsidRDefault="000D585E" w:rsidP="000D585E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B</w:t>
      </w:r>
    </w:p>
    <w:p w:rsidR="00E021EE" w:rsidRDefault="006B043C" w:rsidP="003F4C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de-DE"/>
        </w:rPr>
        <w:drawing>
          <wp:inline distT="0" distB="0" distL="0" distR="0" wp14:anchorId="2F7C2CE8">
            <wp:extent cx="4871085" cy="30607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085" cy="306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2FCE" w:rsidRPr="000D585E" w:rsidRDefault="006F2FCE" w:rsidP="006F2FCE">
      <w:pPr>
        <w:spacing w:before="120" w:after="0" w:line="300" w:lineRule="exact"/>
        <w:jc w:val="both"/>
        <w:rPr>
          <w:rFonts w:ascii="Times New Roman" w:hAnsi="Times New Roman"/>
          <w:iCs/>
          <w:sz w:val="24"/>
          <w:szCs w:val="24"/>
        </w:rPr>
      </w:pPr>
      <w:bookmarkStart w:id="0" w:name="_GoBack"/>
      <w:r w:rsidRPr="0003661D">
        <w:rPr>
          <w:rFonts w:ascii="Times New Roman" w:hAnsi="Times New Roman"/>
          <w:b/>
          <w:iCs/>
        </w:rPr>
        <w:t>A,</w:t>
      </w:r>
      <w:r w:rsidRPr="0003661D">
        <w:rPr>
          <w:rFonts w:ascii="Times New Roman" w:hAnsi="Times New Roman"/>
          <w:iCs/>
        </w:rPr>
        <w:t xml:space="preserve"> </w:t>
      </w:r>
      <w:proofErr w:type="spellStart"/>
      <w:r w:rsidRPr="0003661D">
        <w:rPr>
          <w:rFonts w:ascii="Times New Roman" w:hAnsi="Times New Roman" w:cs="Times New Roman"/>
          <w:b/>
          <w:color w:val="000000" w:themeColor="text1"/>
        </w:rPr>
        <w:t>Purification</w:t>
      </w:r>
      <w:proofErr w:type="spellEnd"/>
      <w:r w:rsidRPr="0003661D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03661D">
        <w:rPr>
          <w:rFonts w:ascii="Times New Roman" w:hAnsi="Times New Roman" w:cs="Times New Roman"/>
          <w:b/>
          <w:color w:val="000000" w:themeColor="text1"/>
        </w:rPr>
        <w:t>of</w:t>
      </w:r>
      <w:proofErr w:type="spellEnd"/>
      <w:r w:rsidRPr="0003661D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03661D">
        <w:rPr>
          <w:rFonts w:ascii="Times New Roman" w:hAnsi="Times New Roman" w:cs="Times New Roman"/>
          <w:b/>
          <w:color w:val="000000" w:themeColor="text1"/>
        </w:rPr>
        <w:t>Lbp</w:t>
      </w:r>
      <w:r w:rsidR="00A07E64" w:rsidRPr="0003661D">
        <w:rPr>
          <w:rFonts w:ascii="Times New Roman" w:hAnsi="Times New Roman" w:cs="Times New Roman"/>
          <w:b/>
          <w:color w:val="000000" w:themeColor="text1"/>
        </w:rPr>
        <w:t>A</w:t>
      </w:r>
      <w:proofErr w:type="spellEnd"/>
      <w:r w:rsidRPr="0003661D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03661D">
        <w:rPr>
          <w:rFonts w:ascii="Times New Roman" w:hAnsi="Times New Roman" w:cs="Times New Roman"/>
          <w:b/>
          <w:color w:val="000000" w:themeColor="text1"/>
        </w:rPr>
        <w:t>and</w:t>
      </w:r>
      <w:proofErr w:type="spellEnd"/>
      <w:r w:rsidRPr="0003661D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03661D">
        <w:rPr>
          <w:rFonts w:ascii="Times New Roman" w:hAnsi="Times New Roman" w:cs="Times New Roman"/>
          <w:b/>
          <w:color w:val="000000" w:themeColor="text1"/>
        </w:rPr>
        <w:t>LplA</w:t>
      </w:r>
      <w:proofErr w:type="spellEnd"/>
      <w:r w:rsidRPr="0003661D">
        <w:rPr>
          <w:rFonts w:ascii="Times New Roman" w:hAnsi="Times New Roman" w:cs="Times New Roman"/>
          <w:b/>
          <w:color w:val="000000" w:themeColor="text1"/>
        </w:rPr>
        <w:t xml:space="preserve">-like </w:t>
      </w:r>
      <w:proofErr w:type="spellStart"/>
      <w:r w:rsidRPr="0003661D">
        <w:rPr>
          <w:rFonts w:ascii="Times New Roman" w:hAnsi="Times New Roman" w:cs="Times New Roman"/>
          <w:b/>
          <w:color w:val="000000" w:themeColor="text1"/>
        </w:rPr>
        <w:t>proteins</w:t>
      </w:r>
      <w:proofErr w:type="spellEnd"/>
      <w:r w:rsidRPr="0003661D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Lane 1, LbpA1 </w:t>
      </w:r>
      <w:proofErr w:type="spellStart"/>
      <w:r>
        <w:rPr>
          <w:rFonts w:ascii="Times New Roman" w:hAnsi="Times New Roman" w:cs="Times New Roman"/>
          <w:color w:val="000000" w:themeColor="text1"/>
        </w:rPr>
        <w:t>from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385DB6">
        <w:rPr>
          <w:rFonts w:ascii="Times New Roman" w:hAnsi="Times New Roman" w:cs="Times New Roman"/>
          <w:i/>
          <w:color w:val="000000" w:themeColor="text1"/>
        </w:rPr>
        <w:t xml:space="preserve">T. </w:t>
      </w:r>
      <w:proofErr w:type="spellStart"/>
      <w:r w:rsidRPr="00385DB6">
        <w:rPr>
          <w:rFonts w:ascii="Times New Roman" w:hAnsi="Times New Roman" w:cs="Times New Roman"/>
          <w:i/>
          <w:color w:val="000000" w:themeColor="text1"/>
        </w:rPr>
        <w:t>sibirica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; </w:t>
      </w:r>
      <w:proofErr w:type="spellStart"/>
      <w:r>
        <w:rPr>
          <w:rFonts w:ascii="Times New Roman" w:hAnsi="Times New Roman" w:cs="Times New Roman"/>
          <w:color w:val="000000" w:themeColor="text1"/>
        </w:rPr>
        <w:t>lane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2, LbpA2 </w:t>
      </w:r>
      <w:proofErr w:type="spellStart"/>
      <w:r>
        <w:rPr>
          <w:rFonts w:ascii="Times New Roman" w:hAnsi="Times New Roman" w:cs="Times New Roman"/>
          <w:color w:val="000000" w:themeColor="text1"/>
        </w:rPr>
        <w:t>from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E021EE">
        <w:rPr>
          <w:rFonts w:ascii="Times New Roman" w:hAnsi="Times New Roman" w:cs="Times New Roman"/>
          <w:i/>
          <w:color w:val="000000" w:themeColor="text1"/>
        </w:rPr>
        <w:t xml:space="preserve">H. </w:t>
      </w:r>
      <w:proofErr w:type="spellStart"/>
      <w:r w:rsidRPr="00E021EE">
        <w:rPr>
          <w:rFonts w:ascii="Times New Roman" w:hAnsi="Times New Roman" w:cs="Times New Roman"/>
          <w:i/>
          <w:color w:val="000000" w:themeColor="text1"/>
        </w:rPr>
        <w:t>denitrificans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; </w:t>
      </w:r>
      <w:proofErr w:type="spellStart"/>
      <w:r>
        <w:rPr>
          <w:rFonts w:ascii="Times New Roman" w:hAnsi="Times New Roman" w:cs="Times New Roman"/>
          <w:color w:val="000000" w:themeColor="text1"/>
        </w:rPr>
        <w:t>lane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3, </w:t>
      </w:r>
      <w:proofErr w:type="spellStart"/>
      <w:r>
        <w:rPr>
          <w:rFonts w:ascii="Times New Roman" w:hAnsi="Times New Roman" w:cs="Times New Roman"/>
          <w:color w:val="000000" w:themeColor="text1"/>
        </w:rPr>
        <w:t>LplA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from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Thioalkalivibrio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</w:t>
      </w:r>
      <w:proofErr w:type="spellEnd"/>
      <w:r>
        <w:rPr>
          <w:rFonts w:ascii="Times New Roman" w:hAnsi="Times New Roman" w:cs="Times New Roman"/>
        </w:rPr>
        <w:t>. K90 mix</w:t>
      </w:r>
      <w:r>
        <w:rPr>
          <w:rFonts w:ascii="Times New Roman" w:hAnsi="Times New Roman" w:cs="Times New Roman"/>
          <w:color w:val="000000" w:themeColor="text1"/>
        </w:rPr>
        <w:t xml:space="preserve">; </w:t>
      </w:r>
      <w:proofErr w:type="spellStart"/>
      <w:r>
        <w:rPr>
          <w:rFonts w:ascii="Times New Roman" w:hAnsi="Times New Roman" w:cs="Times New Roman"/>
          <w:color w:val="000000" w:themeColor="text1"/>
        </w:rPr>
        <w:t>lane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4, </w:t>
      </w:r>
      <w:proofErr w:type="spellStart"/>
      <w:r>
        <w:rPr>
          <w:rFonts w:ascii="Times New Roman" w:hAnsi="Times New Roman" w:cs="Times New Roman"/>
          <w:color w:val="000000" w:themeColor="text1"/>
        </w:rPr>
        <w:t>LplA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from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385DB6">
        <w:rPr>
          <w:rFonts w:ascii="Times New Roman" w:hAnsi="Times New Roman" w:cs="Times New Roman"/>
          <w:i/>
          <w:color w:val="000000" w:themeColor="text1"/>
        </w:rPr>
        <w:t xml:space="preserve">H. </w:t>
      </w:r>
      <w:proofErr w:type="spellStart"/>
      <w:r w:rsidRPr="00385DB6">
        <w:rPr>
          <w:rFonts w:ascii="Times New Roman" w:hAnsi="Times New Roman" w:cs="Times New Roman"/>
          <w:i/>
          <w:color w:val="000000" w:themeColor="text1"/>
        </w:rPr>
        <w:t>denitrificans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6F2FCE">
        <w:rPr>
          <w:rFonts w:ascii="Times New Roman" w:hAnsi="Times New Roman" w:cs="Times New Roman"/>
          <w:b/>
          <w:color w:val="000000" w:themeColor="text1"/>
        </w:rPr>
        <w:t xml:space="preserve">Analysis </w:t>
      </w:r>
      <w:proofErr w:type="spellStart"/>
      <w:r w:rsidRPr="006F2FCE">
        <w:rPr>
          <w:rFonts w:ascii="Times New Roman" w:hAnsi="Times New Roman" w:cs="Times New Roman"/>
          <w:b/>
          <w:color w:val="000000" w:themeColor="text1"/>
        </w:rPr>
        <w:t>of</w:t>
      </w:r>
      <w:proofErr w:type="spellEnd"/>
      <w:r w:rsidRPr="006F2FC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6F2FCE">
        <w:rPr>
          <w:rFonts w:ascii="Times New Roman" w:hAnsi="Times New Roman" w:cs="Times New Roman"/>
          <w:b/>
          <w:i/>
          <w:color w:val="000000" w:themeColor="text1"/>
        </w:rPr>
        <w:t xml:space="preserve">T. </w:t>
      </w:r>
      <w:proofErr w:type="spellStart"/>
      <w:r w:rsidRPr="006F2FCE">
        <w:rPr>
          <w:rFonts w:ascii="Times New Roman" w:hAnsi="Times New Roman" w:cs="Times New Roman"/>
          <w:b/>
          <w:i/>
          <w:color w:val="000000" w:themeColor="text1"/>
        </w:rPr>
        <w:t>sibirica</w:t>
      </w:r>
      <w:proofErr w:type="spellEnd"/>
      <w:r w:rsidRPr="006F2FCE">
        <w:rPr>
          <w:rFonts w:ascii="Times New Roman" w:hAnsi="Times New Roman" w:cs="Times New Roman"/>
          <w:b/>
          <w:color w:val="000000" w:themeColor="text1"/>
        </w:rPr>
        <w:t xml:space="preserve"> LbpA1 </w:t>
      </w:r>
      <w:proofErr w:type="spellStart"/>
      <w:r w:rsidRPr="006F2FCE">
        <w:rPr>
          <w:rFonts w:ascii="Times New Roman" w:hAnsi="Times New Roman" w:cs="Times New Roman"/>
          <w:b/>
          <w:color w:val="000000" w:themeColor="text1"/>
        </w:rPr>
        <w:t>by</w:t>
      </w:r>
      <w:proofErr w:type="spellEnd"/>
      <w:r w:rsidRPr="006F2FCE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6F2FCE">
        <w:rPr>
          <w:rFonts w:ascii="Times New Roman" w:hAnsi="Times New Roman" w:cs="Times New Roman"/>
          <w:b/>
          <w:color w:val="000000" w:themeColor="text1"/>
        </w:rPr>
        <w:t>gel</w:t>
      </w:r>
      <w:proofErr w:type="spellEnd"/>
      <w:r w:rsidRPr="006F2FCE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6F2FCE">
        <w:rPr>
          <w:rFonts w:ascii="Times New Roman" w:hAnsi="Times New Roman" w:cs="Times New Roman"/>
          <w:b/>
          <w:color w:val="000000" w:themeColor="text1"/>
        </w:rPr>
        <w:t>permeation</w:t>
      </w:r>
      <w:proofErr w:type="spellEnd"/>
      <w:r w:rsidRPr="006F2FCE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6F2FCE">
        <w:rPr>
          <w:rFonts w:ascii="Times New Roman" w:hAnsi="Times New Roman" w:cs="Times New Roman"/>
          <w:b/>
          <w:color w:val="000000" w:themeColor="text1"/>
        </w:rPr>
        <w:t>chromatography</w:t>
      </w:r>
      <w:proofErr w:type="spellEnd"/>
      <w:r w:rsidRPr="006F2FCE">
        <w:rPr>
          <w:rFonts w:ascii="Times New Roman" w:hAnsi="Times New Roman" w:cs="Times New Roman"/>
          <w:b/>
          <w:color w:val="000000" w:themeColor="text1"/>
        </w:rPr>
        <w:t xml:space="preserve"> on </w:t>
      </w:r>
      <w:proofErr w:type="spellStart"/>
      <w:r w:rsidRPr="006F2FCE">
        <w:rPr>
          <w:rFonts w:ascii="Times New Roman" w:hAnsi="Times New Roman" w:cs="Times New Roman"/>
          <w:b/>
          <w:color w:val="000000" w:themeColor="text1"/>
        </w:rPr>
        <w:t>Superdex</w:t>
      </w:r>
      <w:proofErr w:type="spellEnd"/>
      <w:r w:rsidRPr="006F2FCE">
        <w:rPr>
          <w:rFonts w:ascii="Times New Roman" w:hAnsi="Times New Roman" w:cs="Times New Roman"/>
          <w:b/>
          <w:color w:val="000000" w:themeColor="text1"/>
        </w:rPr>
        <w:t xml:space="preserve"> 75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</w:rPr>
        <w:t>Buffer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: 20 </w:t>
      </w:r>
      <w:proofErr w:type="spellStart"/>
      <w:r>
        <w:rPr>
          <w:rFonts w:ascii="Times New Roman" w:hAnsi="Times New Roman" w:cs="Times New Roman"/>
          <w:color w:val="000000" w:themeColor="text1"/>
        </w:rPr>
        <w:t>mM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sodium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phosphate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pH 7.4 </w:t>
      </w:r>
      <w:proofErr w:type="spellStart"/>
      <w:r>
        <w:rPr>
          <w:rFonts w:ascii="Times New Roman" w:hAnsi="Times New Roman" w:cs="Times New Roman"/>
          <w:color w:val="000000" w:themeColor="text1"/>
        </w:rPr>
        <w:t>containing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150 </w:t>
      </w:r>
      <w:proofErr w:type="spellStart"/>
      <w:r>
        <w:rPr>
          <w:rFonts w:ascii="Times New Roman" w:hAnsi="Times New Roman" w:cs="Times New Roman"/>
          <w:color w:val="000000" w:themeColor="text1"/>
        </w:rPr>
        <w:t>mM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NaCl. Protein </w:t>
      </w:r>
      <w:proofErr w:type="spellStart"/>
      <w:r>
        <w:rPr>
          <w:rFonts w:ascii="Times New Roman" w:hAnsi="Times New Roman" w:cs="Times New Roman"/>
          <w:color w:val="000000" w:themeColor="text1"/>
        </w:rPr>
        <w:t>elution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peaked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at 79 ml </w:t>
      </w:r>
      <w:proofErr w:type="spellStart"/>
      <w:r>
        <w:rPr>
          <w:rFonts w:ascii="Times New Roman" w:hAnsi="Times New Roman" w:cs="Times New Roman"/>
          <w:color w:val="000000" w:themeColor="text1"/>
        </w:rPr>
        <w:t>corresponding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to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a </w:t>
      </w:r>
      <w:proofErr w:type="spellStart"/>
      <w:r>
        <w:rPr>
          <w:rFonts w:ascii="Times New Roman" w:hAnsi="Times New Roman" w:cs="Times New Roman"/>
          <w:color w:val="000000" w:themeColor="text1"/>
        </w:rPr>
        <w:t>mass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of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16-18 </w:t>
      </w:r>
      <w:proofErr w:type="spellStart"/>
      <w:r>
        <w:rPr>
          <w:rFonts w:ascii="Times New Roman" w:hAnsi="Times New Roman" w:cs="Times New Roman"/>
          <w:color w:val="000000" w:themeColor="text1"/>
        </w:rPr>
        <w:t>kDa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The </w:t>
      </w:r>
      <w:proofErr w:type="spellStart"/>
      <w:r>
        <w:rPr>
          <w:rFonts w:ascii="Times New Roman" w:hAnsi="Times New Roman" w:cs="Times New Roman"/>
          <w:color w:val="000000" w:themeColor="text1"/>
        </w:rPr>
        <w:t>protein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thus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behaved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as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a monomer.</w:t>
      </w:r>
    </w:p>
    <w:p w:rsidR="006F2FCE" w:rsidRDefault="006F2FCE" w:rsidP="003F4C7E">
      <w:pPr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3F4C7E" w:rsidRPr="0060539E" w:rsidRDefault="003F4C7E" w:rsidP="000C1224">
      <w:pPr>
        <w:spacing w:before="60"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3F4C7E" w:rsidRPr="0060539E" w:rsidSect="004C0F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E8EBA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03211"/>
    <w:multiLevelType w:val="hybridMultilevel"/>
    <w:tmpl w:val="2528D5D0"/>
    <w:lvl w:ilvl="0" w:tplc="06065BC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0009E"/>
    <w:multiLevelType w:val="hybridMultilevel"/>
    <w:tmpl w:val="2F60DED8"/>
    <w:lvl w:ilvl="0" w:tplc="48E86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Lif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dz0f50sxxf2xe2e2o52dxqtswzsexwfzse&quot;&gt;My EndNote Library&lt;record-ids&gt;&lt;item&gt;5449&lt;/item&gt;&lt;item&gt;5450&lt;/item&gt;&lt;/record-ids&gt;&lt;/item&gt;&lt;/Libraries&gt;"/>
  </w:docVars>
  <w:rsids>
    <w:rsidRoot w:val="003F4C7E"/>
    <w:rsid w:val="0003661D"/>
    <w:rsid w:val="000629BD"/>
    <w:rsid w:val="000C1224"/>
    <w:rsid w:val="000D585E"/>
    <w:rsid w:val="00195813"/>
    <w:rsid w:val="00246898"/>
    <w:rsid w:val="00273070"/>
    <w:rsid w:val="002F73F7"/>
    <w:rsid w:val="00370ED6"/>
    <w:rsid w:val="00373491"/>
    <w:rsid w:val="003B3011"/>
    <w:rsid w:val="003F4C7E"/>
    <w:rsid w:val="00485C97"/>
    <w:rsid w:val="004C0F1E"/>
    <w:rsid w:val="00534F29"/>
    <w:rsid w:val="0060539E"/>
    <w:rsid w:val="00624FCE"/>
    <w:rsid w:val="006B043C"/>
    <w:rsid w:val="006F2FCE"/>
    <w:rsid w:val="00726D94"/>
    <w:rsid w:val="007705A0"/>
    <w:rsid w:val="008F4454"/>
    <w:rsid w:val="00A07E64"/>
    <w:rsid w:val="00A25D0A"/>
    <w:rsid w:val="00B12DF0"/>
    <w:rsid w:val="00B3042E"/>
    <w:rsid w:val="00C235B4"/>
    <w:rsid w:val="00CE6297"/>
    <w:rsid w:val="00E021EE"/>
    <w:rsid w:val="00E46E20"/>
    <w:rsid w:val="00EC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2483D-D44D-4EB9-8328-31E4064F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F4C7E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F4C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2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2FD7"/>
    <w:rPr>
      <w:rFonts w:ascii="Segoe UI" w:hAnsi="Segoe UI" w:cs="Segoe UI"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EC2F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EC2FD7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273070"/>
    <w:pPr>
      <w:ind w:left="720"/>
      <w:contextualSpacing/>
    </w:pPr>
  </w:style>
  <w:style w:type="character" w:customStyle="1" w:styleId="st">
    <w:name w:val="st"/>
    <w:basedOn w:val="Absatz-Standardschriftart"/>
    <w:rsid w:val="00726D94"/>
  </w:style>
  <w:style w:type="character" w:styleId="Hervorhebung">
    <w:name w:val="Emphasis"/>
    <w:basedOn w:val="Absatz-Standardschriftart"/>
    <w:uiPriority w:val="20"/>
    <w:qFormat/>
    <w:rsid w:val="00726D94"/>
    <w:rPr>
      <w:i/>
      <w:iCs/>
    </w:rPr>
  </w:style>
  <w:style w:type="character" w:customStyle="1" w:styleId="feature">
    <w:name w:val="feature"/>
    <w:basedOn w:val="Absatz-Standardschriftart"/>
    <w:rsid w:val="00E46E20"/>
  </w:style>
  <w:style w:type="character" w:styleId="Hyperlink">
    <w:name w:val="Hyperlink"/>
    <w:basedOn w:val="Absatz-Standardschriftart"/>
    <w:uiPriority w:val="99"/>
    <w:unhideWhenUsed/>
    <w:rsid w:val="00E46E20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46E20"/>
    <w:pPr>
      <w:numPr>
        <w:numId w:val="3"/>
      </w:numPr>
      <w:spacing w:before="120" w:after="120" w:line="360" w:lineRule="auto"/>
      <w:contextualSpacing/>
      <w:jc w:val="both"/>
    </w:pPr>
    <w:rPr>
      <w:rFonts w:ascii="Arial" w:hAnsi="Arial"/>
      <w:lang w:val="en-US"/>
    </w:rPr>
  </w:style>
  <w:style w:type="paragraph" w:customStyle="1" w:styleId="EndNoteBibliographyTitle">
    <w:name w:val="EndNote Bibliography Title"/>
    <w:basedOn w:val="Standard"/>
    <w:link w:val="EndNoteBibliographyTitleZchn"/>
    <w:rsid w:val="00E46E20"/>
    <w:pPr>
      <w:spacing w:before="120" w:after="0" w:line="360" w:lineRule="auto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E46E2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E46E20"/>
    <w:pPr>
      <w:spacing w:before="120" w:after="120"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E46E20"/>
    <w:rPr>
      <w:rFonts w:ascii="Calibri" w:hAnsi="Calibri" w:cs="Calibri"/>
      <w:noProof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6E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6E20"/>
    <w:pPr>
      <w:spacing w:before="120" w:after="120" w:line="240" w:lineRule="auto"/>
      <w:jc w:val="both"/>
    </w:pPr>
    <w:rPr>
      <w:rFonts w:ascii="Arial" w:hAnsi="Arial"/>
      <w:sz w:val="20"/>
      <w:szCs w:val="20"/>
      <w:lang w:val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6E20"/>
    <w:rPr>
      <w:rFonts w:ascii="Arial" w:hAnsi="Arial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6E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6E20"/>
    <w:rPr>
      <w:rFonts w:ascii="Arial" w:hAnsi="Arial"/>
      <w:b/>
      <w:bCs/>
      <w:sz w:val="20"/>
      <w:szCs w:val="20"/>
      <w:lang w:val="en-US"/>
    </w:rPr>
  </w:style>
  <w:style w:type="table" w:styleId="Tabellenraster">
    <w:name w:val="Table Grid"/>
    <w:basedOn w:val="NormaleTabelle"/>
    <w:uiPriority w:val="59"/>
    <w:rsid w:val="00E46E20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6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3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2018-03-29T12:05:00Z</cp:lastPrinted>
  <dcterms:created xsi:type="dcterms:W3CDTF">2018-04-13T09:52:00Z</dcterms:created>
  <dcterms:modified xsi:type="dcterms:W3CDTF">2018-07-02T08:25:00Z</dcterms:modified>
</cp:coreProperties>
</file>