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69E88" w14:textId="77777777" w:rsidR="009C47C2" w:rsidRPr="00AB290B" w:rsidRDefault="009C47C2" w:rsidP="009C47C2">
      <w:pPr>
        <w:autoSpaceDE w:val="0"/>
        <w:autoSpaceDN w:val="0"/>
        <w:adjustRightInd w:val="0"/>
        <w:spacing w:after="0" w:line="480" w:lineRule="auto"/>
        <w:jc w:val="both"/>
        <w:outlineLvl w:val="0"/>
        <w:rPr>
          <w:rFonts w:eastAsiaTheme="minorEastAsia" w:cstheme="minorHAnsi"/>
          <w:b/>
          <w:bCs/>
          <w:sz w:val="26"/>
          <w:szCs w:val="26"/>
        </w:rPr>
      </w:pPr>
      <w:r w:rsidRPr="00AB290B">
        <w:rPr>
          <w:rFonts w:eastAsiaTheme="minorEastAsia" w:cstheme="minorHAnsi"/>
          <w:b/>
          <w:bCs/>
          <w:sz w:val="26"/>
          <w:szCs w:val="26"/>
        </w:rPr>
        <w:t>Supplementary Tables</w:t>
      </w:r>
    </w:p>
    <w:p w14:paraId="115C951C" w14:textId="77777777" w:rsidR="009C47C2" w:rsidRDefault="009C47C2" w:rsidP="009C47C2">
      <w:pPr>
        <w:spacing w:after="0" w:line="480" w:lineRule="auto"/>
        <w:jc w:val="both"/>
        <w:rPr>
          <w:rFonts w:cstheme="minorHAnsi"/>
        </w:rPr>
      </w:pPr>
    </w:p>
    <w:tbl>
      <w:tblPr>
        <w:tblStyle w:val="TableGrid"/>
        <w:tblW w:w="88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810"/>
        <w:gridCol w:w="1080"/>
        <w:gridCol w:w="540"/>
        <w:gridCol w:w="630"/>
        <w:gridCol w:w="540"/>
        <w:gridCol w:w="1080"/>
      </w:tblGrid>
      <w:tr w:rsidR="009C47C2" w:rsidRPr="004E317D" w14:paraId="377B5E60" w14:textId="77777777" w:rsidTr="00D349A1">
        <w:trPr>
          <w:trHeight w:val="620"/>
        </w:trPr>
        <w:tc>
          <w:tcPr>
            <w:tcW w:w="4140" w:type="dxa"/>
            <w:tcBorders>
              <w:bottom w:val="single" w:sz="12" w:space="0" w:color="595959" w:themeColor="text1" w:themeTint="A6"/>
            </w:tcBorders>
          </w:tcPr>
          <w:p w14:paraId="27D11483" w14:textId="77777777" w:rsidR="009C47C2" w:rsidRPr="004E317D" w:rsidRDefault="009C47C2" w:rsidP="00D349A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12" w:space="0" w:color="595959" w:themeColor="text1" w:themeTint="A6"/>
            </w:tcBorders>
          </w:tcPr>
          <w:p w14:paraId="1B0CA80E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12" w:space="0" w:color="595959" w:themeColor="text1" w:themeTint="A6"/>
            </w:tcBorders>
          </w:tcPr>
          <w:p w14:paraId="4F97D8FB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12" w:space="0" w:color="595959" w:themeColor="text1" w:themeTint="A6"/>
            </w:tcBorders>
            <w:vAlign w:val="center"/>
          </w:tcPr>
          <w:p w14:paraId="0F6C025B" w14:textId="77777777" w:rsidR="009C47C2" w:rsidRPr="004E317D" w:rsidRDefault="009C47C2" w:rsidP="00D349A1">
            <w:pPr>
              <w:tabs>
                <w:tab w:val="left" w:pos="808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Peak MNI coordinates (mm)</w:t>
            </w:r>
          </w:p>
        </w:tc>
        <w:tc>
          <w:tcPr>
            <w:tcW w:w="1080" w:type="dxa"/>
            <w:tcBorders>
              <w:bottom w:val="single" w:sz="12" w:space="0" w:color="595959" w:themeColor="text1" w:themeTint="A6"/>
            </w:tcBorders>
          </w:tcPr>
          <w:p w14:paraId="3DA3297C" w14:textId="77777777" w:rsidR="009C47C2" w:rsidRPr="004E317D" w:rsidRDefault="009C47C2" w:rsidP="00D349A1">
            <w:pPr>
              <w:tabs>
                <w:tab w:val="left" w:pos="808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C47C2" w:rsidRPr="004E317D" w14:paraId="5B1AB9E1" w14:textId="77777777" w:rsidTr="00D349A1">
        <w:trPr>
          <w:trHeight w:val="387"/>
        </w:trPr>
        <w:tc>
          <w:tcPr>
            <w:tcW w:w="4140" w:type="dxa"/>
            <w:tcBorders>
              <w:bottom w:val="single" w:sz="12" w:space="0" w:color="595959" w:themeColor="text1" w:themeTint="A6"/>
            </w:tcBorders>
          </w:tcPr>
          <w:p w14:paraId="12E06B09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Brain region</w:t>
            </w:r>
          </w:p>
        </w:tc>
        <w:tc>
          <w:tcPr>
            <w:tcW w:w="810" w:type="dxa"/>
            <w:tcBorders>
              <w:bottom w:val="single" w:sz="12" w:space="0" w:color="595959" w:themeColor="text1" w:themeTint="A6"/>
            </w:tcBorders>
          </w:tcPr>
          <w:p w14:paraId="4676E9CC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BA</w:t>
            </w:r>
          </w:p>
        </w:tc>
        <w:tc>
          <w:tcPr>
            <w:tcW w:w="1080" w:type="dxa"/>
            <w:tcBorders>
              <w:bottom w:val="single" w:sz="12" w:space="0" w:color="595959" w:themeColor="text1" w:themeTint="A6"/>
            </w:tcBorders>
          </w:tcPr>
          <w:p w14:paraId="5AF4136B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Laterality</w:t>
            </w:r>
          </w:p>
        </w:tc>
        <w:tc>
          <w:tcPr>
            <w:tcW w:w="540" w:type="dxa"/>
            <w:tcBorders>
              <w:bottom w:val="single" w:sz="12" w:space="0" w:color="595959" w:themeColor="text1" w:themeTint="A6"/>
            </w:tcBorders>
          </w:tcPr>
          <w:p w14:paraId="6099E7AE" w14:textId="77777777" w:rsidR="009C47C2" w:rsidRPr="004E317D" w:rsidRDefault="009C47C2" w:rsidP="00D349A1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630" w:type="dxa"/>
            <w:tcBorders>
              <w:bottom w:val="single" w:sz="12" w:space="0" w:color="595959" w:themeColor="text1" w:themeTint="A6"/>
            </w:tcBorders>
          </w:tcPr>
          <w:p w14:paraId="0B59E910" w14:textId="77777777" w:rsidR="009C47C2" w:rsidRPr="004E317D" w:rsidRDefault="009C47C2" w:rsidP="00D349A1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Y</w:t>
            </w:r>
          </w:p>
        </w:tc>
        <w:tc>
          <w:tcPr>
            <w:tcW w:w="540" w:type="dxa"/>
            <w:tcBorders>
              <w:bottom w:val="single" w:sz="12" w:space="0" w:color="595959" w:themeColor="text1" w:themeTint="A6"/>
            </w:tcBorders>
          </w:tcPr>
          <w:p w14:paraId="134EBF0A" w14:textId="77777777" w:rsidR="009C47C2" w:rsidRPr="004E317D" w:rsidRDefault="009C47C2" w:rsidP="00D349A1">
            <w:pPr>
              <w:tabs>
                <w:tab w:val="left" w:pos="808"/>
              </w:tabs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Z</w:t>
            </w:r>
          </w:p>
        </w:tc>
        <w:tc>
          <w:tcPr>
            <w:tcW w:w="1080" w:type="dxa"/>
            <w:tcBorders>
              <w:bottom w:val="single" w:sz="12" w:space="0" w:color="595959" w:themeColor="text1" w:themeTint="A6"/>
            </w:tcBorders>
          </w:tcPr>
          <w:p w14:paraId="4F03AD43" w14:textId="77777777" w:rsidR="009C47C2" w:rsidRPr="004E317D" w:rsidRDefault="009C47C2" w:rsidP="00D349A1">
            <w:pPr>
              <w:tabs>
                <w:tab w:val="left" w:pos="808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Z value (peak)</w:t>
            </w:r>
          </w:p>
        </w:tc>
      </w:tr>
      <w:tr w:rsidR="009C47C2" w:rsidRPr="004E317D" w14:paraId="70810F3F" w14:textId="77777777" w:rsidTr="00D349A1">
        <w:trPr>
          <w:trHeight w:val="393"/>
        </w:trPr>
        <w:tc>
          <w:tcPr>
            <w:tcW w:w="4140" w:type="dxa"/>
            <w:tcBorders>
              <w:top w:val="single" w:sz="12" w:space="0" w:color="595959" w:themeColor="text1" w:themeTint="A6"/>
            </w:tcBorders>
            <w:vAlign w:val="center"/>
          </w:tcPr>
          <w:p w14:paraId="2B59E513" w14:textId="77777777" w:rsidR="009C47C2" w:rsidRPr="004E317D" w:rsidRDefault="009C47C2" w:rsidP="00D349A1">
            <w:pPr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Positive parametric effect (Z &gt; 2.57)</w:t>
            </w:r>
          </w:p>
        </w:tc>
        <w:tc>
          <w:tcPr>
            <w:tcW w:w="810" w:type="dxa"/>
            <w:tcBorders>
              <w:top w:val="single" w:sz="12" w:space="0" w:color="595959" w:themeColor="text1" w:themeTint="A6"/>
            </w:tcBorders>
            <w:vAlign w:val="center"/>
          </w:tcPr>
          <w:p w14:paraId="32B5D8CE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595959" w:themeColor="text1" w:themeTint="A6"/>
            </w:tcBorders>
            <w:vAlign w:val="center"/>
          </w:tcPr>
          <w:p w14:paraId="054B1495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595959" w:themeColor="text1" w:themeTint="A6"/>
            </w:tcBorders>
            <w:vAlign w:val="center"/>
          </w:tcPr>
          <w:p w14:paraId="2C613F05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12" w:space="0" w:color="595959" w:themeColor="text1" w:themeTint="A6"/>
            </w:tcBorders>
            <w:vAlign w:val="center"/>
          </w:tcPr>
          <w:p w14:paraId="29BB60B5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595959" w:themeColor="text1" w:themeTint="A6"/>
            </w:tcBorders>
            <w:vAlign w:val="center"/>
          </w:tcPr>
          <w:p w14:paraId="1479DAF2" w14:textId="77777777" w:rsidR="009C47C2" w:rsidRPr="004E317D" w:rsidRDefault="009C47C2" w:rsidP="00D349A1">
            <w:pPr>
              <w:tabs>
                <w:tab w:val="left" w:pos="808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595959" w:themeColor="text1" w:themeTint="A6"/>
            </w:tcBorders>
            <w:vAlign w:val="center"/>
          </w:tcPr>
          <w:p w14:paraId="21D12B91" w14:textId="77777777" w:rsidR="009C47C2" w:rsidRPr="004E317D" w:rsidRDefault="009C47C2" w:rsidP="00D349A1">
            <w:pPr>
              <w:tabs>
                <w:tab w:val="left" w:pos="808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C47C2" w:rsidRPr="004E317D" w14:paraId="7E2E94BF" w14:textId="77777777" w:rsidTr="00D349A1">
        <w:tc>
          <w:tcPr>
            <w:tcW w:w="4140" w:type="dxa"/>
          </w:tcPr>
          <w:p w14:paraId="2232DF39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Striatum (nucleus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accumbens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/ ventral putamen)</w:t>
            </w:r>
          </w:p>
        </w:tc>
        <w:tc>
          <w:tcPr>
            <w:tcW w:w="810" w:type="dxa"/>
          </w:tcPr>
          <w:p w14:paraId="14AA4096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27C7AC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5C7F1EA6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</w:t>
            </w:r>
          </w:p>
        </w:tc>
        <w:tc>
          <w:tcPr>
            <w:tcW w:w="630" w:type="dxa"/>
          </w:tcPr>
          <w:p w14:paraId="13C7B7E6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14:paraId="6FE6B41D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</w:t>
            </w:r>
          </w:p>
        </w:tc>
        <w:tc>
          <w:tcPr>
            <w:tcW w:w="1080" w:type="dxa"/>
          </w:tcPr>
          <w:p w14:paraId="0098BA45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4.64</w:t>
            </w:r>
          </w:p>
        </w:tc>
      </w:tr>
      <w:tr w:rsidR="009C47C2" w:rsidRPr="004E317D" w14:paraId="06CE0CF0" w14:textId="77777777" w:rsidTr="00D349A1">
        <w:tc>
          <w:tcPr>
            <w:tcW w:w="4140" w:type="dxa"/>
          </w:tcPr>
          <w:p w14:paraId="5C0D5F9E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081A1BE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CADF94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69423DF6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630" w:type="dxa"/>
          </w:tcPr>
          <w:p w14:paraId="2D5006B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14:paraId="721EA073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</w:t>
            </w:r>
          </w:p>
        </w:tc>
        <w:tc>
          <w:tcPr>
            <w:tcW w:w="1080" w:type="dxa"/>
          </w:tcPr>
          <w:p w14:paraId="1BFE534A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4.09</w:t>
            </w:r>
          </w:p>
        </w:tc>
      </w:tr>
      <w:tr w:rsidR="009C47C2" w:rsidRPr="004E317D" w14:paraId="0BBB84E3" w14:textId="77777777" w:rsidTr="00D349A1">
        <w:tc>
          <w:tcPr>
            <w:tcW w:w="4140" w:type="dxa"/>
          </w:tcPr>
          <w:p w14:paraId="29D2F881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Lateral orbitofrontal cortex</w:t>
            </w:r>
          </w:p>
        </w:tc>
        <w:tc>
          <w:tcPr>
            <w:tcW w:w="810" w:type="dxa"/>
          </w:tcPr>
          <w:p w14:paraId="1D9431E0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11/47</w:t>
            </w:r>
          </w:p>
        </w:tc>
        <w:tc>
          <w:tcPr>
            <w:tcW w:w="1080" w:type="dxa"/>
          </w:tcPr>
          <w:p w14:paraId="594A1D0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0B47F69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-28</w:t>
            </w:r>
          </w:p>
        </w:tc>
        <w:tc>
          <w:tcPr>
            <w:tcW w:w="630" w:type="dxa"/>
          </w:tcPr>
          <w:p w14:paraId="62CC24B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540" w:type="dxa"/>
          </w:tcPr>
          <w:p w14:paraId="4CAA9312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-8</w:t>
            </w:r>
          </w:p>
        </w:tc>
        <w:tc>
          <w:tcPr>
            <w:tcW w:w="1080" w:type="dxa"/>
          </w:tcPr>
          <w:p w14:paraId="46D8F1A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4.46</w:t>
            </w:r>
          </w:p>
        </w:tc>
      </w:tr>
      <w:tr w:rsidR="009C47C2" w:rsidRPr="004E317D" w14:paraId="74BA641A" w14:textId="77777777" w:rsidTr="00D349A1">
        <w:tc>
          <w:tcPr>
            <w:tcW w:w="4140" w:type="dxa"/>
          </w:tcPr>
          <w:p w14:paraId="33E5BD8D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FA58FD6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1080" w:type="dxa"/>
          </w:tcPr>
          <w:p w14:paraId="5D8BAE6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52AE7EF5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630" w:type="dxa"/>
          </w:tcPr>
          <w:p w14:paraId="0B49592B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540" w:type="dxa"/>
          </w:tcPr>
          <w:p w14:paraId="17EE8A22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-6</w:t>
            </w:r>
          </w:p>
        </w:tc>
        <w:tc>
          <w:tcPr>
            <w:tcW w:w="1080" w:type="dxa"/>
          </w:tcPr>
          <w:p w14:paraId="3536071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3.86</w:t>
            </w:r>
          </w:p>
        </w:tc>
      </w:tr>
      <w:tr w:rsidR="009C47C2" w:rsidRPr="004E317D" w14:paraId="62B7FE25" w14:textId="77777777" w:rsidTr="00D349A1">
        <w:tc>
          <w:tcPr>
            <w:tcW w:w="4140" w:type="dxa"/>
          </w:tcPr>
          <w:p w14:paraId="2D9F317B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Anterior cingulate cortex</w:t>
            </w:r>
          </w:p>
        </w:tc>
        <w:tc>
          <w:tcPr>
            <w:tcW w:w="810" w:type="dxa"/>
          </w:tcPr>
          <w:p w14:paraId="4F3A153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32/10</w:t>
            </w:r>
          </w:p>
        </w:tc>
        <w:tc>
          <w:tcPr>
            <w:tcW w:w="1080" w:type="dxa"/>
          </w:tcPr>
          <w:p w14:paraId="024D07D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R, L</w:t>
            </w:r>
          </w:p>
        </w:tc>
        <w:tc>
          <w:tcPr>
            <w:tcW w:w="540" w:type="dxa"/>
          </w:tcPr>
          <w:p w14:paraId="6033B985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14:paraId="3B61166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540" w:type="dxa"/>
          </w:tcPr>
          <w:p w14:paraId="16A584A0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66DDB6BA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4.19</w:t>
            </w:r>
          </w:p>
        </w:tc>
      </w:tr>
      <w:tr w:rsidR="009C47C2" w:rsidRPr="004E317D" w14:paraId="6F86EAEF" w14:textId="77777777" w:rsidTr="00D349A1">
        <w:tc>
          <w:tcPr>
            <w:tcW w:w="4140" w:type="dxa"/>
          </w:tcPr>
          <w:p w14:paraId="479DC5F4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Lateral occipital cortex (inferior)</w:t>
            </w:r>
          </w:p>
        </w:tc>
        <w:tc>
          <w:tcPr>
            <w:tcW w:w="810" w:type="dxa"/>
          </w:tcPr>
          <w:p w14:paraId="0AC00CCB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080" w:type="dxa"/>
          </w:tcPr>
          <w:p w14:paraId="04B7717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0C895C32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-42</w:t>
            </w:r>
          </w:p>
        </w:tc>
        <w:tc>
          <w:tcPr>
            <w:tcW w:w="630" w:type="dxa"/>
          </w:tcPr>
          <w:p w14:paraId="0CA29BD8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-68</w:t>
            </w:r>
          </w:p>
        </w:tc>
        <w:tc>
          <w:tcPr>
            <w:tcW w:w="540" w:type="dxa"/>
          </w:tcPr>
          <w:p w14:paraId="5541715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</w:t>
            </w:r>
          </w:p>
        </w:tc>
        <w:tc>
          <w:tcPr>
            <w:tcW w:w="1080" w:type="dxa"/>
          </w:tcPr>
          <w:p w14:paraId="4AA6794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4.04</w:t>
            </w:r>
          </w:p>
        </w:tc>
      </w:tr>
      <w:tr w:rsidR="009C47C2" w:rsidRPr="004E317D" w14:paraId="02703748" w14:textId="77777777" w:rsidTr="00D349A1">
        <w:tc>
          <w:tcPr>
            <w:tcW w:w="4140" w:type="dxa"/>
          </w:tcPr>
          <w:p w14:paraId="25EFCCBC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B8E1026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080" w:type="dxa"/>
          </w:tcPr>
          <w:p w14:paraId="140E896E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0CBAEBC0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630" w:type="dxa"/>
          </w:tcPr>
          <w:p w14:paraId="79F2CD5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-82</w:t>
            </w:r>
          </w:p>
        </w:tc>
        <w:tc>
          <w:tcPr>
            <w:tcW w:w="540" w:type="dxa"/>
          </w:tcPr>
          <w:p w14:paraId="72BD2D7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14:paraId="5E872A5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3.13</w:t>
            </w:r>
          </w:p>
        </w:tc>
      </w:tr>
      <w:tr w:rsidR="009C47C2" w:rsidRPr="004E317D" w14:paraId="63870D5D" w14:textId="77777777" w:rsidTr="00D349A1">
        <w:tc>
          <w:tcPr>
            <w:tcW w:w="4140" w:type="dxa"/>
          </w:tcPr>
          <w:p w14:paraId="2605794F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Middle frontal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(anterior)</w:t>
            </w:r>
          </w:p>
        </w:tc>
        <w:tc>
          <w:tcPr>
            <w:tcW w:w="810" w:type="dxa"/>
          </w:tcPr>
          <w:p w14:paraId="3B0B8F5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4587AE1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012E70E4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630" w:type="dxa"/>
          </w:tcPr>
          <w:p w14:paraId="6DAD87B5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540" w:type="dxa"/>
          </w:tcPr>
          <w:p w14:paraId="353C2364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5F268346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3.94</w:t>
            </w:r>
          </w:p>
        </w:tc>
      </w:tr>
      <w:tr w:rsidR="009C47C2" w:rsidRPr="004E317D" w14:paraId="152A1329" w14:textId="77777777" w:rsidTr="00D349A1">
        <w:tc>
          <w:tcPr>
            <w:tcW w:w="4140" w:type="dxa"/>
          </w:tcPr>
          <w:p w14:paraId="4F188911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Striatum (dorsal putamen /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pallidum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810" w:type="dxa"/>
          </w:tcPr>
          <w:p w14:paraId="7B4F3AA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98ACF1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4D37BA3D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-28</w:t>
            </w:r>
          </w:p>
        </w:tc>
        <w:tc>
          <w:tcPr>
            <w:tcW w:w="630" w:type="dxa"/>
          </w:tcPr>
          <w:p w14:paraId="6DF08CED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-18</w:t>
            </w:r>
          </w:p>
        </w:tc>
        <w:tc>
          <w:tcPr>
            <w:tcW w:w="540" w:type="dxa"/>
          </w:tcPr>
          <w:p w14:paraId="405B46F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08BEA76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3.72</w:t>
            </w:r>
          </w:p>
        </w:tc>
      </w:tr>
      <w:tr w:rsidR="009C47C2" w:rsidRPr="004E317D" w14:paraId="194F29E5" w14:textId="77777777" w:rsidTr="00D349A1">
        <w:tc>
          <w:tcPr>
            <w:tcW w:w="4140" w:type="dxa"/>
          </w:tcPr>
          <w:p w14:paraId="0A2DCA77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Occipital pole</w:t>
            </w:r>
          </w:p>
        </w:tc>
        <w:tc>
          <w:tcPr>
            <w:tcW w:w="810" w:type="dxa"/>
          </w:tcPr>
          <w:p w14:paraId="19BCDE0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080" w:type="dxa"/>
          </w:tcPr>
          <w:p w14:paraId="7D9F294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R, L</w:t>
            </w:r>
          </w:p>
        </w:tc>
        <w:tc>
          <w:tcPr>
            <w:tcW w:w="540" w:type="dxa"/>
          </w:tcPr>
          <w:p w14:paraId="5DFF8E77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30" w:type="dxa"/>
          </w:tcPr>
          <w:p w14:paraId="300946D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-102</w:t>
            </w:r>
          </w:p>
        </w:tc>
        <w:tc>
          <w:tcPr>
            <w:tcW w:w="540" w:type="dxa"/>
          </w:tcPr>
          <w:p w14:paraId="6EF0921B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14:paraId="1E21FF6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3.66</w:t>
            </w:r>
          </w:p>
        </w:tc>
      </w:tr>
      <w:tr w:rsidR="009C47C2" w:rsidRPr="004E317D" w14:paraId="0C478A5E" w14:textId="77777777" w:rsidTr="00D349A1">
        <w:tc>
          <w:tcPr>
            <w:tcW w:w="4140" w:type="dxa"/>
          </w:tcPr>
          <w:p w14:paraId="0D070120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Cerebellum</w:t>
            </w:r>
          </w:p>
        </w:tc>
        <w:tc>
          <w:tcPr>
            <w:tcW w:w="810" w:type="dxa"/>
          </w:tcPr>
          <w:p w14:paraId="60C2CE50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C71BAEA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221C7368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630" w:type="dxa"/>
          </w:tcPr>
          <w:p w14:paraId="388432CD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-46</w:t>
            </w:r>
          </w:p>
        </w:tc>
        <w:tc>
          <w:tcPr>
            <w:tcW w:w="540" w:type="dxa"/>
          </w:tcPr>
          <w:p w14:paraId="429DAA08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-22</w:t>
            </w:r>
          </w:p>
        </w:tc>
        <w:tc>
          <w:tcPr>
            <w:tcW w:w="1080" w:type="dxa"/>
          </w:tcPr>
          <w:p w14:paraId="3590BA4A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3.55</w:t>
            </w:r>
          </w:p>
        </w:tc>
      </w:tr>
      <w:tr w:rsidR="009C47C2" w:rsidRPr="004E317D" w14:paraId="0BA78206" w14:textId="77777777" w:rsidTr="00D349A1">
        <w:trPr>
          <w:trHeight w:val="360"/>
        </w:trPr>
        <w:tc>
          <w:tcPr>
            <w:tcW w:w="4140" w:type="dxa"/>
          </w:tcPr>
          <w:p w14:paraId="2F93F7B0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Inferior temporal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</w:tcPr>
          <w:p w14:paraId="5A91F5F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1080" w:type="dxa"/>
          </w:tcPr>
          <w:p w14:paraId="2C9645E6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1C044660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630" w:type="dxa"/>
          </w:tcPr>
          <w:p w14:paraId="6B0C7EBB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-46</w:t>
            </w:r>
          </w:p>
        </w:tc>
        <w:tc>
          <w:tcPr>
            <w:tcW w:w="540" w:type="dxa"/>
          </w:tcPr>
          <w:p w14:paraId="5966AC11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-16</w:t>
            </w:r>
          </w:p>
        </w:tc>
        <w:tc>
          <w:tcPr>
            <w:tcW w:w="1080" w:type="dxa"/>
          </w:tcPr>
          <w:p w14:paraId="52E3E3D0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3.51</w:t>
            </w:r>
          </w:p>
        </w:tc>
      </w:tr>
      <w:tr w:rsidR="009C47C2" w:rsidRPr="004E317D" w14:paraId="6F5D3C09" w14:textId="77777777" w:rsidTr="00D349A1">
        <w:trPr>
          <w:trHeight w:val="351"/>
        </w:trPr>
        <w:tc>
          <w:tcPr>
            <w:tcW w:w="4140" w:type="dxa"/>
            <w:vAlign w:val="center"/>
          </w:tcPr>
          <w:p w14:paraId="3433E364" w14:textId="77777777" w:rsidR="009C47C2" w:rsidRPr="004E317D" w:rsidRDefault="009C47C2" w:rsidP="00D349A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b/>
                <w:color w:val="000000"/>
                <w:sz w:val="20"/>
                <w:szCs w:val="20"/>
              </w:rPr>
              <w:t>Negative parametric effect (Z &lt; -2.57)</w:t>
            </w:r>
          </w:p>
        </w:tc>
        <w:tc>
          <w:tcPr>
            <w:tcW w:w="810" w:type="dxa"/>
            <w:vAlign w:val="center"/>
          </w:tcPr>
          <w:p w14:paraId="45A74A8B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DE3A0D2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09D6876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14:paraId="11BD5E59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8D929E4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E28D417" w14:textId="77777777" w:rsidR="009C47C2" w:rsidRPr="004E317D" w:rsidRDefault="009C47C2" w:rsidP="00D349A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C47C2" w:rsidRPr="004E317D" w14:paraId="043DAC6A" w14:textId="77777777" w:rsidTr="00D349A1">
        <w:tc>
          <w:tcPr>
            <w:tcW w:w="4140" w:type="dxa"/>
          </w:tcPr>
          <w:p w14:paraId="66D5229F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Superior frontal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(supplementary motor area)</w:t>
            </w:r>
          </w:p>
        </w:tc>
        <w:tc>
          <w:tcPr>
            <w:tcW w:w="810" w:type="dxa"/>
          </w:tcPr>
          <w:p w14:paraId="199E299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63AF75E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5D4B0126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630" w:type="dxa"/>
          </w:tcPr>
          <w:p w14:paraId="2177EDAB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540" w:type="dxa"/>
          </w:tcPr>
          <w:p w14:paraId="10E56AF4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1080" w:type="dxa"/>
          </w:tcPr>
          <w:p w14:paraId="4C44BE1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5.62</w:t>
            </w:r>
          </w:p>
        </w:tc>
      </w:tr>
      <w:tr w:rsidR="009C47C2" w:rsidRPr="004E317D" w14:paraId="7DD3248C" w14:textId="77777777" w:rsidTr="00D349A1">
        <w:tc>
          <w:tcPr>
            <w:tcW w:w="4140" w:type="dxa"/>
          </w:tcPr>
          <w:p w14:paraId="4D0BFE21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proofErr w:type="spellStart"/>
            <w:r w:rsidRPr="004E317D">
              <w:rPr>
                <w:rFonts w:cstheme="minorHAnsi"/>
                <w:sz w:val="20"/>
                <w:szCs w:val="20"/>
              </w:rPr>
              <w:t>Dorsomedial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prefrontal cortex</w:t>
            </w:r>
          </w:p>
        </w:tc>
        <w:tc>
          <w:tcPr>
            <w:tcW w:w="810" w:type="dxa"/>
          </w:tcPr>
          <w:p w14:paraId="6021047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6/32</w:t>
            </w:r>
          </w:p>
        </w:tc>
        <w:tc>
          <w:tcPr>
            <w:tcW w:w="1080" w:type="dxa"/>
          </w:tcPr>
          <w:p w14:paraId="6DB61AB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R, L</w:t>
            </w:r>
          </w:p>
        </w:tc>
        <w:tc>
          <w:tcPr>
            <w:tcW w:w="540" w:type="dxa"/>
          </w:tcPr>
          <w:p w14:paraId="7E2B6FC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-6</w:t>
            </w:r>
          </w:p>
        </w:tc>
        <w:tc>
          <w:tcPr>
            <w:tcW w:w="630" w:type="dxa"/>
          </w:tcPr>
          <w:p w14:paraId="636C70B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540" w:type="dxa"/>
          </w:tcPr>
          <w:p w14:paraId="522D490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1080" w:type="dxa"/>
          </w:tcPr>
          <w:p w14:paraId="2E57EAB0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4.13</w:t>
            </w:r>
          </w:p>
        </w:tc>
      </w:tr>
      <w:tr w:rsidR="009C47C2" w:rsidRPr="004E317D" w14:paraId="2E504F74" w14:textId="77777777" w:rsidTr="00D349A1">
        <w:tc>
          <w:tcPr>
            <w:tcW w:w="4140" w:type="dxa"/>
          </w:tcPr>
          <w:p w14:paraId="282DFB0F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Inferior frontal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</w:p>
        </w:tc>
        <w:tc>
          <w:tcPr>
            <w:tcW w:w="810" w:type="dxa"/>
          </w:tcPr>
          <w:p w14:paraId="07052D05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44/45</w:t>
            </w:r>
          </w:p>
        </w:tc>
        <w:tc>
          <w:tcPr>
            <w:tcW w:w="1080" w:type="dxa"/>
          </w:tcPr>
          <w:p w14:paraId="6C9CBFA0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547060C6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630" w:type="dxa"/>
          </w:tcPr>
          <w:p w14:paraId="763D6B4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540" w:type="dxa"/>
          </w:tcPr>
          <w:p w14:paraId="2D4ABEAB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27818176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3.95</w:t>
            </w:r>
          </w:p>
        </w:tc>
      </w:tr>
      <w:tr w:rsidR="009C47C2" w:rsidRPr="004E317D" w14:paraId="6791D94D" w14:textId="77777777" w:rsidTr="00D349A1">
        <w:tc>
          <w:tcPr>
            <w:tcW w:w="4140" w:type="dxa"/>
          </w:tcPr>
          <w:p w14:paraId="5A04E8D6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  <w:proofErr w:type="spellStart"/>
            <w:r w:rsidRPr="004E317D">
              <w:rPr>
                <w:rFonts w:cstheme="minorHAnsi"/>
                <w:sz w:val="20"/>
                <w:szCs w:val="20"/>
              </w:rPr>
              <w:t>Precentral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</w:p>
        </w:tc>
        <w:tc>
          <w:tcPr>
            <w:tcW w:w="810" w:type="dxa"/>
          </w:tcPr>
          <w:p w14:paraId="09652F7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09DA93EB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21694DE1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630" w:type="dxa"/>
          </w:tcPr>
          <w:p w14:paraId="5FDD6A5B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14:paraId="4C46190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1080" w:type="dxa"/>
          </w:tcPr>
          <w:p w14:paraId="383BC21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3.61</w:t>
            </w:r>
          </w:p>
        </w:tc>
      </w:tr>
      <w:tr w:rsidR="009C47C2" w:rsidRPr="004E317D" w14:paraId="2D0B2B78" w14:textId="77777777" w:rsidTr="00D349A1">
        <w:tc>
          <w:tcPr>
            <w:tcW w:w="4140" w:type="dxa"/>
            <w:tcBorders>
              <w:bottom w:val="single" w:sz="4" w:space="0" w:color="auto"/>
            </w:tcBorders>
          </w:tcPr>
          <w:p w14:paraId="614A3CDB" w14:textId="77777777" w:rsidR="009C47C2" w:rsidRPr="004E317D" w:rsidRDefault="009C47C2" w:rsidP="00D349A1">
            <w:pPr>
              <w:ind w:left="25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80D8E3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B170E4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E8BC2A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-44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52B8AE4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203D48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7FE2CD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3.46</w:t>
            </w:r>
          </w:p>
        </w:tc>
      </w:tr>
      <w:tr w:rsidR="009C47C2" w:rsidRPr="004E317D" w14:paraId="36BB22CE" w14:textId="77777777" w:rsidTr="00D349A1">
        <w:trPr>
          <w:trHeight w:val="620"/>
        </w:trPr>
        <w:tc>
          <w:tcPr>
            <w:tcW w:w="8820" w:type="dxa"/>
            <w:gridSpan w:val="7"/>
            <w:tcBorders>
              <w:top w:val="single" w:sz="4" w:space="0" w:color="auto"/>
            </w:tcBorders>
            <w:vAlign w:val="center"/>
          </w:tcPr>
          <w:p w14:paraId="208F5BA2" w14:textId="77777777" w:rsidR="009C47C2" w:rsidRPr="004E317D" w:rsidRDefault="009C47C2" w:rsidP="00D349A1">
            <w:pPr>
              <w:jc w:val="both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MNI, Montreal Neurological Institute; L, left hemisphere; R, right hemisphere; BA, approximate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Broadmann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area.</w:t>
            </w:r>
          </w:p>
        </w:tc>
      </w:tr>
    </w:tbl>
    <w:p w14:paraId="44330137" w14:textId="77777777" w:rsidR="009C47C2" w:rsidRPr="004E317D" w:rsidRDefault="009C47C2" w:rsidP="009C47C2">
      <w:pPr>
        <w:spacing w:after="0" w:line="480" w:lineRule="auto"/>
        <w:jc w:val="both"/>
        <w:rPr>
          <w:rFonts w:cstheme="minorHAnsi"/>
          <w:sz w:val="20"/>
          <w:szCs w:val="20"/>
        </w:rPr>
      </w:pPr>
      <w:proofErr w:type="gramStart"/>
      <w:r w:rsidRPr="00A411D9">
        <w:rPr>
          <w:rFonts w:cstheme="minorHAnsi"/>
          <w:b/>
          <w:sz w:val="20"/>
          <w:szCs w:val="20"/>
        </w:rPr>
        <w:t xml:space="preserve">Supplementary </w:t>
      </w:r>
      <w:r w:rsidR="001D0636" w:rsidRPr="00A411D9">
        <w:rPr>
          <w:rFonts w:cstheme="minorHAnsi"/>
          <w:b/>
          <w:sz w:val="20"/>
          <w:szCs w:val="20"/>
        </w:rPr>
        <w:t>file</w:t>
      </w:r>
      <w:r w:rsidRPr="00A411D9">
        <w:rPr>
          <w:rFonts w:cstheme="minorHAnsi"/>
          <w:b/>
          <w:sz w:val="20"/>
          <w:szCs w:val="20"/>
        </w:rPr>
        <w:t xml:space="preserve"> 1</w:t>
      </w:r>
      <w:r w:rsidR="001D0636" w:rsidRPr="00A411D9">
        <w:rPr>
          <w:rFonts w:cstheme="minorHAnsi"/>
          <w:b/>
          <w:sz w:val="20"/>
          <w:szCs w:val="20"/>
        </w:rPr>
        <w:t>A</w:t>
      </w:r>
      <w:r w:rsidRPr="00A411D9">
        <w:rPr>
          <w:rFonts w:cstheme="minorHAnsi"/>
          <w:sz w:val="20"/>
          <w:szCs w:val="20"/>
        </w:rPr>
        <w:t>.</w:t>
      </w:r>
      <w:proofErr w:type="gramEnd"/>
      <w:r w:rsidRPr="004E317D">
        <w:rPr>
          <w:rFonts w:cstheme="minorHAnsi"/>
          <w:sz w:val="20"/>
          <w:szCs w:val="20"/>
        </w:rPr>
        <w:t xml:space="preserve"> Complete list of brain activations correlating with subjects’ confidence reports, at the time of stimulus onset (decision phase).</w:t>
      </w:r>
    </w:p>
    <w:p w14:paraId="73C286A6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</w:p>
    <w:p w14:paraId="08B48F2F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</w:p>
    <w:p w14:paraId="11E5C1BD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</w:p>
    <w:p w14:paraId="364623F6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</w:p>
    <w:p w14:paraId="3BDE65F7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</w:p>
    <w:p w14:paraId="5DFA8726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</w:p>
    <w:p w14:paraId="6F1FB583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</w:p>
    <w:p w14:paraId="2E835455" w14:textId="77777777" w:rsidR="009C47C2" w:rsidRPr="004E317D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</w:p>
    <w:p w14:paraId="7F471086" w14:textId="77777777" w:rsidR="009C47C2" w:rsidRPr="004E317D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88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720"/>
        <w:gridCol w:w="1080"/>
        <w:gridCol w:w="540"/>
        <w:gridCol w:w="540"/>
        <w:gridCol w:w="540"/>
        <w:gridCol w:w="990"/>
      </w:tblGrid>
      <w:tr w:rsidR="009C47C2" w:rsidRPr="004E317D" w14:paraId="0B4DBDF3" w14:textId="77777777" w:rsidTr="00D349A1">
        <w:trPr>
          <w:trHeight w:val="621"/>
        </w:trPr>
        <w:tc>
          <w:tcPr>
            <w:tcW w:w="4410" w:type="dxa"/>
            <w:tcBorders>
              <w:bottom w:val="single" w:sz="4" w:space="0" w:color="auto"/>
            </w:tcBorders>
          </w:tcPr>
          <w:p w14:paraId="6451E81A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35421E5D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93A55C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B9083" w14:textId="77777777" w:rsidR="009C47C2" w:rsidRPr="004E317D" w:rsidRDefault="009C47C2" w:rsidP="00D349A1">
            <w:pPr>
              <w:tabs>
                <w:tab w:val="left" w:pos="808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Peak MNI coordinates (mm)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B23E67A" w14:textId="77777777" w:rsidR="009C47C2" w:rsidRPr="004E317D" w:rsidRDefault="009C47C2" w:rsidP="00D349A1">
            <w:pPr>
              <w:tabs>
                <w:tab w:val="left" w:pos="808"/>
              </w:tabs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C47C2" w:rsidRPr="004E317D" w14:paraId="4E8F5102" w14:textId="77777777" w:rsidTr="00D349A1">
        <w:trPr>
          <w:trHeight w:val="315"/>
        </w:trPr>
        <w:tc>
          <w:tcPr>
            <w:tcW w:w="4410" w:type="dxa"/>
            <w:tcBorders>
              <w:bottom w:val="single" w:sz="4" w:space="0" w:color="auto"/>
            </w:tcBorders>
          </w:tcPr>
          <w:p w14:paraId="407CCEC5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Brain region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F153DF3" w14:textId="77777777" w:rsidR="009C47C2" w:rsidRPr="004E317D" w:rsidRDefault="009C47C2" w:rsidP="00D349A1">
            <w:pPr>
              <w:tabs>
                <w:tab w:val="left" w:pos="7"/>
              </w:tabs>
              <w:ind w:left="-214" w:firstLine="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BA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CF659B6" w14:textId="77777777" w:rsidR="009C47C2" w:rsidRPr="004E317D" w:rsidRDefault="009C47C2" w:rsidP="00D349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Laterality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1DC6B11" w14:textId="77777777" w:rsidR="009C47C2" w:rsidRPr="004E317D" w:rsidRDefault="009C47C2" w:rsidP="00D349A1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0043DC0" w14:textId="77777777" w:rsidR="009C47C2" w:rsidRPr="004E317D" w:rsidRDefault="009C47C2" w:rsidP="00D349A1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Y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DC1A8AC" w14:textId="77777777" w:rsidR="009C47C2" w:rsidRPr="004E317D" w:rsidRDefault="009C47C2" w:rsidP="00D349A1">
            <w:pPr>
              <w:tabs>
                <w:tab w:val="left" w:pos="808"/>
              </w:tabs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Z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970919E" w14:textId="77777777" w:rsidR="009C47C2" w:rsidRPr="004E317D" w:rsidRDefault="009C47C2" w:rsidP="00D349A1">
            <w:pPr>
              <w:tabs>
                <w:tab w:val="left" w:pos="808"/>
              </w:tabs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Z value (peak)</w:t>
            </w:r>
          </w:p>
        </w:tc>
      </w:tr>
      <w:tr w:rsidR="009C47C2" w:rsidRPr="004E317D" w14:paraId="0A220C10" w14:textId="77777777" w:rsidTr="00D349A1">
        <w:trPr>
          <w:trHeight w:val="431"/>
        </w:trPr>
        <w:tc>
          <w:tcPr>
            <w:tcW w:w="4410" w:type="dxa"/>
            <w:tcBorders>
              <w:top w:val="single" w:sz="4" w:space="0" w:color="auto"/>
            </w:tcBorders>
            <w:vAlign w:val="bottom"/>
          </w:tcPr>
          <w:p w14:paraId="6B23A82B" w14:textId="77777777" w:rsidR="009C47C2" w:rsidRPr="004E317D" w:rsidRDefault="009C47C2" w:rsidP="00D349A1">
            <w:pPr>
              <w:rPr>
                <w:rFonts w:cstheme="minorHAnsi"/>
                <w:b/>
                <w:sz w:val="20"/>
                <w:szCs w:val="20"/>
              </w:rPr>
            </w:pPr>
            <w:r w:rsidRPr="004E317D">
              <w:rPr>
                <w:rFonts w:cstheme="minorHAnsi"/>
                <w:b/>
                <w:sz w:val="20"/>
                <w:szCs w:val="20"/>
              </w:rPr>
              <w:t>Positive parametric effect (Z &gt; 2.57)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1F76FC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C8836BB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30A86D11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486CE371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145E3DB8" w14:textId="77777777" w:rsidR="009C47C2" w:rsidRPr="004E317D" w:rsidRDefault="009C47C2" w:rsidP="00D349A1">
            <w:pPr>
              <w:tabs>
                <w:tab w:val="left" w:pos="808"/>
              </w:tabs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7E72833F" w14:textId="77777777" w:rsidR="009C47C2" w:rsidRPr="004E317D" w:rsidRDefault="009C47C2" w:rsidP="00D349A1">
            <w:pPr>
              <w:tabs>
                <w:tab w:val="left" w:pos="808"/>
              </w:tabs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C47C2" w:rsidRPr="004E317D" w14:paraId="287FD62D" w14:textId="77777777" w:rsidTr="00D349A1">
        <w:tc>
          <w:tcPr>
            <w:tcW w:w="4410" w:type="dxa"/>
          </w:tcPr>
          <w:p w14:paraId="5735852C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>Amygdala / Hippocampus</w:t>
            </w:r>
          </w:p>
        </w:tc>
        <w:tc>
          <w:tcPr>
            <w:tcW w:w="720" w:type="dxa"/>
          </w:tcPr>
          <w:p w14:paraId="3B42CE2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CEAF6C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2D0AC109" w14:textId="77777777" w:rsidR="009C47C2" w:rsidRPr="004E317D" w:rsidRDefault="009C47C2" w:rsidP="00D349A1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40" w:type="dxa"/>
          </w:tcPr>
          <w:p w14:paraId="109C3058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</w:t>
            </w:r>
          </w:p>
        </w:tc>
        <w:tc>
          <w:tcPr>
            <w:tcW w:w="540" w:type="dxa"/>
          </w:tcPr>
          <w:p w14:paraId="52F74AAD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-14</w:t>
            </w:r>
          </w:p>
        </w:tc>
        <w:tc>
          <w:tcPr>
            <w:tcW w:w="990" w:type="dxa"/>
          </w:tcPr>
          <w:p w14:paraId="73F8BD3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4.16</w:t>
            </w:r>
          </w:p>
        </w:tc>
      </w:tr>
      <w:tr w:rsidR="009C47C2" w:rsidRPr="004E317D" w14:paraId="47820CF3" w14:textId="77777777" w:rsidTr="00D349A1">
        <w:tc>
          <w:tcPr>
            <w:tcW w:w="4410" w:type="dxa"/>
          </w:tcPr>
          <w:p w14:paraId="4B48451A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14:paraId="2E8FDE9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05B597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2B84FC4F" w14:textId="77777777" w:rsidR="009C47C2" w:rsidRPr="004E317D" w:rsidRDefault="009C47C2" w:rsidP="00D349A1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>-28</w:t>
            </w:r>
          </w:p>
        </w:tc>
        <w:tc>
          <w:tcPr>
            <w:tcW w:w="540" w:type="dxa"/>
          </w:tcPr>
          <w:p w14:paraId="27D02BC2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-12</w:t>
            </w:r>
          </w:p>
        </w:tc>
        <w:tc>
          <w:tcPr>
            <w:tcW w:w="540" w:type="dxa"/>
          </w:tcPr>
          <w:p w14:paraId="782B68C5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-12</w:t>
            </w:r>
          </w:p>
        </w:tc>
        <w:tc>
          <w:tcPr>
            <w:tcW w:w="990" w:type="dxa"/>
          </w:tcPr>
          <w:p w14:paraId="345F4FB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3.27</w:t>
            </w:r>
          </w:p>
        </w:tc>
      </w:tr>
      <w:tr w:rsidR="009C47C2" w:rsidRPr="004E317D" w14:paraId="1F07403B" w14:textId="77777777" w:rsidTr="00D349A1">
        <w:tc>
          <w:tcPr>
            <w:tcW w:w="4410" w:type="dxa"/>
          </w:tcPr>
          <w:p w14:paraId="6337AE93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>Putamen</w:t>
            </w:r>
          </w:p>
        </w:tc>
        <w:tc>
          <w:tcPr>
            <w:tcW w:w="720" w:type="dxa"/>
          </w:tcPr>
          <w:p w14:paraId="6A31379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D2F3F5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189D4353" w14:textId="77777777" w:rsidR="009C47C2" w:rsidRPr="004E317D" w:rsidRDefault="009C47C2" w:rsidP="00D349A1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>-22</w:t>
            </w:r>
          </w:p>
        </w:tc>
        <w:tc>
          <w:tcPr>
            <w:tcW w:w="540" w:type="dxa"/>
          </w:tcPr>
          <w:p w14:paraId="642C777B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540" w:type="dxa"/>
          </w:tcPr>
          <w:p w14:paraId="18F08998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14:paraId="5EDB52E0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4.01</w:t>
            </w:r>
          </w:p>
        </w:tc>
      </w:tr>
      <w:tr w:rsidR="009C47C2" w:rsidRPr="004E317D" w14:paraId="2CF0984C" w14:textId="77777777" w:rsidTr="00D349A1">
        <w:tc>
          <w:tcPr>
            <w:tcW w:w="4410" w:type="dxa"/>
          </w:tcPr>
          <w:p w14:paraId="7437DDA3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Precentral</w:t>
            </w:r>
            <w:proofErr w:type="spellEnd"/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gyrus</w:t>
            </w:r>
            <w:proofErr w:type="spellEnd"/>
          </w:p>
        </w:tc>
        <w:tc>
          <w:tcPr>
            <w:tcW w:w="720" w:type="dxa"/>
          </w:tcPr>
          <w:p w14:paraId="1E3EBDF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6/4</w:t>
            </w:r>
          </w:p>
        </w:tc>
        <w:tc>
          <w:tcPr>
            <w:tcW w:w="1080" w:type="dxa"/>
          </w:tcPr>
          <w:p w14:paraId="680B4B7B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145B8CD8" w14:textId="77777777" w:rsidR="009C47C2" w:rsidRPr="004E317D" w:rsidRDefault="009C47C2" w:rsidP="00D349A1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>-38</w:t>
            </w:r>
          </w:p>
        </w:tc>
        <w:tc>
          <w:tcPr>
            <w:tcW w:w="540" w:type="dxa"/>
          </w:tcPr>
          <w:p w14:paraId="1737082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</w:t>
            </w:r>
          </w:p>
        </w:tc>
        <w:tc>
          <w:tcPr>
            <w:tcW w:w="540" w:type="dxa"/>
          </w:tcPr>
          <w:p w14:paraId="35414153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990" w:type="dxa"/>
          </w:tcPr>
          <w:p w14:paraId="2373CF9E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3.87</w:t>
            </w:r>
          </w:p>
        </w:tc>
      </w:tr>
      <w:tr w:rsidR="009C47C2" w:rsidRPr="004E317D" w14:paraId="5465BA5F" w14:textId="77777777" w:rsidTr="00D349A1">
        <w:tc>
          <w:tcPr>
            <w:tcW w:w="4410" w:type="dxa"/>
          </w:tcPr>
          <w:p w14:paraId="250F626B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A3F6F4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4E9D9AF0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0F4DCB5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540" w:type="dxa"/>
          </w:tcPr>
          <w:p w14:paraId="367EC6D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-14</w:t>
            </w:r>
          </w:p>
        </w:tc>
        <w:tc>
          <w:tcPr>
            <w:tcW w:w="540" w:type="dxa"/>
          </w:tcPr>
          <w:p w14:paraId="389FC23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990" w:type="dxa"/>
          </w:tcPr>
          <w:p w14:paraId="63EB493E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3.04</w:t>
            </w:r>
          </w:p>
        </w:tc>
      </w:tr>
      <w:tr w:rsidR="009C47C2" w:rsidRPr="004E317D" w14:paraId="07958406" w14:textId="77777777" w:rsidTr="00D349A1">
        <w:trPr>
          <w:trHeight w:val="351"/>
        </w:trPr>
        <w:tc>
          <w:tcPr>
            <w:tcW w:w="4410" w:type="dxa"/>
            <w:vAlign w:val="center"/>
          </w:tcPr>
          <w:p w14:paraId="5DABA919" w14:textId="77777777" w:rsidR="009C47C2" w:rsidRPr="004E317D" w:rsidRDefault="009C47C2" w:rsidP="00D349A1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b/>
                <w:color w:val="000000"/>
                <w:sz w:val="20"/>
                <w:szCs w:val="20"/>
              </w:rPr>
              <w:t>Negative parametric effect (Z &lt; -2.57)</w:t>
            </w:r>
          </w:p>
        </w:tc>
        <w:tc>
          <w:tcPr>
            <w:tcW w:w="720" w:type="dxa"/>
            <w:vAlign w:val="center"/>
          </w:tcPr>
          <w:p w14:paraId="1D83151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8CC5072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136F762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4BD5FDE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013856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7F11A9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C47C2" w:rsidRPr="004E317D" w14:paraId="17FACCCE" w14:textId="77777777" w:rsidTr="00D349A1">
        <w:tc>
          <w:tcPr>
            <w:tcW w:w="4410" w:type="dxa"/>
          </w:tcPr>
          <w:p w14:paraId="0DF68F02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Angular </w:t>
            </w: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gyrus</w:t>
            </w:r>
            <w:proofErr w:type="spellEnd"/>
          </w:p>
        </w:tc>
        <w:tc>
          <w:tcPr>
            <w:tcW w:w="720" w:type="dxa"/>
          </w:tcPr>
          <w:p w14:paraId="46D8F560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1080" w:type="dxa"/>
          </w:tcPr>
          <w:p w14:paraId="0C4A3FD1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177EE38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-58</w:t>
            </w:r>
          </w:p>
        </w:tc>
        <w:tc>
          <w:tcPr>
            <w:tcW w:w="540" w:type="dxa"/>
          </w:tcPr>
          <w:p w14:paraId="79EBB17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-56</w:t>
            </w:r>
          </w:p>
        </w:tc>
        <w:tc>
          <w:tcPr>
            <w:tcW w:w="540" w:type="dxa"/>
          </w:tcPr>
          <w:p w14:paraId="62052DD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990" w:type="dxa"/>
          </w:tcPr>
          <w:p w14:paraId="7BBCE06E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5.87</w:t>
            </w:r>
          </w:p>
        </w:tc>
      </w:tr>
      <w:tr w:rsidR="009C47C2" w:rsidRPr="004E317D" w14:paraId="60E80021" w14:textId="77777777" w:rsidTr="00D349A1">
        <w:tc>
          <w:tcPr>
            <w:tcW w:w="4410" w:type="dxa"/>
          </w:tcPr>
          <w:p w14:paraId="0B8FC398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Angular </w:t>
            </w: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gyrus</w:t>
            </w:r>
            <w:proofErr w:type="spellEnd"/>
          </w:p>
        </w:tc>
        <w:tc>
          <w:tcPr>
            <w:tcW w:w="720" w:type="dxa"/>
          </w:tcPr>
          <w:p w14:paraId="254F6002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1080" w:type="dxa"/>
          </w:tcPr>
          <w:p w14:paraId="7122F2A2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64C31CB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540" w:type="dxa"/>
          </w:tcPr>
          <w:p w14:paraId="2C32BAC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-54</w:t>
            </w:r>
          </w:p>
        </w:tc>
        <w:tc>
          <w:tcPr>
            <w:tcW w:w="540" w:type="dxa"/>
          </w:tcPr>
          <w:p w14:paraId="31354E7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990" w:type="dxa"/>
          </w:tcPr>
          <w:p w14:paraId="651139E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5.82</w:t>
            </w:r>
          </w:p>
        </w:tc>
      </w:tr>
      <w:tr w:rsidR="009C47C2" w:rsidRPr="004E317D" w14:paraId="78F4B579" w14:textId="77777777" w:rsidTr="00D349A1">
        <w:tc>
          <w:tcPr>
            <w:tcW w:w="4410" w:type="dxa"/>
          </w:tcPr>
          <w:p w14:paraId="3F59D352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Superior frontal </w:t>
            </w: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gyrus</w:t>
            </w:r>
            <w:proofErr w:type="spellEnd"/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 / RLPFC</w:t>
            </w:r>
          </w:p>
        </w:tc>
        <w:tc>
          <w:tcPr>
            <w:tcW w:w="720" w:type="dxa"/>
          </w:tcPr>
          <w:p w14:paraId="740CC8C1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10/9</w:t>
            </w:r>
          </w:p>
        </w:tc>
        <w:tc>
          <w:tcPr>
            <w:tcW w:w="1080" w:type="dxa"/>
          </w:tcPr>
          <w:p w14:paraId="297E7765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73B72B1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540" w:type="dxa"/>
          </w:tcPr>
          <w:p w14:paraId="54FD038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540" w:type="dxa"/>
          </w:tcPr>
          <w:p w14:paraId="097DE4C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990" w:type="dxa"/>
          </w:tcPr>
          <w:p w14:paraId="3DBF8F9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5.84</w:t>
            </w:r>
          </w:p>
        </w:tc>
      </w:tr>
      <w:tr w:rsidR="009C47C2" w:rsidRPr="004E317D" w14:paraId="18D7E3B2" w14:textId="77777777" w:rsidTr="00D349A1">
        <w:tc>
          <w:tcPr>
            <w:tcW w:w="4410" w:type="dxa"/>
          </w:tcPr>
          <w:p w14:paraId="5EE2DB71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095AE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10/9</w:t>
            </w:r>
          </w:p>
        </w:tc>
        <w:tc>
          <w:tcPr>
            <w:tcW w:w="1080" w:type="dxa"/>
          </w:tcPr>
          <w:p w14:paraId="41F0925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452A6E8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-20</w:t>
            </w:r>
          </w:p>
        </w:tc>
        <w:tc>
          <w:tcPr>
            <w:tcW w:w="540" w:type="dxa"/>
          </w:tcPr>
          <w:p w14:paraId="07DE9B2B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540" w:type="dxa"/>
          </w:tcPr>
          <w:p w14:paraId="01F3729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990" w:type="dxa"/>
          </w:tcPr>
          <w:p w14:paraId="73803756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5.2</w:t>
            </w:r>
          </w:p>
        </w:tc>
      </w:tr>
      <w:tr w:rsidR="009C47C2" w:rsidRPr="004E317D" w14:paraId="02530F5D" w14:textId="77777777" w:rsidTr="00D349A1">
        <w:tc>
          <w:tcPr>
            <w:tcW w:w="4410" w:type="dxa"/>
          </w:tcPr>
          <w:p w14:paraId="2D46DB0A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Inferior frontal </w:t>
            </w: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gyrus</w:t>
            </w:r>
            <w:proofErr w:type="spellEnd"/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 (orbital area) / Anterior insula</w:t>
            </w:r>
          </w:p>
        </w:tc>
        <w:tc>
          <w:tcPr>
            <w:tcW w:w="720" w:type="dxa"/>
          </w:tcPr>
          <w:p w14:paraId="124DCB0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13/45</w:t>
            </w:r>
          </w:p>
        </w:tc>
        <w:tc>
          <w:tcPr>
            <w:tcW w:w="1080" w:type="dxa"/>
          </w:tcPr>
          <w:p w14:paraId="4D728E7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3ECFD9D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-44</w:t>
            </w:r>
          </w:p>
        </w:tc>
        <w:tc>
          <w:tcPr>
            <w:tcW w:w="540" w:type="dxa"/>
          </w:tcPr>
          <w:p w14:paraId="46E52E47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540" w:type="dxa"/>
          </w:tcPr>
          <w:p w14:paraId="612D2877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-8</w:t>
            </w:r>
          </w:p>
        </w:tc>
        <w:tc>
          <w:tcPr>
            <w:tcW w:w="990" w:type="dxa"/>
          </w:tcPr>
          <w:p w14:paraId="1C7652C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5.58</w:t>
            </w:r>
          </w:p>
        </w:tc>
      </w:tr>
      <w:tr w:rsidR="009C47C2" w:rsidRPr="004E317D" w14:paraId="181FACA6" w14:textId="77777777" w:rsidTr="00D349A1">
        <w:tc>
          <w:tcPr>
            <w:tcW w:w="4410" w:type="dxa"/>
          </w:tcPr>
          <w:p w14:paraId="47811F8D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14:paraId="3FA449FA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13/45</w:t>
            </w:r>
          </w:p>
        </w:tc>
        <w:tc>
          <w:tcPr>
            <w:tcW w:w="1080" w:type="dxa"/>
          </w:tcPr>
          <w:p w14:paraId="1CB6DFE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2EB9545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540" w:type="dxa"/>
          </w:tcPr>
          <w:p w14:paraId="16E5BE97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540" w:type="dxa"/>
          </w:tcPr>
          <w:p w14:paraId="06CD5BA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-6</w:t>
            </w:r>
          </w:p>
        </w:tc>
        <w:tc>
          <w:tcPr>
            <w:tcW w:w="990" w:type="dxa"/>
          </w:tcPr>
          <w:p w14:paraId="0F42FE3A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5.26</w:t>
            </w:r>
          </w:p>
        </w:tc>
      </w:tr>
      <w:tr w:rsidR="009C47C2" w:rsidRPr="004E317D" w14:paraId="3C681506" w14:textId="77777777" w:rsidTr="00D349A1">
        <w:tc>
          <w:tcPr>
            <w:tcW w:w="4410" w:type="dxa"/>
          </w:tcPr>
          <w:p w14:paraId="122F0AEA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Middle frontal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</w:p>
        </w:tc>
        <w:tc>
          <w:tcPr>
            <w:tcW w:w="720" w:type="dxa"/>
          </w:tcPr>
          <w:p w14:paraId="31C265B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8/9</w:t>
            </w:r>
          </w:p>
        </w:tc>
        <w:tc>
          <w:tcPr>
            <w:tcW w:w="1080" w:type="dxa"/>
          </w:tcPr>
          <w:p w14:paraId="09C5B60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00E46D55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540" w:type="dxa"/>
          </w:tcPr>
          <w:p w14:paraId="5642F9F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540" w:type="dxa"/>
          </w:tcPr>
          <w:p w14:paraId="627D743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990" w:type="dxa"/>
          </w:tcPr>
          <w:p w14:paraId="01E15435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5.56</w:t>
            </w:r>
          </w:p>
        </w:tc>
      </w:tr>
      <w:tr w:rsidR="009C47C2" w:rsidRPr="004E317D" w14:paraId="76CB8744" w14:textId="77777777" w:rsidTr="00D349A1">
        <w:tc>
          <w:tcPr>
            <w:tcW w:w="4410" w:type="dxa"/>
          </w:tcPr>
          <w:p w14:paraId="7FFB619E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69DCE47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8/9</w:t>
            </w:r>
          </w:p>
        </w:tc>
        <w:tc>
          <w:tcPr>
            <w:tcW w:w="1080" w:type="dxa"/>
          </w:tcPr>
          <w:p w14:paraId="5A35324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45D766A0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-40</w:t>
            </w:r>
          </w:p>
        </w:tc>
        <w:tc>
          <w:tcPr>
            <w:tcW w:w="540" w:type="dxa"/>
          </w:tcPr>
          <w:p w14:paraId="7388D9D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540" w:type="dxa"/>
          </w:tcPr>
          <w:p w14:paraId="641B205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990" w:type="dxa"/>
          </w:tcPr>
          <w:p w14:paraId="7FB5A6C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4.92</w:t>
            </w:r>
          </w:p>
        </w:tc>
      </w:tr>
      <w:tr w:rsidR="009C47C2" w:rsidRPr="004E317D" w14:paraId="36C67289" w14:textId="77777777" w:rsidTr="00D349A1">
        <w:tc>
          <w:tcPr>
            <w:tcW w:w="4410" w:type="dxa"/>
          </w:tcPr>
          <w:p w14:paraId="7911226D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Medial frontal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</w:p>
        </w:tc>
        <w:tc>
          <w:tcPr>
            <w:tcW w:w="720" w:type="dxa"/>
          </w:tcPr>
          <w:p w14:paraId="2162B100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8/9</w:t>
            </w:r>
          </w:p>
        </w:tc>
        <w:tc>
          <w:tcPr>
            <w:tcW w:w="1080" w:type="dxa"/>
          </w:tcPr>
          <w:p w14:paraId="622D1B26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L, R</w:t>
            </w:r>
          </w:p>
        </w:tc>
        <w:tc>
          <w:tcPr>
            <w:tcW w:w="540" w:type="dxa"/>
          </w:tcPr>
          <w:p w14:paraId="77776BF3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14:paraId="3B753FBD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540" w:type="dxa"/>
          </w:tcPr>
          <w:p w14:paraId="1C1B163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990" w:type="dxa"/>
          </w:tcPr>
          <w:p w14:paraId="5631278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5.19</w:t>
            </w:r>
          </w:p>
        </w:tc>
      </w:tr>
      <w:tr w:rsidR="009C47C2" w:rsidRPr="004E317D" w14:paraId="5E878B2A" w14:textId="77777777" w:rsidTr="00D349A1">
        <w:tc>
          <w:tcPr>
            <w:tcW w:w="4410" w:type="dxa"/>
          </w:tcPr>
          <w:p w14:paraId="7624BB59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Inferior frontal </w:t>
            </w: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gyrus</w:t>
            </w:r>
            <w:proofErr w:type="spellEnd"/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 (triangular area)</w:t>
            </w:r>
          </w:p>
        </w:tc>
        <w:tc>
          <w:tcPr>
            <w:tcW w:w="720" w:type="dxa"/>
          </w:tcPr>
          <w:p w14:paraId="7A342D6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14:paraId="3EBED42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39DDF998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-50</w:t>
            </w:r>
          </w:p>
        </w:tc>
        <w:tc>
          <w:tcPr>
            <w:tcW w:w="540" w:type="dxa"/>
          </w:tcPr>
          <w:p w14:paraId="13BD07C0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540" w:type="dxa"/>
          </w:tcPr>
          <w:p w14:paraId="55DF07D2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90" w:type="dxa"/>
          </w:tcPr>
          <w:p w14:paraId="683BF08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5.02</w:t>
            </w:r>
          </w:p>
        </w:tc>
      </w:tr>
      <w:tr w:rsidR="009C47C2" w:rsidRPr="004E317D" w14:paraId="182FC4EC" w14:textId="77777777" w:rsidTr="00D349A1">
        <w:tc>
          <w:tcPr>
            <w:tcW w:w="4410" w:type="dxa"/>
          </w:tcPr>
          <w:p w14:paraId="10F2AA78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14:paraId="488279C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14:paraId="50860235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400F9953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540" w:type="dxa"/>
          </w:tcPr>
          <w:p w14:paraId="3179D87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540" w:type="dxa"/>
          </w:tcPr>
          <w:p w14:paraId="2A727333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90" w:type="dxa"/>
          </w:tcPr>
          <w:p w14:paraId="03BA2BD2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4.94</w:t>
            </w:r>
          </w:p>
        </w:tc>
      </w:tr>
      <w:tr w:rsidR="009C47C2" w:rsidRPr="004E317D" w14:paraId="140388C6" w14:textId="77777777" w:rsidTr="00D349A1">
        <w:tc>
          <w:tcPr>
            <w:tcW w:w="4410" w:type="dxa"/>
          </w:tcPr>
          <w:p w14:paraId="7BA25CF6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Precuneus</w:t>
            </w:r>
            <w:proofErr w:type="spellEnd"/>
          </w:p>
        </w:tc>
        <w:tc>
          <w:tcPr>
            <w:tcW w:w="720" w:type="dxa"/>
          </w:tcPr>
          <w:p w14:paraId="1ED5314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73D0E1A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L, R</w:t>
            </w:r>
          </w:p>
        </w:tc>
        <w:tc>
          <w:tcPr>
            <w:tcW w:w="540" w:type="dxa"/>
          </w:tcPr>
          <w:p w14:paraId="2F6EF5C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-2</w:t>
            </w:r>
          </w:p>
        </w:tc>
        <w:tc>
          <w:tcPr>
            <w:tcW w:w="540" w:type="dxa"/>
          </w:tcPr>
          <w:p w14:paraId="4ED8A3C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-68</w:t>
            </w:r>
          </w:p>
        </w:tc>
        <w:tc>
          <w:tcPr>
            <w:tcW w:w="540" w:type="dxa"/>
          </w:tcPr>
          <w:p w14:paraId="68109948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990" w:type="dxa"/>
          </w:tcPr>
          <w:p w14:paraId="5FD546A1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4.51</w:t>
            </w:r>
          </w:p>
        </w:tc>
      </w:tr>
      <w:tr w:rsidR="009C47C2" w:rsidRPr="004E317D" w14:paraId="0A8AEFB7" w14:textId="77777777" w:rsidTr="00D349A1">
        <w:tc>
          <w:tcPr>
            <w:tcW w:w="4410" w:type="dxa"/>
          </w:tcPr>
          <w:p w14:paraId="66A2D830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Occipitotemporal</w:t>
            </w:r>
            <w:proofErr w:type="spellEnd"/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gyrus</w:t>
            </w:r>
            <w:proofErr w:type="spellEnd"/>
          </w:p>
        </w:tc>
        <w:tc>
          <w:tcPr>
            <w:tcW w:w="720" w:type="dxa"/>
          </w:tcPr>
          <w:p w14:paraId="104C957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1080" w:type="dxa"/>
          </w:tcPr>
          <w:p w14:paraId="650F8D0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20A28E0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-38</w:t>
            </w:r>
          </w:p>
        </w:tc>
        <w:tc>
          <w:tcPr>
            <w:tcW w:w="540" w:type="dxa"/>
          </w:tcPr>
          <w:p w14:paraId="17306543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-62</w:t>
            </w:r>
          </w:p>
        </w:tc>
        <w:tc>
          <w:tcPr>
            <w:tcW w:w="540" w:type="dxa"/>
          </w:tcPr>
          <w:p w14:paraId="36A97B54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-22</w:t>
            </w:r>
          </w:p>
        </w:tc>
        <w:tc>
          <w:tcPr>
            <w:tcW w:w="990" w:type="dxa"/>
          </w:tcPr>
          <w:p w14:paraId="1EED2401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4.34</w:t>
            </w:r>
          </w:p>
        </w:tc>
      </w:tr>
      <w:tr w:rsidR="009C47C2" w:rsidRPr="004E317D" w14:paraId="61EEF166" w14:textId="77777777" w:rsidTr="00D349A1">
        <w:tc>
          <w:tcPr>
            <w:tcW w:w="4410" w:type="dxa"/>
          </w:tcPr>
          <w:p w14:paraId="0F1AFF8C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>Posterior cingulate cortex</w:t>
            </w:r>
          </w:p>
        </w:tc>
        <w:tc>
          <w:tcPr>
            <w:tcW w:w="720" w:type="dxa"/>
          </w:tcPr>
          <w:p w14:paraId="19CA5CF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080" w:type="dxa"/>
          </w:tcPr>
          <w:p w14:paraId="035CADD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L, R</w:t>
            </w:r>
          </w:p>
        </w:tc>
        <w:tc>
          <w:tcPr>
            <w:tcW w:w="540" w:type="dxa"/>
          </w:tcPr>
          <w:p w14:paraId="15870474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-2</w:t>
            </w:r>
          </w:p>
        </w:tc>
        <w:tc>
          <w:tcPr>
            <w:tcW w:w="540" w:type="dxa"/>
          </w:tcPr>
          <w:p w14:paraId="77C291B5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-26</w:t>
            </w:r>
          </w:p>
        </w:tc>
        <w:tc>
          <w:tcPr>
            <w:tcW w:w="540" w:type="dxa"/>
          </w:tcPr>
          <w:p w14:paraId="7E5CB61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990" w:type="dxa"/>
          </w:tcPr>
          <w:p w14:paraId="45C2EC45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4.76</w:t>
            </w:r>
          </w:p>
        </w:tc>
      </w:tr>
      <w:tr w:rsidR="009C47C2" w:rsidRPr="004E317D" w14:paraId="479F5E33" w14:textId="77777777" w:rsidTr="00D349A1">
        <w:tc>
          <w:tcPr>
            <w:tcW w:w="4410" w:type="dxa"/>
          </w:tcPr>
          <w:p w14:paraId="26AFCA32" w14:textId="77777777" w:rsidR="009C47C2" w:rsidRPr="004E317D" w:rsidRDefault="009C47C2" w:rsidP="00D349A1">
            <w:pPr>
              <w:ind w:left="270"/>
              <w:rPr>
                <w:rFonts w:cstheme="minorHAnsi"/>
                <w:color w:val="000000"/>
                <w:sz w:val="20"/>
                <w:szCs w:val="20"/>
              </w:rPr>
            </w:pPr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Middle temporal </w:t>
            </w:r>
            <w:proofErr w:type="spellStart"/>
            <w:r w:rsidRPr="004E317D">
              <w:rPr>
                <w:rFonts w:cstheme="minorHAnsi"/>
                <w:color w:val="000000"/>
                <w:sz w:val="20"/>
                <w:szCs w:val="20"/>
              </w:rPr>
              <w:t>gyrus</w:t>
            </w:r>
            <w:proofErr w:type="spellEnd"/>
            <w:r w:rsidRPr="004E317D">
              <w:rPr>
                <w:rFonts w:cstheme="minorHAnsi"/>
                <w:color w:val="000000"/>
                <w:sz w:val="20"/>
                <w:szCs w:val="20"/>
              </w:rPr>
              <w:t xml:space="preserve"> (anterior)</w:t>
            </w:r>
          </w:p>
        </w:tc>
        <w:tc>
          <w:tcPr>
            <w:tcW w:w="720" w:type="dxa"/>
          </w:tcPr>
          <w:p w14:paraId="40ECA87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20/21</w:t>
            </w:r>
          </w:p>
        </w:tc>
        <w:tc>
          <w:tcPr>
            <w:tcW w:w="1080" w:type="dxa"/>
          </w:tcPr>
          <w:p w14:paraId="5207E84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14678A3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540" w:type="dxa"/>
          </w:tcPr>
          <w:p w14:paraId="632F562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40" w:type="dxa"/>
          </w:tcPr>
          <w:p w14:paraId="2A09B42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-34</w:t>
            </w:r>
          </w:p>
        </w:tc>
        <w:tc>
          <w:tcPr>
            <w:tcW w:w="990" w:type="dxa"/>
          </w:tcPr>
          <w:p w14:paraId="5151BBD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4.36</w:t>
            </w:r>
          </w:p>
        </w:tc>
      </w:tr>
      <w:tr w:rsidR="009C47C2" w:rsidRPr="004E317D" w14:paraId="686BE95F" w14:textId="77777777" w:rsidTr="00D349A1">
        <w:tc>
          <w:tcPr>
            <w:tcW w:w="4410" w:type="dxa"/>
          </w:tcPr>
          <w:p w14:paraId="47EDAE7B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Thalamus</w:t>
            </w:r>
          </w:p>
        </w:tc>
        <w:tc>
          <w:tcPr>
            <w:tcW w:w="720" w:type="dxa"/>
          </w:tcPr>
          <w:p w14:paraId="044B8A5E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107D7EB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04F32CD0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14:paraId="000AE442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</w:t>
            </w:r>
          </w:p>
        </w:tc>
        <w:tc>
          <w:tcPr>
            <w:tcW w:w="540" w:type="dxa"/>
          </w:tcPr>
          <w:p w14:paraId="3CE37066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14:paraId="7C5BCA46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4.35</w:t>
            </w:r>
          </w:p>
        </w:tc>
      </w:tr>
      <w:tr w:rsidR="009C47C2" w:rsidRPr="004E317D" w14:paraId="2CC24F52" w14:textId="77777777" w:rsidTr="00D349A1">
        <w:tc>
          <w:tcPr>
            <w:tcW w:w="4410" w:type="dxa"/>
          </w:tcPr>
          <w:p w14:paraId="0EE4CACA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7A4462B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C8C4E04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1D99BE35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-12</w:t>
            </w:r>
          </w:p>
        </w:tc>
        <w:tc>
          <w:tcPr>
            <w:tcW w:w="540" w:type="dxa"/>
          </w:tcPr>
          <w:p w14:paraId="2E22A70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</w:t>
            </w:r>
          </w:p>
        </w:tc>
        <w:tc>
          <w:tcPr>
            <w:tcW w:w="540" w:type="dxa"/>
          </w:tcPr>
          <w:p w14:paraId="026FBFF2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90" w:type="dxa"/>
          </w:tcPr>
          <w:p w14:paraId="1423640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3.82</w:t>
            </w:r>
          </w:p>
        </w:tc>
      </w:tr>
      <w:tr w:rsidR="009C47C2" w:rsidRPr="004E317D" w14:paraId="07E7403A" w14:textId="77777777" w:rsidTr="00D349A1">
        <w:tc>
          <w:tcPr>
            <w:tcW w:w="4410" w:type="dxa"/>
          </w:tcPr>
          <w:p w14:paraId="3569CC4A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Lingual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</w:p>
        </w:tc>
        <w:tc>
          <w:tcPr>
            <w:tcW w:w="720" w:type="dxa"/>
          </w:tcPr>
          <w:p w14:paraId="36CF0202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080" w:type="dxa"/>
          </w:tcPr>
          <w:p w14:paraId="3E8CD95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3C7BF8C3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-2</w:t>
            </w:r>
          </w:p>
        </w:tc>
        <w:tc>
          <w:tcPr>
            <w:tcW w:w="540" w:type="dxa"/>
          </w:tcPr>
          <w:p w14:paraId="7B033637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-80</w:t>
            </w:r>
          </w:p>
        </w:tc>
        <w:tc>
          <w:tcPr>
            <w:tcW w:w="540" w:type="dxa"/>
          </w:tcPr>
          <w:p w14:paraId="4543D2F7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990" w:type="dxa"/>
          </w:tcPr>
          <w:p w14:paraId="560138A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4.14</w:t>
            </w:r>
          </w:p>
        </w:tc>
      </w:tr>
      <w:tr w:rsidR="009C47C2" w:rsidRPr="004E317D" w14:paraId="2EB5735C" w14:textId="77777777" w:rsidTr="00D349A1">
        <w:tc>
          <w:tcPr>
            <w:tcW w:w="4410" w:type="dxa"/>
          </w:tcPr>
          <w:p w14:paraId="4D97B794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  <w:proofErr w:type="spellStart"/>
            <w:r w:rsidRPr="004E317D">
              <w:rPr>
                <w:rFonts w:cstheme="minorHAnsi"/>
                <w:sz w:val="20"/>
                <w:szCs w:val="20"/>
              </w:rPr>
              <w:t>Calcarine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cortex</w:t>
            </w:r>
          </w:p>
        </w:tc>
        <w:tc>
          <w:tcPr>
            <w:tcW w:w="720" w:type="dxa"/>
          </w:tcPr>
          <w:p w14:paraId="506A7FA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080" w:type="dxa"/>
          </w:tcPr>
          <w:p w14:paraId="20B12B0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47CC65D6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540" w:type="dxa"/>
          </w:tcPr>
          <w:p w14:paraId="076BA8B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-90</w:t>
            </w:r>
          </w:p>
        </w:tc>
        <w:tc>
          <w:tcPr>
            <w:tcW w:w="540" w:type="dxa"/>
          </w:tcPr>
          <w:p w14:paraId="48347CD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14:paraId="20A68127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4.14</w:t>
            </w:r>
          </w:p>
        </w:tc>
      </w:tr>
      <w:tr w:rsidR="009C47C2" w:rsidRPr="004E317D" w14:paraId="49906FB7" w14:textId="77777777" w:rsidTr="00D349A1">
        <w:tc>
          <w:tcPr>
            <w:tcW w:w="4410" w:type="dxa"/>
          </w:tcPr>
          <w:p w14:paraId="02176120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5F5ADCA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080" w:type="dxa"/>
          </w:tcPr>
          <w:p w14:paraId="4D18FBD2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5281852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-12</w:t>
            </w:r>
          </w:p>
        </w:tc>
        <w:tc>
          <w:tcPr>
            <w:tcW w:w="540" w:type="dxa"/>
          </w:tcPr>
          <w:p w14:paraId="4DDED9AD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-92</w:t>
            </w:r>
          </w:p>
        </w:tc>
        <w:tc>
          <w:tcPr>
            <w:tcW w:w="540" w:type="dxa"/>
          </w:tcPr>
          <w:p w14:paraId="7951A2E0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14:paraId="4BE27432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3.93</w:t>
            </w:r>
          </w:p>
        </w:tc>
      </w:tr>
      <w:tr w:rsidR="009C47C2" w:rsidRPr="004E317D" w14:paraId="3A5F6236" w14:textId="77777777" w:rsidTr="00D349A1">
        <w:tc>
          <w:tcPr>
            <w:tcW w:w="4410" w:type="dxa"/>
          </w:tcPr>
          <w:p w14:paraId="451A993F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Middle temporal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(posterior)</w:t>
            </w:r>
          </w:p>
        </w:tc>
        <w:tc>
          <w:tcPr>
            <w:tcW w:w="720" w:type="dxa"/>
          </w:tcPr>
          <w:p w14:paraId="2875D098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21/37</w:t>
            </w:r>
          </w:p>
        </w:tc>
        <w:tc>
          <w:tcPr>
            <w:tcW w:w="1080" w:type="dxa"/>
          </w:tcPr>
          <w:p w14:paraId="4AD00E5E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2AC3FA00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56</w:t>
            </w:r>
          </w:p>
        </w:tc>
        <w:tc>
          <w:tcPr>
            <w:tcW w:w="540" w:type="dxa"/>
          </w:tcPr>
          <w:p w14:paraId="3B5AA146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-34</w:t>
            </w:r>
          </w:p>
        </w:tc>
        <w:tc>
          <w:tcPr>
            <w:tcW w:w="540" w:type="dxa"/>
          </w:tcPr>
          <w:p w14:paraId="1EE9DB04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-12</w:t>
            </w:r>
          </w:p>
        </w:tc>
        <w:tc>
          <w:tcPr>
            <w:tcW w:w="990" w:type="dxa"/>
          </w:tcPr>
          <w:p w14:paraId="0C83E11A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3.93</w:t>
            </w:r>
          </w:p>
        </w:tc>
      </w:tr>
      <w:tr w:rsidR="009C47C2" w:rsidRPr="004E317D" w14:paraId="6B746798" w14:textId="77777777" w:rsidTr="00D349A1">
        <w:tc>
          <w:tcPr>
            <w:tcW w:w="4410" w:type="dxa"/>
          </w:tcPr>
          <w:p w14:paraId="78477B32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694E153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080" w:type="dxa"/>
          </w:tcPr>
          <w:p w14:paraId="7391AA89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14:paraId="364840C2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-54</w:t>
            </w:r>
          </w:p>
        </w:tc>
        <w:tc>
          <w:tcPr>
            <w:tcW w:w="540" w:type="dxa"/>
          </w:tcPr>
          <w:p w14:paraId="0CE9170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-30</w:t>
            </w:r>
          </w:p>
        </w:tc>
        <w:tc>
          <w:tcPr>
            <w:tcW w:w="540" w:type="dxa"/>
          </w:tcPr>
          <w:p w14:paraId="652595D3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-8</w:t>
            </w:r>
          </w:p>
        </w:tc>
        <w:tc>
          <w:tcPr>
            <w:tcW w:w="990" w:type="dxa"/>
          </w:tcPr>
          <w:p w14:paraId="6DF1AC85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3.82</w:t>
            </w:r>
          </w:p>
        </w:tc>
      </w:tr>
      <w:tr w:rsidR="009C47C2" w:rsidRPr="004E317D" w14:paraId="7356B240" w14:textId="77777777" w:rsidTr="00D349A1">
        <w:tc>
          <w:tcPr>
            <w:tcW w:w="4410" w:type="dxa"/>
          </w:tcPr>
          <w:p w14:paraId="6BB72708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Inferior occipital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gyrus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14:paraId="6C613EA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080" w:type="dxa"/>
          </w:tcPr>
          <w:p w14:paraId="69ACE03C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282342BA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540" w:type="dxa"/>
          </w:tcPr>
          <w:p w14:paraId="6BC3A6B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-90</w:t>
            </w:r>
          </w:p>
        </w:tc>
        <w:tc>
          <w:tcPr>
            <w:tcW w:w="540" w:type="dxa"/>
          </w:tcPr>
          <w:p w14:paraId="4BE0CAA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-10</w:t>
            </w:r>
          </w:p>
        </w:tc>
        <w:tc>
          <w:tcPr>
            <w:tcW w:w="990" w:type="dxa"/>
          </w:tcPr>
          <w:p w14:paraId="09CC07D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3.19</w:t>
            </w:r>
          </w:p>
        </w:tc>
      </w:tr>
      <w:tr w:rsidR="009C47C2" w:rsidRPr="004E317D" w14:paraId="438B9A8A" w14:textId="77777777" w:rsidTr="00D349A1">
        <w:tc>
          <w:tcPr>
            <w:tcW w:w="4410" w:type="dxa"/>
          </w:tcPr>
          <w:p w14:paraId="600142F3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Lateral occipital cortex (superior)</w:t>
            </w:r>
          </w:p>
        </w:tc>
        <w:tc>
          <w:tcPr>
            <w:tcW w:w="720" w:type="dxa"/>
          </w:tcPr>
          <w:p w14:paraId="2B724E4D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080" w:type="dxa"/>
          </w:tcPr>
          <w:p w14:paraId="5B32BAA2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14:paraId="442ED0D0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540" w:type="dxa"/>
          </w:tcPr>
          <w:p w14:paraId="530D8DFC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-74</w:t>
            </w:r>
          </w:p>
        </w:tc>
        <w:tc>
          <w:tcPr>
            <w:tcW w:w="540" w:type="dxa"/>
          </w:tcPr>
          <w:p w14:paraId="4A0CCEE5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990" w:type="dxa"/>
          </w:tcPr>
          <w:p w14:paraId="6869F291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3.58</w:t>
            </w:r>
          </w:p>
        </w:tc>
      </w:tr>
      <w:tr w:rsidR="009C47C2" w:rsidRPr="004E317D" w14:paraId="3BAE6CC5" w14:textId="77777777" w:rsidTr="00D349A1">
        <w:trPr>
          <w:trHeight w:val="324"/>
        </w:trPr>
        <w:tc>
          <w:tcPr>
            <w:tcW w:w="4410" w:type="dxa"/>
            <w:tcBorders>
              <w:bottom w:val="single" w:sz="4" w:space="0" w:color="auto"/>
            </w:tcBorders>
          </w:tcPr>
          <w:p w14:paraId="5DB46F41" w14:textId="77777777" w:rsidR="009C47C2" w:rsidRPr="004E317D" w:rsidRDefault="009C47C2" w:rsidP="00D349A1">
            <w:pPr>
              <w:ind w:left="27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6E1D099F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B070003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698589F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-40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D8C8409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-88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2B2108E" w14:textId="77777777" w:rsidR="009C47C2" w:rsidRPr="004E317D" w:rsidRDefault="009C47C2" w:rsidP="00D349A1">
            <w:pPr>
              <w:jc w:val="right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431F5C5" w14:textId="77777777" w:rsidR="009C47C2" w:rsidRPr="004E317D" w:rsidRDefault="009C47C2" w:rsidP="00D349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>3.43</w:t>
            </w:r>
          </w:p>
        </w:tc>
      </w:tr>
      <w:tr w:rsidR="009C47C2" w:rsidRPr="004E317D" w14:paraId="31CE0F17" w14:textId="77777777" w:rsidTr="00D349A1">
        <w:trPr>
          <w:trHeight w:val="324"/>
        </w:trPr>
        <w:tc>
          <w:tcPr>
            <w:tcW w:w="8820" w:type="dxa"/>
            <w:gridSpan w:val="7"/>
            <w:tcBorders>
              <w:top w:val="single" w:sz="4" w:space="0" w:color="auto"/>
            </w:tcBorders>
          </w:tcPr>
          <w:p w14:paraId="2D8F921E" w14:textId="77777777" w:rsidR="009C47C2" w:rsidRPr="004E317D" w:rsidRDefault="009C47C2" w:rsidP="00D349A1">
            <w:pPr>
              <w:jc w:val="both"/>
              <w:rPr>
                <w:rFonts w:cstheme="minorHAnsi"/>
                <w:sz w:val="20"/>
                <w:szCs w:val="20"/>
              </w:rPr>
            </w:pPr>
            <w:r w:rsidRPr="004E317D">
              <w:rPr>
                <w:rFonts w:cstheme="minorHAnsi"/>
                <w:sz w:val="20"/>
                <w:szCs w:val="20"/>
              </w:rPr>
              <w:t xml:space="preserve">MNI, Montreal Neurological Institute; L, left </w:t>
            </w:r>
            <w:bookmarkStart w:id="0" w:name="_GoBack"/>
            <w:bookmarkEnd w:id="0"/>
            <w:r w:rsidRPr="004E317D">
              <w:rPr>
                <w:rFonts w:cstheme="minorHAnsi"/>
                <w:sz w:val="20"/>
                <w:szCs w:val="20"/>
              </w:rPr>
              <w:t xml:space="preserve">hemisphere; R, right hemisphere; BA, approximate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Broadmann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area; RLPFC, </w:t>
            </w:r>
            <w:proofErr w:type="spellStart"/>
            <w:r w:rsidRPr="004E317D">
              <w:rPr>
                <w:rFonts w:cstheme="minorHAnsi"/>
                <w:sz w:val="20"/>
                <w:szCs w:val="20"/>
              </w:rPr>
              <w:t>rostrolateral</w:t>
            </w:r>
            <w:proofErr w:type="spellEnd"/>
            <w:r w:rsidRPr="004E317D">
              <w:rPr>
                <w:rFonts w:cstheme="minorHAnsi"/>
                <w:sz w:val="20"/>
                <w:szCs w:val="20"/>
              </w:rPr>
              <w:t xml:space="preserve"> prefrontal cortex</w:t>
            </w:r>
          </w:p>
          <w:p w14:paraId="77E5467D" w14:textId="77777777" w:rsidR="009C47C2" w:rsidRPr="004E317D" w:rsidRDefault="009C47C2" w:rsidP="00D349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925AB90" w14:textId="77777777" w:rsidR="009C47C2" w:rsidRDefault="009C47C2" w:rsidP="009C47C2">
      <w:pPr>
        <w:spacing w:after="0" w:line="480" w:lineRule="auto"/>
        <w:jc w:val="both"/>
        <w:rPr>
          <w:rFonts w:cstheme="minorHAnsi"/>
          <w:sz w:val="20"/>
          <w:szCs w:val="20"/>
        </w:rPr>
      </w:pPr>
      <w:proofErr w:type="gramStart"/>
      <w:r w:rsidRPr="00A411D9">
        <w:rPr>
          <w:rFonts w:cstheme="minorHAnsi"/>
          <w:b/>
          <w:sz w:val="20"/>
          <w:szCs w:val="20"/>
        </w:rPr>
        <w:t xml:space="preserve">Supplementary </w:t>
      </w:r>
      <w:r w:rsidR="001D0636" w:rsidRPr="00A411D9">
        <w:rPr>
          <w:rFonts w:cstheme="minorHAnsi"/>
          <w:b/>
          <w:sz w:val="20"/>
          <w:szCs w:val="20"/>
        </w:rPr>
        <w:t>file</w:t>
      </w:r>
      <w:r w:rsidRPr="00A411D9">
        <w:rPr>
          <w:rFonts w:cstheme="minorHAnsi"/>
          <w:b/>
          <w:sz w:val="20"/>
          <w:szCs w:val="20"/>
        </w:rPr>
        <w:t xml:space="preserve"> </w:t>
      </w:r>
      <w:r w:rsidR="001D0636" w:rsidRPr="00A411D9">
        <w:rPr>
          <w:rFonts w:cstheme="minorHAnsi"/>
          <w:b/>
          <w:sz w:val="20"/>
          <w:szCs w:val="20"/>
        </w:rPr>
        <w:t>1B</w:t>
      </w:r>
      <w:r w:rsidRPr="00A411D9">
        <w:rPr>
          <w:rFonts w:cstheme="minorHAnsi"/>
          <w:b/>
          <w:sz w:val="20"/>
          <w:szCs w:val="20"/>
        </w:rPr>
        <w:t>.</w:t>
      </w:r>
      <w:proofErr w:type="gramEnd"/>
      <w:r w:rsidRPr="001D6E24">
        <w:rPr>
          <w:rFonts w:cstheme="minorHAnsi"/>
          <w:sz w:val="20"/>
          <w:szCs w:val="20"/>
        </w:rPr>
        <w:t xml:space="preserve"> Complete list of brain activations correlating with subjects’ confidence reports, at the time of confidence rating (rating phase).</w:t>
      </w:r>
    </w:p>
    <w:p w14:paraId="453394B8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</w:rPr>
      </w:pPr>
    </w:p>
    <w:p w14:paraId="66DD35C7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</w:rPr>
      </w:pPr>
    </w:p>
    <w:p w14:paraId="4F64F274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</w:rPr>
      </w:pPr>
    </w:p>
    <w:p w14:paraId="6EB619D7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</w:rPr>
      </w:pPr>
    </w:p>
    <w:p w14:paraId="5B0A34CE" w14:textId="77777777" w:rsidR="009C47C2" w:rsidRDefault="009C47C2" w:rsidP="009C47C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</w:rPr>
      </w:pPr>
    </w:p>
    <w:sectPr w:rsidR="009C47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C2"/>
    <w:rsid w:val="00046158"/>
    <w:rsid w:val="00096E9A"/>
    <w:rsid w:val="001D0636"/>
    <w:rsid w:val="009C47C2"/>
    <w:rsid w:val="00A411D9"/>
    <w:rsid w:val="00AB290B"/>
    <w:rsid w:val="00C3271E"/>
    <w:rsid w:val="00DF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FE5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7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7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2403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Supplementary Tables</vt:lpstr>
    </vt:vector>
  </TitlesOfParts>
  <Company>diakov.net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Wei Mun Chan</cp:lastModifiedBy>
  <cp:revision>4</cp:revision>
  <dcterms:created xsi:type="dcterms:W3CDTF">2018-09-07T09:08:00Z</dcterms:created>
  <dcterms:modified xsi:type="dcterms:W3CDTF">2018-09-07T14:54:00Z</dcterms:modified>
</cp:coreProperties>
</file>