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48763" w14:textId="0335BC4B" w:rsidR="002A493C" w:rsidRPr="002A493C" w:rsidRDefault="001B72DD" w:rsidP="00C06A38">
      <w:pPr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>(</w:t>
      </w:r>
      <w:r>
        <w:rPr>
          <w:rFonts w:ascii="Arial" w:hAnsi="Arial" w:cs="Arial"/>
          <w:b/>
        </w:rPr>
        <w:t xml:space="preserve">i) </w:t>
      </w:r>
      <w:r w:rsidR="00C06A38">
        <w:rPr>
          <w:rFonts w:ascii="Arial" w:hAnsi="Arial" w:cs="Arial"/>
          <w:b/>
        </w:rPr>
        <w:t xml:space="preserve">Pathway analysis of top 100 downregulated </w:t>
      </w:r>
      <w:r w:rsidR="00C06A38" w:rsidRPr="00A86853">
        <w:rPr>
          <w:rFonts w:ascii="Arial" w:hAnsi="Arial" w:cs="Arial"/>
          <w:b/>
        </w:rPr>
        <w:t xml:space="preserve">genes </w:t>
      </w:r>
      <w:r w:rsidR="00C06A38">
        <w:rPr>
          <w:rFonts w:ascii="Arial" w:hAnsi="Arial" w:cs="Arial"/>
          <w:b/>
        </w:rPr>
        <w:t>in AhR activated macrophages</w:t>
      </w:r>
      <w:r w:rsidR="00C06A38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1248"/>
        <w:gridCol w:w="883"/>
        <w:gridCol w:w="10464"/>
      </w:tblGrid>
      <w:tr w:rsidR="00A00995" w:rsidRPr="002A493C" w14:paraId="6D422007" w14:textId="77777777" w:rsidTr="00A00995">
        <w:tc>
          <w:tcPr>
            <w:tcW w:w="1248" w:type="dxa"/>
          </w:tcPr>
          <w:p w14:paraId="5A23D147" w14:textId="77777777" w:rsidR="006A7A48" w:rsidRPr="002A493C" w:rsidRDefault="009C2B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2A493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Pathway name</w:t>
            </w:r>
          </w:p>
        </w:tc>
        <w:tc>
          <w:tcPr>
            <w:tcW w:w="883" w:type="dxa"/>
          </w:tcPr>
          <w:p w14:paraId="2B2076FF" w14:textId="77777777" w:rsidR="006A7A48" w:rsidRPr="002A493C" w:rsidRDefault="009C2BD6" w:rsidP="00DB02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2A493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#Entities found</w:t>
            </w:r>
          </w:p>
        </w:tc>
        <w:tc>
          <w:tcPr>
            <w:tcW w:w="10464" w:type="dxa"/>
          </w:tcPr>
          <w:p w14:paraId="1781E530" w14:textId="77777777" w:rsidR="006A7A48" w:rsidRPr="002A493C" w:rsidRDefault="009C2B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2A493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Submitted entities found</w:t>
            </w:r>
          </w:p>
        </w:tc>
      </w:tr>
      <w:tr w:rsidR="00A00995" w:rsidRPr="002A493C" w14:paraId="0BE7AF37" w14:textId="77777777" w:rsidTr="00A00995">
        <w:tc>
          <w:tcPr>
            <w:tcW w:w="1248" w:type="dxa"/>
          </w:tcPr>
          <w:p w14:paraId="7B9D5AE9" w14:textId="290313CC" w:rsidR="006A7A48" w:rsidRPr="002A493C" w:rsidRDefault="009C2BD6" w:rsidP="009C6976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2A493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Immune System</w:t>
            </w:r>
          </w:p>
        </w:tc>
        <w:tc>
          <w:tcPr>
            <w:tcW w:w="883" w:type="dxa"/>
          </w:tcPr>
          <w:p w14:paraId="5EB5A46A" w14:textId="77777777" w:rsidR="006A7A48" w:rsidRPr="002A493C" w:rsidRDefault="009C2BD6" w:rsidP="00DB02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10464" w:type="dxa"/>
          </w:tcPr>
          <w:p w14:paraId="44327C59" w14:textId="77777777" w:rsidR="003915AE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IFITM3;IFITM1;IL1RN;IFITM2;TNFAIP6;CD80;UBE2L6;KIF11;IFI35;IFIT1;CXCL2;IFIT3;IFIT2;OASL;TNFSF13B;SOX2;IFIH1;HERC5;CDC20;MT2A;TRIM5;MYC;</w:t>
            </w:r>
          </w:p>
          <w:p w14:paraId="2DA9815A" w14:textId="77777777" w:rsidR="003915AE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DHX58;FBXO7;TRIM22;HERC6;GBP5;RSAD2;DDX58;SP110;AIM2;OAS1;IFI27;OAS2;OAS3;IRF7;LAP3;CCL3L1;CCL3L3;IFI6;USP18;CCL3;GBP1;GBP4;VCAM1;</w:t>
            </w:r>
          </w:p>
          <w:p w14:paraId="79715570" w14:textId="5AD43841" w:rsidR="006A7A48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SIGLEC14;JUP;STAT1;UBE2C;STAT2;MX2;MX1;EIF2AK2;ISG15;SOD2;ISG20;P2RX7;CXCL10;XAF1</w:t>
            </w:r>
          </w:p>
        </w:tc>
      </w:tr>
      <w:tr w:rsidR="00A00995" w:rsidRPr="002A493C" w14:paraId="022E012D" w14:textId="77777777" w:rsidTr="00A00995">
        <w:tc>
          <w:tcPr>
            <w:tcW w:w="1248" w:type="dxa"/>
          </w:tcPr>
          <w:p w14:paraId="01CF62DF" w14:textId="761B42E9" w:rsidR="006A7A48" w:rsidRPr="002A493C" w:rsidRDefault="009C2BD6" w:rsidP="009C6976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2A493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Cytokine Signaling in Immune system</w:t>
            </w:r>
          </w:p>
        </w:tc>
        <w:tc>
          <w:tcPr>
            <w:tcW w:w="883" w:type="dxa"/>
          </w:tcPr>
          <w:p w14:paraId="0C10BF3C" w14:textId="77777777" w:rsidR="006A7A48" w:rsidRPr="002A493C" w:rsidRDefault="009C2BD6" w:rsidP="00DB02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10464" w:type="dxa"/>
          </w:tcPr>
          <w:p w14:paraId="6AF0BDF1" w14:textId="77777777" w:rsidR="003915AE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IFITM3;IFITM1;IL1RN;IFITM2;CCL3L1;CCL3L3;CD80;IFI6;UBE2L6;IFI35;IFIT1;CXCL2;USP18;IFIT3;IFIT2;OASL;TNFSF13B;SOX2;HERC5;MT2A;TRIM5;MYC;</w:t>
            </w:r>
          </w:p>
          <w:p w14:paraId="779B3CCC" w14:textId="77777777" w:rsidR="003915AE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CCL3;GBP1;GBP4;TRIM22;HERC6;GBP5;VCAM1;RSAD2;DDX58;STAT1;SP110;STAT2;MX2;MX1;EIF2AK2;ISG15;SOD2;ISG20;CXCL10;OAS1;IFI27;OAS2;</w:t>
            </w:r>
          </w:p>
          <w:p w14:paraId="79851971" w14:textId="197852DA" w:rsidR="006A7A48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OAS3;IRF7;XAF1</w:t>
            </w:r>
          </w:p>
        </w:tc>
      </w:tr>
      <w:tr w:rsidR="00A00995" w:rsidRPr="002A493C" w14:paraId="7A0C7C0F" w14:textId="77777777" w:rsidTr="00A00995">
        <w:tc>
          <w:tcPr>
            <w:tcW w:w="1248" w:type="dxa"/>
          </w:tcPr>
          <w:p w14:paraId="3F8DC9F3" w14:textId="0EE2E1A1" w:rsidR="006A7A48" w:rsidRPr="002A493C" w:rsidRDefault="009C2BD6" w:rsidP="009C6976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2A493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Cell Cycle</w:t>
            </w:r>
          </w:p>
        </w:tc>
        <w:tc>
          <w:tcPr>
            <w:tcW w:w="883" w:type="dxa"/>
          </w:tcPr>
          <w:p w14:paraId="3D89399B" w14:textId="77777777" w:rsidR="006A7A48" w:rsidRPr="002A493C" w:rsidRDefault="009C2BD6" w:rsidP="00DB02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10464" w:type="dxa"/>
          </w:tcPr>
          <w:p w14:paraId="5C0366F5" w14:textId="77777777" w:rsidR="003915AE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TOP2A;FEN1;PCNA;MCM7;CDCA5;PRIM1;GMNN;NCAPG;MCM10;HMMR;TYMS;AURKB;CDC20;CCNB2;EXO1;MYC;CHEK1;E2F2;OIP5;TK1;CDC45L;FBXO5;</w:t>
            </w:r>
          </w:p>
          <w:p w14:paraId="362AEC3D" w14:textId="77777777" w:rsidR="003915AE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C16ORF75;BUB1;PLK4;CDT1;GINS2;RFC4;UBE2C;NDC80;CDC25A;CDC2;CCNA2;CCNE2;POLE2;CENPM;MCM4;MCM5;MCM6;HIST1H4C;SPC25;MAD2L1;</w:t>
            </w:r>
          </w:p>
          <w:p w14:paraId="5473D057" w14:textId="27B5C10B" w:rsidR="006A7A48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MCM2</w:t>
            </w:r>
            <w:bookmarkStart w:id="0" w:name="_GoBack"/>
            <w:bookmarkEnd w:id="0"/>
          </w:p>
        </w:tc>
      </w:tr>
      <w:tr w:rsidR="00A00995" w:rsidRPr="002A493C" w14:paraId="5806F761" w14:textId="77777777" w:rsidTr="00A00995">
        <w:tc>
          <w:tcPr>
            <w:tcW w:w="1248" w:type="dxa"/>
          </w:tcPr>
          <w:p w14:paraId="6CDD7403" w14:textId="30F69011" w:rsidR="006A7A48" w:rsidRPr="002A493C" w:rsidRDefault="009C2BD6" w:rsidP="009C6976">
            <w:pPr>
              <w:tabs>
                <w:tab w:val="left" w:pos="1825"/>
                <w:tab w:val="left" w:pos="1942"/>
              </w:tabs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Cell Cycle, Mitotic</w:t>
            </w:r>
            <w:r w:rsidRPr="002A493C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83" w:type="dxa"/>
          </w:tcPr>
          <w:p w14:paraId="06B89619" w14:textId="77777777" w:rsidR="006A7A48" w:rsidRPr="002A493C" w:rsidRDefault="009C2BD6" w:rsidP="00DB02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10464" w:type="dxa"/>
          </w:tcPr>
          <w:p w14:paraId="58965476" w14:textId="77777777" w:rsidR="003915AE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TOP2A;FEN1;PCNA;MCM7;CDCA5;PRIM1;GMNN;NCAPG;MCM10;HMMR;TYMS;AURKB;CDC20;CCNB2;MYC;E2F2;TK1;CDC45L;FBXO5;BUB1;PLK4;CDT1;</w:t>
            </w:r>
          </w:p>
          <w:p w14:paraId="7262EC0F" w14:textId="1A331061" w:rsidR="006A7A48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GINS2;RFC4;UBE2C;NDC80;CDC25A;CDC2;CCNA2;CCNE2;POLE2;CENPM;MCM4;MCM5;MCM6;HIST1H4C;SPC25;MAD2L1;MCM2</w:t>
            </w:r>
          </w:p>
        </w:tc>
      </w:tr>
      <w:tr w:rsidR="00A00995" w:rsidRPr="002A493C" w14:paraId="5DA05BAE" w14:textId="77777777" w:rsidTr="00A00995">
        <w:tc>
          <w:tcPr>
            <w:tcW w:w="1248" w:type="dxa"/>
          </w:tcPr>
          <w:p w14:paraId="120B99F9" w14:textId="7E01A6F3" w:rsidR="006A7A48" w:rsidRPr="002A493C" w:rsidRDefault="009C2BD6" w:rsidP="009C6976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2A493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Interferon Signaling</w:t>
            </w:r>
          </w:p>
        </w:tc>
        <w:tc>
          <w:tcPr>
            <w:tcW w:w="883" w:type="dxa"/>
          </w:tcPr>
          <w:p w14:paraId="621E9615" w14:textId="77777777" w:rsidR="006A7A48" w:rsidRPr="002A493C" w:rsidRDefault="009C2BD6" w:rsidP="00DB02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10464" w:type="dxa"/>
          </w:tcPr>
          <w:p w14:paraId="3C07BA8C" w14:textId="77777777" w:rsidR="003915AE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IFITM3;IFITM1;IFITM2;IFI6;UBE2L6;IFI35;IFIT1;USP18;IFIT3;IFIT2;OASL;HERC5;MT2A;TRIM5;GBP1;GBP4;TRIM22;HERC6;GBP5;VCAM1;RSAD2;SP110;</w:t>
            </w:r>
          </w:p>
          <w:p w14:paraId="4A709F69" w14:textId="0F8C72FD" w:rsidR="006A7A48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DDX58;STAT1;MX2;STAT2;MX1;EIF2AK2;ISG15;ISG20;OAS1;IFI27;OAS2;OAS3;IRF7;XAF1</w:t>
            </w:r>
          </w:p>
        </w:tc>
      </w:tr>
      <w:tr w:rsidR="00A00995" w:rsidRPr="002A493C" w14:paraId="601738D3" w14:textId="77777777" w:rsidTr="00A00995">
        <w:tc>
          <w:tcPr>
            <w:tcW w:w="1248" w:type="dxa"/>
          </w:tcPr>
          <w:p w14:paraId="0C575ACD" w14:textId="206EC31F" w:rsidR="006A7A48" w:rsidRPr="002A493C" w:rsidRDefault="009C2BD6" w:rsidP="009C6976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2A493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Signal Transduction</w:t>
            </w:r>
          </w:p>
        </w:tc>
        <w:tc>
          <w:tcPr>
            <w:tcW w:w="883" w:type="dxa"/>
          </w:tcPr>
          <w:p w14:paraId="0E431FE6" w14:textId="77777777" w:rsidR="006A7A48" w:rsidRPr="002A493C" w:rsidRDefault="009C2BD6" w:rsidP="00DB02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10464" w:type="dxa"/>
          </w:tcPr>
          <w:p w14:paraId="0630245B" w14:textId="77777777" w:rsidR="003915AE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CCL13;CXCL9;CCL4L1;CD80;CCL4L2;CXCL2;AURKB;SOX2;CDC20;MYC;CCRL2;CHEK1;TNFSF10;BUB1;DLGAP5;JUP;ARHGEF15;STAT1;NDC80;CDC2;</w:t>
            </w:r>
          </w:p>
          <w:p w14:paraId="402B8196" w14:textId="7FEF5972" w:rsidR="006A7A48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CXCL10;CXCL11;PRC1;CENPM;HIST1H4C;SPC25;MAD2L1</w:t>
            </w:r>
          </w:p>
        </w:tc>
      </w:tr>
      <w:tr w:rsidR="00A00995" w:rsidRPr="002A493C" w14:paraId="2E10791A" w14:textId="77777777" w:rsidTr="00A00995">
        <w:tc>
          <w:tcPr>
            <w:tcW w:w="1248" w:type="dxa"/>
          </w:tcPr>
          <w:p w14:paraId="726266AD" w14:textId="54404611" w:rsidR="006A7A48" w:rsidRPr="002A493C" w:rsidRDefault="009C2BD6" w:rsidP="009C6976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2A493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Cell Cycle Checkpoints</w:t>
            </w:r>
          </w:p>
        </w:tc>
        <w:tc>
          <w:tcPr>
            <w:tcW w:w="883" w:type="dxa"/>
          </w:tcPr>
          <w:p w14:paraId="4409EE9D" w14:textId="77777777" w:rsidR="006A7A48" w:rsidRPr="002A493C" w:rsidRDefault="009C2BD6" w:rsidP="00DB02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10464" w:type="dxa"/>
          </w:tcPr>
          <w:p w14:paraId="49946B58" w14:textId="77777777" w:rsidR="003915AE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MCM7;MCM10;AURKB;CDC20;CCNB2;EXO1;CHEK1;CDC45L;C16ORF75;BUB1;RFC4;UBE2C;NDC80;CDC25A;CDC2;CCNA2;CCNE2;CENPM;MCM4;MCM5;</w:t>
            </w:r>
          </w:p>
          <w:p w14:paraId="4C13C8F0" w14:textId="5DE6FB50" w:rsidR="006A7A48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MCM6;HIST1H4C;SPC25;MAD2L1;MCM2</w:t>
            </w:r>
          </w:p>
        </w:tc>
      </w:tr>
      <w:tr w:rsidR="00A00995" w:rsidRPr="002A493C" w14:paraId="6DA56764" w14:textId="77777777" w:rsidTr="00A00995">
        <w:tc>
          <w:tcPr>
            <w:tcW w:w="1248" w:type="dxa"/>
          </w:tcPr>
          <w:p w14:paraId="079D2844" w14:textId="40CCD0CB" w:rsidR="006A7A48" w:rsidRPr="002A493C" w:rsidRDefault="009C2BD6" w:rsidP="009C6976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2A493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Interferon alpha/beta signaling</w:t>
            </w:r>
          </w:p>
        </w:tc>
        <w:tc>
          <w:tcPr>
            <w:tcW w:w="883" w:type="dxa"/>
          </w:tcPr>
          <w:p w14:paraId="331E60F1" w14:textId="77777777" w:rsidR="006A7A48" w:rsidRPr="002A493C" w:rsidRDefault="009C2BD6" w:rsidP="00DB02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10464" w:type="dxa"/>
          </w:tcPr>
          <w:p w14:paraId="2F79C5C8" w14:textId="56CFE1BA" w:rsidR="006A7A48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IFITM3;IFITM1;IFITM2;RSAD2;STAT1;MX2;STAT2;MX1;IFI6;ISG15;IFI35;IFIT1;USP18;IFIT3;IFIT2;OASL;ISG20;OAS1;IFI27;OAS2;OAS3;IRF7;XAF1</w:t>
            </w:r>
          </w:p>
        </w:tc>
      </w:tr>
      <w:tr w:rsidR="00A00995" w:rsidRPr="002A493C" w14:paraId="5D80F702" w14:textId="77777777" w:rsidTr="00A00995">
        <w:tc>
          <w:tcPr>
            <w:tcW w:w="1248" w:type="dxa"/>
          </w:tcPr>
          <w:p w14:paraId="2432F10E" w14:textId="0C72D4B0" w:rsidR="006A7A48" w:rsidRPr="002A493C" w:rsidRDefault="009C2BD6" w:rsidP="009C6976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2A493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Mitotic G1-G1/S phases</w:t>
            </w:r>
          </w:p>
        </w:tc>
        <w:tc>
          <w:tcPr>
            <w:tcW w:w="883" w:type="dxa"/>
          </w:tcPr>
          <w:p w14:paraId="51566F71" w14:textId="77777777" w:rsidR="006A7A48" w:rsidRPr="002A493C" w:rsidRDefault="009C2BD6" w:rsidP="00DB02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10464" w:type="dxa"/>
          </w:tcPr>
          <w:p w14:paraId="7BFE1538" w14:textId="3C4F68E5" w:rsidR="006A7A48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TOP2A;CDT1;PCNA;MCM7;PRIM1;MCM10;TYMS;CDC25A;CDC2;CCNA2;CCNE2;MYC;POLE2;E2F2;MCM4;MCM5;TK1;CDC45L;MCM6;FBXO5;MCM2</w:t>
            </w:r>
          </w:p>
        </w:tc>
      </w:tr>
      <w:tr w:rsidR="00A00995" w:rsidRPr="002A493C" w14:paraId="282B0B23" w14:textId="77777777" w:rsidTr="00A00995">
        <w:tc>
          <w:tcPr>
            <w:tcW w:w="1248" w:type="dxa"/>
          </w:tcPr>
          <w:p w14:paraId="4F54E4E1" w14:textId="2C562EB8" w:rsidR="006A7A48" w:rsidRPr="002A493C" w:rsidRDefault="009C2BD6" w:rsidP="009C6976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2A493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Metabolism of proteins</w:t>
            </w:r>
          </w:p>
        </w:tc>
        <w:tc>
          <w:tcPr>
            <w:tcW w:w="883" w:type="dxa"/>
          </w:tcPr>
          <w:p w14:paraId="06DD59E4" w14:textId="77777777" w:rsidR="006A7A48" w:rsidRPr="002A493C" w:rsidRDefault="009C2BD6" w:rsidP="00DB02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10464" w:type="dxa"/>
          </w:tcPr>
          <w:p w14:paraId="74CE449C" w14:textId="55F1103C" w:rsidR="006A7A48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TOP2A;PCNA;UBE2C;SP110;DDX58;UBE2L6;USP18;AURKB;CDC25A;CDC2;IFIH1;CDC20;CCNA2;CCNE2;MYC;UBE2T;HIST1H4C;FBXO7;SPC25;SNCA</w:t>
            </w:r>
          </w:p>
        </w:tc>
      </w:tr>
      <w:tr w:rsidR="00A00995" w:rsidRPr="002A493C" w14:paraId="393AC106" w14:textId="77777777" w:rsidTr="00A00995">
        <w:trPr>
          <w:trHeight w:val="206"/>
        </w:trPr>
        <w:tc>
          <w:tcPr>
            <w:tcW w:w="1248" w:type="dxa"/>
          </w:tcPr>
          <w:p w14:paraId="3D795382" w14:textId="678A4554" w:rsidR="006A7A48" w:rsidRPr="002A493C" w:rsidRDefault="009C2BD6" w:rsidP="009C6976">
            <w:pPr>
              <w:tabs>
                <w:tab w:val="left" w:pos="921"/>
              </w:tabs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G1/S Transition</w:t>
            </w:r>
          </w:p>
        </w:tc>
        <w:tc>
          <w:tcPr>
            <w:tcW w:w="883" w:type="dxa"/>
          </w:tcPr>
          <w:p w14:paraId="72856BCE" w14:textId="77777777" w:rsidR="006A7A48" w:rsidRPr="002A493C" w:rsidRDefault="009C2BD6" w:rsidP="00DB02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10464" w:type="dxa"/>
          </w:tcPr>
          <w:p w14:paraId="0385A5EA" w14:textId="0763DA12" w:rsidR="006A7A48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CDT1;PCNA;MCM7;PRIM1;MCM10;TYMS;CDC25A;CDC2;CCNA2;CCNE2;MYC;POLE2;MCM4;MCM5;TK1;CDC45L;MCM6;FBXO5;MCM2</w:t>
            </w:r>
          </w:p>
        </w:tc>
      </w:tr>
      <w:tr w:rsidR="00A00995" w:rsidRPr="002A493C" w14:paraId="59C94864" w14:textId="77777777" w:rsidTr="00A00995">
        <w:tc>
          <w:tcPr>
            <w:tcW w:w="1248" w:type="dxa"/>
          </w:tcPr>
          <w:p w14:paraId="46C94A65" w14:textId="3BF8E25B" w:rsidR="006A7A48" w:rsidRPr="002A493C" w:rsidRDefault="009C2BD6" w:rsidP="009C6976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2A493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S Phase</w:t>
            </w:r>
          </w:p>
        </w:tc>
        <w:tc>
          <w:tcPr>
            <w:tcW w:w="883" w:type="dxa"/>
          </w:tcPr>
          <w:p w14:paraId="3337E640" w14:textId="77777777" w:rsidR="006A7A48" w:rsidRPr="002A493C" w:rsidRDefault="009C2BD6" w:rsidP="00DB02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10464" w:type="dxa"/>
          </w:tcPr>
          <w:p w14:paraId="0288EBC3" w14:textId="4A22E2FC" w:rsidR="006A7A48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CDT1;GINS2;FEN1;PCNA;RFC4;MCM7;PRIM1;CDCA5;CDC25A;CDC2;CCNA2;CCNE2;MYC;POLE2;MCM4;MCM5;CDC45L;MCM6;MCM2</w:t>
            </w:r>
          </w:p>
        </w:tc>
      </w:tr>
      <w:tr w:rsidR="00A00995" w:rsidRPr="002A493C" w14:paraId="7F0427E3" w14:textId="77777777" w:rsidTr="00A00995">
        <w:tc>
          <w:tcPr>
            <w:tcW w:w="1248" w:type="dxa"/>
          </w:tcPr>
          <w:p w14:paraId="6B3071BC" w14:textId="5610849E" w:rsidR="006A7A48" w:rsidRPr="002A493C" w:rsidRDefault="009C2BD6" w:rsidP="009C6976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2A493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DNA Repair</w:t>
            </w:r>
          </w:p>
        </w:tc>
        <w:tc>
          <w:tcPr>
            <w:tcW w:w="883" w:type="dxa"/>
          </w:tcPr>
          <w:p w14:paraId="3C883C92" w14:textId="77777777" w:rsidR="006A7A48" w:rsidRPr="002A493C" w:rsidRDefault="009C2BD6" w:rsidP="00DB02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10464" w:type="dxa"/>
          </w:tcPr>
          <w:p w14:paraId="51888FDE" w14:textId="3280A668" w:rsidR="006A7A48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POLQ;FEN1;PCNA;RFC4;UBE2L6;ISG15;CDC2;UNG;MSH6;RAD51AP1;CCNA2;KIAA0101;EXO1;POLE2;UBE2T;CHEK1;TIMELESS;HIST1H4C;C16ORF75</w:t>
            </w:r>
          </w:p>
        </w:tc>
      </w:tr>
      <w:tr w:rsidR="00A00995" w:rsidRPr="002A493C" w14:paraId="23AA66F5" w14:textId="77777777" w:rsidTr="00A00995">
        <w:tc>
          <w:tcPr>
            <w:tcW w:w="1248" w:type="dxa"/>
          </w:tcPr>
          <w:p w14:paraId="5A703E66" w14:textId="52BC7DC9" w:rsidR="006A7A48" w:rsidRPr="002A493C" w:rsidRDefault="009C2BD6" w:rsidP="009C6976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2A493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DNA Replication</w:t>
            </w:r>
          </w:p>
        </w:tc>
        <w:tc>
          <w:tcPr>
            <w:tcW w:w="883" w:type="dxa"/>
          </w:tcPr>
          <w:p w14:paraId="1F16C78B" w14:textId="77777777" w:rsidR="006A7A48" w:rsidRPr="002A493C" w:rsidRDefault="009C2BD6" w:rsidP="00DB02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0464" w:type="dxa"/>
          </w:tcPr>
          <w:p w14:paraId="47F1D5F8" w14:textId="1796D615" w:rsidR="006A7A48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CDT1;GINS2;FEN1;PCNA;RFC4;MCM7;PRIM1;GMNN;MCM10;CDC2;CCNA2;POLE2;E2F2;MCM4;MCM5;CDC45L;MCM6;MCM2</w:t>
            </w:r>
          </w:p>
        </w:tc>
      </w:tr>
      <w:tr w:rsidR="00A00995" w:rsidRPr="002A493C" w14:paraId="7075F8BD" w14:textId="77777777" w:rsidTr="00A00995">
        <w:tc>
          <w:tcPr>
            <w:tcW w:w="1248" w:type="dxa"/>
          </w:tcPr>
          <w:p w14:paraId="3DE06A93" w14:textId="24326070" w:rsidR="009C2BD6" w:rsidRPr="002A493C" w:rsidRDefault="009C2BD6" w:rsidP="009C6976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2A493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Post-translational protein modification</w:t>
            </w:r>
          </w:p>
        </w:tc>
        <w:tc>
          <w:tcPr>
            <w:tcW w:w="883" w:type="dxa"/>
          </w:tcPr>
          <w:p w14:paraId="656561BE" w14:textId="77777777" w:rsidR="009C2BD6" w:rsidRPr="002A493C" w:rsidRDefault="009C2BD6" w:rsidP="00DB02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0464" w:type="dxa"/>
          </w:tcPr>
          <w:p w14:paraId="7D6395C7" w14:textId="66BC54B1" w:rsidR="009C2BD6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TOP2A;PCNA;UBE2C;SP110;DDX58;USP18;AURKB;CDC25A;CDC2;IFIH1;CDC20;CCNA2;MYC;UBE2T;HIST1H4C;FBXO7</w:t>
            </w:r>
          </w:p>
        </w:tc>
      </w:tr>
      <w:tr w:rsidR="00A00995" w:rsidRPr="002A493C" w14:paraId="1CDB827F" w14:textId="77777777" w:rsidTr="00A00995">
        <w:tc>
          <w:tcPr>
            <w:tcW w:w="1248" w:type="dxa"/>
          </w:tcPr>
          <w:p w14:paraId="053A52E2" w14:textId="3BAA690D" w:rsidR="009C2BD6" w:rsidRPr="002A493C" w:rsidRDefault="009C2BD6" w:rsidP="009C6976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2A493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Metabolism</w:t>
            </w:r>
          </w:p>
        </w:tc>
        <w:tc>
          <w:tcPr>
            <w:tcW w:w="883" w:type="dxa"/>
          </w:tcPr>
          <w:p w14:paraId="298A6D1D" w14:textId="77777777" w:rsidR="009C2BD6" w:rsidRPr="002A493C" w:rsidRDefault="009C2BD6" w:rsidP="00DB02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0464" w:type="dxa"/>
          </w:tcPr>
          <w:p w14:paraId="3E88B02D" w14:textId="358F7272" w:rsidR="009C2BD6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FEN1;HMMR;TYMS;PARP9;PARP14;HSPE1;NT5C3;CDC2;PRIC285;IL4I1;MARCKS;AIM2;PPAP2B;HRASLS3;TK1;PFKM</w:t>
            </w:r>
          </w:p>
        </w:tc>
      </w:tr>
      <w:tr w:rsidR="00A00995" w:rsidRPr="002A493C" w14:paraId="0EE06CA2" w14:textId="77777777" w:rsidTr="00A00995">
        <w:tc>
          <w:tcPr>
            <w:tcW w:w="1248" w:type="dxa"/>
          </w:tcPr>
          <w:p w14:paraId="60A67ADF" w14:textId="138CF2B0" w:rsidR="009C2BD6" w:rsidRPr="002A493C" w:rsidRDefault="009C2BD6" w:rsidP="009C6976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2A493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Gene expression (Transcription)</w:t>
            </w:r>
          </w:p>
        </w:tc>
        <w:tc>
          <w:tcPr>
            <w:tcW w:w="883" w:type="dxa"/>
          </w:tcPr>
          <w:p w14:paraId="6DC49520" w14:textId="77777777" w:rsidR="009C2BD6" w:rsidRPr="002A493C" w:rsidRDefault="009C2BD6" w:rsidP="00DB02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0464" w:type="dxa"/>
          </w:tcPr>
          <w:p w14:paraId="2999DDD8" w14:textId="1F65875C" w:rsidR="009C2BD6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PCNA;RFC4;UHRF1;STAT1;ATAD2;AURKB;CDC2;PRIC285;CCNA2;CCNE2;EXO1;MYC;CHEK1;HIST1H4C;C16ORF75</w:t>
            </w:r>
          </w:p>
        </w:tc>
      </w:tr>
      <w:tr w:rsidR="00A00995" w:rsidRPr="002A493C" w14:paraId="669B8CF6" w14:textId="77777777" w:rsidTr="00A00995">
        <w:tc>
          <w:tcPr>
            <w:tcW w:w="1248" w:type="dxa"/>
          </w:tcPr>
          <w:p w14:paraId="64983D14" w14:textId="2147110C" w:rsidR="009C2BD6" w:rsidRPr="002A493C" w:rsidRDefault="009C2BD6" w:rsidP="009C6976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2A493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Synthesis of DNA</w:t>
            </w:r>
          </w:p>
        </w:tc>
        <w:tc>
          <w:tcPr>
            <w:tcW w:w="883" w:type="dxa"/>
          </w:tcPr>
          <w:p w14:paraId="3F6C022E" w14:textId="77777777" w:rsidR="009C2BD6" w:rsidRPr="002A493C" w:rsidRDefault="009C2BD6" w:rsidP="00DB02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0464" w:type="dxa"/>
          </w:tcPr>
          <w:p w14:paraId="2D9C775A" w14:textId="5968977E" w:rsidR="009C2BD6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CDT1;GINS2;FEN1;PCNA;RFC4;MCM7;PRIM1;CDC2;CCNA2;POLE2;MCM4;MCM5;CDC45L;MCM6;MCM2</w:t>
            </w:r>
          </w:p>
        </w:tc>
      </w:tr>
      <w:tr w:rsidR="00A00995" w:rsidRPr="002A493C" w14:paraId="0E025BB2" w14:textId="77777777" w:rsidTr="00A00995">
        <w:tc>
          <w:tcPr>
            <w:tcW w:w="1248" w:type="dxa"/>
          </w:tcPr>
          <w:p w14:paraId="3BDBBB1C" w14:textId="3E65BB4C" w:rsidR="009C2BD6" w:rsidRPr="002A493C" w:rsidRDefault="009C2BD6" w:rsidP="009C6976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2A493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G2/M Checkpoints</w:t>
            </w:r>
          </w:p>
        </w:tc>
        <w:tc>
          <w:tcPr>
            <w:tcW w:w="883" w:type="dxa"/>
          </w:tcPr>
          <w:p w14:paraId="77A5FEE7" w14:textId="77777777" w:rsidR="009C2BD6" w:rsidRPr="002A493C" w:rsidRDefault="009C2BD6" w:rsidP="00DB02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0464" w:type="dxa"/>
          </w:tcPr>
          <w:p w14:paraId="3630ED0A" w14:textId="4914FD1D" w:rsidR="009C2BD6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RFC4;MCM7;MCM10;CDC25A;CDC2;CCNB2;EXO1;CHEK1;MCM4;MCM5;CDC45L;MCM6;HIST1H4C;C16ORF75;MCM2</w:t>
            </w:r>
          </w:p>
        </w:tc>
      </w:tr>
      <w:tr w:rsidR="00A00995" w:rsidRPr="002A493C" w14:paraId="2F7F5778" w14:textId="77777777" w:rsidTr="00A00995">
        <w:trPr>
          <w:trHeight w:val="152"/>
        </w:trPr>
        <w:tc>
          <w:tcPr>
            <w:tcW w:w="1248" w:type="dxa"/>
          </w:tcPr>
          <w:p w14:paraId="75ED041D" w14:textId="5FCF2674" w:rsidR="009C2BD6" w:rsidRPr="002A493C" w:rsidRDefault="009C2BD6" w:rsidP="009C6976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2A493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M Phase</w:t>
            </w:r>
          </w:p>
        </w:tc>
        <w:tc>
          <w:tcPr>
            <w:tcW w:w="883" w:type="dxa"/>
          </w:tcPr>
          <w:p w14:paraId="20C3C253" w14:textId="77777777" w:rsidR="009C2BD6" w:rsidRPr="002A493C" w:rsidRDefault="009C2BD6" w:rsidP="00DB02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0464" w:type="dxa"/>
          </w:tcPr>
          <w:p w14:paraId="1102B250" w14:textId="039E2AE9" w:rsidR="009C2BD6" w:rsidRPr="002A493C" w:rsidRDefault="003915AE">
            <w:pPr>
              <w:rPr>
                <w:rFonts w:ascii="Arial" w:hAnsi="Arial" w:cs="Arial"/>
                <w:sz w:val="14"/>
                <w:szCs w:val="14"/>
              </w:rPr>
            </w:pPr>
            <w:r w:rsidRPr="002A493C">
              <w:rPr>
                <w:rFonts w:ascii="Arial" w:hAnsi="Arial" w:cs="Arial"/>
                <w:sz w:val="14"/>
                <w:szCs w:val="14"/>
              </w:rPr>
              <w:t>PLK4;UBE2C;CDCA5;NCAPG;AURKB;NDC80;CDC2;CDC20;CCNB2;CENPM;FBXO5;HIST1H4C;BUB1;SPC25;MAD2L1</w:t>
            </w:r>
          </w:p>
        </w:tc>
      </w:tr>
    </w:tbl>
    <w:p w14:paraId="434B571B" w14:textId="77777777" w:rsidR="00C632F7" w:rsidRDefault="00C632F7"/>
    <w:p w14:paraId="71D8737C" w14:textId="77777777" w:rsidR="002A493C" w:rsidRDefault="002A493C"/>
    <w:p w14:paraId="17D35D87" w14:textId="77777777" w:rsidR="002A493C" w:rsidRDefault="002A493C"/>
    <w:p w14:paraId="22B7C083" w14:textId="77777777" w:rsidR="002A493C" w:rsidRDefault="002A493C"/>
    <w:p w14:paraId="7E612B77" w14:textId="77777777" w:rsidR="002A493C" w:rsidRDefault="002A493C"/>
    <w:p w14:paraId="70CD782D" w14:textId="40C94654" w:rsidR="002A493C" w:rsidRPr="002A493C" w:rsidRDefault="001B72DD" w:rsidP="00C06A38">
      <w:pPr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lastRenderedPageBreak/>
        <w:t xml:space="preserve">(ii) </w:t>
      </w:r>
      <w:r w:rsidR="00C06A38">
        <w:rPr>
          <w:rFonts w:ascii="Arial" w:hAnsi="Arial" w:cs="Arial"/>
          <w:b/>
        </w:rPr>
        <w:t xml:space="preserve">Pathway analysis of top 100 downregulated </w:t>
      </w:r>
      <w:r w:rsidR="00C06A38" w:rsidRPr="00A86853">
        <w:rPr>
          <w:rFonts w:ascii="Arial" w:hAnsi="Arial" w:cs="Arial"/>
          <w:b/>
        </w:rPr>
        <w:t xml:space="preserve">genes </w:t>
      </w:r>
      <w:r w:rsidR="00C06A38">
        <w:rPr>
          <w:rFonts w:ascii="Arial" w:hAnsi="Arial" w:cs="Arial"/>
          <w:b/>
        </w:rPr>
        <w:t xml:space="preserve">in </w:t>
      </w:r>
      <w:r w:rsidR="00C06A38" w:rsidRPr="00A86853">
        <w:rPr>
          <w:rFonts w:ascii="Arial" w:hAnsi="Arial" w:cs="Arial"/>
          <w:b/>
        </w:rPr>
        <w:t>IFN-</w:t>
      </w:r>
      <w:r w:rsidR="00C06A38" w:rsidRPr="00A86853">
        <w:rPr>
          <w:rFonts w:ascii="Arial" w:hAnsi="Arial" w:cs="Arial"/>
          <w:b/>
        </w:rPr>
        <w:sym w:font="Symbol" w:char="F067"/>
      </w:r>
      <w:r w:rsidR="00C06A38" w:rsidRPr="00A86853">
        <w:rPr>
          <w:rFonts w:ascii="Arial" w:hAnsi="Arial" w:cs="Arial"/>
          <w:b/>
        </w:rPr>
        <w:t xml:space="preserve"> </w:t>
      </w:r>
      <w:r w:rsidR="00C06A38">
        <w:rPr>
          <w:rFonts w:ascii="Arial" w:hAnsi="Arial" w:cs="Arial"/>
          <w:b/>
        </w:rPr>
        <w:t>stimulated</w:t>
      </w:r>
      <w:r w:rsidR="00C06A38">
        <w:rPr>
          <w:rFonts w:ascii="Arial" w:hAnsi="Arial" w:cs="Arial"/>
          <w:b/>
        </w:rPr>
        <w:t xml:space="preserve"> macrophages</w:t>
      </w:r>
    </w:p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1248"/>
        <w:gridCol w:w="883"/>
        <w:gridCol w:w="10464"/>
      </w:tblGrid>
      <w:tr w:rsidR="002A493C" w:rsidRPr="00784E1C" w14:paraId="6DE13F33" w14:textId="77777777" w:rsidTr="001A5DF7">
        <w:tc>
          <w:tcPr>
            <w:tcW w:w="1248" w:type="dxa"/>
          </w:tcPr>
          <w:p w14:paraId="360634D8" w14:textId="77777777" w:rsidR="002A493C" w:rsidRPr="00784E1C" w:rsidRDefault="002A493C" w:rsidP="001A5DF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C2B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Pathway name</w:t>
            </w:r>
          </w:p>
        </w:tc>
        <w:tc>
          <w:tcPr>
            <w:tcW w:w="883" w:type="dxa"/>
          </w:tcPr>
          <w:p w14:paraId="2726083B" w14:textId="77777777" w:rsidR="002A493C" w:rsidRPr="00784E1C" w:rsidRDefault="002A493C" w:rsidP="001A5D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C2B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#Entities found</w:t>
            </w:r>
          </w:p>
        </w:tc>
        <w:tc>
          <w:tcPr>
            <w:tcW w:w="10464" w:type="dxa"/>
          </w:tcPr>
          <w:p w14:paraId="79167707" w14:textId="77777777" w:rsidR="002A493C" w:rsidRPr="00784E1C" w:rsidRDefault="002A493C" w:rsidP="001A5DF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C2B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Submitted entities found</w:t>
            </w:r>
          </w:p>
        </w:tc>
      </w:tr>
      <w:tr w:rsidR="002A493C" w:rsidRPr="00784E1C" w14:paraId="36736C88" w14:textId="77777777" w:rsidTr="001A5DF7">
        <w:tc>
          <w:tcPr>
            <w:tcW w:w="1248" w:type="dxa"/>
          </w:tcPr>
          <w:p w14:paraId="75428AE0" w14:textId="77777777" w:rsidR="002A493C" w:rsidRPr="00784E1C" w:rsidRDefault="002A493C" w:rsidP="001A5DF7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784E1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Cell Cycle</w:t>
            </w:r>
          </w:p>
        </w:tc>
        <w:tc>
          <w:tcPr>
            <w:tcW w:w="883" w:type="dxa"/>
          </w:tcPr>
          <w:p w14:paraId="14D69D40" w14:textId="77777777" w:rsidR="002A493C" w:rsidRPr="00784E1C" w:rsidRDefault="002A493C" w:rsidP="001A5DF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4E1C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10464" w:type="dxa"/>
          </w:tcPr>
          <w:p w14:paraId="085B6D0E" w14:textId="77777777" w:rsidR="002A493C" w:rsidRPr="00784E1C" w:rsidRDefault="002A493C" w:rsidP="001A5DF7">
            <w:pPr>
              <w:rPr>
                <w:rFonts w:ascii="Arial" w:hAnsi="Arial" w:cs="Arial"/>
                <w:sz w:val="14"/>
                <w:szCs w:val="14"/>
              </w:rPr>
            </w:pPr>
            <w:r w:rsidRPr="004A2E82">
              <w:rPr>
                <w:rFonts w:ascii="Arial" w:hAnsi="Arial" w:cs="Arial"/>
                <w:sz w:val="14"/>
                <w:szCs w:val="14"/>
              </w:rPr>
              <w:t>TOP2A;MCM7;CDCA5;NCAPG;MCM10;HMMR;TYMS;CDC20;CCNB2;CCNB1;CCND2;EXO1;CEP70;E2F2;OIP5;NEK2;TK1;CDC45L;BUB1;GINS2;CDKN2B;UBE2C;CDC2;CCNA2;CCNE2;CENPM;MCM4;HIST1H4C;MAD2L1;MCM2</w:t>
            </w:r>
          </w:p>
        </w:tc>
      </w:tr>
      <w:tr w:rsidR="002A493C" w:rsidRPr="00784E1C" w14:paraId="64D566A6" w14:textId="77777777" w:rsidTr="001A5DF7">
        <w:tc>
          <w:tcPr>
            <w:tcW w:w="1248" w:type="dxa"/>
          </w:tcPr>
          <w:p w14:paraId="05176AF6" w14:textId="77777777" w:rsidR="002A493C" w:rsidRPr="00784E1C" w:rsidRDefault="002A493C" w:rsidP="001A5DF7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784E1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Signal Transduction</w:t>
            </w:r>
          </w:p>
        </w:tc>
        <w:tc>
          <w:tcPr>
            <w:tcW w:w="883" w:type="dxa"/>
          </w:tcPr>
          <w:p w14:paraId="6E6F12C4" w14:textId="77777777" w:rsidR="002A493C" w:rsidRPr="00784E1C" w:rsidRDefault="002A493C" w:rsidP="001A5DF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4E1C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10464" w:type="dxa"/>
          </w:tcPr>
          <w:p w14:paraId="362FDA45" w14:textId="77777777" w:rsidR="002A493C" w:rsidRPr="00784E1C" w:rsidRDefault="002A493C" w:rsidP="001A5DF7">
            <w:pPr>
              <w:rPr>
                <w:rFonts w:ascii="Arial" w:hAnsi="Arial" w:cs="Arial"/>
                <w:sz w:val="14"/>
                <w:szCs w:val="14"/>
              </w:rPr>
            </w:pPr>
            <w:r w:rsidRPr="004A2E82">
              <w:rPr>
                <w:rFonts w:ascii="Arial" w:hAnsi="Arial" w:cs="Arial"/>
                <w:sz w:val="14"/>
                <w:szCs w:val="14"/>
              </w:rPr>
              <w:t>RGS18;NOTCH3;EBI2;PDE3B;FAM13A;CXCR5;CXCR4;LPL;LFNG;CDC20;RGS2;NCK2;PDK4;MYH10;BUB1;DLGAP5;CDKN2B;OPN3;VWF;ITGA3;USP2;AKR1C3;CDC2;PRC1;GPER;CENPM;SDC1;UTS2;HIST1H4C;MAD2L1</w:t>
            </w:r>
          </w:p>
        </w:tc>
      </w:tr>
      <w:tr w:rsidR="002A493C" w:rsidRPr="00784E1C" w14:paraId="29BF768E" w14:textId="77777777" w:rsidTr="001A5DF7">
        <w:tc>
          <w:tcPr>
            <w:tcW w:w="1248" w:type="dxa"/>
          </w:tcPr>
          <w:p w14:paraId="69CFE97C" w14:textId="77777777" w:rsidR="002A493C" w:rsidRPr="00784E1C" w:rsidRDefault="002A493C" w:rsidP="001A5DF7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784E1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Cell Cycle, Mitotic</w:t>
            </w:r>
          </w:p>
        </w:tc>
        <w:tc>
          <w:tcPr>
            <w:tcW w:w="883" w:type="dxa"/>
          </w:tcPr>
          <w:p w14:paraId="683D2B90" w14:textId="77777777" w:rsidR="002A493C" w:rsidRPr="00784E1C" w:rsidRDefault="002A493C" w:rsidP="001A5DF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4E1C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10464" w:type="dxa"/>
          </w:tcPr>
          <w:p w14:paraId="0DBD1446" w14:textId="77777777" w:rsidR="002A493C" w:rsidRPr="00784E1C" w:rsidRDefault="002A493C" w:rsidP="001A5DF7">
            <w:pPr>
              <w:rPr>
                <w:rFonts w:ascii="Arial" w:hAnsi="Arial" w:cs="Arial"/>
                <w:sz w:val="14"/>
                <w:szCs w:val="14"/>
              </w:rPr>
            </w:pPr>
            <w:r w:rsidRPr="004A2E82">
              <w:rPr>
                <w:rFonts w:ascii="Arial" w:hAnsi="Arial" w:cs="Arial"/>
                <w:sz w:val="14"/>
                <w:szCs w:val="14"/>
              </w:rPr>
              <w:t>TOP2A;MCM7;CDCA5;NCAPG;MCM10;HMMR;TYMS;CDC20;CCNB2;CCNB1;CCND2;CEP70;E2F2;NEK2;TK1;CDC45L;BUB1;GINS2;CDKN2B;UBE2C;CDC2;CCNA2;CCNE2;CENPM;MCM4;HIST1H4C;MAD2L1;MCM2</w:t>
            </w:r>
          </w:p>
        </w:tc>
      </w:tr>
      <w:tr w:rsidR="002A493C" w:rsidRPr="00784E1C" w14:paraId="207E9A39" w14:textId="77777777" w:rsidTr="001A5DF7">
        <w:tc>
          <w:tcPr>
            <w:tcW w:w="1248" w:type="dxa"/>
          </w:tcPr>
          <w:p w14:paraId="3133F71C" w14:textId="77777777" w:rsidR="002A493C" w:rsidRPr="00784E1C" w:rsidRDefault="002A493C" w:rsidP="001A5DF7">
            <w:pPr>
              <w:tabs>
                <w:tab w:val="left" w:pos="1825"/>
                <w:tab w:val="left" w:pos="1942"/>
              </w:tabs>
              <w:rPr>
                <w:rFonts w:ascii="Arial" w:hAnsi="Arial" w:cs="Arial"/>
                <w:sz w:val="14"/>
                <w:szCs w:val="14"/>
              </w:rPr>
            </w:pPr>
            <w:r w:rsidRPr="00784E1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Metabolism</w:t>
            </w:r>
          </w:p>
        </w:tc>
        <w:tc>
          <w:tcPr>
            <w:tcW w:w="883" w:type="dxa"/>
          </w:tcPr>
          <w:p w14:paraId="319BB8A0" w14:textId="77777777" w:rsidR="002A493C" w:rsidRPr="00784E1C" w:rsidRDefault="002A493C" w:rsidP="001A5DF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4E1C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10464" w:type="dxa"/>
          </w:tcPr>
          <w:p w14:paraId="3E06A898" w14:textId="77777777" w:rsidR="002A493C" w:rsidRPr="00784E1C" w:rsidRDefault="002A493C" w:rsidP="001A5DF7">
            <w:pPr>
              <w:rPr>
                <w:rFonts w:ascii="Arial" w:hAnsi="Arial" w:cs="Arial"/>
                <w:sz w:val="14"/>
                <w:szCs w:val="14"/>
              </w:rPr>
            </w:pPr>
            <w:r w:rsidRPr="004A2E82">
              <w:rPr>
                <w:rFonts w:ascii="Arial" w:hAnsi="Arial" w:cs="Arial"/>
                <w:sz w:val="14"/>
                <w:szCs w:val="14"/>
              </w:rPr>
              <w:t>PNPLA7;CERK;ABCC5;AKR1C3;LPL;XYLT1;C7ORF68;HMMR;TYMS;BRI3BP;CDC2;NUDT7;AMDHD1;ALOX5AP;GPD1;PDK4;ACOT2;SMS;ITGB1BP3;SDC1;TK1;TNFRSF21</w:t>
            </w:r>
          </w:p>
        </w:tc>
      </w:tr>
      <w:tr w:rsidR="002A493C" w:rsidRPr="00784E1C" w14:paraId="0EBACA09" w14:textId="77777777" w:rsidTr="001A5DF7">
        <w:tc>
          <w:tcPr>
            <w:tcW w:w="1248" w:type="dxa"/>
          </w:tcPr>
          <w:p w14:paraId="33EF4FBB" w14:textId="77777777" w:rsidR="002A493C" w:rsidRPr="00784E1C" w:rsidRDefault="002A493C" w:rsidP="001A5DF7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784E1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Immune System</w:t>
            </w:r>
          </w:p>
        </w:tc>
        <w:tc>
          <w:tcPr>
            <w:tcW w:w="883" w:type="dxa"/>
          </w:tcPr>
          <w:p w14:paraId="7ED2764C" w14:textId="77777777" w:rsidR="002A493C" w:rsidRPr="00784E1C" w:rsidRDefault="002A493C" w:rsidP="001A5DF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4E1C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10464" w:type="dxa"/>
          </w:tcPr>
          <w:p w14:paraId="6B1138BE" w14:textId="77777777" w:rsidR="002A493C" w:rsidRPr="00784E1C" w:rsidRDefault="002A493C" w:rsidP="001A5DF7">
            <w:pPr>
              <w:rPr>
                <w:rFonts w:ascii="Arial" w:hAnsi="Arial" w:cs="Arial"/>
                <w:sz w:val="14"/>
                <w:szCs w:val="14"/>
              </w:rPr>
            </w:pPr>
            <w:r w:rsidRPr="004A2E82">
              <w:rPr>
                <w:rFonts w:ascii="Arial" w:hAnsi="Arial" w:cs="Arial"/>
                <w:sz w:val="14"/>
                <w:szCs w:val="14"/>
              </w:rPr>
              <w:t>COLEC12;ATP8B4;TNFSF14;CLEC12A;UBE2C;KIF11;RAP1GAP;CDC20;SYNGR1;FSCN1;CD300LB;SDC1;OLR1;METTL7A;CD14;TLR5;AMICA1;CAMP;C19ORF59;HSPA1A</w:t>
            </w:r>
          </w:p>
        </w:tc>
      </w:tr>
      <w:tr w:rsidR="002A493C" w:rsidRPr="00784E1C" w14:paraId="0C4301D5" w14:textId="77777777" w:rsidTr="001A5DF7">
        <w:tc>
          <w:tcPr>
            <w:tcW w:w="1248" w:type="dxa"/>
          </w:tcPr>
          <w:p w14:paraId="2EE57C3C" w14:textId="77777777" w:rsidR="002A493C" w:rsidRPr="00784E1C" w:rsidRDefault="002A493C" w:rsidP="001A5DF7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784E1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Cell Cycle Checkpoints</w:t>
            </w:r>
          </w:p>
        </w:tc>
        <w:tc>
          <w:tcPr>
            <w:tcW w:w="883" w:type="dxa"/>
          </w:tcPr>
          <w:p w14:paraId="34DBCFC8" w14:textId="77777777" w:rsidR="002A493C" w:rsidRPr="00784E1C" w:rsidRDefault="002A493C" w:rsidP="001A5DF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4E1C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10464" w:type="dxa"/>
          </w:tcPr>
          <w:p w14:paraId="6FBEF828" w14:textId="77777777" w:rsidR="002A493C" w:rsidRPr="00784E1C" w:rsidRDefault="002A493C" w:rsidP="001A5DF7">
            <w:pPr>
              <w:rPr>
                <w:rFonts w:ascii="Arial" w:hAnsi="Arial" w:cs="Arial"/>
                <w:sz w:val="14"/>
                <w:szCs w:val="14"/>
              </w:rPr>
            </w:pPr>
            <w:r w:rsidRPr="004A2E82">
              <w:rPr>
                <w:rFonts w:ascii="Arial" w:hAnsi="Arial" w:cs="Arial"/>
                <w:sz w:val="14"/>
                <w:szCs w:val="14"/>
              </w:rPr>
              <w:t>MCM7;UBE2C;MCM10;CDC2;CDC20;CCNA2;CCNB2;CCNB1;CCNE2;EXO1;CENPM;MCM4;CDC45L;HIST1H4C;BUB1;MAD2L1;MCM2</w:t>
            </w:r>
          </w:p>
        </w:tc>
      </w:tr>
      <w:tr w:rsidR="002A493C" w:rsidRPr="00784E1C" w14:paraId="3D74D5D9" w14:textId="77777777" w:rsidTr="001A5DF7">
        <w:tc>
          <w:tcPr>
            <w:tcW w:w="1248" w:type="dxa"/>
          </w:tcPr>
          <w:p w14:paraId="01AA000E" w14:textId="77777777" w:rsidR="002A493C" w:rsidRPr="00784E1C" w:rsidRDefault="002A493C" w:rsidP="001A5DF7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784E1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Mitotic G1-G1/S phases</w:t>
            </w:r>
          </w:p>
        </w:tc>
        <w:tc>
          <w:tcPr>
            <w:tcW w:w="883" w:type="dxa"/>
          </w:tcPr>
          <w:p w14:paraId="71D0CAFC" w14:textId="77777777" w:rsidR="002A493C" w:rsidRPr="00784E1C" w:rsidRDefault="002A493C" w:rsidP="001A5DF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4E1C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0464" w:type="dxa"/>
          </w:tcPr>
          <w:p w14:paraId="720824B3" w14:textId="77777777" w:rsidR="002A493C" w:rsidRPr="00784E1C" w:rsidRDefault="002A493C" w:rsidP="001A5DF7">
            <w:pPr>
              <w:rPr>
                <w:rFonts w:ascii="Arial" w:hAnsi="Arial" w:cs="Arial"/>
                <w:sz w:val="14"/>
                <w:szCs w:val="14"/>
              </w:rPr>
            </w:pPr>
            <w:r w:rsidRPr="004A2E82">
              <w:rPr>
                <w:rFonts w:ascii="Arial" w:hAnsi="Arial" w:cs="Arial"/>
                <w:sz w:val="14"/>
                <w:szCs w:val="14"/>
              </w:rPr>
              <w:t>TOP2A;CDKN2B;MCM7;MCM10;TYMS;CDC2;CCNA2;CCNB1;CCND2;CCNE2;E2F2;MCM4;CDC45L;TK1;MCM2</w:t>
            </w:r>
          </w:p>
        </w:tc>
      </w:tr>
      <w:tr w:rsidR="002A493C" w:rsidRPr="00784E1C" w14:paraId="6436F576" w14:textId="77777777" w:rsidTr="001A5DF7">
        <w:trPr>
          <w:trHeight w:val="539"/>
        </w:trPr>
        <w:tc>
          <w:tcPr>
            <w:tcW w:w="1248" w:type="dxa"/>
          </w:tcPr>
          <w:p w14:paraId="463CB22F" w14:textId="77777777" w:rsidR="002A493C" w:rsidRPr="00784E1C" w:rsidRDefault="002A493C" w:rsidP="001A5DF7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784E1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Gene expression (Transcription)</w:t>
            </w:r>
          </w:p>
        </w:tc>
        <w:tc>
          <w:tcPr>
            <w:tcW w:w="883" w:type="dxa"/>
          </w:tcPr>
          <w:p w14:paraId="218C9270" w14:textId="77777777" w:rsidR="002A493C" w:rsidRPr="00784E1C" w:rsidRDefault="002A493C" w:rsidP="001A5DF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4E1C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0464" w:type="dxa"/>
          </w:tcPr>
          <w:p w14:paraId="28DA929A" w14:textId="77777777" w:rsidR="002A493C" w:rsidRPr="00784E1C" w:rsidRDefault="002A493C" w:rsidP="001A5DF7">
            <w:pPr>
              <w:rPr>
                <w:rFonts w:ascii="Arial" w:hAnsi="Arial" w:cs="Arial"/>
                <w:sz w:val="14"/>
                <w:szCs w:val="14"/>
              </w:rPr>
            </w:pPr>
            <w:r w:rsidRPr="004A2E82">
              <w:rPr>
                <w:rFonts w:ascii="Arial" w:hAnsi="Arial" w:cs="Arial"/>
                <w:sz w:val="14"/>
                <w:szCs w:val="14"/>
              </w:rPr>
              <w:t>BNIP3L;NOTCH3;CDKN2B;GADD45A;USP2;TDRD9;CDC2;CCNA2;CCNB1;CCND2;CCNE2;EXO1;HIST1H4C;PHF19</w:t>
            </w:r>
          </w:p>
        </w:tc>
      </w:tr>
      <w:tr w:rsidR="002A493C" w:rsidRPr="00784E1C" w14:paraId="770C645B" w14:textId="77777777" w:rsidTr="001A5DF7">
        <w:tc>
          <w:tcPr>
            <w:tcW w:w="1248" w:type="dxa"/>
          </w:tcPr>
          <w:p w14:paraId="2B738FB4" w14:textId="77777777" w:rsidR="002A493C" w:rsidRPr="00784E1C" w:rsidRDefault="002A493C" w:rsidP="001A5DF7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784E1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M Phase</w:t>
            </w:r>
          </w:p>
        </w:tc>
        <w:tc>
          <w:tcPr>
            <w:tcW w:w="883" w:type="dxa"/>
          </w:tcPr>
          <w:p w14:paraId="0B5CAC15" w14:textId="77777777" w:rsidR="002A493C" w:rsidRPr="00784E1C" w:rsidRDefault="002A493C" w:rsidP="001A5DF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4E1C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0464" w:type="dxa"/>
          </w:tcPr>
          <w:p w14:paraId="7D42643D" w14:textId="77777777" w:rsidR="002A493C" w:rsidRPr="00784E1C" w:rsidRDefault="002A493C" w:rsidP="001A5DF7">
            <w:pPr>
              <w:rPr>
                <w:rFonts w:ascii="Arial" w:hAnsi="Arial" w:cs="Arial"/>
                <w:sz w:val="14"/>
                <w:szCs w:val="14"/>
              </w:rPr>
            </w:pPr>
            <w:r w:rsidRPr="004A2E82">
              <w:rPr>
                <w:rFonts w:ascii="Arial" w:hAnsi="Arial" w:cs="Arial"/>
                <w:sz w:val="14"/>
                <w:szCs w:val="14"/>
              </w:rPr>
              <w:t>UBE2C;CDCA5;NCAPG;CDC2;CDC20;CCNB2;CCNB1;CEP70;CENPM;NEK2;HIST1H4C;BUB1;MAD2L1</w:t>
            </w:r>
          </w:p>
        </w:tc>
      </w:tr>
      <w:tr w:rsidR="002A493C" w:rsidRPr="00784E1C" w14:paraId="4C95C7FE" w14:textId="77777777" w:rsidTr="001A5DF7">
        <w:trPr>
          <w:trHeight w:val="197"/>
        </w:trPr>
        <w:tc>
          <w:tcPr>
            <w:tcW w:w="1248" w:type="dxa"/>
          </w:tcPr>
          <w:p w14:paraId="3172DBFD" w14:textId="77777777" w:rsidR="002A493C" w:rsidRPr="00784E1C" w:rsidRDefault="002A493C" w:rsidP="001A5DF7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784E1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Generic Transcription Pathway</w:t>
            </w:r>
          </w:p>
        </w:tc>
        <w:tc>
          <w:tcPr>
            <w:tcW w:w="883" w:type="dxa"/>
          </w:tcPr>
          <w:p w14:paraId="1E6E462A" w14:textId="77777777" w:rsidR="002A493C" w:rsidRPr="00784E1C" w:rsidRDefault="002A493C" w:rsidP="001A5DF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4E1C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0464" w:type="dxa"/>
          </w:tcPr>
          <w:p w14:paraId="07867727" w14:textId="77777777" w:rsidR="002A493C" w:rsidRPr="00784E1C" w:rsidRDefault="002A493C" w:rsidP="001A5DF7">
            <w:pPr>
              <w:rPr>
                <w:rFonts w:ascii="Arial" w:hAnsi="Arial" w:cs="Arial"/>
                <w:sz w:val="14"/>
                <w:szCs w:val="14"/>
              </w:rPr>
            </w:pPr>
            <w:r w:rsidRPr="004A2E82">
              <w:rPr>
                <w:rFonts w:ascii="Arial" w:hAnsi="Arial" w:cs="Arial"/>
                <w:sz w:val="14"/>
                <w:szCs w:val="14"/>
              </w:rPr>
              <w:t>CCNA2;BNIP3L;NOTCH3;CDKN2B;CCNB1;CCND2;CCNE2;EXO1;GADD45A;USP2;HIST1H4C;CDC2</w:t>
            </w:r>
          </w:p>
        </w:tc>
      </w:tr>
      <w:tr w:rsidR="002A493C" w:rsidRPr="00784E1C" w14:paraId="7FF7030B" w14:textId="77777777" w:rsidTr="001A5DF7">
        <w:trPr>
          <w:trHeight w:val="206"/>
        </w:trPr>
        <w:tc>
          <w:tcPr>
            <w:tcW w:w="1248" w:type="dxa"/>
          </w:tcPr>
          <w:p w14:paraId="29263749" w14:textId="77777777" w:rsidR="002A493C" w:rsidRPr="00784E1C" w:rsidRDefault="002A493C" w:rsidP="001A5DF7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784E1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RNA Polymerase II Transcription</w:t>
            </w:r>
          </w:p>
        </w:tc>
        <w:tc>
          <w:tcPr>
            <w:tcW w:w="883" w:type="dxa"/>
          </w:tcPr>
          <w:p w14:paraId="3A23C775" w14:textId="77777777" w:rsidR="002A493C" w:rsidRPr="00784E1C" w:rsidRDefault="002A493C" w:rsidP="001A5DF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4E1C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0464" w:type="dxa"/>
          </w:tcPr>
          <w:p w14:paraId="09A7A87A" w14:textId="77777777" w:rsidR="002A493C" w:rsidRPr="00784E1C" w:rsidRDefault="002A493C" w:rsidP="001A5DF7">
            <w:pPr>
              <w:rPr>
                <w:rFonts w:ascii="Arial" w:hAnsi="Arial" w:cs="Arial"/>
                <w:sz w:val="14"/>
                <w:szCs w:val="14"/>
              </w:rPr>
            </w:pPr>
            <w:r w:rsidRPr="004A2E82">
              <w:rPr>
                <w:rFonts w:ascii="Arial" w:hAnsi="Arial" w:cs="Arial"/>
                <w:sz w:val="14"/>
                <w:szCs w:val="14"/>
              </w:rPr>
              <w:t>CCNA2;BNIP3L;NOTCH3;CDKN2B;CCNB1;CCND2;CCNE2;EXO1;GADD45A;USP2;HIST1H4C;CDC2</w:t>
            </w:r>
          </w:p>
        </w:tc>
      </w:tr>
      <w:tr w:rsidR="002A493C" w:rsidRPr="00784E1C" w14:paraId="38BD128E" w14:textId="77777777" w:rsidTr="001A5DF7">
        <w:trPr>
          <w:trHeight w:val="170"/>
        </w:trPr>
        <w:tc>
          <w:tcPr>
            <w:tcW w:w="1248" w:type="dxa"/>
          </w:tcPr>
          <w:p w14:paraId="423CBC13" w14:textId="77777777" w:rsidR="002A493C" w:rsidRPr="00784E1C" w:rsidRDefault="002A493C" w:rsidP="001A5DF7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784E1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GPCR downstream signaling</w:t>
            </w:r>
          </w:p>
        </w:tc>
        <w:tc>
          <w:tcPr>
            <w:tcW w:w="883" w:type="dxa"/>
          </w:tcPr>
          <w:p w14:paraId="2F080124" w14:textId="77777777" w:rsidR="002A493C" w:rsidRPr="00784E1C" w:rsidRDefault="002A493C" w:rsidP="001A5DF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4E1C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0464" w:type="dxa"/>
          </w:tcPr>
          <w:p w14:paraId="61208C8E" w14:textId="77777777" w:rsidR="002A493C" w:rsidRPr="00784E1C" w:rsidRDefault="002A493C" w:rsidP="001A5DF7">
            <w:pPr>
              <w:rPr>
                <w:rFonts w:ascii="Arial" w:hAnsi="Arial" w:cs="Arial"/>
                <w:sz w:val="14"/>
                <w:szCs w:val="14"/>
              </w:rPr>
            </w:pPr>
            <w:r w:rsidRPr="004A2E82">
              <w:rPr>
                <w:rFonts w:ascii="Arial" w:hAnsi="Arial" w:cs="Arial"/>
                <w:sz w:val="14"/>
                <w:szCs w:val="14"/>
              </w:rPr>
              <w:t>RGS18;RGS2;OPN3;EBI2;PDE3B;GPER;CXCR5;AKR1C3;SDC1;CXCR4;UTS2;LPL</w:t>
            </w:r>
          </w:p>
        </w:tc>
      </w:tr>
      <w:tr w:rsidR="002A493C" w:rsidRPr="00784E1C" w14:paraId="65E34DBE" w14:textId="77777777" w:rsidTr="001A5DF7">
        <w:tc>
          <w:tcPr>
            <w:tcW w:w="1248" w:type="dxa"/>
          </w:tcPr>
          <w:p w14:paraId="487DABCD" w14:textId="77777777" w:rsidR="002A493C" w:rsidRPr="00784E1C" w:rsidRDefault="002A493C" w:rsidP="001A5DF7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784E1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Signaling by GPCR</w:t>
            </w:r>
          </w:p>
        </w:tc>
        <w:tc>
          <w:tcPr>
            <w:tcW w:w="883" w:type="dxa"/>
          </w:tcPr>
          <w:p w14:paraId="1834A5A0" w14:textId="77777777" w:rsidR="002A493C" w:rsidRPr="00784E1C" w:rsidRDefault="002A493C" w:rsidP="001A5DF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4E1C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0464" w:type="dxa"/>
          </w:tcPr>
          <w:p w14:paraId="36C2AFE9" w14:textId="77777777" w:rsidR="002A493C" w:rsidRPr="00784E1C" w:rsidRDefault="002A493C" w:rsidP="001A5DF7">
            <w:pPr>
              <w:rPr>
                <w:rFonts w:ascii="Arial" w:hAnsi="Arial" w:cs="Arial"/>
                <w:sz w:val="14"/>
                <w:szCs w:val="14"/>
              </w:rPr>
            </w:pPr>
            <w:r w:rsidRPr="004A2E82">
              <w:rPr>
                <w:rFonts w:ascii="Arial" w:hAnsi="Arial" w:cs="Arial"/>
                <w:sz w:val="14"/>
                <w:szCs w:val="14"/>
              </w:rPr>
              <w:t>RGS18;RGS2;OPN3;EBI2;PDE3B;GPER;CXCR5;AKR1C3;SDC1;CXCR4;UTS2;LPL</w:t>
            </w:r>
          </w:p>
        </w:tc>
      </w:tr>
      <w:tr w:rsidR="002A493C" w:rsidRPr="00784E1C" w14:paraId="36F440F7" w14:textId="77777777" w:rsidTr="001A5DF7">
        <w:trPr>
          <w:trHeight w:val="134"/>
        </w:trPr>
        <w:tc>
          <w:tcPr>
            <w:tcW w:w="1248" w:type="dxa"/>
          </w:tcPr>
          <w:p w14:paraId="5C2A5288" w14:textId="77777777" w:rsidR="002A493C" w:rsidRPr="00784E1C" w:rsidRDefault="002A493C" w:rsidP="001A5DF7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784E1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G1/S Transition</w:t>
            </w:r>
          </w:p>
        </w:tc>
        <w:tc>
          <w:tcPr>
            <w:tcW w:w="883" w:type="dxa"/>
          </w:tcPr>
          <w:p w14:paraId="5EAD0372" w14:textId="77777777" w:rsidR="002A493C" w:rsidRPr="00784E1C" w:rsidRDefault="002A493C" w:rsidP="001A5DF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4E1C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0464" w:type="dxa"/>
          </w:tcPr>
          <w:p w14:paraId="2E6A16AA" w14:textId="77777777" w:rsidR="002A493C" w:rsidRPr="00784E1C" w:rsidRDefault="002A493C" w:rsidP="001A5DF7">
            <w:pPr>
              <w:rPr>
                <w:rFonts w:ascii="Arial" w:hAnsi="Arial" w:cs="Arial"/>
                <w:sz w:val="14"/>
                <w:szCs w:val="14"/>
              </w:rPr>
            </w:pPr>
            <w:r w:rsidRPr="004A2E82">
              <w:rPr>
                <w:rFonts w:ascii="Arial" w:hAnsi="Arial" w:cs="Arial"/>
                <w:sz w:val="14"/>
                <w:szCs w:val="14"/>
              </w:rPr>
              <w:t>CCNA2;CCNB1;MCM7;CCNE2;MCM4;MCM10;CDC45L;TK1;TYMS;MCM2;CDC2</w:t>
            </w:r>
          </w:p>
        </w:tc>
      </w:tr>
      <w:tr w:rsidR="002A493C" w:rsidRPr="00784E1C" w14:paraId="62C4B7B0" w14:textId="77777777" w:rsidTr="001A5DF7">
        <w:trPr>
          <w:trHeight w:val="368"/>
        </w:trPr>
        <w:tc>
          <w:tcPr>
            <w:tcW w:w="1248" w:type="dxa"/>
          </w:tcPr>
          <w:p w14:paraId="536D08F7" w14:textId="77777777" w:rsidR="002A493C" w:rsidRPr="00784E1C" w:rsidRDefault="002A493C" w:rsidP="001A5DF7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784E1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Mitotic Prometaphase</w:t>
            </w:r>
          </w:p>
        </w:tc>
        <w:tc>
          <w:tcPr>
            <w:tcW w:w="883" w:type="dxa"/>
          </w:tcPr>
          <w:p w14:paraId="18FDBF47" w14:textId="77777777" w:rsidR="002A493C" w:rsidRPr="00784E1C" w:rsidRDefault="002A493C" w:rsidP="001A5DF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4E1C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0464" w:type="dxa"/>
          </w:tcPr>
          <w:p w14:paraId="599FCE93" w14:textId="77777777" w:rsidR="002A493C" w:rsidRPr="00784E1C" w:rsidRDefault="002A493C" w:rsidP="001A5DF7">
            <w:pPr>
              <w:rPr>
                <w:rFonts w:ascii="Arial" w:hAnsi="Arial" w:cs="Arial"/>
                <w:sz w:val="14"/>
                <w:szCs w:val="14"/>
              </w:rPr>
            </w:pPr>
            <w:r w:rsidRPr="004A2E82">
              <w:rPr>
                <w:rFonts w:ascii="Arial" w:hAnsi="Arial" w:cs="Arial"/>
                <w:sz w:val="14"/>
                <w:szCs w:val="14"/>
              </w:rPr>
              <w:t>CDC20;CCNB2;CCNB1;CDCA5;CEP70;NCAPG;CENPM;NEK2;BUB1;CDC2;MAD2L1</w:t>
            </w:r>
          </w:p>
        </w:tc>
      </w:tr>
      <w:tr w:rsidR="002A493C" w:rsidRPr="00784E1C" w14:paraId="672CE687" w14:textId="77777777" w:rsidTr="001A5DF7">
        <w:tc>
          <w:tcPr>
            <w:tcW w:w="1248" w:type="dxa"/>
          </w:tcPr>
          <w:p w14:paraId="2FC7D66C" w14:textId="77777777" w:rsidR="002A493C" w:rsidRPr="00784E1C" w:rsidRDefault="002A493C" w:rsidP="001A5DF7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784E1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Innate Immune System</w:t>
            </w:r>
          </w:p>
        </w:tc>
        <w:tc>
          <w:tcPr>
            <w:tcW w:w="883" w:type="dxa"/>
          </w:tcPr>
          <w:p w14:paraId="2079ADE6" w14:textId="77777777" w:rsidR="002A493C" w:rsidRPr="00784E1C" w:rsidRDefault="002A493C" w:rsidP="001A5DF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4E1C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0464" w:type="dxa"/>
          </w:tcPr>
          <w:p w14:paraId="77112106" w14:textId="77777777" w:rsidR="002A493C" w:rsidRPr="00784E1C" w:rsidRDefault="002A493C" w:rsidP="001A5DF7">
            <w:pPr>
              <w:rPr>
                <w:rFonts w:ascii="Arial" w:hAnsi="Arial" w:cs="Arial"/>
                <w:sz w:val="14"/>
                <w:szCs w:val="14"/>
              </w:rPr>
            </w:pPr>
            <w:r w:rsidRPr="004A2E82">
              <w:rPr>
                <w:rFonts w:ascii="Arial" w:hAnsi="Arial" w:cs="Arial"/>
                <w:sz w:val="14"/>
                <w:szCs w:val="14"/>
              </w:rPr>
              <w:t>SYNGR1;ATP8B4;CLEC12A;CD300LB;OLR1;METTL7A;CD14;TLR5;CAMP;C19ORF59;HSPA1A</w:t>
            </w:r>
          </w:p>
        </w:tc>
      </w:tr>
      <w:tr w:rsidR="002A493C" w:rsidRPr="00784E1C" w14:paraId="52660568" w14:textId="77777777" w:rsidTr="001A5DF7">
        <w:tc>
          <w:tcPr>
            <w:tcW w:w="1248" w:type="dxa"/>
          </w:tcPr>
          <w:p w14:paraId="4094B2EB" w14:textId="77777777" w:rsidR="002A493C" w:rsidRPr="00784E1C" w:rsidRDefault="002A493C" w:rsidP="001A5DF7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784E1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Metabolism of lipids</w:t>
            </w:r>
          </w:p>
        </w:tc>
        <w:tc>
          <w:tcPr>
            <w:tcW w:w="883" w:type="dxa"/>
          </w:tcPr>
          <w:p w14:paraId="23A0AE1A" w14:textId="77777777" w:rsidR="002A493C" w:rsidRPr="00784E1C" w:rsidRDefault="002A493C" w:rsidP="001A5DF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4E1C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0464" w:type="dxa"/>
          </w:tcPr>
          <w:p w14:paraId="6643CEEB" w14:textId="77777777" w:rsidR="002A493C" w:rsidRPr="00784E1C" w:rsidRDefault="002A493C" w:rsidP="001A5DF7">
            <w:pPr>
              <w:rPr>
                <w:rFonts w:ascii="Arial" w:hAnsi="Arial" w:cs="Arial"/>
                <w:sz w:val="14"/>
                <w:szCs w:val="14"/>
              </w:rPr>
            </w:pPr>
            <w:r w:rsidRPr="004A2E82">
              <w:rPr>
                <w:rFonts w:ascii="Arial" w:hAnsi="Arial" w:cs="Arial"/>
                <w:sz w:val="14"/>
                <w:szCs w:val="14"/>
              </w:rPr>
              <w:t>NUDT7;CERK;PNPLA7;GPD1;ALOX5AP;ACOT2;AKR1C3;C7ORF68;BRI3BP;TNFRSF21</w:t>
            </w:r>
          </w:p>
        </w:tc>
      </w:tr>
      <w:tr w:rsidR="002A493C" w:rsidRPr="00784E1C" w14:paraId="667FD590" w14:textId="77777777" w:rsidTr="001A5DF7">
        <w:tc>
          <w:tcPr>
            <w:tcW w:w="1248" w:type="dxa"/>
          </w:tcPr>
          <w:p w14:paraId="2EEA402C" w14:textId="77777777" w:rsidR="002A493C" w:rsidRPr="00784E1C" w:rsidRDefault="002A493C" w:rsidP="001A5DF7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784E1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G2/M Checkpoints</w:t>
            </w:r>
          </w:p>
        </w:tc>
        <w:tc>
          <w:tcPr>
            <w:tcW w:w="883" w:type="dxa"/>
          </w:tcPr>
          <w:p w14:paraId="6BACA635" w14:textId="77777777" w:rsidR="002A493C" w:rsidRPr="00784E1C" w:rsidRDefault="002A493C" w:rsidP="001A5DF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4E1C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0464" w:type="dxa"/>
          </w:tcPr>
          <w:p w14:paraId="5971315E" w14:textId="77777777" w:rsidR="002A493C" w:rsidRPr="00784E1C" w:rsidRDefault="002A493C" w:rsidP="001A5DF7">
            <w:pPr>
              <w:rPr>
                <w:rFonts w:ascii="Arial" w:hAnsi="Arial" w:cs="Arial"/>
                <w:sz w:val="14"/>
                <w:szCs w:val="14"/>
              </w:rPr>
            </w:pPr>
            <w:r w:rsidRPr="004A2E82">
              <w:rPr>
                <w:rFonts w:ascii="Arial" w:hAnsi="Arial" w:cs="Arial"/>
                <w:sz w:val="14"/>
                <w:szCs w:val="14"/>
              </w:rPr>
              <w:t>CCNB2;CCNB1;MCM7;EXO1;MCM4;MCM10;CDC45L;HIST1H4C;CDC2;MCM2</w:t>
            </w:r>
          </w:p>
        </w:tc>
      </w:tr>
      <w:tr w:rsidR="002A493C" w:rsidRPr="00784E1C" w14:paraId="07DB5548" w14:textId="77777777" w:rsidTr="001A5DF7">
        <w:tc>
          <w:tcPr>
            <w:tcW w:w="1248" w:type="dxa"/>
          </w:tcPr>
          <w:p w14:paraId="5130DD2A" w14:textId="77777777" w:rsidR="002A493C" w:rsidRPr="00784E1C" w:rsidRDefault="002A493C" w:rsidP="001A5DF7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784E1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Hemostasis</w:t>
            </w:r>
          </w:p>
        </w:tc>
        <w:tc>
          <w:tcPr>
            <w:tcW w:w="883" w:type="dxa"/>
          </w:tcPr>
          <w:p w14:paraId="5AA164A8" w14:textId="77777777" w:rsidR="002A493C" w:rsidRPr="00784E1C" w:rsidRDefault="002A493C" w:rsidP="001A5DF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4E1C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0464" w:type="dxa"/>
          </w:tcPr>
          <w:p w14:paraId="7C9F570C" w14:textId="77777777" w:rsidR="002A493C" w:rsidRPr="00784E1C" w:rsidRDefault="002A493C" w:rsidP="001A5DF7">
            <w:pPr>
              <w:rPr>
                <w:rFonts w:ascii="Arial" w:hAnsi="Arial" w:cs="Arial"/>
                <w:sz w:val="14"/>
                <w:szCs w:val="14"/>
              </w:rPr>
            </w:pPr>
            <w:r w:rsidRPr="004A2E82">
              <w:rPr>
                <w:rFonts w:ascii="Arial" w:hAnsi="Arial" w:cs="Arial"/>
                <w:sz w:val="14"/>
                <w:szCs w:val="14"/>
              </w:rPr>
              <w:t>SPARC;VWF;ITGA3;PDE3B;SDC1;OLR1;TIMP3;KIF11;AMICA1;TFPI</w:t>
            </w:r>
          </w:p>
        </w:tc>
      </w:tr>
      <w:tr w:rsidR="002A493C" w:rsidRPr="00784E1C" w14:paraId="3D1DD581" w14:textId="77777777" w:rsidTr="001A5DF7">
        <w:trPr>
          <w:trHeight w:val="89"/>
        </w:trPr>
        <w:tc>
          <w:tcPr>
            <w:tcW w:w="1248" w:type="dxa"/>
          </w:tcPr>
          <w:p w14:paraId="0463709E" w14:textId="77777777" w:rsidR="002A493C" w:rsidRPr="00784E1C" w:rsidRDefault="002A493C" w:rsidP="001A5DF7">
            <w:pP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</w:pPr>
            <w:r w:rsidRPr="00784E1C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</w:rPr>
              <w:t>Metabolism of proteins</w:t>
            </w:r>
          </w:p>
        </w:tc>
        <w:tc>
          <w:tcPr>
            <w:tcW w:w="883" w:type="dxa"/>
          </w:tcPr>
          <w:p w14:paraId="75E41F7B" w14:textId="77777777" w:rsidR="002A493C" w:rsidRPr="00784E1C" w:rsidRDefault="002A493C" w:rsidP="001A5DF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4E1C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0464" w:type="dxa"/>
          </w:tcPr>
          <w:p w14:paraId="4B98B9D4" w14:textId="77777777" w:rsidR="002A493C" w:rsidRPr="00784E1C" w:rsidRDefault="002A493C" w:rsidP="001A5DF7">
            <w:pPr>
              <w:rPr>
                <w:rFonts w:ascii="Arial" w:hAnsi="Arial" w:cs="Arial"/>
                <w:sz w:val="14"/>
                <w:szCs w:val="14"/>
              </w:rPr>
            </w:pPr>
            <w:r w:rsidRPr="004A2E82">
              <w:rPr>
                <w:rFonts w:ascii="Arial" w:hAnsi="Arial" w:cs="Arial"/>
                <w:sz w:val="14"/>
                <w:szCs w:val="14"/>
              </w:rPr>
              <w:t>CDC20;TOP2A;CCNA2;CCNE2;UBE2C;UBE2T;USP2;HIST1H4C;CDC2;DCAF6</w:t>
            </w:r>
          </w:p>
        </w:tc>
      </w:tr>
    </w:tbl>
    <w:p w14:paraId="1588519C" w14:textId="77777777" w:rsidR="002A493C" w:rsidRDefault="002A493C"/>
    <w:sectPr w:rsidR="002A493C" w:rsidSect="009C2BD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305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48"/>
    <w:rsid w:val="001303C2"/>
    <w:rsid w:val="001B72DD"/>
    <w:rsid w:val="002A493C"/>
    <w:rsid w:val="003915AE"/>
    <w:rsid w:val="00672273"/>
    <w:rsid w:val="006A7A48"/>
    <w:rsid w:val="009C2BD6"/>
    <w:rsid w:val="009C6976"/>
    <w:rsid w:val="00A00995"/>
    <w:rsid w:val="00C06A38"/>
    <w:rsid w:val="00C632F7"/>
    <w:rsid w:val="00CC34FC"/>
    <w:rsid w:val="00DB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8E6DD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7A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7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Paul Bieniasz</cp:lastModifiedBy>
  <cp:revision>4</cp:revision>
  <dcterms:created xsi:type="dcterms:W3CDTF">2018-08-16T14:15:00Z</dcterms:created>
  <dcterms:modified xsi:type="dcterms:W3CDTF">2018-08-16T14:29:00Z</dcterms:modified>
</cp:coreProperties>
</file>