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B3180" w14:textId="424A3C57" w:rsidR="00FC7A7D" w:rsidRPr="007D2357" w:rsidRDefault="00E631BD" w:rsidP="00FC7A7D">
      <w:pPr>
        <w:spacing w:before="120" w:line="480" w:lineRule="auto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Figure</w:t>
      </w:r>
      <w:r w:rsidR="00FC7A7D" w:rsidRPr="007D2357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en-GB"/>
        </w:rPr>
        <w:t>1_source data</w:t>
      </w:r>
      <w:r w:rsidR="00FC7A7D" w:rsidRPr="007D2357">
        <w:rPr>
          <w:b/>
          <w:sz w:val="24"/>
          <w:szCs w:val="24"/>
          <w:lang w:val="en-GB"/>
        </w:rPr>
        <w:t xml:space="preserve"> 1</w:t>
      </w:r>
      <w:r w:rsidR="00FC7A7D" w:rsidRPr="007D2357">
        <w:rPr>
          <w:sz w:val="24"/>
          <w:szCs w:val="24"/>
          <w:lang w:val="en-GB"/>
        </w:rPr>
        <w:t>. Bacterial strains</w:t>
      </w:r>
      <w:bookmarkStart w:id="0" w:name="_GoBack"/>
      <w:bookmarkEnd w:id="0"/>
      <w:r w:rsidR="00FC7A7D" w:rsidRPr="007D2357">
        <w:rPr>
          <w:sz w:val="24"/>
          <w:szCs w:val="24"/>
          <w:lang w:val="en-GB"/>
        </w:rPr>
        <w:t xml:space="preserve">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1"/>
        <w:gridCol w:w="3845"/>
        <w:gridCol w:w="3004"/>
      </w:tblGrid>
      <w:tr w:rsidR="00FC7A7D" w:rsidRPr="00FD5AED" w14:paraId="408F9FF1" w14:textId="77777777" w:rsidTr="00241DBE">
        <w:tc>
          <w:tcPr>
            <w:tcW w:w="2161" w:type="dxa"/>
          </w:tcPr>
          <w:p w14:paraId="3536DBDC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Strain</w:t>
            </w:r>
          </w:p>
        </w:tc>
        <w:tc>
          <w:tcPr>
            <w:tcW w:w="3845" w:type="dxa"/>
          </w:tcPr>
          <w:p w14:paraId="149D5107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Relevant characteristics</w:t>
            </w:r>
          </w:p>
        </w:tc>
        <w:tc>
          <w:tcPr>
            <w:tcW w:w="3004" w:type="dxa"/>
          </w:tcPr>
          <w:p w14:paraId="723A45A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Reference</w:t>
            </w:r>
          </w:p>
        </w:tc>
      </w:tr>
      <w:tr w:rsidR="00FC7A7D" w:rsidRPr="00FD5AED" w14:paraId="43659B0E" w14:textId="77777777" w:rsidTr="00241DBE">
        <w:tc>
          <w:tcPr>
            <w:tcW w:w="2161" w:type="dxa"/>
          </w:tcPr>
          <w:p w14:paraId="60F7ACE7" w14:textId="77777777" w:rsidR="00FC7A7D" w:rsidRPr="00FD5AED" w:rsidRDefault="00FC7A7D" w:rsidP="00241DBE">
            <w:pPr>
              <w:spacing w:before="120"/>
              <w:rPr>
                <w:i/>
                <w:lang w:val="en-GB"/>
              </w:rPr>
            </w:pPr>
            <w:proofErr w:type="spellStart"/>
            <w:r w:rsidRPr="00FD5AED">
              <w:rPr>
                <w:i/>
                <w:lang w:val="en-GB"/>
              </w:rPr>
              <w:t>Meso</w:t>
            </w:r>
            <w:r>
              <w:rPr>
                <w:i/>
                <w:lang w:val="en-GB"/>
              </w:rPr>
              <w:t>r</w:t>
            </w:r>
            <w:r w:rsidRPr="00EB7463">
              <w:rPr>
                <w:i/>
                <w:lang w:val="en-GB"/>
              </w:rPr>
              <w:t>hizobium</w:t>
            </w:r>
            <w:proofErr w:type="spellEnd"/>
            <w:r w:rsidRPr="00FD5AED">
              <w:rPr>
                <w:i/>
                <w:lang w:val="en-GB"/>
              </w:rPr>
              <w:t xml:space="preserve"> </w:t>
            </w:r>
            <w:r w:rsidRPr="00163DB6">
              <w:rPr>
                <w:i/>
                <w:lang w:val="en-GB"/>
              </w:rPr>
              <w:t>loti</w:t>
            </w:r>
          </w:p>
        </w:tc>
        <w:tc>
          <w:tcPr>
            <w:tcW w:w="3845" w:type="dxa"/>
          </w:tcPr>
          <w:p w14:paraId="18B0F748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  <w:tc>
          <w:tcPr>
            <w:tcW w:w="3004" w:type="dxa"/>
          </w:tcPr>
          <w:p w14:paraId="580B4512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</w:tr>
      <w:tr w:rsidR="00FC7A7D" w:rsidRPr="00FD5AED" w14:paraId="2FC1BD74" w14:textId="77777777" w:rsidTr="00241DBE">
        <w:tc>
          <w:tcPr>
            <w:tcW w:w="2161" w:type="dxa"/>
          </w:tcPr>
          <w:p w14:paraId="2BFA47EC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R7A</w:t>
            </w:r>
          </w:p>
        </w:tc>
        <w:tc>
          <w:tcPr>
            <w:tcW w:w="3845" w:type="dxa"/>
          </w:tcPr>
          <w:p w14:paraId="3BA5E86D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Wild-type strain</w:t>
            </w:r>
          </w:p>
        </w:tc>
        <w:tc>
          <w:tcPr>
            <w:tcW w:w="3004" w:type="dxa"/>
          </w:tcPr>
          <w:p w14:paraId="66D26035" w14:textId="77777777" w:rsidR="00FC7A7D" w:rsidRPr="007D2357" w:rsidRDefault="00FC7A7D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fldChar w:fldCharType="begin">
                <w:fldData xml:space="preserve">PEVuZE5vdGU+PENpdGU+PEF1dGhvcj5LZWxseTwvQXV0aG9yPjxZZWFyPjIwMTc8L1llYXI+PFJl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</w:fldData>
              </w:fldChar>
            </w:r>
            <w:r>
              <w:rPr>
                <w:lang w:val="en-GB"/>
              </w:rPr>
              <w:instrText xml:space="preserve"> ADDIN EN.CITE </w:instrText>
            </w:r>
            <w:r>
              <w:rPr>
                <w:lang w:val="en-GB"/>
              </w:rPr>
              <w:fldChar w:fldCharType="begin">
                <w:fldData xml:space="preserve">PEVuZE5vdGU+PENpdGU+PEF1dGhvcj5LZWxseTwvQXV0aG9yPjxZZWFyPjIwMTc8L1llYXI+PFJl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</w:fldData>
              </w:fldChar>
            </w:r>
            <w:r>
              <w:rPr>
                <w:lang w:val="en-GB"/>
              </w:rPr>
              <w:instrText xml:space="preserve"> ADDIN EN.CITE.DATA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 w:rsidRPr="007D2357">
              <w:rPr>
                <w:lang w:val="en-GB"/>
              </w:rPr>
            </w:r>
            <w:r w:rsidRPr="007D2357"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34,42</w:t>
            </w:r>
            <w:r w:rsidRPr="007D2357">
              <w:rPr>
                <w:lang w:val="en-GB"/>
              </w:rPr>
              <w:fldChar w:fldCharType="end"/>
            </w:r>
          </w:p>
        </w:tc>
      </w:tr>
      <w:tr w:rsidR="00FC7A7D" w:rsidRPr="00FD5AED" w14:paraId="1035C2C6" w14:textId="77777777" w:rsidTr="00241DBE">
        <w:tc>
          <w:tcPr>
            <w:tcW w:w="2161" w:type="dxa"/>
          </w:tcPr>
          <w:p w14:paraId="368DC9B5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i/>
                <w:lang w:val="en-GB"/>
              </w:rPr>
              <w:t>nodD1</w:t>
            </w:r>
          </w:p>
        </w:tc>
        <w:tc>
          <w:tcPr>
            <w:tcW w:w="3845" w:type="dxa"/>
          </w:tcPr>
          <w:p w14:paraId="787FF1ED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 xml:space="preserve">R7A </w:t>
            </w:r>
            <w:r w:rsidRPr="00FD5AED">
              <w:rPr>
                <w:i/>
                <w:lang w:val="en-GB"/>
              </w:rPr>
              <w:t>nodD1</w:t>
            </w:r>
            <w:r w:rsidRPr="00FD5AED">
              <w:rPr>
                <w:lang w:val="en-GB"/>
              </w:rPr>
              <w:t xml:space="preserve"> deletion mutant</w:t>
            </w:r>
          </w:p>
        </w:tc>
        <w:tc>
          <w:tcPr>
            <w:tcW w:w="3004" w:type="dxa"/>
          </w:tcPr>
          <w:p w14:paraId="5F7114BF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&lt;EndNote&gt;&lt;Cite&gt;&lt;Author&gt;Kelly&lt;/Author&gt;&lt;Year&gt;2017&lt;/Year&gt;&lt;RecNum&gt;621&lt;/RecNum&gt;&lt;DisplayText&gt;&lt;style face="superscript"&gt;34&lt;/style&gt;&lt;/DisplayText&gt;&lt;record&gt;&lt;rec-number&gt;621&lt;/rec-number&gt;&lt;foreign-keys&gt;&lt;key app="EN" db-id="d09wwteeqpzet7e0wxpxdtw32dpzzfe00vta" timestamp="1513931015"&gt;621&lt;/key&gt;&lt;/foreign-keys&gt;&lt;ref-type name="Journal Article"&gt;17&lt;/ref-type&gt;&lt;contributors&gt;&lt;authors&gt;&lt;author&gt;Kelly, S.&lt;/author&gt;&lt;author&gt;Sullivan, J. T.&lt;/author&gt;&lt;author&gt;Kawaharada, Y.&lt;/author&gt;&lt;author&gt;Radutoiu, S.&lt;/author&gt;&lt;author&gt;Ronson, C. W.&lt;/author&gt;&lt;author&gt;Stougaard, J.&lt;/author&gt;&lt;/authors&gt;&lt;/contributors&gt;&lt;auth-address&gt;Centre for Carbohydrate Recognition and Signalling, Department of Molecular Biology and Genetics, Aarhus University, Aarhus 8000 C, Denmark.&amp;#xD;Department of Microbiology and Immunology, University of Otago, Dunedin 9054, New Zealand.&lt;/auth-address&gt;&lt;titles&gt;&lt;title&gt;Regulation of Nod factor biosynthesis by alternative NodD proteins at distinct stages of symbiosis provides additional compatibility scrutiny&lt;/title&gt;&lt;secondary-title&gt;Environ Microbiol&lt;/secondary-title&gt;&lt;/titles&gt;&lt;periodical&gt;&lt;full-title&gt;Environmental microbiology&lt;/full-title&gt;&lt;abbr-1&gt;Environ Microbiol&lt;/abbr-1&gt;&lt;/periodical&gt;&lt;dates&gt;&lt;year&gt;2017&lt;/year&gt;&lt;pub-dates&gt;&lt;date&gt;Dec 1&lt;/date&gt;&lt;/pub-dates&gt;&lt;/dates&gt;&lt;isbn&gt;1462-2920 (Electronic)&amp;#xD;1462-2912 (Linking)&lt;/isbn&gt;&lt;accession-num&gt;29194913&lt;/accession-num&gt;&lt;urls&gt;&lt;related-urls&gt;&lt;url&gt;https://www.ncbi.nlm.nih.gov/pubmed/29194913&lt;/url&gt;&lt;/related-urls&gt;&lt;/urls&gt;&lt;electronic-resource-num&gt;10.1111/1462-2920.14006&lt;/electronic-resource-num&gt;&lt;/record&gt;&lt;/Cite&gt;&lt;/EndNote&gt;</w:instrText>
            </w:r>
            <w:r w:rsidRPr="007D2357"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34</w:t>
            </w:r>
            <w:r w:rsidRPr="007D2357">
              <w:rPr>
                <w:lang w:val="en-GB"/>
              </w:rPr>
              <w:fldChar w:fldCharType="end"/>
            </w:r>
          </w:p>
        </w:tc>
      </w:tr>
      <w:tr w:rsidR="00FC7A7D" w:rsidRPr="00FD5AED" w14:paraId="1A17424E" w14:textId="77777777" w:rsidTr="00241DBE">
        <w:tc>
          <w:tcPr>
            <w:tcW w:w="2161" w:type="dxa"/>
          </w:tcPr>
          <w:p w14:paraId="797DE22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i/>
                <w:lang w:val="en-GB"/>
              </w:rPr>
              <w:t>nodD2</w:t>
            </w:r>
          </w:p>
        </w:tc>
        <w:tc>
          <w:tcPr>
            <w:tcW w:w="3845" w:type="dxa"/>
          </w:tcPr>
          <w:p w14:paraId="6D5A8D52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 xml:space="preserve">R7A </w:t>
            </w:r>
            <w:r w:rsidRPr="00FD5AED">
              <w:rPr>
                <w:i/>
                <w:lang w:val="en-GB"/>
              </w:rPr>
              <w:t>nodD2</w:t>
            </w:r>
            <w:r w:rsidRPr="00FD5AED">
              <w:rPr>
                <w:lang w:val="en-GB"/>
              </w:rPr>
              <w:t xml:space="preserve"> deletion mutant</w:t>
            </w:r>
          </w:p>
        </w:tc>
        <w:tc>
          <w:tcPr>
            <w:tcW w:w="3004" w:type="dxa"/>
          </w:tcPr>
          <w:p w14:paraId="45EC6CD0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&lt;EndNote&gt;&lt;Cite&gt;&lt;Author&gt;Kelly&lt;/Author&gt;&lt;Year&gt;2017&lt;/Year&gt;&lt;RecNum&gt;621&lt;/RecNum&gt;&lt;DisplayText&gt;&lt;style face="superscript"&gt;34&lt;/style&gt;&lt;/DisplayText&gt;&lt;record&gt;&lt;rec-number&gt;621&lt;/rec-number&gt;&lt;foreign-keys&gt;&lt;key app="EN" db-id="d09wwteeqpzet7e0wxpxdtw32dpzzfe00vta" timestamp="1513931015"&gt;621&lt;/key&gt;&lt;/foreign-keys&gt;&lt;ref-type name="Journal Article"&gt;17&lt;/ref-type&gt;&lt;contributors&gt;&lt;authors&gt;&lt;author&gt;Kelly, S.&lt;/author&gt;&lt;author&gt;Sullivan, J. T.&lt;/author&gt;&lt;author&gt;Kawaharada, Y.&lt;/author&gt;&lt;author&gt;Radutoiu, S.&lt;/author&gt;&lt;author&gt;Ronson, C. W.&lt;/author&gt;&lt;author&gt;Stougaard, J.&lt;/author&gt;&lt;/authors&gt;&lt;/contributors&gt;&lt;auth-address&gt;Centre for Carbohydrate Recognition and Signalling, Department of Molecular Biology and Genetics, Aarhus University, Aarhus 8000 C, Denmark.&amp;#xD;Department of Microbiology and Immunology, University of Otago, Dunedin 9054, New Zealand.&lt;/auth-address&gt;&lt;titles&gt;&lt;title&gt;Regulation of Nod factor biosynthesis by alternative NodD proteins at distinct stages of symbiosis provides additional compatibility scrutiny&lt;/title&gt;&lt;secondary-title&gt;Environ Microbiol&lt;/secondary-title&gt;&lt;/titles&gt;&lt;periodical&gt;&lt;full-title&gt;Environmental microbiology&lt;/full-title&gt;&lt;abbr-1&gt;Environ Microbiol&lt;/abbr-1&gt;&lt;/periodical&gt;&lt;dates&gt;&lt;year&gt;2017&lt;/year&gt;&lt;pub-dates&gt;&lt;date&gt;Dec 1&lt;/date&gt;&lt;/pub-dates&gt;&lt;/dates&gt;&lt;isbn&gt;1462-2920 (Electronic)&amp;#xD;1462-2912 (Linking)&lt;/isbn&gt;&lt;accession-num&gt;29194913&lt;/accession-num&gt;&lt;urls&gt;&lt;related-urls&gt;&lt;url&gt;https://www.ncbi.nlm.nih.gov/pubmed/29194913&lt;/url&gt;&lt;/related-urls&gt;&lt;/urls&gt;&lt;electronic-resource-num&gt;10.1111/1462-2920.14006&lt;/electronic-resource-num&gt;&lt;/record&gt;&lt;/Cite&gt;&lt;/EndNote&gt;</w:instrText>
            </w:r>
            <w:r w:rsidRPr="007D2357"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34</w:t>
            </w:r>
            <w:r w:rsidRPr="007D2357">
              <w:rPr>
                <w:lang w:val="en-GB"/>
              </w:rPr>
              <w:fldChar w:fldCharType="end"/>
            </w:r>
          </w:p>
        </w:tc>
      </w:tr>
      <w:tr w:rsidR="00FC7A7D" w:rsidRPr="00FD5AED" w14:paraId="208B3D38" w14:textId="77777777" w:rsidTr="00241DBE">
        <w:tc>
          <w:tcPr>
            <w:tcW w:w="2161" w:type="dxa"/>
          </w:tcPr>
          <w:p w14:paraId="09575C8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proofErr w:type="spellStart"/>
            <w:r w:rsidRPr="00FD5AED">
              <w:rPr>
                <w:i/>
                <w:lang w:val="en-GB"/>
              </w:rPr>
              <w:t>nolL</w:t>
            </w:r>
            <w:proofErr w:type="spellEnd"/>
          </w:p>
        </w:tc>
        <w:tc>
          <w:tcPr>
            <w:tcW w:w="3845" w:type="dxa"/>
          </w:tcPr>
          <w:p w14:paraId="7785E86E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 xml:space="preserve">R7A </w:t>
            </w:r>
            <w:proofErr w:type="spellStart"/>
            <w:r w:rsidRPr="00FD5AED">
              <w:rPr>
                <w:i/>
                <w:lang w:val="en-GB"/>
              </w:rPr>
              <w:t>nolL</w:t>
            </w:r>
            <w:proofErr w:type="spellEnd"/>
            <w:r w:rsidRPr="00FD5AED">
              <w:rPr>
                <w:lang w:val="en-GB"/>
              </w:rPr>
              <w:t xml:space="preserve"> deletion mutant</w:t>
            </w:r>
          </w:p>
        </w:tc>
        <w:tc>
          <w:tcPr>
            <w:tcW w:w="3004" w:type="dxa"/>
          </w:tcPr>
          <w:p w14:paraId="6732BD0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PEVuZE5vdGU+PENpdGU+PEF1dGhvcj5Sb2Rwb3Rob25nPC9BdXRob3I+PFllYXI+MjAwOTwvWWVh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</w:fldData>
              </w:fldChar>
            </w:r>
            <w:r>
              <w:rPr>
                <w:lang w:val="en-GB"/>
              </w:rPr>
              <w:instrText xml:space="preserve"> ADDIN EN.CITE </w:instrText>
            </w:r>
            <w:r>
              <w:rPr>
                <w:lang w:val="en-GB"/>
              </w:rPr>
              <w:fldChar w:fldCharType="begin">
                <w:fldData xml:space="preserve">PEVuZE5vdGU+PENpdGU+PEF1dGhvcj5Sb2Rwb3Rob25nPC9BdXRob3I+PFllYXI+MjAwOTwvWWVh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</w:fldData>
              </w:fldChar>
            </w:r>
            <w:r>
              <w:rPr>
                <w:lang w:val="en-GB"/>
              </w:rPr>
              <w:instrText xml:space="preserve"> ADDIN EN.CITE.DATA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37</w:t>
            </w:r>
            <w:r>
              <w:rPr>
                <w:lang w:val="en-GB"/>
              </w:rPr>
              <w:fldChar w:fldCharType="end"/>
            </w:r>
          </w:p>
        </w:tc>
      </w:tr>
      <w:tr w:rsidR="00FC7A7D" w:rsidRPr="00FD5AED" w14:paraId="500393C6" w14:textId="77777777" w:rsidTr="00241DBE">
        <w:tc>
          <w:tcPr>
            <w:tcW w:w="2161" w:type="dxa"/>
          </w:tcPr>
          <w:p w14:paraId="18B8483D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proofErr w:type="spellStart"/>
            <w:r w:rsidRPr="00FD5AED">
              <w:rPr>
                <w:i/>
                <w:lang w:val="en-GB"/>
              </w:rPr>
              <w:t>nodZ</w:t>
            </w:r>
            <w:proofErr w:type="spellEnd"/>
          </w:p>
        </w:tc>
        <w:tc>
          <w:tcPr>
            <w:tcW w:w="3845" w:type="dxa"/>
          </w:tcPr>
          <w:p w14:paraId="70B81D28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 xml:space="preserve">R7A </w:t>
            </w:r>
            <w:proofErr w:type="spellStart"/>
            <w:r w:rsidRPr="00FD5AED">
              <w:rPr>
                <w:i/>
                <w:lang w:val="en-GB"/>
              </w:rPr>
              <w:t>nodZ</w:t>
            </w:r>
            <w:proofErr w:type="spellEnd"/>
            <w:r w:rsidRPr="00FD5AED">
              <w:rPr>
                <w:lang w:val="en-GB"/>
              </w:rPr>
              <w:t xml:space="preserve"> deletion mutant</w:t>
            </w:r>
          </w:p>
        </w:tc>
        <w:tc>
          <w:tcPr>
            <w:tcW w:w="3004" w:type="dxa"/>
          </w:tcPr>
          <w:p w14:paraId="62436EEE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PEVuZE5vdGU+PENpdGU+PEF1dGhvcj5Sb2Rwb3Rob25nPC9BdXRob3I+PFllYXI+MjAwOTwvWWVh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</w:fldData>
              </w:fldChar>
            </w:r>
            <w:r>
              <w:rPr>
                <w:lang w:val="en-GB"/>
              </w:rPr>
              <w:instrText xml:space="preserve"> ADDIN EN.CITE </w:instrText>
            </w:r>
            <w:r>
              <w:rPr>
                <w:lang w:val="en-GB"/>
              </w:rPr>
              <w:fldChar w:fldCharType="begin">
                <w:fldData xml:space="preserve">PEVuZE5vdGU+PENpdGU+PEF1dGhvcj5Sb2Rwb3Rob25nPC9BdXRob3I+PFllYXI+MjAwOTwvWWVh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</w:fldData>
              </w:fldChar>
            </w:r>
            <w:r>
              <w:rPr>
                <w:lang w:val="en-GB"/>
              </w:rPr>
              <w:instrText xml:space="preserve"> ADDIN EN.CITE.DATA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37</w:t>
            </w:r>
            <w:r>
              <w:rPr>
                <w:lang w:val="en-GB"/>
              </w:rPr>
              <w:fldChar w:fldCharType="end"/>
            </w:r>
          </w:p>
        </w:tc>
      </w:tr>
      <w:tr w:rsidR="00FC7A7D" w:rsidRPr="00FD5AED" w14:paraId="4F1E2C05" w14:textId="77777777" w:rsidTr="00241DBE">
        <w:tc>
          <w:tcPr>
            <w:tcW w:w="2161" w:type="dxa"/>
          </w:tcPr>
          <w:p w14:paraId="344901AD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  <w:tc>
          <w:tcPr>
            <w:tcW w:w="3845" w:type="dxa"/>
          </w:tcPr>
          <w:p w14:paraId="6FD20F27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  <w:tc>
          <w:tcPr>
            <w:tcW w:w="3004" w:type="dxa"/>
          </w:tcPr>
          <w:p w14:paraId="689C4C0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</w:tr>
      <w:tr w:rsidR="00FC7A7D" w:rsidRPr="00FD5AED" w14:paraId="6291DA1C" w14:textId="77777777" w:rsidTr="00241DBE">
        <w:trPr>
          <w:trHeight w:val="689"/>
        </w:trPr>
        <w:tc>
          <w:tcPr>
            <w:tcW w:w="2161" w:type="dxa"/>
          </w:tcPr>
          <w:p w14:paraId="538B967B" w14:textId="77777777" w:rsidR="00FC7A7D" w:rsidRPr="00FD5AED" w:rsidRDefault="00FC7A7D" w:rsidP="00241DBE">
            <w:pPr>
              <w:spacing w:before="120"/>
              <w:rPr>
                <w:i/>
                <w:lang w:val="en-GB"/>
              </w:rPr>
            </w:pPr>
            <w:r w:rsidRPr="00FD5AED">
              <w:rPr>
                <w:i/>
                <w:lang w:val="en-GB"/>
              </w:rPr>
              <w:t>Agrobacterium</w:t>
            </w:r>
          </w:p>
        </w:tc>
        <w:tc>
          <w:tcPr>
            <w:tcW w:w="3845" w:type="dxa"/>
          </w:tcPr>
          <w:p w14:paraId="2D18BE48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  <w:tc>
          <w:tcPr>
            <w:tcW w:w="3004" w:type="dxa"/>
          </w:tcPr>
          <w:p w14:paraId="2948A294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</w:p>
        </w:tc>
      </w:tr>
      <w:tr w:rsidR="00FC7A7D" w:rsidRPr="00FD5AED" w14:paraId="3D3EBA57" w14:textId="77777777" w:rsidTr="00241DBE">
        <w:tc>
          <w:tcPr>
            <w:tcW w:w="2161" w:type="dxa"/>
          </w:tcPr>
          <w:p w14:paraId="106955EB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AR1193</w:t>
            </w:r>
          </w:p>
        </w:tc>
        <w:tc>
          <w:tcPr>
            <w:tcW w:w="3845" w:type="dxa"/>
          </w:tcPr>
          <w:p w14:paraId="3411C182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FD5AED">
              <w:rPr>
                <w:lang w:val="en-GB"/>
              </w:rPr>
              <w:t>For hairy root transformation</w:t>
            </w:r>
          </w:p>
        </w:tc>
        <w:tc>
          <w:tcPr>
            <w:tcW w:w="3004" w:type="dxa"/>
          </w:tcPr>
          <w:p w14:paraId="2839675A" w14:textId="77777777" w:rsidR="00FC7A7D" w:rsidRPr="00FD5AED" w:rsidRDefault="00FC7A7D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ADDIN EN.CITE &lt;EndNote&gt;&lt;Cite&gt;&lt;Author&gt;Stougaard&lt;/Author&gt;&lt;Year&gt;1987&lt;/Year&gt;&lt;RecNum&gt;655&lt;/RecNum&gt;&lt;DisplayText&gt;&lt;style face="superscript"&gt;40&lt;/style&gt;&lt;/DisplayText&gt;&lt;record&gt;&lt;rec-number&gt;655&lt;/rec-number&gt;&lt;foreign-keys&gt;&lt;key app="EN" db-id="d09wwteeqpzet7e0wxpxdtw32dpzzfe00vta" timestamp="1527926131"&gt;655&lt;/key&gt;&lt;/foreign-keys&gt;&lt;ref-type name="Journal Article"&gt;17&lt;/ref-type&gt;&lt;contributors&gt;&lt;authors&gt;&lt;author&gt;Stougaard, Jens&lt;/author&gt;&lt;author&gt;Abildsten, Dorte&lt;/author&gt;&lt;author&gt;Marcker, KjeldA&lt;/author&gt;&lt;/authors&gt;&lt;/contributors&gt;&lt;titles&gt;&lt;title&gt;The Agrobacterium rhizogenes pRi TL-DNA segment as a gene vector system for transformation of plants&lt;/title&gt;&lt;secondary-title&gt;Molecular and General Genetics MGG&lt;/secondary-title&gt;&lt;alt-title&gt;Mol Gen Genet&lt;/alt-title&gt;&lt;/titles&gt;&lt;alt-periodical&gt;&lt;full-title&gt;Molecular and General Genetics&lt;/full-title&gt;&lt;abbr-1&gt;Mol Gen Genet&lt;/abbr-1&gt;&lt;/alt-periodical&gt;&lt;pages&gt;251-255&lt;/pages&gt;&lt;volume&gt;207&lt;/volume&gt;&lt;number&gt;2-3&lt;/number&gt;&lt;keywords&gt;&lt;keyword&gt;Agrobacterium rhizogenes&lt;/keyword&gt;&lt;keyword&gt;Plant transformation&lt;/keyword&gt;&lt;keyword&gt;Intermediate integration vectors&lt;/keyword&gt;&lt;keyword&gt;Binary vectors&lt;/keyword&gt;&lt;/keywords&gt;&lt;dates&gt;&lt;year&gt;1987&lt;/year&gt;&lt;pub-dates&gt;&lt;date&gt;1987/05/01&lt;/date&gt;&lt;/pub-dates&gt;&lt;/dates&gt;&lt;publisher&gt;Springer-Verlag&lt;/publisher&gt;&lt;isbn&gt;0026-8925&lt;/isbn&gt;&lt;urls&gt;&lt;related-urls&gt;&lt;url&gt;http://dx.doi.org/10.1007/BF00331586&lt;/url&gt;&lt;/related-urls&gt;&lt;/urls&gt;&lt;electronic-resource-num&gt;10.1007/BF00331586&lt;/electronic-resource-num&gt;&lt;language&gt;English&lt;/language&gt;&lt;/record&gt;&lt;/Cite&gt;&lt;/EndNote&gt;</w:instrText>
            </w:r>
            <w:r w:rsidRPr="007D2357">
              <w:rPr>
                <w:lang w:val="en-GB"/>
              </w:rPr>
              <w:fldChar w:fldCharType="separate"/>
            </w:r>
            <w:r w:rsidRPr="007B6762">
              <w:rPr>
                <w:noProof/>
                <w:vertAlign w:val="superscript"/>
                <w:lang w:val="en-GB"/>
              </w:rPr>
              <w:t>40</w:t>
            </w:r>
            <w:r w:rsidRPr="007D2357">
              <w:rPr>
                <w:lang w:val="en-GB"/>
              </w:rPr>
              <w:fldChar w:fldCharType="end"/>
            </w:r>
          </w:p>
        </w:tc>
      </w:tr>
    </w:tbl>
    <w:p w14:paraId="5B64726F" w14:textId="77777777" w:rsidR="003778A6" w:rsidRDefault="003778A6"/>
    <w:sectPr w:rsidR="003778A6" w:rsidSect="00E40631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A7D"/>
    <w:rsid w:val="00001834"/>
    <w:rsid w:val="00001EEC"/>
    <w:rsid w:val="00025EF9"/>
    <w:rsid w:val="00085535"/>
    <w:rsid w:val="00133337"/>
    <w:rsid w:val="00197FA0"/>
    <w:rsid w:val="002453D4"/>
    <w:rsid w:val="00316EA5"/>
    <w:rsid w:val="00346BB2"/>
    <w:rsid w:val="003778A6"/>
    <w:rsid w:val="00382EB5"/>
    <w:rsid w:val="00385512"/>
    <w:rsid w:val="00394576"/>
    <w:rsid w:val="003A1FFF"/>
    <w:rsid w:val="003D0266"/>
    <w:rsid w:val="003F6D81"/>
    <w:rsid w:val="0044173B"/>
    <w:rsid w:val="00467055"/>
    <w:rsid w:val="0054721C"/>
    <w:rsid w:val="00623D4D"/>
    <w:rsid w:val="006447F5"/>
    <w:rsid w:val="00686EDB"/>
    <w:rsid w:val="006B04B0"/>
    <w:rsid w:val="006D2076"/>
    <w:rsid w:val="007063D4"/>
    <w:rsid w:val="007A11BD"/>
    <w:rsid w:val="007E2569"/>
    <w:rsid w:val="007F426E"/>
    <w:rsid w:val="00861A60"/>
    <w:rsid w:val="00897DCF"/>
    <w:rsid w:val="008A5EC8"/>
    <w:rsid w:val="008C7A28"/>
    <w:rsid w:val="00921E1B"/>
    <w:rsid w:val="0094086A"/>
    <w:rsid w:val="009B3D78"/>
    <w:rsid w:val="009D263F"/>
    <w:rsid w:val="009E4BF1"/>
    <w:rsid w:val="009E536A"/>
    <w:rsid w:val="00A7155E"/>
    <w:rsid w:val="00A75BB3"/>
    <w:rsid w:val="00B743B1"/>
    <w:rsid w:val="00C056CE"/>
    <w:rsid w:val="00D222E5"/>
    <w:rsid w:val="00D4472B"/>
    <w:rsid w:val="00DA5545"/>
    <w:rsid w:val="00E05084"/>
    <w:rsid w:val="00E2105F"/>
    <w:rsid w:val="00E300A0"/>
    <w:rsid w:val="00E40631"/>
    <w:rsid w:val="00E6238A"/>
    <w:rsid w:val="00E631BD"/>
    <w:rsid w:val="00E97F86"/>
    <w:rsid w:val="00FA4EB1"/>
    <w:rsid w:val="00FC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91C6EC"/>
  <w14:defaultImageDpi w14:val="32767"/>
  <w15:chartTrackingRefBased/>
  <w15:docId w15:val="{04A5D302-C5C9-894B-896A-911F0D65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7A7D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7A7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Radutoiu</dc:creator>
  <cp:keywords/>
  <dc:description/>
  <cp:lastModifiedBy>Simona Radutoiu</cp:lastModifiedBy>
  <cp:revision>2</cp:revision>
  <dcterms:created xsi:type="dcterms:W3CDTF">2018-09-27T11:17:00Z</dcterms:created>
  <dcterms:modified xsi:type="dcterms:W3CDTF">2018-09-27T11:18:00Z</dcterms:modified>
</cp:coreProperties>
</file>