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13466">
        <w:rPr>
          <w:rStyle w:val="Hipervnculo"/>
          <w:rFonts w:asciiTheme="minorHAnsi" w:hAnsiTheme="minorHAnsi"/>
          <w:bCs/>
          <w:sz w:val="22"/>
          <w:szCs w:val="22"/>
          <w:lang w:val="en-GB"/>
        </w:rPr>
        <w:fldChar w:fldCharType="begin"/>
      </w:r>
      <w:r w:rsidR="00A13466">
        <w:rPr>
          <w:rStyle w:val="Hipervnculo"/>
          <w:rFonts w:asciiTheme="minorHAnsi" w:hAnsiTheme="minorHAnsi"/>
          <w:bCs/>
          <w:sz w:val="22"/>
          <w:szCs w:val="22"/>
          <w:lang w:val="en-GB"/>
        </w:rPr>
        <w:instrText xml:space="preserve"> HYPERLINK "https://biosharing.org/" \t "_blank" </w:instrText>
      </w:r>
      <w:r w:rsidR="00A13466">
        <w:rPr>
          <w:rStyle w:val="Hipervnculo"/>
          <w:rFonts w:asciiTheme="minorHAnsi" w:hAnsiTheme="minorHAnsi"/>
          <w:bCs/>
          <w:sz w:val="22"/>
          <w:szCs w:val="22"/>
          <w:lang w:val="en-GB"/>
        </w:rPr>
        <w:fldChar w:fldCharType="separate"/>
      </w:r>
      <w:r w:rsidR="007B7AF0" w:rsidRPr="00505C51">
        <w:rPr>
          <w:rStyle w:val="Hipervnculo"/>
          <w:rFonts w:asciiTheme="minorHAnsi" w:hAnsiTheme="minorHAnsi"/>
          <w:bCs/>
          <w:sz w:val="22"/>
          <w:szCs w:val="22"/>
          <w:lang w:val="en-GB"/>
        </w:rPr>
        <w:t>BioSharing</w:t>
      </w:r>
      <w:proofErr w:type="spellEnd"/>
      <w:r w:rsidR="007B7AF0" w:rsidRPr="00505C51">
        <w:rPr>
          <w:rStyle w:val="Hipervnculo"/>
          <w:rFonts w:asciiTheme="minorHAnsi" w:hAnsiTheme="minorHAnsi"/>
          <w:bCs/>
          <w:sz w:val="22"/>
          <w:szCs w:val="22"/>
          <w:lang w:val="en-GB"/>
        </w:rPr>
        <w:t xml:space="preserve"> Information Resource</w:t>
      </w:r>
      <w:r w:rsidR="00A13466">
        <w:rPr>
          <w:rStyle w:val="Hipervnculo"/>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F11C7CA" w14:textId="03CC47BA" w:rsidR="00334979" w:rsidRPr="00902905" w:rsidRDefault="002F0D4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02905">
        <w:rPr>
          <w:rFonts w:asciiTheme="minorHAnsi" w:hAnsiTheme="minorHAnsi"/>
        </w:rPr>
        <w:t xml:space="preserve">ABR experiments </w:t>
      </w:r>
      <w:r w:rsidR="00334979" w:rsidRPr="00902905">
        <w:rPr>
          <w:rFonts w:asciiTheme="minorHAnsi" w:hAnsiTheme="minorHAnsi"/>
        </w:rPr>
        <w:t xml:space="preserve">were not performed blind to mice </w:t>
      </w:r>
      <w:r w:rsidRPr="00902905">
        <w:rPr>
          <w:rFonts w:asciiTheme="minorHAnsi" w:hAnsiTheme="minorHAnsi"/>
        </w:rPr>
        <w:t>genotype and treatment conditions, but as data acquisition was automated this did</w:t>
      </w:r>
      <w:r w:rsidRPr="00902905">
        <w:rPr>
          <w:rFonts w:asciiTheme="minorHAnsi" w:hAnsiTheme="minorHAnsi"/>
          <w:color w:val="FF0000"/>
        </w:rPr>
        <w:t xml:space="preserve"> </w:t>
      </w:r>
      <w:r w:rsidRPr="00902905">
        <w:rPr>
          <w:rFonts w:asciiTheme="minorHAnsi" w:hAnsiTheme="minorHAnsi"/>
        </w:rPr>
        <w:t>not affect dat</w:t>
      </w:r>
      <w:r w:rsidR="002B0253" w:rsidRPr="00902905">
        <w:rPr>
          <w:rFonts w:asciiTheme="minorHAnsi" w:hAnsiTheme="minorHAnsi"/>
        </w:rPr>
        <w:t>a processing and analysis. S</w:t>
      </w:r>
      <w:r w:rsidRPr="00902905">
        <w:rPr>
          <w:rFonts w:asciiTheme="minorHAnsi" w:hAnsiTheme="minorHAnsi"/>
        </w:rPr>
        <w:t xml:space="preserve">ample size </w:t>
      </w:r>
      <w:r w:rsidR="00D13C5A">
        <w:rPr>
          <w:rFonts w:asciiTheme="minorHAnsi" w:hAnsiTheme="minorHAnsi"/>
        </w:rPr>
        <w:t xml:space="preserve">for ABR experiments </w:t>
      </w:r>
      <w:r w:rsidR="00D13C5A" w:rsidRPr="00D13C5A">
        <w:rPr>
          <w:rFonts w:asciiTheme="minorHAnsi" w:hAnsiTheme="minorHAnsi"/>
        </w:rPr>
        <w:t xml:space="preserve">was estimated </w:t>
      </w:r>
      <w:r w:rsidR="00D13C5A">
        <w:rPr>
          <w:rFonts w:asciiTheme="minorHAnsi" w:hAnsiTheme="minorHAnsi"/>
        </w:rPr>
        <w:t xml:space="preserve">statistically </w:t>
      </w:r>
      <w:r w:rsidR="00D13C5A" w:rsidRPr="00D13C5A">
        <w:rPr>
          <w:rFonts w:asciiTheme="minorHAnsi" w:hAnsiTheme="minorHAnsi"/>
        </w:rPr>
        <w:t>to obtain a 90% statistical power with a 0.05 significance level, using data from previous experiments and calculating the Cohen´s d value</w:t>
      </w:r>
      <w:r w:rsidR="00D13C5A">
        <w:rPr>
          <w:rFonts w:asciiTheme="minorHAnsi" w:hAnsiTheme="minorHAnsi"/>
        </w:rPr>
        <w:t>.</w:t>
      </w:r>
    </w:p>
    <w:p w14:paraId="64832A7E" w14:textId="082A40F1" w:rsidR="002F0D4F" w:rsidRPr="002F0D4F" w:rsidRDefault="002F0D4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02905">
        <w:rPr>
          <w:rFonts w:asciiTheme="minorHAnsi" w:hAnsiTheme="minorHAnsi"/>
        </w:rPr>
        <w:t>The general criteria of exclusion were pre-established: samples with a value that differed by more/less than two standard deviations from the mean value were excluded from the study. The statistical tests used in each experiment were appropriate to the type of groups, data and samples.</w:t>
      </w:r>
    </w:p>
    <w:p w14:paraId="7FF843C9" w14:textId="77777777" w:rsidR="0015519A" w:rsidRPr="002F0D4F"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6A6F127" w14:textId="150AE8E7" w:rsidR="00C02457"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5D65CC0" w:rsidR="00B330BD" w:rsidRPr="00125190" w:rsidRDefault="00DB0B1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02905">
        <w:rPr>
          <w:rFonts w:asciiTheme="minorHAnsi" w:hAnsiTheme="minorHAnsi"/>
        </w:rPr>
        <w:t>T</w:t>
      </w:r>
      <w:r w:rsidR="002F0D4F" w:rsidRPr="00902905">
        <w:rPr>
          <w:rFonts w:asciiTheme="minorHAnsi" w:hAnsiTheme="minorHAnsi"/>
        </w:rPr>
        <w:t>his information can be found under the Material and Methods section</w:t>
      </w:r>
      <w:r w:rsidRPr="00902905">
        <w:rPr>
          <w:rFonts w:asciiTheme="minorHAnsi" w:hAnsiTheme="minorHAnsi"/>
        </w:rPr>
        <w:t xml:space="preserve"> and </w:t>
      </w:r>
      <w:r w:rsidR="002F0D4F" w:rsidRPr="00902905">
        <w:rPr>
          <w:rFonts w:asciiTheme="minorHAnsi" w:hAnsiTheme="minorHAnsi"/>
        </w:rPr>
        <w:t xml:space="preserve">in the </w:t>
      </w:r>
      <w:r w:rsidRPr="00902905">
        <w:rPr>
          <w:rFonts w:asciiTheme="minorHAnsi" w:hAnsiTheme="minorHAnsi"/>
        </w:rPr>
        <w:t>corresponding figure legends.</w:t>
      </w:r>
      <w:bookmarkStart w:id="0" w:name="_GoBack"/>
      <w:bookmarkEnd w:id="0"/>
    </w:p>
    <w:p w14:paraId="203989C1" w14:textId="77777777" w:rsidR="00FF5ED7" w:rsidRDefault="00FF5ED7" w:rsidP="00FF5ED7">
      <w:pPr>
        <w:rPr>
          <w:rFonts w:asciiTheme="minorHAnsi" w:hAnsiTheme="minorHAnsi"/>
          <w:b/>
          <w:bCs/>
        </w:rPr>
      </w:pPr>
    </w:p>
    <w:p w14:paraId="423DA177" w14:textId="0ECEF696"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DB81510" w14:textId="77777777" w:rsidR="002F0D4F" w:rsidRPr="002F0D4F" w:rsidRDefault="002F0D4F" w:rsidP="002F0D4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902905">
        <w:rPr>
          <w:rFonts w:asciiTheme="minorHAnsi" w:hAnsiTheme="minorHAnsi"/>
        </w:rPr>
        <w:t>This information can be found under the Material and Methods section and in the corresponding figure legends.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D97CFF6" w:rsidR="00BC3CCE" w:rsidRPr="00922B8D" w:rsidRDefault="00F052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902905">
        <w:rPr>
          <w:rFonts w:asciiTheme="minorHAnsi" w:hAnsiTheme="minorHAnsi"/>
          <w:szCs w:val="22"/>
        </w:rPr>
        <w:t>Mice were distributed into experimental groups previously established according to their genotype and age. In a previous pilot study it was found that the mouse gender was not a factor that influenced hearing.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9F847ED" w:rsidR="00BC3CCE" w:rsidRPr="00922B8D" w:rsidRDefault="00C72A1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bookmarkStart w:id="1" w:name="_Hlk518311822"/>
      <w:r w:rsidRPr="00922B8D">
        <w:rPr>
          <w:rFonts w:asciiTheme="minorHAnsi" w:hAnsiTheme="minorHAnsi"/>
          <w:szCs w:val="22"/>
        </w:rPr>
        <w:t>Source data files have been provided for ABR data in Figure</w:t>
      </w:r>
      <w:r w:rsidR="002B0253">
        <w:rPr>
          <w:rFonts w:asciiTheme="minorHAnsi" w:hAnsiTheme="minorHAnsi"/>
          <w:szCs w:val="22"/>
        </w:rPr>
        <w:t>s</w:t>
      </w:r>
      <w:r w:rsidR="00E56378">
        <w:rPr>
          <w:rFonts w:asciiTheme="minorHAnsi" w:hAnsiTheme="minorHAnsi"/>
          <w:szCs w:val="22"/>
        </w:rPr>
        <w:t xml:space="preserve"> 2</w:t>
      </w:r>
      <w:r w:rsidRPr="00922B8D">
        <w:rPr>
          <w:rFonts w:asciiTheme="minorHAnsi" w:hAnsiTheme="minorHAnsi"/>
          <w:szCs w:val="22"/>
        </w:rPr>
        <w:t xml:space="preserve"> and </w:t>
      </w:r>
      <w:r w:rsidR="001C37E8">
        <w:rPr>
          <w:rFonts w:asciiTheme="minorHAnsi" w:hAnsiTheme="minorHAnsi"/>
          <w:szCs w:val="22"/>
        </w:rPr>
        <w:t>Figure</w:t>
      </w:r>
      <w:r w:rsidR="00E56378">
        <w:rPr>
          <w:rFonts w:asciiTheme="minorHAnsi" w:hAnsiTheme="minorHAnsi"/>
          <w:szCs w:val="22"/>
        </w:rPr>
        <w:t>2-</w:t>
      </w:r>
      <w:r w:rsidR="001C37E8">
        <w:rPr>
          <w:rFonts w:asciiTheme="minorHAnsi" w:hAnsiTheme="minorHAnsi"/>
          <w:szCs w:val="22"/>
        </w:rPr>
        <w:t xml:space="preserve">figure </w:t>
      </w:r>
      <w:r w:rsidRPr="00922B8D">
        <w:rPr>
          <w:rFonts w:asciiTheme="minorHAnsi" w:hAnsiTheme="minorHAnsi"/>
          <w:szCs w:val="22"/>
        </w:rPr>
        <w:t xml:space="preserve">supplement </w:t>
      </w:r>
      <w:r w:rsidR="00E56378">
        <w:rPr>
          <w:rFonts w:asciiTheme="minorHAnsi" w:hAnsiTheme="minorHAnsi"/>
          <w:szCs w:val="22"/>
        </w:rPr>
        <w:t>1</w:t>
      </w:r>
      <w:r w:rsidR="002B0253">
        <w:rPr>
          <w:rFonts w:asciiTheme="minorHAnsi" w:hAnsiTheme="minorHAnsi"/>
          <w:szCs w:val="22"/>
        </w:rPr>
        <w:t xml:space="preserve">, as well as </w:t>
      </w:r>
      <w:r w:rsidRPr="00922B8D">
        <w:rPr>
          <w:rFonts w:asciiTheme="minorHAnsi" w:hAnsiTheme="minorHAnsi"/>
          <w:szCs w:val="22"/>
        </w:rPr>
        <w:t>for gene expression data in Figures</w:t>
      </w:r>
      <w:r w:rsidR="00F73620">
        <w:rPr>
          <w:rFonts w:asciiTheme="minorHAnsi" w:hAnsiTheme="minorHAnsi"/>
          <w:szCs w:val="22"/>
        </w:rPr>
        <w:t xml:space="preserve"> 1,</w:t>
      </w:r>
      <w:r w:rsidRPr="00922B8D">
        <w:rPr>
          <w:rFonts w:asciiTheme="minorHAnsi" w:hAnsiTheme="minorHAnsi"/>
          <w:szCs w:val="22"/>
        </w:rPr>
        <w:t xml:space="preserve"> 3, 5,</w:t>
      </w:r>
      <w:r w:rsidR="002B0253">
        <w:rPr>
          <w:rFonts w:asciiTheme="minorHAnsi" w:hAnsiTheme="minorHAnsi"/>
          <w:szCs w:val="22"/>
        </w:rPr>
        <w:t xml:space="preserve"> </w:t>
      </w:r>
      <w:r w:rsidRPr="00922B8D">
        <w:rPr>
          <w:rFonts w:asciiTheme="minorHAnsi" w:hAnsiTheme="minorHAnsi"/>
          <w:szCs w:val="22"/>
        </w:rPr>
        <w:t xml:space="preserve">6 and </w:t>
      </w:r>
      <w:r w:rsidR="001C37E8">
        <w:rPr>
          <w:rFonts w:asciiTheme="minorHAnsi" w:hAnsiTheme="minorHAnsi"/>
          <w:szCs w:val="22"/>
        </w:rPr>
        <w:t>Figure</w:t>
      </w:r>
      <w:r w:rsidR="00E56378">
        <w:rPr>
          <w:rFonts w:asciiTheme="minorHAnsi" w:hAnsiTheme="minorHAnsi"/>
          <w:szCs w:val="22"/>
        </w:rPr>
        <w:t>1-</w:t>
      </w:r>
      <w:r w:rsidR="001C37E8">
        <w:rPr>
          <w:rFonts w:asciiTheme="minorHAnsi" w:hAnsiTheme="minorHAnsi"/>
          <w:szCs w:val="22"/>
        </w:rPr>
        <w:t xml:space="preserve">figure </w:t>
      </w:r>
      <w:r w:rsidRPr="00922B8D">
        <w:rPr>
          <w:rFonts w:asciiTheme="minorHAnsi" w:hAnsiTheme="minorHAnsi"/>
          <w:szCs w:val="22"/>
        </w:rPr>
        <w:t>supplement 1.</w:t>
      </w:r>
    </w:p>
    <w:bookmarkEnd w:id="1"/>
    <w:p w14:paraId="08C9EF2F" w14:textId="77777777" w:rsidR="00A62B52" w:rsidRPr="00406FF4" w:rsidRDefault="00A62B52" w:rsidP="00524B06">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CFD41" w14:textId="77777777" w:rsidR="005C6D5B" w:rsidRDefault="005C6D5B" w:rsidP="004215FE">
      <w:r>
        <w:separator/>
      </w:r>
    </w:p>
  </w:endnote>
  <w:endnote w:type="continuationSeparator" w:id="0">
    <w:p w14:paraId="5C2DD611" w14:textId="77777777" w:rsidR="005C6D5B" w:rsidRDefault="005C6D5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504C58F3"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334979">
      <w:rPr>
        <w:rStyle w:val="Nmerodepgina"/>
        <w:rFonts w:asciiTheme="minorHAnsi" w:hAnsiTheme="minorHAnsi"/>
        <w:noProof/>
        <w:sz w:val="20"/>
        <w:szCs w:val="20"/>
      </w:rPr>
      <w:t>1</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96C91" w14:textId="77777777" w:rsidR="005C6D5B" w:rsidRDefault="005C6D5B" w:rsidP="004215FE">
      <w:r>
        <w:separator/>
      </w:r>
    </w:p>
  </w:footnote>
  <w:footnote w:type="continuationSeparator" w:id="0">
    <w:p w14:paraId="2DB848AA" w14:textId="77777777" w:rsidR="005C6D5B" w:rsidRDefault="005C6D5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Encabezado"/>
      <w:ind w:left="-1134"/>
    </w:pPr>
    <w:r>
      <w:rPr>
        <w:noProof/>
        <w:lang w:val="es-ES" w:eastAsia="es-ES"/>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37E8"/>
    <w:rsid w:val="001E1D59"/>
    <w:rsid w:val="00212F30"/>
    <w:rsid w:val="00213C2B"/>
    <w:rsid w:val="00217B9E"/>
    <w:rsid w:val="002336C6"/>
    <w:rsid w:val="00241081"/>
    <w:rsid w:val="00256DCD"/>
    <w:rsid w:val="00266462"/>
    <w:rsid w:val="002A068D"/>
    <w:rsid w:val="002A0ED1"/>
    <w:rsid w:val="002A7487"/>
    <w:rsid w:val="002B0253"/>
    <w:rsid w:val="002F0D4F"/>
    <w:rsid w:val="00307F5D"/>
    <w:rsid w:val="003248ED"/>
    <w:rsid w:val="00334979"/>
    <w:rsid w:val="00370080"/>
    <w:rsid w:val="0039665A"/>
    <w:rsid w:val="003F19A6"/>
    <w:rsid w:val="00402ADD"/>
    <w:rsid w:val="00406FF4"/>
    <w:rsid w:val="0041682E"/>
    <w:rsid w:val="004215FE"/>
    <w:rsid w:val="004242DB"/>
    <w:rsid w:val="00426FD0"/>
    <w:rsid w:val="00441726"/>
    <w:rsid w:val="004505C5"/>
    <w:rsid w:val="00451B01"/>
    <w:rsid w:val="00452038"/>
    <w:rsid w:val="00455849"/>
    <w:rsid w:val="00471732"/>
    <w:rsid w:val="004A5C32"/>
    <w:rsid w:val="004B41D4"/>
    <w:rsid w:val="004D5E59"/>
    <w:rsid w:val="004D602A"/>
    <w:rsid w:val="004D73CF"/>
    <w:rsid w:val="004E4881"/>
    <w:rsid w:val="004E4945"/>
    <w:rsid w:val="004F451D"/>
    <w:rsid w:val="00505C51"/>
    <w:rsid w:val="00516A01"/>
    <w:rsid w:val="00524B06"/>
    <w:rsid w:val="0053000A"/>
    <w:rsid w:val="00550F13"/>
    <w:rsid w:val="005530AE"/>
    <w:rsid w:val="00555F44"/>
    <w:rsid w:val="00566103"/>
    <w:rsid w:val="005B0A15"/>
    <w:rsid w:val="005C6D5B"/>
    <w:rsid w:val="00605A12"/>
    <w:rsid w:val="00634AC7"/>
    <w:rsid w:val="00657587"/>
    <w:rsid w:val="00661DCC"/>
    <w:rsid w:val="00672545"/>
    <w:rsid w:val="00685CCF"/>
    <w:rsid w:val="006A632B"/>
    <w:rsid w:val="006B7F2C"/>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4C5B"/>
    <w:rsid w:val="008C73C0"/>
    <w:rsid w:val="008D7885"/>
    <w:rsid w:val="00902905"/>
    <w:rsid w:val="00912B0B"/>
    <w:rsid w:val="009205E9"/>
    <w:rsid w:val="00922B8D"/>
    <w:rsid w:val="0092438C"/>
    <w:rsid w:val="00941D04"/>
    <w:rsid w:val="00963CEF"/>
    <w:rsid w:val="00993065"/>
    <w:rsid w:val="009A0661"/>
    <w:rsid w:val="009D0D28"/>
    <w:rsid w:val="009D11AA"/>
    <w:rsid w:val="009E6ACE"/>
    <w:rsid w:val="009E7B13"/>
    <w:rsid w:val="00A11EC6"/>
    <w:rsid w:val="00A131BD"/>
    <w:rsid w:val="00A13466"/>
    <w:rsid w:val="00A32E20"/>
    <w:rsid w:val="00A5368C"/>
    <w:rsid w:val="00A62B52"/>
    <w:rsid w:val="00A84B3E"/>
    <w:rsid w:val="00AB5612"/>
    <w:rsid w:val="00AC49AA"/>
    <w:rsid w:val="00AD4655"/>
    <w:rsid w:val="00AD7A8F"/>
    <w:rsid w:val="00AE7C75"/>
    <w:rsid w:val="00AF5736"/>
    <w:rsid w:val="00B11F7B"/>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2457"/>
    <w:rsid w:val="00C1184B"/>
    <w:rsid w:val="00C21D14"/>
    <w:rsid w:val="00C24CF7"/>
    <w:rsid w:val="00C42ECB"/>
    <w:rsid w:val="00C52A77"/>
    <w:rsid w:val="00C72A12"/>
    <w:rsid w:val="00C820B0"/>
    <w:rsid w:val="00CC6EF3"/>
    <w:rsid w:val="00CD6AEC"/>
    <w:rsid w:val="00CE6849"/>
    <w:rsid w:val="00CF4BBE"/>
    <w:rsid w:val="00CF6CB5"/>
    <w:rsid w:val="00D10224"/>
    <w:rsid w:val="00D13C5A"/>
    <w:rsid w:val="00D44612"/>
    <w:rsid w:val="00D50299"/>
    <w:rsid w:val="00D74320"/>
    <w:rsid w:val="00D779BF"/>
    <w:rsid w:val="00D83D45"/>
    <w:rsid w:val="00D90709"/>
    <w:rsid w:val="00D93937"/>
    <w:rsid w:val="00DB0B1A"/>
    <w:rsid w:val="00DE207A"/>
    <w:rsid w:val="00DE2719"/>
    <w:rsid w:val="00DF1913"/>
    <w:rsid w:val="00E007B4"/>
    <w:rsid w:val="00E234CA"/>
    <w:rsid w:val="00E41364"/>
    <w:rsid w:val="00E56378"/>
    <w:rsid w:val="00E61AB4"/>
    <w:rsid w:val="00E70517"/>
    <w:rsid w:val="00E870D1"/>
    <w:rsid w:val="00EA45D1"/>
    <w:rsid w:val="00EC4B59"/>
    <w:rsid w:val="00ED346E"/>
    <w:rsid w:val="00EF7423"/>
    <w:rsid w:val="00F0529C"/>
    <w:rsid w:val="00F27DEC"/>
    <w:rsid w:val="00F3344F"/>
    <w:rsid w:val="00F60CF4"/>
    <w:rsid w:val="00F63673"/>
    <w:rsid w:val="00F73620"/>
    <w:rsid w:val="00FC1F40"/>
    <w:rsid w:val="00FD0F2C"/>
    <w:rsid w:val="00FE362B"/>
    <w:rsid w:val="00FE48C0"/>
    <w:rsid w:val="00FE4F10"/>
    <w:rsid w:val="00FE6968"/>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4AFCA10-EA60-4DA8-8157-743B3954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D4F"/>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6C838-6CA3-468A-A1A8-EBF73821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882</Words>
  <Characters>4851</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Adelaida Celaya Puértolas</cp:lastModifiedBy>
  <cp:revision>10</cp:revision>
  <dcterms:created xsi:type="dcterms:W3CDTF">2018-07-09T09:51:00Z</dcterms:created>
  <dcterms:modified xsi:type="dcterms:W3CDTF">2019-02-28T23:23:00Z</dcterms:modified>
</cp:coreProperties>
</file>