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6948E" w14:textId="3DFDE7DD" w:rsidR="002B2E83" w:rsidRDefault="002B2E83"/>
    <w:tbl>
      <w:tblPr>
        <w:tblStyle w:val="GridTable4-Accent31"/>
        <w:tblW w:w="9067" w:type="dxa"/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2977"/>
        <w:gridCol w:w="851"/>
        <w:gridCol w:w="992"/>
        <w:gridCol w:w="1984"/>
      </w:tblGrid>
      <w:tr w:rsidR="00FD52BA" w:rsidRPr="007D6D7B" w14:paraId="50467B14" w14:textId="77777777" w:rsidTr="005071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shd w:val="clear" w:color="auto" w:fill="auto"/>
            <w:vAlign w:val="center"/>
          </w:tcPr>
          <w:p w14:paraId="4543A244" w14:textId="77777777" w:rsidR="00FD52BA" w:rsidRPr="007D6D7B" w:rsidRDefault="00FD52BA" w:rsidP="0050713B">
            <w:pPr>
              <w:rPr>
                <w:color w:val="000000" w:themeColor="text1"/>
                <w:sz w:val="16"/>
                <w:szCs w:val="16"/>
              </w:rPr>
            </w:pPr>
            <w:r w:rsidRPr="007D6D7B">
              <w:rPr>
                <w:color w:val="000000" w:themeColor="text1"/>
                <w:sz w:val="16"/>
                <w:szCs w:val="16"/>
              </w:rPr>
              <w:t>Gene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B4D4CE" w14:textId="77777777" w:rsidR="00FD52BA" w:rsidRPr="007D6D7B" w:rsidRDefault="00FD52BA" w:rsidP="005071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D6D7B">
              <w:rPr>
                <w:color w:val="000000" w:themeColor="text1"/>
                <w:sz w:val="16"/>
                <w:szCs w:val="16"/>
              </w:rPr>
              <w:t>Name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A54D554" w14:textId="77777777" w:rsidR="00FD52BA" w:rsidRPr="007D6D7B" w:rsidRDefault="00FD52BA" w:rsidP="005071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D6D7B">
              <w:rPr>
                <w:color w:val="000000" w:themeColor="text1"/>
                <w:sz w:val="16"/>
                <w:szCs w:val="16"/>
              </w:rPr>
              <w:t>Predicted interaction(s)</w:t>
            </w:r>
          </w:p>
        </w:tc>
        <w:tc>
          <w:tcPr>
            <w:tcW w:w="851" w:type="dxa"/>
            <w:shd w:val="clear" w:color="auto" w:fill="auto"/>
          </w:tcPr>
          <w:p w14:paraId="7388BFF8" w14:textId="77777777" w:rsidR="00FD52BA" w:rsidRPr="007D6D7B" w:rsidRDefault="00FD52BA" w:rsidP="005071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D6D7B">
              <w:rPr>
                <w:color w:val="000000" w:themeColor="text1"/>
                <w:sz w:val="16"/>
                <w:szCs w:val="16"/>
              </w:rPr>
              <w:t xml:space="preserve">Inter-action site(s) in </w:t>
            </w:r>
            <w:proofErr w:type="spellStart"/>
            <w:r w:rsidRPr="007D6D7B">
              <w:rPr>
                <w:color w:val="000000" w:themeColor="text1"/>
                <w:sz w:val="16"/>
                <w:szCs w:val="16"/>
              </w:rPr>
              <w:t>hTR</w:t>
            </w:r>
            <w:proofErr w:type="spellEnd"/>
            <w:r w:rsidRPr="007D6D7B">
              <w:rPr>
                <w:color w:val="000000" w:themeColor="text1"/>
                <w:sz w:val="16"/>
                <w:szCs w:val="16"/>
              </w:rPr>
              <w:t xml:space="preserve"> (</w:t>
            </w:r>
            <w:proofErr w:type="spellStart"/>
            <w:r w:rsidRPr="007D6D7B">
              <w:rPr>
                <w:color w:val="000000" w:themeColor="text1"/>
                <w:sz w:val="16"/>
                <w:szCs w:val="16"/>
              </w:rPr>
              <w:t>nt</w:t>
            </w:r>
            <w:proofErr w:type="spellEnd"/>
            <w:r w:rsidRPr="007D6D7B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397FBB" w14:textId="77777777" w:rsidR="00FD52BA" w:rsidRPr="007D6D7B" w:rsidRDefault="00FD52BA" w:rsidP="005071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D6D7B">
              <w:rPr>
                <w:color w:val="000000" w:themeColor="text1"/>
                <w:sz w:val="16"/>
                <w:szCs w:val="16"/>
              </w:rPr>
              <w:t>Interaction site(s) in target (GRCh38)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E625D7" w14:textId="77777777" w:rsidR="00FD52BA" w:rsidRPr="007D6D7B" w:rsidRDefault="00FD52BA" w:rsidP="005071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6"/>
                <w:szCs w:val="16"/>
              </w:rPr>
            </w:pPr>
            <w:r w:rsidRPr="007D6D7B">
              <w:rPr>
                <w:color w:val="000000" w:themeColor="text1"/>
                <w:sz w:val="16"/>
                <w:szCs w:val="16"/>
              </w:rPr>
              <w:t>Notes</w:t>
            </w:r>
          </w:p>
        </w:tc>
      </w:tr>
      <w:tr w:rsidR="00FD52BA" w:rsidRPr="007D6D7B" w14:paraId="5A206C6E" w14:textId="77777777" w:rsidTr="005071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shd w:val="clear" w:color="auto" w:fill="auto"/>
            <w:vAlign w:val="center"/>
          </w:tcPr>
          <w:p w14:paraId="3AEC7D2A" w14:textId="77777777" w:rsidR="00FD52BA" w:rsidRPr="007D6D7B" w:rsidRDefault="00FD52BA" w:rsidP="0050713B">
            <w:pPr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FLNA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8A985D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Filamin 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903F509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 xml:space="preserve">       CG               </w:t>
            </w:r>
          </w:p>
          <w:p w14:paraId="57DC3E86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>5’-</w:t>
            </w:r>
            <w:proofErr w:type="gramStart"/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>GCCU  GCCUGCCGCCUU</w:t>
            </w:r>
            <w:proofErr w:type="gramEnd"/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>-3’</w:t>
            </w:r>
          </w:p>
          <w:p w14:paraId="375775DE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 xml:space="preserve">   ||||  ||||||||||||   </w:t>
            </w:r>
          </w:p>
          <w:p w14:paraId="3151A1A9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>3’-</w:t>
            </w:r>
            <w:proofErr w:type="gramStart"/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>CGGA  CGGACGGCGGAA</w:t>
            </w:r>
            <w:proofErr w:type="gramEnd"/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>-5’</w:t>
            </w:r>
          </w:p>
          <w:p w14:paraId="23B3AC55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 xml:space="preserve">       AA       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E70DD9" w14:textId="77777777" w:rsidR="00FD52BA" w:rsidRPr="007D6D7B" w:rsidRDefault="00FD52BA" w:rsidP="005071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130-147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0B16EC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proofErr w:type="spellStart"/>
            <w:proofErr w:type="gramStart"/>
            <w:r w:rsidRPr="007D6D7B">
              <w:rPr>
                <w:color w:val="000000" w:themeColor="text1"/>
                <w:sz w:val="14"/>
                <w:szCs w:val="14"/>
              </w:rPr>
              <w:t>ChrX</w:t>
            </w:r>
            <w:proofErr w:type="spellEnd"/>
            <w:r w:rsidRPr="007D6D7B">
              <w:rPr>
                <w:color w:val="000000" w:themeColor="text1"/>
                <w:sz w:val="14"/>
                <w:szCs w:val="14"/>
              </w:rPr>
              <w:t>(</w:t>
            </w:r>
            <w:proofErr w:type="gramEnd"/>
            <w:r w:rsidRPr="007D6D7B">
              <w:rPr>
                <w:color w:val="000000" w:themeColor="text1"/>
                <w:sz w:val="14"/>
                <w:szCs w:val="14"/>
              </w:rPr>
              <w:t>-)</w:t>
            </w:r>
          </w:p>
          <w:p w14:paraId="617B3473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154.354.986-154.355.012</w:t>
            </w:r>
          </w:p>
          <w:p w14:paraId="4E97FC03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(CDS)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7ABEFEF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proofErr w:type="spellStart"/>
            <w:r w:rsidRPr="007D6D7B">
              <w:rPr>
                <w:color w:val="000000" w:themeColor="text1"/>
                <w:sz w:val="14"/>
                <w:szCs w:val="14"/>
              </w:rPr>
              <w:t>hTR</w:t>
            </w:r>
            <w:proofErr w:type="spellEnd"/>
            <w:r w:rsidRPr="007D6D7B">
              <w:rPr>
                <w:color w:val="000000" w:themeColor="text1"/>
                <w:sz w:val="14"/>
                <w:szCs w:val="14"/>
              </w:rPr>
              <w:t xml:space="preserve">-target interaction verified by </w:t>
            </w:r>
            <w:proofErr w:type="spellStart"/>
            <w:r w:rsidRPr="007D6D7B">
              <w:rPr>
                <w:color w:val="000000" w:themeColor="text1"/>
                <w:sz w:val="14"/>
                <w:szCs w:val="14"/>
              </w:rPr>
              <w:t>qRT</w:t>
            </w:r>
            <w:proofErr w:type="spellEnd"/>
            <w:r w:rsidRPr="007D6D7B">
              <w:rPr>
                <w:color w:val="000000" w:themeColor="text1"/>
                <w:sz w:val="14"/>
                <w:szCs w:val="14"/>
              </w:rPr>
              <w:t xml:space="preserve">-PCR (Figure </w:t>
            </w:r>
            <w:r>
              <w:rPr>
                <w:color w:val="000000" w:themeColor="text1"/>
                <w:sz w:val="14"/>
                <w:szCs w:val="14"/>
              </w:rPr>
              <w:t>1 – figure supplement 2</w:t>
            </w:r>
            <w:r w:rsidRPr="007D6D7B">
              <w:rPr>
                <w:color w:val="000000" w:themeColor="text1"/>
                <w:sz w:val="14"/>
                <w:szCs w:val="14"/>
              </w:rPr>
              <w:t>)</w:t>
            </w:r>
          </w:p>
        </w:tc>
      </w:tr>
      <w:tr w:rsidR="00FD52BA" w:rsidRPr="007D6D7B" w14:paraId="14C96BF4" w14:textId="77777777" w:rsidTr="005071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shd w:val="clear" w:color="auto" w:fill="auto"/>
            <w:vAlign w:val="center"/>
          </w:tcPr>
          <w:p w14:paraId="28EC922D" w14:textId="77777777" w:rsidR="00FD52BA" w:rsidRPr="007D6D7B" w:rsidRDefault="00FD52BA" w:rsidP="0050713B">
            <w:pPr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HIST1H1C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B09680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Histone cluster 1 H1 family member C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F8A714A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5’-</w:t>
            </w:r>
            <w:r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G</w:t>
            </w: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GCUUCUCCGGAGGC-3’</w:t>
            </w:r>
          </w:p>
          <w:p w14:paraId="4D28CD9E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||||||:||||||||   </w:t>
            </w:r>
          </w:p>
          <w:p w14:paraId="316506E8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3’-</w:t>
            </w:r>
            <w:r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C</w:t>
            </w: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CGAAGGGGCCUCCG-5’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C6CA53" w14:textId="77777777" w:rsidR="00FD52BA" w:rsidRPr="007D6D7B" w:rsidRDefault="00FD52BA" w:rsidP="005071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270-284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4C9609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Chr6(-)</w:t>
            </w:r>
          </w:p>
          <w:p w14:paraId="6924C6D6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26.056.081-26.056.095</w:t>
            </w:r>
          </w:p>
          <w:p w14:paraId="42ECEB57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(CDS)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60D3C27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proofErr w:type="spellStart"/>
            <w:r w:rsidRPr="007D6D7B">
              <w:rPr>
                <w:color w:val="000000" w:themeColor="text1"/>
                <w:sz w:val="14"/>
                <w:szCs w:val="14"/>
              </w:rPr>
              <w:t>hTR</w:t>
            </w:r>
            <w:proofErr w:type="spellEnd"/>
            <w:r w:rsidRPr="007D6D7B">
              <w:rPr>
                <w:color w:val="000000" w:themeColor="text1"/>
                <w:sz w:val="14"/>
                <w:szCs w:val="14"/>
              </w:rPr>
              <w:t xml:space="preserve">-target interaction verified by </w:t>
            </w:r>
            <w:proofErr w:type="spellStart"/>
            <w:r w:rsidRPr="007D6D7B">
              <w:rPr>
                <w:color w:val="000000" w:themeColor="text1"/>
                <w:sz w:val="14"/>
                <w:szCs w:val="14"/>
              </w:rPr>
              <w:t>qRT</w:t>
            </w:r>
            <w:proofErr w:type="spellEnd"/>
            <w:r w:rsidRPr="007D6D7B">
              <w:rPr>
                <w:color w:val="000000" w:themeColor="text1"/>
                <w:sz w:val="14"/>
                <w:szCs w:val="14"/>
              </w:rPr>
              <w:t>-PCR (Fig</w:t>
            </w:r>
            <w:r>
              <w:rPr>
                <w:color w:val="000000" w:themeColor="text1"/>
                <w:sz w:val="14"/>
                <w:szCs w:val="14"/>
              </w:rPr>
              <w:t>ure</w:t>
            </w:r>
            <w:r w:rsidRPr="007D6D7B">
              <w:rPr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color w:val="000000" w:themeColor="text1"/>
                <w:sz w:val="14"/>
                <w:szCs w:val="14"/>
              </w:rPr>
              <w:t>3</w:t>
            </w:r>
            <w:r w:rsidRPr="007D6D7B">
              <w:rPr>
                <w:color w:val="000000" w:themeColor="text1"/>
                <w:sz w:val="14"/>
                <w:szCs w:val="14"/>
              </w:rPr>
              <w:t>)</w:t>
            </w:r>
          </w:p>
        </w:tc>
      </w:tr>
      <w:tr w:rsidR="00FD52BA" w:rsidRPr="007D6D7B" w14:paraId="67502350" w14:textId="77777777" w:rsidTr="005071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shd w:val="clear" w:color="auto" w:fill="auto"/>
            <w:vAlign w:val="center"/>
          </w:tcPr>
          <w:p w14:paraId="0E3F2392" w14:textId="77777777" w:rsidR="00FD52BA" w:rsidRPr="007D6D7B" w:rsidRDefault="00FD52BA" w:rsidP="0050713B">
            <w:pPr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SCARNA2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74446CC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 xml:space="preserve">Small </w:t>
            </w:r>
            <w:proofErr w:type="spellStart"/>
            <w:r w:rsidRPr="007D6D7B">
              <w:rPr>
                <w:color w:val="000000" w:themeColor="text1"/>
                <w:sz w:val="14"/>
                <w:szCs w:val="14"/>
              </w:rPr>
              <w:t>Cajal</w:t>
            </w:r>
            <w:proofErr w:type="spellEnd"/>
            <w:r w:rsidRPr="007D6D7B">
              <w:rPr>
                <w:color w:val="000000" w:themeColor="text1"/>
                <w:sz w:val="14"/>
                <w:szCs w:val="14"/>
              </w:rPr>
              <w:t xml:space="preserve"> body-specific RNA2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15CC0C7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</w:p>
        </w:tc>
        <w:tc>
          <w:tcPr>
            <w:tcW w:w="851" w:type="dxa"/>
            <w:shd w:val="clear" w:color="auto" w:fill="auto"/>
          </w:tcPr>
          <w:p w14:paraId="5E5C3C67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3861868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A631CAF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proofErr w:type="spellStart"/>
            <w:r w:rsidRPr="007D6D7B">
              <w:rPr>
                <w:color w:val="000000" w:themeColor="text1"/>
                <w:sz w:val="14"/>
                <w:szCs w:val="14"/>
              </w:rPr>
              <w:t>hTR</w:t>
            </w:r>
            <w:proofErr w:type="spellEnd"/>
            <w:r w:rsidRPr="007D6D7B">
              <w:rPr>
                <w:color w:val="000000" w:themeColor="text1"/>
                <w:sz w:val="14"/>
                <w:szCs w:val="14"/>
              </w:rPr>
              <w:t xml:space="preserve">-target interaction verified by </w:t>
            </w:r>
            <w:proofErr w:type="spellStart"/>
            <w:r w:rsidRPr="007D6D7B">
              <w:rPr>
                <w:color w:val="000000" w:themeColor="text1"/>
                <w:sz w:val="14"/>
                <w:szCs w:val="14"/>
              </w:rPr>
              <w:t>qRT</w:t>
            </w:r>
            <w:proofErr w:type="spellEnd"/>
            <w:r w:rsidRPr="007D6D7B">
              <w:rPr>
                <w:color w:val="000000" w:themeColor="text1"/>
                <w:sz w:val="14"/>
                <w:szCs w:val="14"/>
              </w:rPr>
              <w:t xml:space="preserve">-PCR (Figure </w:t>
            </w:r>
            <w:r>
              <w:rPr>
                <w:color w:val="000000" w:themeColor="text1"/>
                <w:sz w:val="14"/>
                <w:szCs w:val="14"/>
              </w:rPr>
              <w:t>9</w:t>
            </w:r>
            <w:r w:rsidRPr="007D6D7B">
              <w:rPr>
                <w:color w:val="000000" w:themeColor="text1"/>
                <w:sz w:val="14"/>
                <w:szCs w:val="14"/>
              </w:rPr>
              <w:t xml:space="preserve">); refer to Figure </w:t>
            </w:r>
            <w:r>
              <w:rPr>
                <w:color w:val="000000" w:themeColor="text1"/>
                <w:sz w:val="14"/>
                <w:szCs w:val="14"/>
              </w:rPr>
              <w:t>9</w:t>
            </w:r>
            <w:r w:rsidRPr="007D6D7B">
              <w:rPr>
                <w:color w:val="000000" w:themeColor="text1"/>
                <w:sz w:val="14"/>
                <w:szCs w:val="14"/>
              </w:rPr>
              <w:t xml:space="preserve"> for the predicted interactions</w:t>
            </w:r>
          </w:p>
        </w:tc>
      </w:tr>
      <w:tr w:rsidR="00FD52BA" w:rsidRPr="007D6D7B" w14:paraId="0E8638E4" w14:textId="77777777" w:rsidTr="005071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shd w:val="clear" w:color="auto" w:fill="auto"/>
            <w:vAlign w:val="center"/>
          </w:tcPr>
          <w:p w14:paraId="0867A7AE" w14:textId="77777777" w:rsidR="00FD52BA" w:rsidRPr="007D6D7B" w:rsidRDefault="00FD52BA" w:rsidP="0050713B">
            <w:pPr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RPL10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987C1B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Ribosomal protein L10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3DDCCA1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            C            CAC      </w:t>
            </w:r>
          </w:p>
          <w:p w14:paraId="1F003EDE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5’-GCCC GGGGCUU UCCGGAGGCACC   UGC-3’</w:t>
            </w:r>
          </w:p>
          <w:p w14:paraId="67788038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|||| ||||||| |||::|||||||   :||   </w:t>
            </w:r>
          </w:p>
          <w:p w14:paraId="14DBDFAE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3’-CGGG CCCCGAA AGGUUUCCGUGG   GCG-5’</w:t>
            </w:r>
          </w:p>
          <w:p w14:paraId="5220C8F0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    A                     </w:t>
            </w:r>
            <w:proofErr w:type="spellStart"/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A</w:t>
            </w:r>
            <w:proofErr w:type="spellEnd"/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C977E7" w14:textId="77777777" w:rsidR="00FD52BA" w:rsidRPr="007D6D7B" w:rsidRDefault="00FD52BA" w:rsidP="005071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264-293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09B528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proofErr w:type="spellStart"/>
            <w:proofErr w:type="gramStart"/>
            <w:r w:rsidRPr="007D6D7B">
              <w:rPr>
                <w:color w:val="000000" w:themeColor="text1"/>
                <w:sz w:val="14"/>
                <w:szCs w:val="14"/>
              </w:rPr>
              <w:t>ChrX</w:t>
            </w:r>
            <w:proofErr w:type="spellEnd"/>
            <w:r w:rsidRPr="007D6D7B">
              <w:rPr>
                <w:color w:val="000000" w:themeColor="text1"/>
                <w:sz w:val="14"/>
                <w:szCs w:val="14"/>
              </w:rPr>
              <w:t>(</w:t>
            </w:r>
            <w:proofErr w:type="gramEnd"/>
            <w:r w:rsidRPr="007D6D7B">
              <w:rPr>
                <w:color w:val="000000" w:themeColor="text1"/>
                <w:sz w:val="14"/>
                <w:szCs w:val="14"/>
              </w:rPr>
              <w:t>+)</w:t>
            </w:r>
          </w:p>
          <w:p w14:paraId="69778A02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154.400.483-154.400.506</w:t>
            </w:r>
          </w:p>
          <w:p w14:paraId="29F65DB2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(CDS)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754FE0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</w:p>
        </w:tc>
      </w:tr>
      <w:tr w:rsidR="00FD52BA" w:rsidRPr="007D6D7B" w14:paraId="5D8780C4" w14:textId="77777777" w:rsidTr="005071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shd w:val="clear" w:color="auto" w:fill="auto"/>
            <w:vAlign w:val="center"/>
          </w:tcPr>
          <w:p w14:paraId="4E4147B0" w14:textId="77777777" w:rsidR="00FD52BA" w:rsidRPr="007D6D7B" w:rsidRDefault="00FD52BA" w:rsidP="0050713B">
            <w:pPr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EIF4G1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680201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Eukaryotic translation initiation factor 4 gamma 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621BCBF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5’-UGGGAGGGGUGG-3’</w:t>
            </w:r>
          </w:p>
          <w:p w14:paraId="3752EA2B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:|:||||:||||   </w:t>
            </w:r>
          </w:p>
          <w:p w14:paraId="02EE33FD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3’-GCUCUCCUCACC-5’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4D2583" w14:textId="77777777" w:rsidR="00FD52BA" w:rsidRPr="007D6D7B" w:rsidRDefault="00FD52BA" w:rsidP="005071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20-31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A4D9B3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Chr3(+)</w:t>
            </w:r>
          </w:p>
          <w:p w14:paraId="104080F6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184.321.534-184.321.545</w:t>
            </w:r>
          </w:p>
          <w:p w14:paraId="15A018DD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(CDS)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E6924E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</w:p>
        </w:tc>
      </w:tr>
      <w:tr w:rsidR="00FD52BA" w:rsidRPr="007D6D7B" w14:paraId="1A713EA2" w14:textId="77777777" w:rsidTr="005071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shd w:val="clear" w:color="auto" w:fill="auto"/>
            <w:vAlign w:val="center"/>
          </w:tcPr>
          <w:p w14:paraId="3263D584" w14:textId="77777777" w:rsidR="00FD52BA" w:rsidRPr="007D6D7B" w:rsidRDefault="00FD52BA" w:rsidP="0050713B">
            <w:pPr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TPT1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02FB86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Tumor protein, translationally-controlled 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C7823F6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 xml:space="preserve">     U      C       U        C     </w:t>
            </w:r>
            <w:proofErr w:type="spellStart"/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>C</w:t>
            </w:r>
            <w:proofErr w:type="spellEnd"/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 xml:space="preserve"> A     </w:t>
            </w:r>
          </w:p>
          <w:p w14:paraId="28087DDE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 xml:space="preserve">5’-UG CAGCCG </w:t>
            </w:r>
            <w:proofErr w:type="gramStart"/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>GGGU  C</w:t>
            </w:r>
            <w:proofErr w:type="gramEnd"/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 xml:space="preserve"> CUCGGGGG GAGGG G GG-3’</w:t>
            </w:r>
          </w:p>
          <w:p w14:paraId="68D17DE5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 xml:space="preserve">   || |||||| |:|:  | |||||||| ||||| | ||   </w:t>
            </w:r>
          </w:p>
          <w:p w14:paraId="47D7A8A3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 xml:space="preserve">3’-AC GUCGGC </w:t>
            </w:r>
            <w:proofErr w:type="gramStart"/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>CUCG  G</w:t>
            </w:r>
            <w:proofErr w:type="gramEnd"/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 xml:space="preserve"> GAGCCCCC CUCCC C CC-5’</w:t>
            </w:r>
          </w:p>
          <w:p w14:paraId="376D4504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 xml:space="preserve">                 CC C                      </w:t>
            </w:r>
          </w:p>
          <w:p w14:paraId="75FD6F16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</w:pPr>
          </w:p>
          <w:p w14:paraId="169B8785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 xml:space="preserve">       AG         C   CG                   </w:t>
            </w:r>
          </w:p>
          <w:p w14:paraId="67AABBC7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>5’-</w:t>
            </w:r>
            <w:proofErr w:type="gramStart"/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>UGUC  CUGCUGGCC</w:t>
            </w:r>
            <w:proofErr w:type="gramEnd"/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 xml:space="preserve"> GUU  CCCCUCC-3’         </w:t>
            </w:r>
          </w:p>
          <w:p w14:paraId="1BF29F8E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 xml:space="preserve">   ||||  ||:|||:|| :|:  |||||||            </w:t>
            </w:r>
          </w:p>
          <w:p w14:paraId="45DFD165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>3’-</w:t>
            </w:r>
            <w:proofErr w:type="gramStart"/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>ACAG  GAUGACUGG</w:t>
            </w:r>
            <w:proofErr w:type="gramEnd"/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 xml:space="preserve"> UAG  GGGGAGG-5’         </w:t>
            </w:r>
          </w:p>
          <w:p w14:paraId="3670DC1F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bCs/>
                <w:color w:val="000000" w:themeColor="text1"/>
                <w:sz w:val="10"/>
                <w:szCs w:val="10"/>
              </w:rPr>
              <w:t xml:space="preserve">                      AA           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B94F3B" w14:textId="77777777" w:rsidR="00FD52BA" w:rsidRPr="007D6D7B" w:rsidRDefault="00FD52BA" w:rsidP="005071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314-348</w:t>
            </w:r>
          </w:p>
          <w:p w14:paraId="3A21463A" w14:textId="77777777" w:rsidR="00FD52BA" w:rsidRPr="007D6D7B" w:rsidRDefault="00FD52BA" w:rsidP="005071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</w:p>
          <w:p w14:paraId="298FF6F7" w14:textId="77777777" w:rsidR="00FD52BA" w:rsidRPr="007D6D7B" w:rsidRDefault="00FD52BA" w:rsidP="005071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</w:p>
          <w:p w14:paraId="130217AF" w14:textId="77777777" w:rsidR="00FD52BA" w:rsidRPr="007D6D7B" w:rsidRDefault="00FD52BA" w:rsidP="005071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</w:p>
          <w:p w14:paraId="52533FA8" w14:textId="77777777" w:rsidR="00FD52BA" w:rsidRPr="007D6D7B" w:rsidRDefault="00FD52BA" w:rsidP="005071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</w:p>
          <w:p w14:paraId="5EBDFAE1" w14:textId="77777777" w:rsidR="00FD52BA" w:rsidRPr="007D6D7B" w:rsidRDefault="00FD52BA" w:rsidP="005071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</w:p>
          <w:p w14:paraId="394E6454" w14:textId="77777777" w:rsidR="00FD52BA" w:rsidRPr="007D6D7B" w:rsidRDefault="00FD52BA" w:rsidP="005071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177-204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6BB526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Chr13(-)</w:t>
            </w:r>
          </w:p>
          <w:p w14:paraId="321122FC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45.341.138-45.341.169</w:t>
            </w:r>
          </w:p>
          <w:p w14:paraId="5677EF84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(5’ UTR)</w:t>
            </w:r>
          </w:p>
          <w:p w14:paraId="522C9037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</w:p>
          <w:p w14:paraId="12A57216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45.340.170-45.340.184 … 45.340.712-45.340.721</w:t>
            </w:r>
          </w:p>
          <w:p w14:paraId="7016833E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(CDS)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AB5C5C7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 xml:space="preserve">Two potential </w:t>
            </w:r>
            <w:proofErr w:type="spellStart"/>
            <w:r w:rsidRPr="007D6D7B">
              <w:rPr>
                <w:color w:val="000000" w:themeColor="text1"/>
                <w:sz w:val="14"/>
                <w:szCs w:val="14"/>
              </w:rPr>
              <w:t>hTR</w:t>
            </w:r>
            <w:proofErr w:type="spellEnd"/>
            <w:r w:rsidRPr="007D6D7B">
              <w:rPr>
                <w:color w:val="000000" w:themeColor="text1"/>
                <w:sz w:val="14"/>
                <w:szCs w:val="14"/>
              </w:rPr>
              <w:t xml:space="preserve"> binding sites are present in TPT1; the second binding site is interrupted by an intron; </w:t>
            </w:r>
            <w:proofErr w:type="spellStart"/>
            <w:r w:rsidRPr="007D6D7B">
              <w:rPr>
                <w:color w:val="000000" w:themeColor="text1"/>
                <w:sz w:val="14"/>
                <w:szCs w:val="14"/>
              </w:rPr>
              <w:t>hTR</w:t>
            </w:r>
            <w:proofErr w:type="spellEnd"/>
            <w:r w:rsidRPr="007D6D7B">
              <w:rPr>
                <w:color w:val="000000" w:themeColor="text1"/>
                <w:sz w:val="14"/>
                <w:szCs w:val="14"/>
              </w:rPr>
              <w:t xml:space="preserve">-target interaction verified by </w:t>
            </w:r>
            <w:proofErr w:type="spellStart"/>
            <w:r w:rsidRPr="007D6D7B">
              <w:rPr>
                <w:color w:val="000000" w:themeColor="text1"/>
                <w:sz w:val="14"/>
                <w:szCs w:val="14"/>
              </w:rPr>
              <w:t>qRT</w:t>
            </w:r>
            <w:proofErr w:type="spellEnd"/>
            <w:r w:rsidRPr="007D6D7B">
              <w:rPr>
                <w:color w:val="000000" w:themeColor="text1"/>
                <w:sz w:val="14"/>
                <w:szCs w:val="14"/>
              </w:rPr>
              <w:t xml:space="preserve">-PCR (Figure </w:t>
            </w:r>
            <w:r>
              <w:rPr>
                <w:color w:val="000000" w:themeColor="text1"/>
                <w:sz w:val="14"/>
                <w:szCs w:val="14"/>
              </w:rPr>
              <w:t>1 – figure supplement 2</w:t>
            </w:r>
            <w:r w:rsidRPr="007D6D7B">
              <w:rPr>
                <w:color w:val="000000" w:themeColor="text1"/>
                <w:sz w:val="14"/>
                <w:szCs w:val="14"/>
              </w:rPr>
              <w:t>)</w:t>
            </w:r>
          </w:p>
        </w:tc>
      </w:tr>
      <w:tr w:rsidR="00FD52BA" w:rsidRPr="007D6D7B" w14:paraId="2FABE9EC" w14:textId="77777777" w:rsidTr="005071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shd w:val="clear" w:color="auto" w:fill="auto"/>
            <w:vAlign w:val="center"/>
          </w:tcPr>
          <w:p w14:paraId="057C9071" w14:textId="77777777" w:rsidR="00FD52BA" w:rsidRPr="007D6D7B" w:rsidRDefault="00FD52BA" w:rsidP="0050713B">
            <w:pPr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AKAP2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BDEC63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A-kinase anchoring protein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F224153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            G                  U</w:t>
            </w:r>
          </w:p>
          <w:p w14:paraId="3030B8D6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5’-GCGGAGGG UGG CC UGGGA   GGGGUGG GG-3’</w:t>
            </w:r>
          </w:p>
          <w:p w14:paraId="582FBF9C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|||||||| ||| || |||||   |||||:| ||   </w:t>
            </w:r>
          </w:p>
          <w:p w14:paraId="3AD6A3A8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3’-CGCCUCCC ACC GG ACCCU   CCCCAUC CC-5’</w:t>
            </w:r>
          </w:p>
          <w:p w14:paraId="575131A8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        U   </w:t>
            </w:r>
            <w:proofErr w:type="gramStart"/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A  U</w:t>
            </w:r>
            <w:proofErr w:type="gramEnd"/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  ACA       U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EADAC3" w14:textId="77777777" w:rsidR="00FD52BA" w:rsidRPr="007D6D7B" w:rsidRDefault="00FD52BA" w:rsidP="005071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6-34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D757C9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Chr9(+)</w:t>
            </w:r>
          </w:p>
          <w:p w14:paraId="5C4F97E7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110.136.287-110.136.320</w:t>
            </w:r>
          </w:p>
          <w:p w14:paraId="7483699B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(CDS)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07766B4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</w:p>
        </w:tc>
      </w:tr>
      <w:tr w:rsidR="00FD52BA" w:rsidRPr="007D6D7B" w14:paraId="34A4E96A" w14:textId="77777777" w:rsidTr="005071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shd w:val="clear" w:color="auto" w:fill="auto"/>
            <w:vAlign w:val="center"/>
          </w:tcPr>
          <w:p w14:paraId="7139D72D" w14:textId="77777777" w:rsidR="00FD52BA" w:rsidRPr="007D6D7B" w:rsidRDefault="00FD52BA" w:rsidP="0050713B">
            <w:pPr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AP2M1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300CE63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Adaptor related protein complex 2 mu 1 subunit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0FA7B50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   UU    AGGG               U          </w:t>
            </w:r>
          </w:p>
          <w:p w14:paraId="0459939E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5’-</w:t>
            </w:r>
            <w:proofErr w:type="gramStart"/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GGG  GCGG</w:t>
            </w:r>
            <w:proofErr w:type="gramEnd"/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 UGGGCCUG GGAGGGG GGUGGC-3’</w:t>
            </w:r>
          </w:p>
          <w:p w14:paraId="7B80C8EB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|||  ||||    |||:|||</w:t>
            </w:r>
            <w:r w:rsidRPr="00C671AD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|</w:t>
            </w: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|||||:| ||||||    </w:t>
            </w:r>
          </w:p>
          <w:p w14:paraId="16A8EC3D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3’-</w:t>
            </w:r>
            <w:proofErr w:type="gramStart"/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CCC  CGCC</w:t>
            </w:r>
            <w:proofErr w:type="gramEnd"/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 ACCUGGAC CCUCCUC CCACCG-5’</w:t>
            </w:r>
          </w:p>
          <w:p w14:paraId="697BA637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    U    GUGG        A          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A485D0" w14:textId="77777777" w:rsidR="00FD52BA" w:rsidRPr="007D6D7B" w:rsidRDefault="00FD52BA" w:rsidP="005071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1-35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AE63BE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Chr3(+)</w:t>
            </w:r>
          </w:p>
          <w:p w14:paraId="76352811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184.183.647-184.183.680</w:t>
            </w:r>
          </w:p>
          <w:p w14:paraId="704F0F48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(3’ UTR)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0A27C8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</w:p>
        </w:tc>
      </w:tr>
      <w:tr w:rsidR="00FD52BA" w:rsidRPr="007D6D7B" w14:paraId="7774D839" w14:textId="77777777" w:rsidTr="005071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shd w:val="clear" w:color="auto" w:fill="auto"/>
            <w:vAlign w:val="center"/>
          </w:tcPr>
          <w:p w14:paraId="359B6578" w14:textId="77777777" w:rsidR="00FD52BA" w:rsidRPr="007D6D7B" w:rsidRDefault="00FD52BA" w:rsidP="0050713B">
            <w:pPr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TTC3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907DE5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Tetratricopeptide repeat domain 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33A70BE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       CCU                        </w:t>
            </w:r>
          </w:p>
          <w:p w14:paraId="6403E57D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5’-GGGUGGG   </w:t>
            </w:r>
            <w:proofErr w:type="gramStart"/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GGGAGG  GGUGGUGGCCAUU</w:t>
            </w:r>
            <w:proofErr w:type="gramEnd"/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-3’</w:t>
            </w:r>
          </w:p>
          <w:p w14:paraId="0487DCA8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|||||||   :||||:  |||||||||||||   </w:t>
            </w:r>
          </w:p>
          <w:p w14:paraId="6B28D040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3’-CCCACCC   </w:t>
            </w:r>
            <w:proofErr w:type="gramStart"/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UCCUCU  CCACCACCGGUAA</w:t>
            </w:r>
            <w:proofErr w:type="gramEnd"/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-5’</w:t>
            </w:r>
          </w:p>
          <w:p w14:paraId="17CA226F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       CU       UA         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97C77A" w14:textId="77777777" w:rsidR="00FD52BA" w:rsidRPr="007D6D7B" w:rsidRDefault="00FD52BA" w:rsidP="005071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11-39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CC7448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Chr21(+)</w:t>
            </w:r>
          </w:p>
          <w:p w14:paraId="5395A348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37.202.469-37.202.498</w:t>
            </w:r>
          </w:p>
          <w:p w14:paraId="2EA5D2AE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(3’ UTR)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A9028AA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</w:p>
        </w:tc>
      </w:tr>
      <w:tr w:rsidR="00FD52BA" w:rsidRPr="007D6D7B" w14:paraId="19898043" w14:textId="77777777" w:rsidTr="005071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shd w:val="clear" w:color="auto" w:fill="auto"/>
            <w:vAlign w:val="center"/>
          </w:tcPr>
          <w:p w14:paraId="5897F413" w14:textId="77777777" w:rsidR="00FD52BA" w:rsidRPr="007D6D7B" w:rsidRDefault="00FD52BA" w:rsidP="0050713B">
            <w:pPr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ARID1B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7B4FFF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AT-rich interaction domain 1B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DB8D457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   CC   GA               </w:t>
            </w:r>
          </w:p>
          <w:p w14:paraId="06B6B3E6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5’-</w:t>
            </w:r>
            <w:proofErr w:type="gramStart"/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GGG  UGG</w:t>
            </w:r>
            <w:proofErr w:type="gramEnd"/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GGGGUGGUGGCC-3’</w:t>
            </w:r>
          </w:p>
          <w:p w14:paraId="2A202B10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|||  |||  ||||||||||||   </w:t>
            </w:r>
          </w:p>
          <w:p w14:paraId="2F20DA9B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3’-</w:t>
            </w:r>
            <w:proofErr w:type="gramStart"/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CCC  ACC</w:t>
            </w:r>
            <w:proofErr w:type="gramEnd"/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CCCCACCACCGG-5’</w:t>
            </w:r>
          </w:p>
          <w:p w14:paraId="1A6F4553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   CC   AA       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C352E6" w14:textId="77777777" w:rsidR="00FD52BA" w:rsidRPr="007D6D7B" w:rsidRDefault="00FD52BA" w:rsidP="005071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15-36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5021EA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Chr6(+)</w:t>
            </w:r>
          </w:p>
          <w:p w14:paraId="3E31D81D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157.201.375-157.201.396</w:t>
            </w:r>
          </w:p>
          <w:p w14:paraId="193C9CAA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(CDS)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52EE37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</w:p>
        </w:tc>
      </w:tr>
      <w:tr w:rsidR="00FD52BA" w:rsidRPr="007D6D7B" w14:paraId="303FD45D" w14:textId="77777777" w:rsidTr="005071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shd w:val="clear" w:color="auto" w:fill="auto"/>
            <w:vAlign w:val="center"/>
          </w:tcPr>
          <w:p w14:paraId="4B0A3A5E" w14:textId="77777777" w:rsidR="00FD52BA" w:rsidRPr="007D6D7B" w:rsidRDefault="00FD52BA" w:rsidP="0050713B">
            <w:pPr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TRAM2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26E128B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Translocation associated membrane protein 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3CA5C01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         A             </w:t>
            </w:r>
          </w:p>
          <w:p w14:paraId="75384F5A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5’-GGGUUGCGG GGGUGGGCCU-3’</w:t>
            </w:r>
          </w:p>
          <w:p w14:paraId="0C492A5B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:||||:||| ::||||||||   </w:t>
            </w:r>
          </w:p>
          <w:p w14:paraId="6DEAA5DE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3’-UCCAAUGCC UUCACCCGGA-5’</w:t>
            </w:r>
          </w:p>
          <w:p w14:paraId="5DEA3A6B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         G     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D015FA" w14:textId="77777777" w:rsidR="00FD52BA" w:rsidRPr="007D6D7B" w:rsidRDefault="00FD52BA" w:rsidP="005071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1-20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E8025F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Chr6(-)</w:t>
            </w:r>
          </w:p>
          <w:p w14:paraId="09AFB561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52.498.473-52.498.494</w:t>
            </w:r>
          </w:p>
          <w:p w14:paraId="34CE0CED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(3’ UTR)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FD2ACE6" w14:textId="77777777" w:rsidR="00FD52BA" w:rsidRPr="007D6D7B" w:rsidRDefault="00FD52BA" w:rsidP="005071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</w:p>
        </w:tc>
      </w:tr>
      <w:tr w:rsidR="00FD52BA" w:rsidRPr="007D6D7B" w14:paraId="18647326" w14:textId="77777777" w:rsidTr="005071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shd w:val="clear" w:color="auto" w:fill="auto"/>
            <w:vAlign w:val="center"/>
          </w:tcPr>
          <w:p w14:paraId="1BC2C157" w14:textId="77777777" w:rsidR="00FD52BA" w:rsidRPr="007D6D7B" w:rsidRDefault="00FD52BA" w:rsidP="0050713B">
            <w:pPr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HSP90AB1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97FDA02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Heat shock protein 90 alpha family class B member 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8DB496E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      A        C        </w:t>
            </w:r>
          </w:p>
          <w:p w14:paraId="6F9CDE78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5’-UGCGG   GGGUGGG CUGGG-3’</w:t>
            </w:r>
          </w:p>
          <w:p w14:paraId="700F95CE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|||||   |:||||| |||||   </w:t>
            </w:r>
          </w:p>
          <w:p w14:paraId="20F2F58D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>3’-ACGCC   CUCACCC GACCC-5’</w:t>
            </w:r>
          </w:p>
          <w:p w14:paraId="23C2E37D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</w:pPr>
            <w:r w:rsidRPr="007D6D7B">
              <w:rPr>
                <w:rFonts w:ascii="Courier New" w:hAnsi="Courier New" w:cs="Courier New"/>
                <w:color w:val="000000" w:themeColor="text1"/>
                <w:sz w:val="10"/>
                <w:szCs w:val="10"/>
              </w:rPr>
              <w:t xml:space="preserve">        AAC       A       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9DEDE8" w14:textId="77777777" w:rsidR="00FD52BA" w:rsidRPr="007D6D7B" w:rsidRDefault="00FD52BA" w:rsidP="005071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5-23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BC994C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Chr6(+)</w:t>
            </w:r>
          </w:p>
          <w:p w14:paraId="2551E568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44.253.331-44.253.351</w:t>
            </w:r>
          </w:p>
          <w:p w14:paraId="51DA96BB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(CDS)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9D55681" w14:textId="77777777" w:rsidR="00FD52BA" w:rsidRPr="007D6D7B" w:rsidRDefault="00FD52BA" w:rsidP="005071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4"/>
                <w:szCs w:val="14"/>
              </w:rPr>
            </w:pPr>
            <w:r w:rsidRPr="007D6D7B">
              <w:rPr>
                <w:color w:val="000000" w:themeColor="text1"/>
                <w:sz w:val="14"/>
                <w:szCs w:val="14"/>
              </w:rPr>
              <w:t>HSP90AB1-hTR interaction was reported by LIGR-seq</w:t>
            </w:r>
            <w:r>
              <w:rPr>
                <w:color w:val="000000" w:themeColor="text1"/>
                <w:sz w:val="14"/>
                <w:szCs w:val="14"/>
              </w:rPr>
              <w:t xml:space="preserve"> </w:t>
            </w:r>
            <w:r w:rsidRPr="00D21D91">
              <w:rPr>
                <w:sz w:val="14"/>
              </w:rPr>
              <w:t>(Sharma et al., 2016)</w:t>
            </w:r>
          </w:p>
        </w:tc>
      </w:tr>
    </w:tbl>
    <w:p w14:paraId="50B4DB08" w14:textId="60A23BF0" w:rsidR="00FD52BA" w:rsidRDefault="00FD52BA"/>
    <w:p w14:paraId="21D19912" w14:textId="10754967" w:rsidR="00FD52BA" w:rsidRPr="005473A5" w:rsidRDefault="00FD52BA" w:rsidP="00FD52BA">
      <w:pPr>
        <w:pStyle w:val="Paragraph"/>
        <w:ind w:firstLine="0"/>
        <w:rPr>
          <w:b/>
          <w:color w:val="000000" w:themeColor="text1"/>
          <w:sz w:val="20"/>
          <w:szCs w:val="20"/>
        </w:rPr>
      </w:pPr>
      <w:r w:rsidRPr="005473A5">
        <w:rPr>
          <w:b/>
          <w:color w:val="000000" w:themeColor="text1"/>
          <w:sz w:val="20"/>
          <w:szCs w:val="20"/>
        </w:rPr>
        <w:t xml:space="preserve">Figure 1 – </w:t>
      </w:r>
      <w:r>
        <w:rPr>
          <w:b/>
          <w:color w:val="000000" w:themeColor="text1"/>
          <w:sz w:val="20"/>
          <w:szCs w:val="20"/>
        </w:rPr>
        <w:t>source data 1</w:t>
      </w:r>
    </w:p>
    <w:p w14:paraId="00EA0C67" w14:textId="2D2B042E" w:rsidR="00FD52BA" w:rsidRPr="005473A5" w:rsidRDefault="00FD52BA" w:rsidP="00FD52BA">
      <w:pPr>
        <w:pStyle w:val="Paragraph"/>
        <w:ind w:firstLine="0"/>
        <w:rPr>
          <w:b/>
          <w:color w:val="000000" w:themeColor="text1"/>
          <w:sz w:val="20"/>
          <w:szCs w:val="20"/>
          <w:lang w:val="en-GB"/>
        </w:rPr>
      </w:pPr>
      <w:r w:rsidRPr="005473A5">
        <w:rPr>
          <w:b/>
          <w:color w:val="000000" w:themeColor="text1"/>
          <w:sz w:val="20"/>
          <w:szCs w:val="20"/>
        </w:rPr>
        <w:t>Details for the predicted RNA-RNA interactions shown in Figure 1</w:t>
      </w:r>
      <w:r>
        <w:rPr>
          <w:b/>
          <w:color w:val="000000" w:themeColor="text1"/>
          <w:sz w:val="20"/>
          <w:szCs w:val="20"/>
        </w:rPr>
        <w:t>A and 1B</w:t>
      </w:r>
      <w:bookmarkStart w:id="0" w:name="_GoBack"/>
      <w:bookmarkEnd w:id="0"/>
      <w:r w:rsidRPr="005473A5">
        <w:rPr>
          <w:b/>
          <w:color w:val="000000" w:themeColor="text1"/>
          <w:sz w:val="20"/>
          <w:szCs w:val="20"/>
        </w:rPr>
        <w:t>.</w:t>
      </w:r>
    </w:p>
    <w:p w14:paraId="4AE25CCC" w14:textId="77777777" w:rsidR="00FD52BA" w:rsidRPr="00FD52BA" w:rsidRDefault="00FD52BA">
      <w:pPr>
        <w:rPr>
          <w:lang w:val="en-GB"/>
        </w:rPr>
      </w:pPr>
    </w:p>
    <w:sectPr w:rsidR="00FD52BA" w:rsidRPr="00FD52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BA"/>
    <w:rsid w:val="001B4AF0"/>
    <w:rsid w:val="002B2E83"/>
    <w:rsid w:val="00FD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09377"/>
  <w15:chartTrackingRefBased/>
  <w15:docId w15:val="{1DF23B29-E0F7-4019-89B2-B0DB47328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52B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31">
    <w:name w:val="Grid Table 4 - Accent 31"/>
    <w:basedOn w:val="TableNormal"/>
    <w:next w:val="TableNormal"/>
    <w:uiPriority w:val="49"/>
    <w:rsid w:val="00FD52BA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Revision">
    <w:name w:val="Revision"/>
    <w:hidden/>
    <w:uiPriority w:val="99"/>
    <w:semiHidden/>
    <w:rsid w:val="00FD52B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paragraph" w:customStyle="1" w:styleId="Paragraph">
    <w:name w:val="Paragraph"/>
    <w:basedOn w:val="Normal"/>
    <w:rsid w:val="00FD52BA"/>
    <w:pPr>
      <w:spacing w:before="120"/>
      <w:ind w:firstLine="720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Ivanyi-Nagy</dc:creator>
  <cp:keywords/>
  <dc:description/>
  <cp:lastModifiedBy>Roland Ivanyi-Nagy</cp:lastModifiedBy>
  <cp:revision>1</cp:revision>
  <dcterms:created xsi:type="dcterms:W3CDTF">2018-10-17T13:20:00Z</dcterms:created>
  <dcterms:modified xsi:type="dcterms:W3CDTF">2018-10-17T13:24:00Z</dcterms:modified>
</cp:coreProperties>
</file>