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A732DE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3F50BCF" w:rsidR="00877644" w:rsidRPr="00E44F85" w:rsidRDefault="00454A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44F85">
        <w:rPr>
          <w:rFonts w:asciiTheme="minorHAnsi" w:hAnsiTheme="minorHAnsi"/>
          <w:sz w:val="22"/>
          <w:szCs w:val="22"/>
        </w:rPr>
        <w:t xml:space="preserve">This information doesn’t apply to our submission since we are introducing a high-throughput neurohistological pipeline for common marmoset. </w:t>
      </w:r>
      <w:r w:rsidR="00A732DE" w:rsidRPr="00E44F85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A732DE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7A59D0" w14:textId="45679922" w:rsidR="00657EDD" w:rsidRPr="00E44F85" w:rsidRDefault="00E44F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paper </w:t>
      </w:r>
      <w:r w:rsidR="00ED3807">
        <w:rPr>
          <w:rFonts w:asciiTheme="minorHAnsi" w:hAnsiTheme="minorHAnsi"/>
          <w:sz w:val="22"/>
          <w:szCs w:val="22"/>
        </w:rPr>
        <w:t xml:space="preserve">describes a </w:t>
      </w:r>
      <w:r w:rsidR="00657EDD">
        <w:rPr>
          <w:rFonts w:asciiTheme="minorHAnsi" w:hAnsiTheme="minorHAnsi"/>
          <w:sz w:val="22"/>
          <w:szCs w:val="22"/>
        </w:rPr>
        <w:t xml:space="preserve">technical </w:t>
      </w:r>
      <w:r w:rsidR="00ED3807">
        <w:rPr>
          <w:rFonts w:asciiTheme="minorHAnsi" w:hAnsiTheme="minorHAnsi"/>
          <w:sz w:val="22"/>
          <w:szCs w:val="22"/>
        </w:rPr>
        <w:t xml:space="preserve">pipeline experiment that is meant to continuously produce </w:t>
      </w:r>
      <w:r w:rsidR="00FF2880">
        <w:rPr>
          <w:rFonts w:asciiTheme="minorHAnsi" w:hAnsiTheme="minorHAnsi"/>
          <w:sz w:val="22"/>
          <w:szCs w:val="22"/>
        </w:rPr>
        <w:t>usable data for connectivity mapping</w:t>
      </w:r>
      <w:r w:rsidR="00657EDD">
        <w:rPr>
          <w:rFonts w:asciiTheme="minorHAnsi" w:hAnsiTheme="minorHAnsi"/>
          <w:sz w:val="22"/>
          <w:szCs w:val="22"/>
        </w:rPr>
        <w:t xml:space="preserve">. It </w:t>
      </w:r>
      <w:r w:rsidR="00FF2880">
        <w:rPr>
          <w:rFonts w:asciiTheme="minorHAnsi" w:hAnsiTheme="minorHAnsi"/>
          <w:sz w:val="22"/>
          <w:szCs w:val="22"/>
        </w:rPr>
        <w:t xml:space="preserve">may lay a strong foundation for future researchers to use in their own </w:t>
      </w:r>
      <w:r w:rsidR="00657EDD">
        <w:rPr>
          <w:rFonts w:asciiTheme="minorHAnsi" w:hAnsiTheme="minorHAnsi"/>
          <w:sz w:val="22"/>
          <w:szCs w:val="22"/>
        </w:rPr>
        <w:t>experiments</w:t>
      </w:r>
      <w:r w:rsidR="00FF2880">
        <w:rPr>
          <w:rFonts w:asciiTheme="minorHAnsi" w:hAnsiTheme="minorHAnsi"/>
          <w:sz w:val="22"/>
          <w:szCs w:val="22"/>
        </w:rPr>
        <w:t xml:space="preserve"> in primates. A timeline for each brain can be found in Figure 3.</w:t>
      </w:r>
      <w:r w:rsidR="00657EDD">
        <w:rPr>
          <w:rFonts w:asciiTheme="minorHAnsi" w:hAnsiTheme="minorHAnsi"/>
          <w:sz w:val="22"/>
          <w:szCs w:val="22"/>
        </w:rPr>
        <w:t xml:space="preserve"> All data can be accessible through our web portal found at riken.marmoset.brainarchitecture.org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A732DE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6624D7" w:rsidR="0015519A" w:rsidRPr="00505C51" w:rsidRDefault="00F866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no sample sizes therefore no statistical analysis can be applied. This paper describes a method to establish high-throughput systematic pipelin</w:t>
      </w:r>
      <w:r w:rsidR="001307A5">
        <w:rPr>
          <w:rFonts w:asciiTheme="minorHAnsi" w:hAnsiTheme="minorHAnsi"/>
          <w:sz w:val="22"/>
          <w:szCs w:val="22"/>
        </w:rPr>
        <w:t>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A732DE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or </w:t>
      </w:r>
      <w:bookmarkStart w:id="0" w:name="_GoBack"/>
      <w:r w:rsidR="0015519A">
        <w:rPr>
          <w:rFonts w:asciiTheme="minorHAnsi" w:hAnsiTheme="minorHAnsi"/>
          <w:sz w:val="22"/>
          <w:szCs w:val="22"/>
          <w:lang w:val="en-GB"/>
        </w:rPr>
        <w:t>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B1944D" w:rsidR="00BC3CCE" w:rsidRPr="00505C51" w:rsidRDefault="003340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do the same process for each brain without any deviations from protocol. There are no possibilities for group allocation.</w:t>
      </w:r>
    </w:p>
    <w:bookmarkEnd w:id="0"/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A732DE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2FEFAFD" w14:textId="0B32F7FA" w:rsidR="008E7009" w:rsidRDefault="00D63C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007682">
        <w:rPr>
          <w:rFonts w:asciiTheme="minorHAnsi" w:hAnsiTheme="minorHAnsi"/>
          <w:sz w:val="22"/>
          <w:szCs w:val="22"/>
        </w:rPr>
        <w:t>A</w:t>
      </w:r>
      <w:r w:rsidR="000E769E">
        <w:rPr>
          <w:rFonts w:asciiTheme="minorHAnsi" w:hAnsiTheme="minorHAnsi"/>
          <w:sz w:val="22"/>
          <w:szCs w:val="22"/>
        </w:rPr>
        <w:t xml:space="preserve">ppendix 1 to </w:t>
      </w:r>
      <w:r w:rsidR="00007682">
        <w:rPr>
          <w:rFonts w:asciiTheme="minorHAnsi" w:hAnsiTheme="minorHAnsi"/>
          <w:sz w:val="22"/>
          <w:szCs w:val="22"/>
        </w:rPr>
        <w:t>10</w:t>
      </w:r>
      <w:r w:rsidR="008E7009">
        <w:rPr>
          <w:rFonts w:asciiTheme="minorHAnsi" w:hAnsiTheme="minorHAnsi"/>
          <w:sz w:val="22"/>
          <w:szCs w:val="22"/>
        </w:rPr>
        <w:t xml:space="preserve"> </w:t>
      </w:r>
    </w:p>
    <w:p w14:paraId="488F5F30" w14:textId="2B3E90DC" w:rsidR="00EF77E6" w:rsidRDefault="008E7009" w:rsidP="0000768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Supplementary </w:t>
      </w:r>
      <w:r w:rsidR="00007682">
        <w:rPr>
          <w:rFonts w:asciiTheme="minorHAnsi" w:hAnsiTheme="minorHAnsi"/>
          <w:sz w:val="22"/>
          <w:szCs w:val="22"/>
        </w:rPr>
        <w:t>File 1</w:t>
      </w:r>
    </w:p>
    <w:p w14:paraId="7FA2FFDC" w14:textId="32B7BCE0" w:rsidR="00007682" w:rsidRDefault="00007682" w:rsidP="0000768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Supplementary File </w:t>
      </w:r>
      <w:r>
        <w:rPr>
          <w:rFonts w:asciiTheme="minorHAnsi" w:hAnsiTheme="minorHAnsi"/>
          <w:sz w:val="22"/>
          <w:szCs w:val="22"/>
        </w:rPr>
        <w:t>2</w:t>
      </w:r>
    </w:p>
    <w:p w14:paraId="45158DF0" w14:textId="4CF3672D" w:rsidR="00C54BA2" w:rsidRPr="00505C51" w:rsidRDefault="00C54BA2" w:rsidP="0000768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Supplementary </w:t>
      </w:r>
      <w:r>
        <w:rPr>
          <w:rFonts w:asciiTheme="minorHAnsi" w:hAnsiTheme="minorHAnsi"/>
          <w:sz w:val="22"/>
          <w:szCs w:val="22"/>
        </w:rPr>
        <w:t>Video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18CE5" w14:textId="77777777" w:rsidR="00A710E1" w:rsidRDefault="00A710E1" w:rsidP="004215FE">
      <w:r>
        <w:separator/>
      </w:r>
    </w:p>
  </w:endnote>
  <w:endnote w:type="continuationSeparator" w:id="0">
    <w:p w14:paraId="395CE9D1" w14:textId="77777777" w:rsidR="00A710E1" w:rsidRDefault="00A710E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E769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E50B6" w14:textId="77777777" w:rsidR="00A710E1" w:rsidRDefault="00A710E1" w:rsidP="004215FE">
      <w:r>
        <w:separator/>
      </w:r>
    </w:p>
  </w:footnote>
  <w:footnote w:type="continuationSeparator" w:id="0">
    <w:p w14:paraId="228F9FD1" w14:textId="77777777" w:rsidR="00A710E1" w:rsidRDefault="00A710E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7682"/>
    <w:rsid w:val="00007BB0"/>
    <w:rsid w:val="00022DC0"/>
    <w:rsid w:val="000478E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69E"/>
    <w:rsid w:val="000F64EE"/>
    <w:rsid w:val="00100F97"/>
    <w:rsid w:val="001019CD"/>
    <w:rsid w:val="00125190"/>
    <w:rsid w:val="001307A5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60B"/>
    <w:rsid w:val="0033404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A2B"/>
    <w:rsid w:val="00455849"/>
    <w:rsid w:val="004664BD"/>
    <w:rsid w:val="00471732"/>
    <w:rsid w:val="004918FB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57EDD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1C48"/>
    <w:rsid w:val="007606F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7009"/>
    <w:rsid w:val="00912B0B"/>
    <w:rsid w:val="009205E9"/>
    <w:rsid w:val="0092438C"/>
    <w:rsid w:val="00941D04"/>
    <w:rsid w:val="00963CEF"/>
    <w:rsid w:val="00993065"/>
    <w:rsid w:val="009A0661"/>
    <w:rsid w:val="009C7D15"/>
    <w:rsid w:val="009D0D28"/>
    <w:rsid w:val="009E6ACE"/>
    <w:rsid w:val="009E7B13"/>
    <w:rsid w:val="00A03919"/>
    <w:rsid w:val="00A11EC6"/>
    <w:rsid w:val="00A131BD"/>
    <w:rsid w:val="00A32E20"/>
    <w:rsid w:val="00A5368C"/>
    <w:rsid w:val="00A62B52"/>
    <w:rsid w:val="00A710E1"/>
    <w:rsid w:val="00A732D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A8D"/>
    <w:rsid w:val="00C21D14"/>
    <w:rsid w:val="00C24CF7"/>
    <w:rsid w:val="00C42ECB"/>
    <w:rsid w:val="00C52A77"/>
    <w:rsid w:val="00C54BA2"/>
    <w:rsid w:val="00C81DF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45A7"/>
    <w:rsid w:val="00D63CDB"/>
    <w:rsid w:val="00D74320"/>
    <w:rsid w:val="00D779BF"/>
    <w:rsid w:val="00D83D45"/>
    <w:rsid w:val="00D92B18"/>
    <w:rsid w:val="00D93937"/>
    <w:rsid w:val="00DA2F26"/>
    <w:rsid w:val="00DE207A"/>
    <w:rsid w:val="00DE2719"/>
    <w:rsid w:val="00DF1913"/>
    <w:rsid w:val="00E007B4"/>
    <w:rsid w:val="00E234CA"/>
    <w:rsid w:val="00E41364"/>
    <w:rsid w:val="00E44F85"/>
    <w:rsid w:val="00E61AB4"/>
    <w:rsid w:val="00E70517"/>
    <w:rsid w:val="00E870D1"/>
    <w:rsid w:val="00ED346E"/>
    <w:rsid w:val="00ED3807"/>
    <w:rsid w:val="00EF7423"/>
    <w:rsid w:val="00EF77E6"/>
    <w:rsid w:val="00EF7888"/>
    <w:rsid w:val="00F27DEC"/>
    <w:rsid w:val="00F3344F"/>
    <w:rsid w:val="00F60CF4"/>
    <w:rsid w:val="00F8661F"/>
    <w:rsid w:val="00FC1F40"/>
    <w:rsid w:val="00FD0F2C"/>
    <w:rsid w:val="00FE362B"/>
    <w:rsid w:val="00FE48C0"/>
    <w:rsid w:val="00FE4F10"/>
    <w:rsid w:val="00FF288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732DE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32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7D64DC-0EF3-8441-81D3-95EEB71A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798</Words>
  <Characters>4549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Adam Lin</cp:lastModifiedBy>
  <cp:revision>8</cp:revision>
  <dcterms:created xsi:type="dcterms:W3CDTF">2019-01-12T12:26:00Z</dcterms:created>
  <dcterms:modified xsi:type="dcterms:W3CDTF">2019-01-12T12:27:00Z</dcterms:modified>
</cp:coreProperties>
</file>