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D580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BD580C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BD580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D580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4CEC3DA" w14:textId="61F82920" w:rsidR="000327D8" w:rsidRDefault="005975C5" w:rsidP="005975C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327D8">
        <w:rPr>
          <w:rFonts w:asciiTheme="minorHAnsi" w:hAnsiTheme="minorHAnsi"/>
          <w:sz w:val="22"/>
          <w:szCs w:val="22"/>
        </w:rPr>
        <w:t xml:space="preserve">Page </w:t>
      </w:r>
      <w:r w:rsidR="00BA7E58">
        <w:rPr>
          <w:rFonts w:asciiTheme="minorHAnsi" w:hAnsiTheme="minorHAnsi"/>
          <w:sz w:val="22"/>
          <w:szCs w:val="22"/>
        </w:rPr>
        <w:t>31</w:t>
      </w:r>
      <w:r w:rsidRPr="000327D8">
        <w:rPr>
          <w:rFonts w:asciiTheme="minorHAnsi" w:hAnsiTheme="minorHAnsi"/>
          <w:sz w:val="22"/>
          <w:szCs w:val="22"/>
        </w:rPr>
        <w:t xml:space="preserve"> (Statistical Analysis Section). </w:t>
      </w:r>
    </w:p>
    <w:p w14:paraId="23E109BD" w14:textId="0B3C26C4" w:rsidR="005975C5" w:rsidRPr="000327D8" w:rsidRDefault="005975C5" w:rsidP="005975C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327D8">
        <w:rPr>
          <w:rFonts w:asciiTheme="minorHAnsi" w:hAnsiTheme="minorHAnsi"/>
          <w:sz w:val="22"/>
          <w:szCs w:val="22"/>
        </w:rPr>
        <w:t xml:space="preserve">No statistical methods were used to predetermine sample sizes; however, sample sizes were estimated based on similar experiments extensively reported in the relevant literature in the field (Sakurai T et al. PNAS 2006, </w:t>
      </w:r>
      <w:proofErr w:type="spellStart"/>
      <w:r w:rsidRPr="000327D8">
        <w:rPr>
          <w:rFonts w:asciiTheme="minorHAnsi" w:hAnsiTheme="minorHAnsi"/>
          <w:sz w:val="22"/>
          <w:szCs w:val="22"/>
        </w:rPr>
        <w:t>Dapito</w:t>
      </w:r>
      <w:proofErr w:type="spellEnd"/>
      <w:r w:rsidRPr="000327D8">
        <w:rPr>
          <w:rFonts w:asciiTheme="minorHAnsi" w:hAnsiTheme="minorHAnsi"/>
          <w:sz w:val="22"/>
          <w:szCs w:val="22"/>
        </w:rPr>
        <w:t xml:space="preserve"> DH et al. Cancer Cell 2012).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090E86D" w14:textId="77777777" w:rsidR="000327D8" w:rsidRDefault="005975C5" w:rsidP="005975C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327D8">
        <w:rPr>
          <w:rFonts w:asciiTheme="minorHAnsi" w:hAnsiTheme="minorHAnsi"/>
          <w:sz w:val="22"/>
          <w:szCs w:val="22"/>
        </w:rPr>
        <w:t>Corresponding figure legends.</w:t>
      </w:r>
    </w:p>
    <w:p w14:paraId="5DF83F66" w14:textId="321B4EB1" w:rsidR="005975C5" w:rsidRPr="000327D8" w:rsidRDefault="005975C5" w:rsidP="005975C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327D8">
        <w:rPr>
          <w:rFonts w:asciiTheme="minorHAnsi" w:hAnsiTheme="minorHAnsi"/>
          <w:sz w:val="22"/>
          <w:szCs w:val="22"/>
        </w:rPr>
        <w:t xml:space="preserve">Sample sizes are indicated in the corresponding figure legends. For all the mouse experiments, sample sizes indicate the number of biological replicates (number of mice).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CA6B11E" w14:textId="77777777" w:rsidR="000327D8" w:rsidRDefault="000327D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327D8">
        <w:rPr>
          <w:rFonts w:asciiTheme="minorHAnsi" w:hAnsiTheme="minorHAnsi"/>
          <w:sz w:val="22"/>
          <w:szCs w:val="22"/>
        </w:rPr>
        <w:t>Corresponding figure legends.</w:t>
      </w:r>
    </w:p>
    <w:p w14:paraId="566DECB8" w14:textId="084E8CF1" w:rsidR="000327D8" w:rsidRDefault="005975C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analyses were performed using unpaired</w:t>
      </w:r>
      <w:r w:rsidR="000327D8">
        <w:rPr>
          <w:rFonts w:asciiTheme="minorHAnsi" w:hAnsiTheme="minorHAnsi"/>
          <w:sz w:val="22"/>
          <w:szCs w:val="22"/>
        </w:rPr>
        <w:t>, two-tailed student t-test</w:t>
      </w:r>
      <w:r>
        <w:rPr>
          <w:rFonts w:asciiTheme="minorHAnsi" w:hAnsiTheme="minorHAnsi"/>
          <w:sz w:val="22"/>
          <w:szCs w:val="22"/>
        </w:rPr>
        <w:t xml:space="preserve">. </w:t>
      </w:r>
      <w:r w:rsidRPr="005975C5">
        <w:rPr>
          <w:rFonts w:asciiTheme="minorHAnsi" w:hAnsiTheme="minorHAnsi"/>
          <w:sz w:val="22"/>
          <w:szCs w:val="22"/>
        </w:rPr>
        <w:t>The data bars and error bars indicate m</w:t>
      </w:r>
      <w:r>
        <w:rPr>
          <w:rFonts w:asciiTheme="minorHAnsi" w:hAnsiTheme="minorHAnsi"/>
          <w:sz w:val="22"/>
          <w:szCs w:val="22"/>
        </w:rPr>
        <w:t>ean ± standard error mean (SEM) (for animal studies) or standard deviation (SD) (for in vitro assays).</w:t>
      </w:r>
    </w:p>
    <w:p w14:paraId="614D6089" w14:textId="129BF9E7" w:rsidR="0015519A" w:rsidRPr="00505C51" w:rsidRDefault="005975C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Exact P values were used wherever possible. Otherwise,</w:t>
      </w:r>
      <w:r w:rsidRPr="005975C5">
        <w:rPr>
          <w:rFonts w:asciiTheme="minorHAnsi" w:hAnsiTheme="minorHAnsi"/>
          <w:sz w:val="22"/>
          <w:szCs w:val="22"/>
        </w:rPr>
        <w:t xml:space="preserve"> *, p value ≤ 0.05; **, p value ≤ 0.01; *** p valu</w:t>
      </w:r>
      <w:r>
        <w:rPr>
          <w:rFonts w:asciiTheme="minorHAnsi" w:hAnsiTheme="minorHAnsi"/>
          <w:sz w:val="22"/>
          <w:szCs w:val="22"/>
        </w:rPr>
        <w:t>e ≤0.001; **** p value ≤ 0.0001</w:t>
      </w:r>
      <w:r w:rsidRPr="005975C5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DA7D2E5" w14:textId="149375BB" w:rsidR="000327D8" w:rsidRDefault="005975C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Page </w:t>
      </w:r>
      <w:r w:rsidR="00BA7E58">
        <w:rPr>
          <w:rFonts w:asciiTheme="minorHAnsi" w:hAnsiTheme="minorHAnsi"/>
          <w:sz w:val="22"/>
          <w:szCs w:val="22"/>
        </w:rPr>
        <w:t>21</w:t>
      </w:r>
      <w:r>
        <w:rPr>
          <w:rFonts w:asciiTheme="minorHAnsi" w:hAnsiTheme="minorHAnsi"/>
          <w:sz w:val="22"/>
          <w:szCs w:val="22"/>
        </w:rPr>
        <w:t xml:space="preserve"> (Methods).</w:t>
      </w:r>
    </w:p>
    <w:p w14:paraId="1BE90311" w14:textId="54BA4F9C" w:rsidR="00BC3CCE" w:rsidRPr="00505C51" w:rsidRDefault="005975C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mice studies were performed </w:t>
      </w:r>
      <w:r w:rsidR="00AC4664">
        <w:rPr>
          <w:rFonts w:asciiTheme="minorHAnsi" w:hAnsiTheme="minorHAnsi"/>
          <w:sz w:val="22"/>
          <w:szCs w:val="22"/>
        </w:rPr>
        <w:t xml:space="preserve">using age-and sex matched mice and groups were allocated randomly. </w:t>
      </w:r>
      <w:r w:rsidR="00E27DC3">
        <w:rPr>
          <w:rFonts w:asciiTheme="minorHAnsi" w:hAnsiTheme="minorHAnsi"/>
          <w:sz w:val="22"/>
          <w:szCs w:val="22"/>
        </w:rPr>
        <w:t xml:space="preserve">No masking was used during data collection and analysis. However, H&amp;E stained sections were masked and pathological scorings were performed blindly.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31762A1" w14:textId="4B253C7C" w:rsidR="00BA7E58" w:rsidRPr="00125190" w:rsidRDefault="00BA7E58" w:rsidP="00BA7E5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16S rRNA gene sequencing</w:t>
      </w:r>
      <w:r>
        <w:rPr>
          <w:rFonts w:asciiTheme="minorHAnsi" w:hAnsiTheme="minorHAnsi"/>
        </w:rPr>
        <w:t xml:space="preserve"> data (Figure </w:t>
      </w:r>
      <w:r>
        <w:rPr>
          <w:rFonts w:asciiTheme="minorHAnsi" w:hAnsiTheme="minorHAnsi"/>
        </w:rPr>
        <w:t>supplement 5A and B</w:t>
      </w:r>
      <w:r>
        <w:rPr>
          <w:rFonts w:asciiTheme="minorHAnsi" w:hAnsiTheme="minorHAnsi"/>
        </w:rPr>
        <w:t xml:space="preserve">) is deposited to </w:t>
      </w:r>
      <w:r>
        <w:rPr>
          <w:rFonts w:asciiTheme="minorHAnsi" w:hAnsiTheme="minorHAnsi"/>
        </w:rPr>
        <w:t>NCBI</w:t>
      </w:r>
      <w:r w:rsidRPr="00FE3AA3">
        <w:rPr>
          <w:rFonts w:asciiTheme="minorHAnsi" w:hAnsiTheme="minorHAnsi"/>
        </w:rPr>
        <w:t xml:space="preserve"> database </w:t>
      </w:r>
      <w:r>
        <w:rPr>
          <w:rFonts w:asciiTheme="minorHAnsi" w:hAnsiTheme="minorHAnsi"/>
        </w:rPr>
        <w:t xml:space="preserve">archive </w:t>
      </w:r>
      <w:r w:rsidRPr="00FE3AA3">
        <w:rPr>
          <w:rFonts w:asciiTheme="minorHAnsi" w:hAnsiTheme="minorHAnsi"/>
        </w:rPr>
        <w:t>and can be</w:t>
      </w:r>
      <w:r>
        <w:rPr>
          <w:rFonts w:asciiTheme="minorHAnsi" w:hAnsiTheme="minorHAnsi"/>
        </w:rPr>
        <w:t xml:space="preserve"> </w:t>
      </w:r>
      <w:r w:rsidRPr="00FE3AA3">
        <w:rPr>
          <w:rFonts w:asciiTheme="minorHAnsi" w:hAnsiTheme="minorHAnsi"/>
        </w:rPr>
        <w:t xml:space="preserve">accessed through </w:t>
      </w:r>
      <w:r>
        <w:rPr>
          <w:rFonts w:asciiTheme="minorHAnsi" w:hAnsiTheme="minorHAnsi"/>
        </w:rPr>
        <w:t xml:space="preserve">accession number </w:t>
      </w:r>
      <w:hyperlink r:id="rId11" w:history="1">
        <w:r w:rsidRPr="00E66044">
          <w:rPr>
            <w:rFonts w:ascii="Arial" w:hAnsi="Arial" w:cs="Arial"/>
            <w:color w:val="0000FF"/>
            <w:sz w:val="22"/>
            <w:szCs w:val="22"/>
            <w:u w:val="single"/>
          </w:rPr>
          <w:t>S</w:t>
        </w:r>
        <w:r w:rsidRPr="00E66044">
          <w:rPr>
            <w:rFonts w:ascii="Arial" w:hAnsi="Arial" w:cs="Arial"/>
            <w:color w:val="0000FF"/>
            <w:sz w:val="22"/>
            <w:szCs w:val="22"/>
            <w:u w:val="single"/>
          </w:rPr>
          <w:t>R</w:t>
        </w:r>
        <w:r w:rsidRPr="00E66044">
          <w:rPr>
            <w:rFonts w:ascii="Arial" w:hAnsi="Arial" w:cs="Arial"/>
            <w:color w:val="0000FF"/>
            <w:sz w:val="22"/>
            <w:szCs w:val="22"/>
            <w:u w:val="single"/>
          </w:rPr>
          <w:t>P175050</w:t>
        </w:r>
      </w:hyperlink>
      <w:r w:rsidRPr="00E66044">
        <w:rPr>
          <w:rFonts w:ascii="Arial" w:hAnsi="Arial" w:cs="Arial"/>
          <w:sz w:val="22"/>
          <w:szCs w:val="22"/>
          <w:u w:val="single"/>
        </w:rPr>
        <w:t>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0CFE2" w14:textId="77777777" w:rsidR="00BD580C" w:rsidRDefault="00BD580C" w:rsidP="004215FE">
      <w:r>
        <w:separator/>
      </w:r>
    </w:p>
  </w:endnote>
  <w:endnote w:type="continuationSeparator" w:id="0">
    <w:p w14:paraId="1FDC6E95" w14:textId="77777777" w:rsidR="00BD580C" w:rsidRDefault="00BD580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327D8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C5356" w14:textId="77777777" w:rsidR="00BD580C" w:rsidRDefault="00BD580C" w:rsidP="004215FE">
      <w:r>
        <w:separator/>
      </w:r>
    </w:p>
  </w:footnote>
  <w:footnote w:type="continuationSeparator" w:id="0">
    <w:p w14:paraId="1885BAB1" w14:textId="77777777" w:rsidR="00BD580C" w:rsidRDefault="00BD580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27D8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75C5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664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A7E58"/>
    <w:rsid w:val="00BB00D0"/>
    <w:rsid w:val="00BB55EC"/>
    <w:rsid w:val="00BC3CCE"/>
    <w:rsid w:val="00BD580C"/>
    <w:rsid w:val="00C1184B"/>
    <w:rsid w:val="00C21D14"/>
    <w:rsid w:val="00C24CF7"/>
    <w:rsid w:val="00C42ECB"/>
    <w:rsid w:val="00C52A77"/>
    <w:rsid w:val="00C665EC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27DC3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Traces/sra?study=SRP17505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C79708-2A18-FC43-9425-1EA43D210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29</cp:revision>
  <dcterms:created xsi:type="dcterms:W3CDTF">2017-06-13T14:43:00Z</dcterms:created>
  <dcterms:modified xsi:type="dcterms:W3CDTF">2019-01-09T22:05:00Z</dcterms:modified>
</cp:coreProperties>
</file>