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tblpX="-275" w:tblpY="1"/>
        <w:tblOverlap w:val="never"/>
        <w:tblW w:w="9944" w:type="dxa"/>
        <w:tblLook w:val="0600" w:firstRow="0" w:lastRow="0" w:firstColumn="0" w:lastColumn="0" w:noHBand="1" w:noVBand="1"/>
      </w:tblPr>
      <w:tblGrid>
        <w:gridCol w:w="3055"/>
        <w:gridCol w:w="6889"/>
      </w:tblGrid>
      <w:tr w:rsidR="009A6DD5" w:rsidRPr="006E65B6" w:rsidTr="002876D4">
        <w:trPr>
          <w:trHeight w:hRule="exact" w:val="360"/>
        </w:trPr>
        <w:tc>
          <w:tcPr>
            <w:tcW w:w="9944" w:type="dxa"/>
            <w:gridSpan w:val="2"/>
            <w:shd w:val="clear" w:color="auto" w:fill="000000" w:themeFill="text1"/>
            <w:vAlign w:val="center"/>
          </w:tcPr>
          <w:p w:rsidR="009A6DD5" w:rsidRPr="006E65B6" w:rsidRDefault="009A6DD5" w:rsidP="002876D4">
            <w:pPr>
              <w:suppressLineNumbers/>
              <w:spacing w:before="100" w:beforeAutospacing="1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Supplementary </w:t>
            </w:r>
            <w:bookmarkStart w:id="0" w:name="_GoBack"/>
            <w:bookmarkEnd w:id="0"/>
            <w:r>
              <w:rPr>
                <w:b/>
                <w:szCs w:val="24"/>
              </w:rPr>
              <w:t>Table 3 – Amino acid sequences of peptide folding</w:t>
            </w:r>
          </w:p>
        </w:tc>
      </w:tr>
      <w:tr w:rsidR="009A6DD5" w:rsidRPr="006E65B6" w:rsidTr="002876D4">
        <w:trPr>
          <w:trHeight w:hRule="exact" w:val="360"/>
        </w:trPr>
        <w:tc>
          <w:tcPr>
            <w:tcW w:w="3055" w:type="dxa"/>
            <w:vAlign w:val="center"/>
          </w:tcPr>
          <w:p w:rsidR="009A6DD5" w:rsidRPr="006E65B6" w:rsidRDefault="009A6DD5" w:rsidP="002876D4">
            <w:pPr>
              <w:suppressLineNumbers/>
              <w:spacing w:before="100" w:beforeAutospacing="1"/>
              <w:jc w:val="center"/>
              <w:rPr>
                <w:szCs w:val="24"/>
              </w:rPr>
            </w:pPr>
            <w:r>
              <w:rPr>
                <w:szCs w:val="24"/>
              </w:rPr>
              <w:t>WT</w:t>
            </w:r>
          </w:p>
        </w:tc>
        <w:tc>
          <w:tcPr>
            <w:tcW w:w="6889" w:type="dxa"/>
            <w:vAlign w:val="center"/>
          </w:tcPr>
          <w:p w:rsidR="009A6DD5" w:rsidRPr="006E65B6" w:rsidRDefault="009A6DD5" w:rsidP="002876D4">
            <w:pPr>
              <w:suppressLineNumbers/>
              <w:spacing w:before="100" w:beforeAutospacing="1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N – </w:t>
            </w:r>
            <w:r w:rsidRPr="00723932">
              <w:rPr>
                <w:szCs w:val="24"/>
              </w:rPr>
              <w:t>VIDILGALFLLILTSPIIIATAIFI</w:t>
            </w:r>
            <w:r>
              <w:rPr>
                <w:szCs w:val="24"/>
              </w:rPr>
              <w:t xml:space="preserve"> – C</w:t>
            </w:r>
          </w:p>
        </w:tc>
      </w:tr>
      <w:tr w:rsidR="009A6DD5" w:rsidRPr="006E65B6" w:rsidTr="002876D4">
        <w:trPr>
          <w:trHeight w:hRule="exact" w:val="360"/>
        </w:trPr>
        <w:tc>
          <w:tcPr>
            <w:tcW w:w="3055" w:type="dxa"/>
            <w:vAlign w:val="center"/>
          </w:tcPr>
          <w:p w:rsidR="009A6DD5" w:rsidRPr="006E65B6" w:rsidRDefault="009A6DD5" w:rsidP="002876D4">
            <w:pPr>
              <w:suppressLineNumbers/>
              <w:spacing w:before="100" w:beforeAutospacing="1"/>
              <w:jc w:val="center"/>
              <w:rPr>
                <w:szCs w:val="24"/>
              </w:rPr>
            </w:pPr>
            <w:r>
              <w:rPr>
                <w:szCs w:val="24"/>
              </w:rPr>
              <w:t>S23A/P24A</w:t>
            </w:r>
          </w:p>
        </w:tc>
        <w:tc>
          <w:tcPr>
            <w:tcW w:w="6889" w:type="dxa"/>
            <w:vAlign w:val="center"/>
          </w:tcPr>
          <w:p w:rsidR="009A6DD5" w:rsidRPr="006E65B6" w:rsidRDefault="009A6DD5" w:rsidP="002876D4">
            <w:pPr>
              <w:suppressLineNumbers/>
              <w:spacing w:before="100" w:beforeAutospacing="1"/>
              <w:jc w:val="center"/>
              <w:rPr>
                <w:szCs w:val="24"/>
              </w:rPr>
            </w:pPr>
            <w:r>
              <w:rPr>
                <w:szCs w:val="24"/>
              </w:rPr>
              <w:t>N – VIDILGALFLLILTAA</w:t>
            </w:r>
            <w:r w:rsidRPr="00723932">
              <w:rPr>
                <w:szCs w:val="24"/>
              </w:rPr>
              <w:t>IIIATAIFI</w:t>
            </w:r>
            <w:r>
              <w:rPr>
                <w:szCs w:val="24"/>
              </w:rPr>
              <w:t xml:space="preserve"> – C</w:t>
            </w:r>
          </w:p>
        </w:tc>
      </w:tr>
    </w:tbl>
    <w:p w:rsidR="00FC05F9" w:rsidRPr="009A6DD5" w:rsidRDefault="00FC05F9" w:rsidP="009A6DD5">
      <w:pPr>
        <w:suppressLineNumbers/>
        <w:rPr>
          <w:rFonts w:ascii="Times New Roman" w:hAnsi="Times New Roman" w:cs="Times New Roman"/>
          <w:b/>
          <w:bCs/>
          <w:smallCaps/>
          <w:sz w:val="24"/>
          <w:szCs w:val="24"/>
        </w:rPr>
      </w:pPr>
    </w:p>
    <w:sectPr w:rsidR="00FC05F9" w:rsidRPr="009A6D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DD5"/>
    <w:rsid w:val="0029174F"/>
    <w:rsid w:val="009A6DD5"/>
    <w:rsid w:val="00FC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26139B-8741-4917-86F7-101E77E55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6D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29174F"/>
    <w:pPr>
      <w:spacing w:after="0" w:line="360" w:lineRule="auto"/>
    </w:pPr>
    <w:rPr>
      <w:rFonts w:ascii="Times New Roman" w:eastAsia="Times New Roman" w:hAnsi="Times New Roman" w:cs="Times New Roman"/>
      <w:b/>
      <w:smallCaps/>
      <w:sz w:val="24"/>
      <w:szCs w:val="24"/>
    </w:rPr>
  </w:style>
  <w:style w:type="character" w:customStyle="1" w:styleId="Style1Char">
    <w:name w:val="Style1 Char"/>
    <w:basedOn w:val="DefaultParagraphFont"/>
    <w:link w:val="Style1"/>
    <w:rsid w:val="0029174F"/>
    <w:rPr>
      <w:rFonts w:ascii="Times New Roman" w:eastAsia="Times New Roman" w:hAnsi="Times New Roman" w:cs="Times New Roman"/>
      <w:b/>
      <w:smallCaps/>
      <w:sz w:val="24"/>
      <w:szCs w:val="24"/>
    </w:rPr>
  </w:style>
  <w:style w:type="table" w:styleId="TableGrid">
    <w:name w:val="Table Grid"/>
    <w:basedOn w:val="TableNormal"/>
    <w:rsid w:val="009A6D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>HP</Company>
  <LinksUpToDate>false</LinksUpToDate>
  <CharactersWithSpaces>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sonkae@gmail.com</dc:creator>
  <cp:keywords/>
  <dc:description/>
  <cp:lastModifiedBy>sonkae@gmail.com</cp:lastModifiedBy>
  <cp:revision>1</cp:revision>
  <dcterms:created xsi:type="dcterms:W3CDTF">2018-05-21T18:22:00Z</dcterms:created>
  <dcterms:modified xsi:type="dcterms:W3CDTF">2018-05-21T18:22:00Z</dcterms:modified>
</cp:coreProperties>
</file>