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3FCBABE" w:rsidR="00877644" w:rsidRPr="00125190" w:rsidRDefault="00DA66C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 as we</w:t>
      </w:r>
      <w:r w:rsidR="00264C54">
        <w:rPr>
          <w:rFonts w:asciiTheme="minorHAnsi" w:hAnsiTheme="minorHAnsi"/>
        </w:rPr>
        <w:t xml:space="preserve"> were employing a novel technique and, as such,</w:t>
      </w:r>
      <w:r>
        <w:rPr>
          <w:rFonts w:asciiTheme="minorHAnsi" w:hAnsiTheme="minorHAnsi"/>
        </w:rPr>
        <w:t xml:space="preserve"> had no expectations before the experiments what effects we might see or how big such effects would be. </w:t>
      </w:r>
      <w:r w:rsidR="004332E0">
        <w:rPr>
          <w:rFonts w:asciiTheme="minorHAnsi" w:hAnsiTheme="minorHAnsi"/>
        </w:rPr>
        <w:t>Given the low variability we found in our experiments, we concluded that n of 5-10 (4 in one time-course experiment) was sufficient.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2BF533D" w:rsidR="00B330BD" w:rsidRPr="00125190" w:rsidRDefault="00DA66C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Number of replications can be found in the tables provided in the manuscript with a few additional number reported in the main text. Statistics are described in the methods section. Replications were based on number of cells/membranes used for each experiment. In all cases, multiple transfections were used as well. </w:t>
      </w:r>
      <w:r w:rsidR="00BD7D6E">
        <w:rPr>
          <w:rFonts w:asciiTheme="minorHAnsi" w:hAnsiTheme="minorHAnsi"/>
        </w:rPr>
        <w:t xml:space="preserve">No outliers were removed. A small number of experiments were excluded because of malfunctioning equipment (i.e. cross-contamination between the lines of our perfusion system). I have included an additional paragraph in the methods to describe this (page 20, line 6).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011153" w:rsidR="0015519A" w:rsidRPr="00505C51" w:rsidRDefault="00DA66C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Statistics used are outlined in methods. </w:t>
      </w:r>
      <w:proofErr w:type="gramStart"/>
      <w:r>
        <w:rPr>
          <w:rFonts w:asciiTheme="minorHAnsi" w:hAnsiTheme="minorHAnsi"/>
          <w:sz w:val="22"/>
          <w:szCs w:val="22"/>
        </w:rPr>
        <w:t>p</w:t>
      </w:r>
      <w:proofErr w:type="gramEnd"/>
      <w:r>
        <w:rPr>
          <w:rFonts w:asciiTheme="minorHAnsi" w:hAnsiTheme="minorHAnsi"/>
          <w:sz w:val="22"/>
          <w:szCs w:val="22"/>
        </w:rPr>
        <w:t xml:space="preserve"> values are reported in main text, where applicable.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9024A42" w:rsidR="00BC3CCE" w:rsidRPr="00505C51" w:rsidRDefault="00DA66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masking was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09E00FA8" w:rsidR="00BC3CCE" w:rsidRDefault="00BB53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used for graphs and fits have been uploaded to Data Dryad along with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 used in our analyses.</w:t>
      </w:r>
      <w:r w:rsidR="00264C54">
        <w:rPr>
          <w:rFonts w:asciiTheme="minorHAnsi" w:hAnsiTheme="minorHAnsi"/>
          <w:sz w:val="22"/>
          <w:szCs w:val="22"/>
        </w:rPr>
        <w:t xml:space="preserve">  </w:t>
      </w:r>
    </w:p>
    <w:p w14:paraId="4194F0A0" w14:textId="77777777" w:rsidR="00264C54" w:rsidRDefault="00264C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3C5583A" w14:textId="65BC2721" w:rsidR="00264C54" w:rsidRPr="00505C51" w:rsidRDefault="00264C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64C54">
        <w:rPr>
          <w:rFonts w:asciiTheme="minorHAnsi" w:hAnsiTheme="minorHAnsi"/>
          <w:sz w:val="22"/>
          <w:szCs w:val="22"/>
        </w:rPr>
        <w:t>https://datadryad.org/review?doi=doi:10.5061/dryad.962tb3n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7806E" w14:textId="77777777" w:rsidR="00CA326C" w:rsidRDefault="00CA326C" w:rsidP="004215FE">
      <w:r>
        <w:separator/>
      </w:r>
    </w:p>
  </w:endnote>
  <w:endnote w:type="continuationSeparator" w:id="0">
    <w:p w14:paraId="3228F56F" w14:textId="77777777" w:rsidR="00CA326C" w:rsidRDefault="00CA326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64C5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1C447" w14:textId="77777777" w:rsidR="00CA326C" w:rsidRDefault="00CA326C" w:rsidP="004215FE">
      <w:r>
        <w:separator/>
      </w:r>
    </w:p>
  </w:footnote>
  <w:footnote w:type="continuationSeparator" w:id="0">
    <w:p w14:paraId="4D24FAAD" w14:textId="77777777" w:rsidR="00CA326C" w:rsidRDefault="00CA326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4C54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32E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3F1"/>
    <w:rsid w:val="00BB55EC"/>
    <w:rsid w:val="00BC3CCE"/>
    <w:rsid w:val="00BD7D6E"/>
    <w:rsid w:val="00C1184B"/>
    <w:rsid w:val="00C21D14"/>
    <w:rsid w:val="00C24CF7"/>
    <w:rsid w:val="00C42ECB"/>
    <w:rsid w:val="00C52A77"/>
    <w:rsid w:val="00C820B0"/>
    <w:rsid w:val="00CA326C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66C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1007903-30D3-4EBF-AF6B-13257E966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A51103-A363-42E2-A88A-EA5CBBA7D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PULJUNG</cp:lastModifiedBy>
  <cp:revision>3</cp:revision>
  <dcterms:created xsi:type="dcterms:W3CDTF">2018-08-24T13:15:00Z</dcterms:created>
  <dcterms:modified xsi:type="dcterms:W3CDTF">2018-08-24T14:33:00Z</dcterms:modified>
</cp:coreProperties>
</file>