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1Light"/>
        <w:tblpPr w:vertAnchor="page" w:horzAnchor="margin" w:tblpY="1124"/>
        <w:tblW w:w="5000" w:type="pct"/>
        <w:tblLayout w:type="fixed"/>
        <w:tblLook w:val="04A0" w:firstRow="1" w:lastRow="0" w:firstColumn="1" w:lastColumn="0" w:noHBand="0" w:noVBand="1"/>
      </w:tblPr>
      <w:tblGrid>
        <w:gridCol w:w="4755"/>
        <w:gridCol w:w="3124"/>
        <w:gridCol w:w="3490"/>
        <w:gridCol w:w="5912"/>
        <w:gridCol w:w="2417"/>
        <w:gridCol w:w="2921"/>
        <w:gridCol w:w="2096"/>
      </w:tblGrid>
      <w:tr w:rsidR="00504775" w14:paraId="7524D4E2" w14:textId="77777777" w:rsidTr="005047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pct"/>
          </w:tcPr>
          <w:p w14:paraId="1867D76B" w14:textId="77777777" w:rsidR="00E3634D" w:rsidRPr="00504775" w:rsidRDefault="00E3634D" w:rsidP="00504775">
            <w:pPr>
              <w:spacing w:after="0" w:line="240" w:lineRule="auto"/>
              <w:ind w:left="239"/>
              <w:jc w:val="center"/>
              <w:rPr>
                <w:rFonts w:ascii="Arial" w:eastAsia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632" w:type="pct"/>
          </w:tcPr>
          <w:p w14:paraId="62BFE14F" w14:textId="77777777" w:rsidR="00E3634D" w:rsidRPr="00504775" w:rsidRDefault="00E3634D" w:rsidP="0050477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CMS12200</w:t>
            </w:r>
          </w:p>
        </w:tc>
        <w:tc>
          <w:tcPr>
            <w:tcW w:w="706" w:type="pct"/>
          </w:tcPr>
          <w:p w14:paraId="763391CD" w14:textId="77777777" w:rsidR="00E3634D" w:rsidRPr="00504775" w:rsidRDefault="00E3634D" w:rsidP="0050477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Al-</w:t>
            </w:r>
            <w:proofErr w:type="spellStart"/>
            <w:r w:rsidRPr="00504775">
              <w:rPr>
                <w:rFonts w:ascii="Arial" w:eastAsia="Arial" w:hAnsi="Arial" w:cs="Arial"/>
                <w:sz w:val="20"/>
                <w:szCs w:val="20"/>
              </w:rPr>
              <w:t>Kateb</w:t>
            </w:r>
            <w:proofErr w:type="spellEnd"/>
            <w:r w:rsidRPr="00504775">
              <w:rPr>
                <w:rFonts w:ascii="Arial" w:eastAsia="Arial" w:hAnsi="Arial" w:cs="Arial"/>
                <w:sz w:val="20"/>
                <w:szCs w:val="20"/>
              </w:rPr>
              <w:t xml:space="preserve"> et al, 2013</w:t>
            </w:r>
          </w:p>
        </w:tc>
        <w:tc>
          <w:tcPr>
            <w:tcW w:w="1196" w:type="pct"/>
          </w:tcPr>
          <w:p w14:paraId="336D5A36" w14:textId="77777777" w:rsidR="00E3634D" w:rsidRPr="00504775" w:rsidRDefault="00E3634D" w:rsidP="0050477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Brown et al, 2009</w:t>
            </w:r>
          </w:p>
        </w:tc>
        <w:tc>
          <w:tcPr>
            <w:tcW w:w="489" w:type="pct"/>
          </w:tcPr>
          <w:p w14:paraId="052AA376" w14:textId="7449FCCA" w:rsidR="00E3634D" w:rsidRPr="00504775" w:rsidRDefault="00E3634D" w:rsidP="0050477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Cardoso et al, 2009</w:t>
            </w:r>
            <w:r w:rsidR="00504775" w:rsidRPr="00504775">
              <w:rPr>
                <w:rFonts w:ascii="Arial" w:eastAsia="Arial" w:hAnsi="Arial" w:cs="Arial"/>
                <w:b w:val="0"/>
                <w:sz w:val="20"/>
                <w:szCs w:val="20"/>
              </w:rPr>
              <w:t xml:space="preserve"> </w:t>
            </w:r>
            <w:r w:rsidRPr="00504775">
              <w:rPr>
                <w:rFonts w:ascii="Arial" w:eastAsia="Arial" w:hAnsi="Arial" w:cs="Arial"/>
                <w:sz w:val="20"/>
                <w:szCs w:val="20"/>
              </w:rPr>
              <w:t>patient 1</w:t>
            </w:r>
          </w:p>
        </w:tc>
        <w:tc>
          <w:tcPr>
            <w:tcW w:w="591" w:type="pct"/>
          </w:tcPr>
          <w:p w14:paraId="4FCD912D" w14:textId="77777777" w:rsidR="00E3634D" w:rsidRPr="00504775" w:rsidRDefault="00E3634D" w:rsidP="00504775">
            <w:pPr>
              <w:spacing w:after="0" w:line="240" w:lineRule="auto"/>
              <w:ind w:right="26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Cardoso et al, 2009 patient 2</w:t>
            </w:r>
          </w:p>
        </w:tc>
        <w:tc>
          <w:tcPr>
            <w:tcW w:w="425" w:type="pct"/>
            <w:tcBorders>
              <w:right w:val="nil"/>
            </w:tcBorders>
          </w:tcPr>
          <w:p w14:paraId="1C4744BD" w14:textId="5573C1ED" w:rsidR="00E3634D" w:rsidRPr="00504775" w:rsidRDefault="00E3634D" w:rsidP="0050477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Cardoso et al, 2009 patient 3</w:t>
            </w:r>
          </w:p>
        </w:tc>
      </w:tr>
      <w:tr w:rsidR="00504775" w14:paraId="0249E29F" w14:textId="77777777" w:rsidTr="00504775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pct"/>
          </w:tcPr>
          <w:p w14:paraId="2107D438" w14:textId="77777777" w:rsidR="00E3634D" w:rsidRPr="00504775" w:rsidRDefault="00E3634D" w:rsidP="00504775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Age (</w:t>
            </w:r>
            <w:proofErr w:type="spellStart"/>
            <w:r w:rsidRPr="00504775">
              <w:rPr>
                <w:rFonts w:ascii="Arial" w:eastAsia="Arial" w:hAnsi="Arial" w:cs="Arial"/>
                <w:sz w:val="20"/>
                <w:szCs w:val="20"/>
              </w:rPr>
              <w:t>yrs</w:t>
            </w:r>
            <w:proofErr w:type="spellEnd"/>
            <w:r w:rsidRPr="00504775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632" w:type="pct"/>
          </w:tcPr>
          <w:p w14:paraId="44653465" w14:textId="77777777" w:rsidR="00E3634D" w:rsidRPr="00504775" w:rsidRDefault="00E3634D" w:rsidP="00504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2.7</w:t>
            </w:r>
          </w:p>
        </w:tc>
        <w:tc>
          <w:tcPr>
            <w:tcW w:w="706" w:type="pct"/>
          </w:tcPr>
          <w:p w14:paraId="7997EE8A" w14:textId="77777777" w:rsidR="00E3634D" w:rsidRPr="00504775" w:rsidRDefault="00E3634D" w:rsidP="00504775">
            <w:pPr>
              <w:spacing w:after="0" w:line="240" w:lineRule="auto"/>
              <w:ind w:right="15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  <w:tc>
          <w:tcPr>
            <w:tcW w:w="1196" w:type="pct"/>
          </w:tcPr>
          <w:p w14:paraId="54A71AE5" w14:textId="77777777" w:rsidR="00E3634D" w:rsidRPr="00504775" w:rsidRDefault="00E3634D" w:rsidP="00504775">
            <w:pPr>
              <w:spacing w:after="0" w:line="240" w:lineRule="auto"/>
              <w:ind w:left="8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489" w:type="pct"/>
          </w:tcPr>
          <w:p w14:paraId="29BF9949" w14:textId="77777777" w:rsidR="00E3634D" w:rsidRPr="00504775" w:rsidRDefault="00E3634D" w:rsidP="00504775">
            <w:pPr>
              <w:spacing w:after="0" w:line="240" w:lineRule="auto"/>
              <w:ind w:right="16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  <w:tc>
          <w:tcPr>
            <w:tcW w:w="591" w:type="pct"/>
          </w:tcPr>
          <w:p w14:paraId="3668540C" w14:textId="77777777" w:rsidR="00E3634D" w:rsidRPr="00504775" w:rsidRDefault="00E3634D" w:rsidP="00504775">
            <w:pPr>
              <w:spacing w:after="0" w:line="240" w:lineRule="auto"/>
              <w:ind w:right="34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425" w:type="pct"/>
            <w:tcBorders>
              <w:right w:val="nil"/>
            </w:tcBorders>
          </w:tcPr>
          <w:p w14:paraId="5B6D119F" w14:textId="77777777" w:rsidR="00E3634D" w:rsidRPr="00504775" w:rsidRDefault="00E3634D" w:rsidP="00504775">
            <w:pPr>
              <w:spacing w:after="0" w:line="240" w:lineRule="auto"/>
              <w:ind w:right="3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504775" w14:paraId="55EF77EB" w14:textId="77777777" w:rsidTr="00504775">
        <w:trPr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pct"/>
          </w:tcPr>
          <w:p w14:paraId="6787A9C7" w14:textId="77777777" w:rsidR="00E3634D" w:rsidRPr="00504775" w:rsidRDefault="00E3634D" w:rsidP="00504775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Gender</w:t>
            </w:r>
          </w:p>
        </w:tc>
        <w:tc>
          <w:tcPr>
            <w:tcW w:w="632" w:type="pct"/>
          </w:tcPr>
          <w:p w14:paraId="5A892417" w14:textId="77777777" w:rsidR="00E3634D" w:rsidRPr="00504775" w:rsidRDefault="00E3634D" w:rsidP="00504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Male</w:t>
            </w:r>
          </w:p>
        </w:tc>
        <w:tc>
          <w:tcPr>
            <w:tcW w:w="706" w:type="pct"/>
          </w:tcPr>
          <w:p w14:paraId="5A3A6D4E" w14:textId="77777777" w:rsidR="00E3634D" w:rsidRPr="00504775" w:rsidRDefault="00E3634D" w:rsidP="00504775">
            <w:pPr>
              <w:spacing w:after="0" w:line="240" w:lineRule="auto"/>
              <w:ind w:right="15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Male</w:t>
            </w:r>
          </w:p>
        </w:tc>
        <w:tc>
          <w:tcPr>
            <w:tcW w:w="1196" w:type="pct"/>
          </w:tcPr>
          <w:p w14:paraId="0E803935" w14:textId="77777777" w:rsidR="00E3634D" w:rsidRPr="00504775" w:rsidRDefault="00E3634D" w:rsidP="00504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Female</w:t>
            </w:r>
          </w:p>
        </w:tc>
        <w:tc>
          <w:tcPr>
            <w:tcW w:w="489" w:type="pct"/>
          </w:tcPr>
          <w:p w14:paraId="681F60FF" w14:textId="77777777" w:rsidR="00E3634D" w:rsidRPr="00504775" w:rsidRDefault="00E3634D" w:rsidP="00504775">
            <w:pPr>
              <w:spacing w:after="0" w:line="240" w:lineRule="auto"/>
              <w:ind w:right="16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Male</w:t>
            </w:r>
          </w:p>
        </w:tc>
        <w:tc>
          <w:tcPr>
            <w:tcW w:w="591" w:type="pct"/>
          </w:tcPr>
          <w:p w14:paraId="16D90010" w14:textId="77777777" w:rsidR="00E3634D" w:rsidRPr="00504775" w:rsidRDefault="00E3634D" w:rsidP="00504775">
            <w:pPr>
              <w:spacing w:after="0" w:line="240" w:lineRule="auto"/>
              <w:ind w:right="34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Female</w:t>
            </w:r>
          </w:p>
        </w:tc>
        <w:tc>
          <w:tcPr>
            <w:tcW w:w="425" w:type="pct"/>
            <w:tcBorders>
              <w:right w:val="nil"/>
            </w:tcBorders>
          </w:tcPr>
          <w:p w14:paraId="1DE42F18" w14:textId="77777777" w:rsidR="00E3634D" w:rsidRPr="00504775" w:rsidRDefault="00E3634D" w:rsidP="00504775">
            <w:pPr>
              <w:spacing w:after="0" w:line="240" w:lineRule="auto"/>
              <w:ind w:right="3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Male</w:t>
            </w:r>
          </w:p>
        </w:tc>
      </w:tr>
      <w:tr w:rsidR="00504775" w14:paraId="5C7FD612" w14:textId="77777777" w:rsidTr="00504775">
        <w:trPr>
          <w:trHeight w:val="7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pct"/>
          </w:tcPr>
          <w:p w14:paraId="5ED86828" w14:textId="77777777" w:rsidR="00E3634D" w:rsidRPr="00504775" w:rsidRDefault="00E3634D" w:rsidP="00504775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Genomic locus affected</w:t>
            </w:r>
          </w:p>
        </w:tc>
        <w:tc>
          <w:tcPr>
            <w:tcW w:w="632" w:type="pct"/>
          </w:tcPr>
          <w:p w14:paraId="2F20B50D" w14:textId="77777777" w:rsidR="00E3634D" w:rsidRPr="00504775" w:rsidRDefault="00E3634D" w:rsidP="00504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5q15</w:t>
            </w:r>
          </w:p>
          <w:p w14:paraId="14CE8A7E" w14:textId="77777777" w:rsidR="00E3634D" w:rsidRPr="00504775" w:rsidRDefault="00E3634D" w:rsidP="00504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[92808914]</w:t>
            </w:r>
          </w:p>
          <w:p w14:paraId="52A3C449" w14:textId="77777777" w:rsidR="00E3634D" w:rsidRPr="00504775" w:rsidRDefault="00E3634D" w:rsidP="00504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12q15</w:t>
            </w:r>
          </w:p>
          <w:p w14:paraId="6FAE0D6B" w14:textId="77777777" w:rsidR="00E3634D" w:rsidRPr="00504775" w:rsidRDefault="00E3634D" w:rsidP="00504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[61902666]</w:t>
            </w:r>
          </w:p>
        </w:tc>
        <w:tc>
          <w:tcPr>
            <w:tcW w:w="706" w:type="pct"/>
          </w:tcPr>
          <w:p w14:paraId="0345A71A" w14:textId="77777777" w:rsidR="00E3634D" w:rsidRPr="00504775" w:rsidRDefault="00E3634D" w:rsidP="00504775">
            <w:pPr>
              <w:spacing w:after="0" w:line="240" w:lineRule="auto"/>
              <w:ind w:right="22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5q15</w:t>
            </w:r>
          </w:p>
          <w:p w14:paraId="22285335" w14:textId="77777777" w:rsidR="00E3634D" w:rsidRPr="00504775" w:rsidRDefault="00E3634D" w:rsidP="00504775">
            <w:pPr>
              <w:spacing w:after="0" w:line="240" w:lineRule="auto"/>
              <w:ind w:left="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[92,742,875-93,324,350]</w:t>
            </w:r>
          </w:p>
        </w:tc>
        <w:tc>
          <w:tcPr>
            <w:tcW w:w="1196" w:type="pct"/>
          </w:tcPr>
          <w:p w14:paraId="000CEC08" w14:textId="77777777" w:rsidR="00E3634D" w:rsidRPr="00504775" w:rsidRDefault="00E3634D" w:rsidP="00504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5q15</w:t>
            </w:r>
          </w:p>
          <w:p w14:paraId="0AC795DF" w14:textId="77777777" w:rsidR="00E3634D" w:rsidRPr="00504775" w:rsidRDefault="00E3634D" w:rsidP="00504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[92,612,533-92,972,632]</w:t>
            </w:r>
          </w:p>
          <w:p w14:paraId="25CD50E0" w14:textId="77777777" w:rsidR="00E3634D" w:rsidRPr="00504775" w:rsidRDefault="00E3634D" w:rsidP="00504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5q33</w:t>
            </w:r>
          </w:p>
          <w:p w14:paraId="50A45FBC" w14:textId="77777777" w:rsidR="00E3634D" w:rsidRPr="00504775" w:rsidRDefault="00E3634D" w:rsidP="00504775">
            <w:pPr>
              <w:spacing w:after="0" w:line="240" w:lineRule="auto"/>
              <w:ind w:left="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[153,390,771-153,844,258]</w:t>
            </w:r>
          </w:p>
        </w:tc>
        <w:tc>
          <w:tcPr>
            <w:tcW w:w="489" w:type="pct"/>
          </w:tcPr>
          <w:p w14:paraId="4CF98610" w14:textId="77777777" w:rsidR="00E3634D" w:rsidRPr="00504775" w:rsidRDefault="00E3634D" w:rsidP="00504775">
            <w:pPr>
              <w:spacing w:after="0" w:line="240" w:lineRule="auto"/>
              <w:ind w:right="15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5q15</w:t>
            </w:r>
          </w:p>
          <w:p w14:paraId="1B98FAB1" w14:textId="77777777" w:rsidR="00E3634D" w:rsidRPr="00504775" w:rsidRDefault="00E3634D" w:rsidP="00504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[87,086,298-95,538,640]</w:t>
            </w:r>
          </w:p>
        </w:tc>
        <w:tc>
          <w:tcPr>
            <w:tcW w:w="591" w:type="pct"/>
          </w:tcPr>
          <w:p w14:paraId="56D61AD6" w14:textId="77777777" w:rsidR="00E3634D" w:rsidRPr="00504775" w:rsidRDefault="00E3634D" w:rsidP="00504775">
            <w:pPr>
              <w:spacing w:after="0" w:line="240" w:lineRule="auto"/>
              <w:ind w:right="1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5q15</w:t>
            </w:r>
          </w:p>
          <w:p w14:paraId="6ED068F8" w14:textId="77777777" w:rsidR="00E3634D" w:rsidRPr="00504775" w:rsidRDefault="00E3634D" w:rsidP="00504775">
            <w:pPr>
              <w:spacing w:after="0" w:line="240" w:lineRule="auto"/>
              <w:ind w:left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[87,086,298-357; 95,538,640-699]</w:t>
            </w:r>
          </w:p>
        </w:tc>
        <w:tc>
          <w:tcPr>
            <w:tcW w:w="425" w:type="pct"/>
            <w:tcBorders>
              <w:right w:val="nil"/>
            </w:tcBorders>
          </w:tcPr>
          <w:p w14:paraId="4C57DB25" w14:textId="77777777" w:rsidR="00E3634D" w:rsidRPr="00504775" w:rsidRDefault="00E3634D" w:rsidP="00504775">
            <w:pPr>
              <w:spacing w:after="0" w:line="240" w:lineRule="auto"/>
              <w:ind w:right="28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5q15</w:t>
            </w:r>
          </w:p>
          <w:p w14:paraId="617EE764" w14:textId="77777777" w:rsidR="00E3634D" w:rsidRPr="00504775" w:rsidRDefault="00E3634D" w:rsidP="00504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[88,641,401-94,876,462]</w:t>
            </w:r>
          </w:p>
        </w:tc>
      </w:tr>
      <w:tr w:rsidR="00504775" w14:paraId="7BA14F3A" w14:textId="77777777" w:rsidTr="00504775">
        <w:trPr>
          <w:trHeight w:val="1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pct"/>
          </w:tcPr>
          <w:p w14:paraId="2F445C36" w14:textId="1EF96016" w:rsidR="00E3634D" w:rsidRPr="00504775" w:rsidRDefault="00E3634D" w:rsidP="00504775">
            <w:pPr>
              <w:spacing w:after="52" w:line="240" w:lineRule="auto"/>
              <w:ind w:left="589" w:hanging="58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Type of chromosomal</w:t>
            </w:r>
            <w:r w:rsidR="00504775" w:rsidRPr="0050477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504775">
              <w:rPr>
                <w:rFonts w:ascii="Arial" w:eastAsia="Arial" w:hAnsi="Arial" w:cs="Arial"/>
                <w:sz w:val="20"/>
                <w:szCs w:val="20"/>
              </w:rPr>
              <w:t>abnormality</w:t>
            </w:r>
          </w:p>
        </w:tc>
        <w:tc>
          <w:tcPr>
            <w:tcW w:w="632" w:type="pct"/>
          </w:tcPr>
          <w:p w14:paraId="6C925E21" w14:textId="09628E77" w:rsidR="00E3634D" w:rsidRPr="00504775" w:rsidRDefault="00504775" w:rsidP="00504775">
            <w:pPr>
              <w:spacing w:after="52" w:line="240" w:lineRule="auto"/>
              <w:ind w:left="589" w:hanging="58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B</w:t>
            </w:r>
            <w:r w:rsidR="00E3634D" w:rsidRPr="00504775">
              <w:rPr>
                <w:rFonts w:ascii="Arial" w:eastAsia="Arial" w:hAnsi="Arial" w:cs="Arial"/>
                <w:sz w:val="20"/>
                <w:szCs w:val="20"/>
              </w:rPr>
              <w:t>alanced</w:t>
            </w:r>
            <w:r w:rsidRPr="0050477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E3634D" w:rsidRPr="00504775">
              <w:rPr>
                <w:rFonts w:ascii="Arial" w:eastAsia="Arial" w:hAnsi="Arial" w:cs="Arial"/>
                <w:sz w:val="20"/>
                <w:szCs w:val="20"/>
              </w:rPr>
              <w:t>chromosomal translocation</w:t>
            </w:r>
          </w:p>
          <w:p w14:paraId="46320203" w14:textId="77777777" w:rsidR="00E3634D" w:rsidRPr="00504775" w:rsidRDefault="00E3634D" w:rsidP="00504775">
            <w:pPr>
              <w:spacing w:after="23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(5;12)(q15;q15)</w:t>
            </w:r>
          </w:p>
          <w:p w14:paraId="078407D5" w14:textId="77777777" w:rsidR="00E3634D" w:rsidRPr="00504775" w:rsidRDefault="00E3634D" w:rsidP="00504775">
            <w:pPr>
              <w:spacing w:after="23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9 bp deletion at 5q15</w:t>
            </w:r>
          </w:p>
          <w:p w14:paraId="6F2D2894" w14:textId="77777777" w:rsidR="00E3634D" w:rsidRPr="00504775" w:rsidRDefault="00E3634D" w:rsidP="00504775">
            <w:pPr>
              <w:spacing w:after="0" w:line="240" w:lineRule="auto"/>
              <w:ind w:left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12 bp deletion at 12q15</w:t>
            </w:r>
          </w:p>
        </w:tc>
        <w:tc>
          <w:tcPr>
            <w:tcW w:w="706" w:type="pct"/>
          </w:tcPr>
          <w:p w14:paraId="327AAA6E" w14:textId="77777777" w:rsidR="00E3634D" w:rsidRPr="00504775" w:rsidRDefault="00E3634D" w:rsidP="00504775">
            <w:pPr>
              <w:spacing w:after="1017" w:line="240" w:lineRule="auto"/>
              <w:ind w:right="15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deletion</w:t>
            </w:r>
          </w:p>
          <w:p w14:paraId="26E910C2" w14:textId="77777777" w:rsidR="00E3634D" w:rsidRPr="00504775" w:rsidRDefault="00E3634D" w:rsidP="00504775">
            <w:pPr>
              <w:spacing w:after="0" w:line="240" w:lineRule="auto"/>
              <w:ind w:right="15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 xml:space="preserve">582 </w:t>
            </w:r>
            <w:proofErr w:type="spellStart"/>
            <w:r w:rsidRPr="00504775">
              <w:rPr>
                <w:rFonts w:ascii="Arial" w:eastAsia="Arial" w:hAnsi="Arial" w:cs="Arial"/>
                <w:sz w:val="20"/>
                <w:szCs w:val="20"/>
              </w:rPr>
              <w:t>Kb</w:t>
            </w:r>
            <w:proofErr w:type="spellEnd"/>
          </w:p>
        </w:tc>
        <w:tc>
          <w:tcPr>
            <w:tcW w:w="1196" w:type="pct"/>
          </w:tcPr>
          <w:p w14:paraId="5634B14D" w14:textId="05AC28F1" w:rsidR="00E3634D" w:rsidRPr="00504775" w:rsidRDefault="00504775" w:rsidP="00504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B</w:t>
            </w:r>
            <w:r w:rsidR="00E3634D" w:rsidRPr="00504775">
              <w:rPr>
                <w:rFonts w:ascii="Arial" w:eastAsia="Arial" w:hAnsi="Arial" w:cs="Arial"/>
                <w:sz w:val="20"/>
                <w:szCs w:val="20"/>
              </w:rPr>
              <w:t>alanced paracentric</w:t>
            </w:r>
          </w:p>
          <w:p w14:paraId="3E82B41C" w14:textId="6EF1F44C" w:rsidR="00E3634D" w:rsidRPr="00504775" w:rsidRDefault="00E3634D" w:rsidP="00504775">
            <w:pPr>
              <w:spacing w:after="472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chromo</w:t>
            </w:r>
            <w:r w:rsidR="00504775" w:rsidRPr="00504775">
              <w:rPr>
                <w:rFonts w:ascii="Arial" w:eastAsia="Arial" w:hAnsi="Arial" w:cs="Arial"/>
                <w:sz w:val="20"/>
                <w:szCs w:val="20"/>
              </w:rPr>
              <w:t>so</w:t>
            </w:r>
            <w:r w:rsidRPr="00504775">
              <w:rPr>
                <w:rFonts w:ascii="Arial" w:eastAsia="Arial" w:hAnsi="Arial" w:cs="Arial"/>
                <w:sz w:val="20"/>
                <w:szCs w:val="20"/>
              </w:rPr>
              <w:t>me 5 inversion inv(5)(q15q33.2)</w:t>
            </w:r>
          </w:p>
          <w:p w14:paraId="3744678B" w14:textId="77777777" w:rsidR="00E3634D" w:rsidRPr="00504775" w:rsidRDefault="00E3634D" w:rsidP="00504775">
            <w:pPr>
              <w:spacing w:after="0" w:line="240" w:lineRule="auto"/>
              <w:ind w:left="3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~400-500 kb</w:t>
            </w:r>
          </w:p>
        </w:tc>
        <w:tc>
          <w:tcPr>
            <w:tcW w:w="489" w:type="pct"/>
          </w:tcPr>
          <w:p w14:paraId="56452360" w14:textId="77777777" w:rsidR="00E3634D" w:rsidRPr="00504775" w:rsidRDefault="00E3634D" w:rsidP="00504775">
            <w:pPr>
              <w:spacing w:after="542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der(5)</w:t>
            </w:r>
          </w:p>
          <w:p w14:paraId="356AF896" w14:textId="77777777" w:rsidR="00E3634D" w:rsidRPr="00504775" w:rsidRDefault="00E3634D" w:rsidP="00504775">
            <w:pPr>
              <w:spacing w:after="162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del(5)(q14;21)t(1,5)(q31;q14)</w:t>
            </w:r>
          </w:p>
          <w:p w14:paraId="63CF5CBF" w14:textId="77777777" w:rsidR="00E3634D" w:rsidRPr="00504775" w:rsidRDefault="00E3634D" w:rsidP="00504775">
            <w:pPr>
              <w:spacing w:after="0" w:line="240" w:lineRule="auto"/>
              <w:ind w:right="16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17Mb</w:t>
            </w:r>
          </w:p>
        </w:tc>
        <w:tc>
          <w:tcPr>
            <w:tcW w:w="591" w:type="pct"/>
          </w:tcPr>
          <w:p w14:paraId="2525E574" w14:textId="77777777" w:rsidR="00E3634D" w:rsidRPr="00504775" w:rsidRDefault="00E3634D" w:rsidP="00504775">
            <w:pPr>
              <w:spacing w:after="1017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del(5)(q14.3-q15)</w:t>
            </w:r>
          </w:p>
          <w:p w14:paraId="39E0535B" w14:textId="77777777" w:rsidR="00E3634D" w:rsidRPr="00504775" w:rsidRDefault="00E3634D" w:rsidP="00504775">
            <w:pPr>
              <w:spacing w:after="0" w:line="240" w:lineRule="auto"/>
              <w:ind w:right="34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8.4Mb</w:t>
            </w:r>
          </w:p>
        </w:tc>
        <w:tc>
          <w:tcPr>
            <w:tcW w:w="425" w:type="pct"/>
            <w:tcBorders>
              <w:right w:val="nil"/>
            </w:tcBorders>
          </w:tcPr>
          <w:p w14:paraId="6DEA9715" w14:textId="77777777" w:rsidR="00E3634D" w:rsidRPr="00504775" w:rsidRDefault="00E3634D" w:rsidP="00504775">
            <w:pPr>
              <w:spacing w:after="1017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del(5)(q14.2q15)</w:t>
            </w:r>
          </w:p>
          <w:p w14:paraId="5BB2F657" w14:textId="77777777" w:rsidR="00E3634D" w:rsidRPr="00504775" w:rsidRDefault="00E3634D" w:rsidP="00504775">
            <w:pPr>
              <w:spacing w:after="0" w:line="240" w:lineRule="auto"/>
              <w:ind w:right="3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6.3Mb</w:t>
            </w:r>
          </w:p>
        </w:tc>
      </w:tr>
      <w:tr w:rsidR="00504775" w14:paraId="0DA40B24" w14:textId="77777777" w:rsidTr="00504775">
        <w:trPr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pct"/>
          </w:tcPr>
          <w:p w14:paraId="76696C49" w14:textId="6B62C232" w:rsidR="00E3634D" w:rsidRPr="00504775" w:rsidRDefault="00504775" w:rsidP="00504775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="00E3634D" w:rsidRPr="00504775">
              <w:rPr>
                <w:rFonts w:ascii="Arial" w:eastAsia="Arial" w:hAnsi="Arial" w:cs="Arial"/>
                <w:sz w:val="20"/>
                <w:szCs w:val="20"/>
              </w:rPr>
              <w:t>nheritance</w:t>
            </w:r>
          </w:p>
        </w:tc>
        <w:tc>
          <w:tcPr>
            <w:tcW w:w="632" w:type="pct"/>
          </w:tcPr>
          <w:p w14:paraId="456C356A" w14:textId="77777777" w:rsidR="00E3634D" w:rsidRPr="00504775" w:rsidRDefault="00E3634D" w:rsidP="00504775">
            <w:pPr>
              <w:spacing w:after="0" w:line="240" w:lineRule="auto"/>
              <w:ind w:left="23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paternally inherited</w:t>
            </w:r>
          </w:p>
        </w:tc>
        <w:tc>
          <w:tcPr>
            <w:tcW w:w="706" w:type="pct"/>
          </w:tcPr>
          <w:p w14:paraId="6349F7F3" w14:textId="77777777" w:rsidR="00E3634D" w:rsidRPr="00504775" w:rsidRDefault="00E3634D" w:rsidP="00504775">
            <w:pPr>
              <w:spacing w:after="0" w:line="240" w:lineRule="auto"/>
              <w:ind w:right="15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de novo</w:t>
            </w:r>
          </w:p>
        </w:tc>
        <w:tc>
          <w:tcPr>
            <w:tcW w:w="1196" w:type="pct"/>
          </w:tcPr>
          <w:p w14:paraId="27BA1A51" w14:textId="77777777" w:rsidR="00E3634D" w:rsidRPr="00504775" w:rsidRDefault="00E3634D" w:rsidP="00504775">
            <w:pPr>
              <w:spacing w:after="0" w:line="240" w:lineRule="auto"/>
              <w:ind w:left="8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de novo</w:t>
            </w:r>
          </w:p>
        </w:tc>
        <w:tc>
          <w:tcPr>
            <w:tcW w:w="489" w:type="pct"/>
          </w:tcPr>
          <w:p w14:paraId="299064A0" w14:textId="77777777" w:rsidR="00E3634D" w:rsidRPr="00504775" w:rsidRDefault="00E3634D" w:rsidP="00504775">
            <w:pPr>
              <w:spacing w:after="0" w:line="240" w:lineRule="auto"/>
              <w:ind w:right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de novo</w:t>
            </w:r>
          </w:p>
        </w:tc>
        <w:tc>
          <w:tcPr>
            <w:tcW w:w="591" w:type="pct"/>
          </w:tcPr>
          <w:p w14:paraId="237127BE" w14:textId="77777777" w:rsidR="00E3634D" w:rsidRPr="00504775" w:rsidRDefault="00E3634D" w:rsidP="00504775">
            <w:pPr>
              <w:spacing w:after="0" w:line="240" w:lineRule="auto"/>
              <w:ind w:right="3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de novo</w:t>
            </w:r>
          </w:p>
        </w:tc>
        <w:tc>
          <w:tcPr>
            <w:tcW w:w="425" w:type="pct"/>
            <w:tcBorders>
              <w:right w:val="nil"/>
            </w:tcBorders>
          </w:tcPr>
          <w:p w14:paraId="470E60CA" w14:textId="77777777" w:rsidR="00E3634D" w:rsidRPr="00504775" w:rsidRDefault="00E3634D" w:rsidP="00504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de novo</w:t>
            </w:r>
          </w:p>
        </w:tc>
      </w:tr>
      <w:tr w:rsidR="00504775" w14:paraId="250A1921" w14:textId="77777777" w:rsidTr="00504775">
        <w:trPr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pct"/>
          </w:tcPr>
          <w:p w14:paraId="694C0AD0" w14:textId="77777777" w:rsidR="00E3634D" w:rsidRPr="00504775" w:rsidRDefault="00E3634D" w:rsidP="00504775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Genes affected</w:t>
            </w:r>
          </w:p>
        </w:tc>
        <w:tc>
          <w:tcPr>
            <w:tcW w:w="632" w:type="pct"/>
          </w:tcPr>
          <w:p w14:paraId="2547CA3F" w14:textId="77777777" w:rsidR="00E3634D" w:rsidRPr="00504775" w:rsidRDefault="00E3634D" w:rsidP="00504775">
            <w:pPr>
              <w:spacing w:after="0" w:line="240" w:lineRule="auto"/>
              <w:ind w:left="2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NR2F1-AS</w:t>
            </w:r>
          </w:p>
        </w:tc>
        <w:tc>
          <w:tcPr>
            <w:tcW w:w="706" w:type="pct"/>
          </w:tcPr>
          <w:p w14:paraId="4E268FF4" w14:textId="77777777" w:rsidR="00E3634D" w:rsidRPr="00504775" w:rsidRDefault="00E3634D" w:rsidP="00504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NR2F1-AS, NR2F1, FAM172A, POU5F2</w:t>
            </w:r>
          </w:p>
        </w:tc>
        <w:tc>
          <w:tcPr>
            <w:tcW w:w="1196" w:type="pct"/>
          </w:tcPr>
          <w:p w14:paraId="386D5EE7" w14:textId="77777777" w:rsidR="00E3634D" w:rsidRPr="00504775" w:rsidRDefault="00E3634D" w:rsidP="00504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NR2F1-AS and NR2F1</w:t>
            </w:r>
          </w:p>
        </w:tc>
        <w:tc>
          <w:tcPr>
            <w:tcW w:w="489" w:type="pct"/>
          </w:tcPr>
          <w:p w14:paraId="56DEA6E6" w14:textId="77777777" w:rsidR="00E3634D" w:rsidRPr="00504775" w:rsidRDefault="00E3634D" w:rsidP="00504775">
            <w:pPr>
              <w:spacing w:after="0" w:line="240" w:lineRule="auto"/>
              <w:ind w:right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&gt;10 genes</w:t>
            </w:r>
          </w:p>
        </w:tc>
        <w:tc>
          <w:tcPr>
            <w:tcW w:w="591" w:type="pct"/>
          </w:tcPr>
          <w:p w14:paraId="36B59D5F" w14:textId="77777777" w:rsidR="00E3634D" w:rsidRPr="00504775" w:rsidRDefault="00E3634D" w:rsidP="00504775">
            <w:pPr>
              <w:spacing w:after="0" w:line="240" w:lineRule="auto"/>
              <w:ind w:right="3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&gt;10 genes</w:t>
            </w:r>
          </w:p>
        </w:tc>
        <w:tc>
          <w:tcPr>
            <w:tcW w:w="425" w:type="pct"/>
            <w:tcBorders>
              <w:right w:val="nil"/>
            </w:tcBorders>
          </w:tcPr>
          <w:p w14:paraId="70631ADA" w14:textId="77777777" w:rsidR="00E3634D" w:rsidRPr="00504775" w:rsidRDefault="00E3634D" w:rsidP="00504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&gt;10 genes</w:t>
            </w:r>
          </w:p>
        </w:tc>
      </w:tr>
      <w:tr w:rsidR="00504775" w14:paraId="6C61EAD5" w14:textId="77777777" w:rsidTr="00504775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pct"/>
          </w:tcPr>
          <w:p w14:paraId="0F72CB40" w14:textId="77777777" w:rsidR="00E3634D" w:rsidRPr="00504775" w:rsidRDefault="00E3634D" w:rsidP="00504775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Developmental delay</w:t>
            </w:r>
          </w:p>
        </w:tc>
        <w:tc>
          <w:tcPr>
            <w:tcW w:w="632" w:type="pct"/>
          </w:tcPr>
          <w:p w14:paraId="41EC1BEF" w14:textId="77777777" w:rsidR="00E3634D" w:rsidRPr="00504775" w:rsidRDefault="00E3634D" w:rsidP="00504775">
            <w:pPr>
              <w:spacing w:after="0" w:line="240" w:lineRule="auto"/>
              <w:ind w:left="2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706" w:type="pct"/>
          </w:tcPr>
          <w:p w14:paraId="19F876D2" w14:textId="77777777" w:rsidR="00E3634D" w:rsidRPr="00504775" w:rsidRDefault="00E3634D" w:rsidP="00504775">
            <w:pPr>
              <w:spacing w:after="0" w:line="240" w:lineRule="auto"/>
              <w:ind w:right="15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1196" w:type="pct"/>
          </w:tcPr>
          <w:p w14:paraId="6BF30557" w14:textId="77777777" w:rsidR="00E3634D" w:rsidRPr="00504775" w:rsidRDefault="00E3634D" w:rsidP="00504775">
            <w:pPr>
              <w:spacing w:after="0" w:line="240" w:lineRule="auto"/>
              <w:ind w:left="8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489" w:type="pct"/>
          </w:tcPr>
          <w:p w14:paraId="6520DD81" w14:textId="77777777" w:rsidR="00E3634D" w:rsidRPr="00504775" w:rsidRDefault="00E3634D" w:rsidP="00504775">
            <w:pPr>
              <w:spacing w:after="0" w:line="240" w:lineRule="auto"/>
              <w:ind w:right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591" w:type="pct"/>
          </w:tcPr>
          <w:p w14:paraId="38DE844B" w14:textId="77777777" w:rsidR="00E3634D" w:rsidRPr="00504775" w:rsidRDefault="00E3634D" w:rsidP="00504775">
            <w:pPr>
              <w:spacing w:after="0" w:line="240" w:lineRule="auto"/>
              <w:ind w:right="34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425" w:type="pct"/>
            <w:tcBorders>
              <w:right w:val="nil"/>
            </w:tcBorders>
          </w:tcPr>
          <w:p w14:paraId="4B85F056" w14:textId="77777777" w:rsidR="00E3634D" w:rsidRPr="00504775" w:rsidRDefault="00E3634D" w:rsidP="00504775">
            <w:pPr>
              <w:spacing w:after="0" w:line="240" w:lineRule="auto"/>
              <w:ind w:right="3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</w:tr>
      <w:tr w:rsidR="00504775" w14:paraId="3E39710A" w14:textId="77777777" w:rsidTr="00504775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pct"/>
          </w:tcPr>
          <w:p w14:paraId="037AD42F" w14:textId="77777777" w:rsidR="00E3634D" w:rsidRPr="00504775" w:rsidRDefault="00E3634D" w:rsidP="00504775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Congenital malformations</w:t>
            </w:r>
          </w:p>
          <w:p w14:paraId="1A2ACAA5" w14:textId="77777777" w:rsidR="00E3634D" w:rsidRPr="00504775" w:rsidRDefault="00E3634D" w:rsidP="00504775">
            <w:pPr>
              <w:spacing w:after="12" w:line="240" w:lineRule="auto"/>
              <w:ind w:left="-742" w:right="-603"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Hypertelorism</w:t>
            </w:r>
          </w:p>
        </w:tc>
        <w:tc>
          <w:tcPr>
            <w:tcW w:w="632" w:type="pct"/>
          </w:tcPr>
          <w:p w14:paraId="76ACDEED" w14:textId="77777777" w:rsidR="00E3634D" w:rsidRPr="00504775" w:rsidRDefault="00E3634D" w:rsidP="00504775">
            <w:pPr>
              <w:spacing w:after="0" w:line="240" w:lineRule="auto"/>
              <w:ind w:left="23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706" w:type="pct"/>
          </w:tcPr>
          <w:p w14:paraId="60F112C5" w14:textId="77777777" w:rsidR="00E3634D" w:rsidRPr="00504775" w:rsidRDefault="00E3634D" w:rsidP="00504775">
            <w:pPr>
              <w:spacing w:after="0" w:line="240" w:lineRule="auto"/>
              <w:ind w:right="15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1196" w:type="pct"/>
          </w:tcPr>
          <w:p w14:paraId="1B6A0655" w14:textId="77777777" w:rsidR="00E3634D" w:rsidRPr="00504775" w:rsidRDefault="00E3634D" w:rsidP="00504775">
            <w:pPr>
              <w:spacing w:after="0" w:line="240" w:lineRule="auto"/>
              <w:ind w:left="8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489" w:type="pct"/>
          </w:tcPr>
          <w:p w14:paraId="4D819A88" w14:textId="77777777" w:rsidR="00E3634D" w:rsidRPr="00504775" w:rsidRDefault="00E3634D" w:rsidP="00504775">
            <w:pPr>
              <w:spacing w:after="0" w:line="240" w:lineRule="auto"/>
              <w:ind w:right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591" w:type="pct"/>
          </w:tcPr>
          <w:p w14:paraId="00124155" w14:textId="77777777" w:rsidR="00E3634D" w:rsidRPr="00504775" w:rsidRDefault="00E3634D" w:rsidP="00504775">
            <w:pPr>
              <w:spacing w:after="0" w:line="240" w:lineRule="auto"/>
              <w:ind w:right="3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right w:val="nil"/>
            </w:tcBorders>
          </w:tcPr>
          <w:p w14:paraId="5760F8E6" w14:textId="77777777" w:rsidR="00E3634D" w:rsidRPr="00504775" w:rsidRDefault="00E3634D" w:rsidP="00504775">
            <w:pPr>
              <w:spacing w:after="0" w:line="240" w:lineRule="auto"/>
              <w:ind w:right="3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</w:tr>
      <w:tr w:rsidR="00504775" w14:paraId="725BA432" w14:textId="77777777" w:rsidTr="00504775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pct"/>
          </w:tcPr>
          <w:p w14:paraId="3CB259CF" w14:textId="77777777" w:rsidR="00E3634D" w:rsidRPr="00504775" w:rsidRDefault="00E3634D" w:rsidP="00504775">
            <w:pPr>
              <w:spacing w:after="12" w:line="240" w:lineRule="auto"/>
              <w:ind w:left="-742" w:right="-603" w:hanging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Periventricular heterotopia</w:t>
            </w:r>
          </w:p>
        </w:tc>
        <w:tc>
          <w:tcPr>
            <w:tcW w:w="632" w:type="pct"/>
          </w:tcPr>
          <w:p w14:paraId="212C377D" w14:textId="77777777" w:rsidR="00E3634D" w:rsidRPr="00504775" w:rsidRDefault="00E3634D" w:rsidP="00504775">
            <w:pPr>
              <w:spacing w:after="0" w:line="240" w:lineRule="auto"/>
              <w:ind w:left="23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706" w:type="pct"/>
          </w:tcPr>
          <w:p w14:paraId="38596F5B" w14:textId="77777777" w:rsidR="00E3634D" w:rsidRPr="00504775" w:rsidRDefault="00E3634D" w:rsidP="00504775">
            <w:pPr>
              <w:spacing w:after="0" w:line="240" w:lineRule="auto"/>
              <w:ind w:right="15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196" w:type="pct"/>
          </w:tcPr>
          <w:p w14:paraId="5A11D1B2" w14:textId="77777777" w:rsidR="00E3634D" w:rsidRPr="00504775" w:rsidRDefault="00E3634D" w:rsidP="00504775">
            <w:pPr>
              <w:spacing w:after="0" w:line="240" w:lineRule="auto"/>
              <w:ind w:left="8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78A6791F" w14:textId="77777777" w:rsidR="00E3634D" w:rsidRPr="00504775" w:rsidRDefault="00E3634D" w:rsidP="00504775">
            <w:pPr>
              <w:spacing w:after="0" w:line="240" w:lineRule="auto"/>
              <w:ind w:right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591" w:type="pct"/>
          </w:tcPr>
          <w:p w14:paraId="258183D6" w14:textId="77777777" w:rsidR="00E3634D" w:rsidRPr="00504775" w:rsidRDefault="00E3634D" w:rsidP="00504775">
            <w:pPr>
              <w:spacing w:after="0" w:line="240" w:lineRule="auto"/>
              <w:ind w:right="34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425" w:type="pct"/>
            <w:tcBorders>
              <w:right w:val="nil"/>
            </w:tcBorders>
          </w:tcPr>
          <w:p w14:paraId="74AB8008" w14:textId="77777777" w:rsidR="00E3634D" w:rsidRPr="00504775" w:rsidRDefault="00E3634D" w:rsidP="00504775">
            <w:pPr>
              <w:spacing w:after="0" w:line="240" w:lineRule="auto"/>
              <w:ind w:right="3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</w:tr>
      <w:tr w:rsidR="00504775" w14:paraId="6C70276B" w14:textId="77777777" w:rsidTr="00504775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pct"/>
          </w:tcPr>
          <w:p w14:paraId="40B70494" w14:textId="77777777" w:rsidR="00E3634D" w:rsidRPr="00504775" w:rsidRDefault="00E3634D" w:rsidP="00504775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Ophthalmological condition</w:t>
            </w:r>
          </w:p>
        </w:tc>
        <w:tc>
          <w:tcPr>
            <w:tcW w:w="632" w:type="pct"/>
          </w:tcPr>
          <w:p w14:paraId="483789B1" w14:textId="77777777" w:rsidR="00E3634D" w:rsidRPr="00504775" w:rsidRDefault="00E3634D" w:rsidP="00504775">
            <w:pPr>
              <w:spacing w:after="0" w:line="240" w:lineRule="auto"/>
              <w:ind w:left="2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706" w:type="pct"/>
          </w:tcPr>
          <w:p w14:paraId="15AA22AC" w14:textId="77777777" w:rsidR="00E3634D" w:rsidRPr="00504775" w:rsidRDefault="00E3634D" w:rsidP="00504775">
            <w:pPr>
              <w:spacing w:after="0" w:line="240" w:lineRule="auto"/>
              <w:ind w:right="15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1196" w:type="pct"/>
          </w:tcPr>
          <w:p w14:paraId="3B00CC05" w14:textId="77777777" w:rsidR="00E3634D" w:rsidRPr="00504775" w:rsidRDefault="00E3634D" w:rsidP="00504775">
            <w:pPr>
              <w:spacing w:after="0" w:line="240" w:lineRule="auto"/>
              <w:ind w:left="8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489" w:type="pct"/>
          </w:tcPr>
          <w:p w14:paraId="289FA3C0" w14:textId="77777777" w:rsidR="00E3634D" w:rsidRPr="00504775" w:rsidRDefault="00E3634D" w:rsidP="00504775">
            <w:pPr>
              <w:spacing w:after="0" w:line="240" w:lineRule="auto"/>
              <w:ind w:right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591" w:type="pct"/>
          </w:tcPr>
          <w:p w14:paraId="0F59BE9E" w14:textId="77777777" w:rsidR="00E3634D" w:rsidRPr="00504775" w:rsidRDefault="00E3634D" w:rsidP="00504775">
            <w:pPr>
              <w:spacing w:after="0" w:line="240" w:lineRule="auto"/>
              <w:ind w:right="3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right w:val="nil"/>
            </w:tcBorders>
          </w:tcPr>
          <w:p w14:paraId="00F259EA" w14:textId="77777777" w:rsidR="00E3634D" w:rsidRPr="00504775" w:rsidRDefault="00E3634D" w:rsidP="00504775">
            <w:pPr>
              <w:spacing w:after="0" w:line="240" w:lineRule="auto"/>
              <w:ind w:right="3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504775" w14:paraId="30B1AD3F" w14:textId="77777777" w:rsidTr="00504775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pct"/>
          </w:tcPr>
          <w:p w14:paraId="25A523AB" w14:textId="77777777" w:rsidR="00E3634D" w:rsidRPr="00504775" w:rsidRDefault="00E3634D" w:rsidP="00504775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Hypertelorism</w:t>
            </w:r>
          </w:p>
        </w:tc>
        <w:tc>
          <w:tcPr>
            <w:tcW w:w="632" w:type="pct"/>
          </w:tcPr>
          <w:p w14:paraId="4B56166F" w14:textId="77777777" w:rsidR="00E3634D" w:rsidRPr="00504775" w:rsidRDefault="00E3634D" w:rsidP="00504775">
            <w:pPr>
              <w:spacing w:after="0" w:line="240" w:lineRule="auto"/>
              <w:ind w:left="23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706" w:type="pct"/>
          </w:tcPr>
          <w:p w14:paraId="40A78CD2" w14:textId="77777777" w:rsidR="00E3634D" w:rsidRPr="00504775" w:rsidRDefault="00E3634D" w:rsidP="00504775">
            <w:pPr>
              <w:spacing w:after="0" w:line="240" w:lineRule="auto"/>
              <w:ind w:right="15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196" w:type="pct"/>
          </w:tcPr>
          <w:p w14:paraId="76D22EB9" w14:textId="77777777" w:rsidR="00E3634D" w:rsidRPr="00504775" w:rsidRDefault="00E3634D" w:rsidP="00504775">
            <w:pPr>
              <w:spacing w:after="0" w:line="240" w:lineRule="auto"/>
              <w:ind w:left="8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7857789F" w14:textId="77777777" w:rsidR="00E3634D" w:rsidRPr="00504775" w:rsidRDefault="00E3634D" w:rsidP="00504775">
            <w:pPr>
              <w:spacing w:after="0" w:line="240" w:lineRule="auto"/>
              <w:ind w:right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591" w:type="pct"/>
          </w:tcPr>
          <w:p w14:paraId="4EBB710F" w14:textId="77777777" w:rsidR="00E3634D" w:rsidRPr="00504775" w:rsidRDefault="00E3634D" w:rsidP="00504775">
            <w:pPr>
              <w:spacing w:after="0" w:line="240" w:lineRule="auto"/>
              <w:ind w:right="34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425" w:type="pct"/>
            <w:tcBorders>
              <w:right w:val="nil"/>
            </w:tcBorders>
          </w:tcPr>
          <w:p w14:paraId="07ED2BB0" w14:textId="77777777" w:rsidR="00E3634D" w:rsidRPr="00504775" w:rsidRDefault="00E3634D" w:rsidP="00504775">
            <w:pPr>
              <w:spacing w:after="0" w:line="240" w:lineRule="auto"/>
              <w:ind w:right="3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504775" w14:paraId="60A145A1" w14:textId="77777777" w:rsidTr="00504775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pct"/>
          </w:tcPr>
          <w:p w14:paraId="2B50071B" w14:textId="77777777" w:rsidR="00E3634D" w:rsidRPr="00504775" w:rsidRDefault="00E3634D" w:rsidP="00504775">
            <w:pPr>
              <w:spacing w:after="12" w:line="240" w:lineRule="auto"/>
              <w:ind w:left="-742" w:right="-603"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High arched eyebrows</w:t>
            </w:r>
          </w:p>
          <w:p w14:paraId="382D59A5" w14:textId="77777777" w:rsidR="00E3634D" w:rsidRPr="00504775" w:rsidRDefault="00E3634D" w:rsidP="00504775">
            <w:pPr>
              <w:spacing w:after="0" w:line="240" w:lineRule="auto"/>
              <w:ind w:left="23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2" w:type="pct"/>
          </w:tcPr>
          <w:p w14:paraId="3ED4E9AE" w14:textId="77777777" w:rsidR="00E3634D" w:rsidRPr="00504775" w:rsidRDefault="00E3634D" w:rsidP="00504775">
            <w:pPr>
              <w:spacing w:after="0" w:line="240" w:lineRule="auto"/>
              <w:ind w:left="23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706" w:type="pct"/>
          </w:tcPr>
          <w:p w14:paraId="091590C8" w14:textId="77777777" w:rsidR="00E3634D" w:rsidRPr="00504775" w:rsidRDefault="00E3634D" w:rsidP="00504775">
            <w:pPr>
              <w:spacing w:after="0" w:line="240" w:lineRule="auto"/>
              <w:ind w:right="15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196" w:type="pct"/>
          </w:tcPr>
          <w:p w14:paraId="1B5FF098" w14:textId="77777777" w:rsidR="00E3634D" w:rsidRPr="00504775" w:rsidRDefault="00E3634D" w:rsidP="00504775">
            <w:pPr>
              <w:spacing w:after="0" w:line="240" w:lineRule="auto"/>
              <w:ind w:left="8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4A9DC9F0" w14:textId="77777777" w:rsidR="00E3634D" w:rsidRPr="00504775" w:rsidRDefault="00E3634D" w:rsidP="00504775">
            <w:pPr>
              <w:spacing w:after="0" w:line="240" w:lineRule="auto"/>
              <w:ind w:right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591" w:type="pct"/>
          </w:tcPr>
          <w:p w14:paraId="2258EA69" w14:textId="77777777" w:rsidR="00E3634D" w:rsidRPr="00504775" w:rsidRDefault="00E3634D" w:rsidP="00504775">
            <w:pPr>
              <w:spacing w:after="0" w:line="240" w:lineRule="auto"/>
              <w:ind w:right="34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425" w:type="pct"/>
            <w:tcBorders>
              <w:right w:val="nil"/>
            </w:tcBorders>
          </w:tcPr>
          <w:p w14:paraId="4825790A" w14:textId="77777777" w:rsidR="00E3634D" w:rsidRPr="00504775" w:rsidRDefault="00E3634D" w:rsidP="00504775">
            <w:pPr>
              <w:spacing w:after="0" w:line="240" w:lineRule="auto"/>
              <w:ind w:right="3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504775" w14:paraId="24C29EF3" w14:textId="77777777" w:rsidTr="00504775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pct"/>
          </w:tcPr>
          <w:p w14:paraId="25F918E4" w14:textId="77777777" w:rsidR="00E3634D" w:rsidRPr="00504775" w:rsidRDefault="00E3634D" w:rsidP="00504775">
            <w:pPr>
              <w:spacing w:after="12" w:line="240" w:lineRule="auto"/>
              <w:ind w:left="-742" w:right="-603" w:hanging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Abnormal slanting of</w:t>
            </w:r>
          </w:p>
          <w:p w14:paraId="603CAFC7" w14:textId="77777777" w:rsidR="00E3634D" w:rsidRPr="00504775" w:rsidRDefault="00E3634D" w:rsidP="00504775">
            <w:pPr>
              <w:spacing w:after="12" w:line="240" w:lineRule="auto"/>
              <w:ind w:left="-742" w:right="-603"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palpebral fissures</w:t>
            </w:r>
          </w:p>
          <w:p w14:paraId="1330540A" w14:textId="77777777" w:rsidR="00E3634D" w:rsidRPr="00504775" w:rsidRDefault="00E3634D" w:rsidP="00504775">
            <w:pPr>
              <w:spacing w:after="0" w:line="240" w:lineRule="auto"/>
              <w:ind w:left="23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2" w:type="pct"/>
          </w:tcPr>
          <w:p w14:paraId="4014C8F1" w14:textId="77777777" w:rsidR="00E3634D" w:rsidRPr="00504775" w:rsidRDefault="00E3634D" w:rsidP="00504775">
            <w:pPr>
              <w:spacing w:after="0" w:line="240" w:lineRule="auto"/>
              <w:ind w:left="23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706" w:type="pct"/>
          </w:tcPr>
          <w:p w14:paraId="786DA010" w14:textId="77777777" w:rsidR="00E3634D" w:rsidRPr="00504775" w:rsidRDefault="00E3634D" w:rsidP="00504775">
            <w:pPr>
              <w:spacing w:after="0" w:line="240" w:lineRule="auto"/>
              <w:ind w:right="15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196" w:type="pct"/>
          </w:tcPr>
          <w:p w14:paraId="20A26FD7" w14:textId="77777777" w:rsidR="00E3634D" w:rsidRPr="00504775" w:rsidRDefault="00E3634D" w:rsidP="00504775">
            <w:pPr>
              <w:spacing w:after="0" w:line="240" w:lineRule="auto"/>
              <w:ind w:left="8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489" w:type="pct"/>
          </w:tcPr>
          <w:p w14:paraId="12A93F7C" w14:textId="77777777" w:rsidR="00E3634D" w:rsidRPr="00504775" w:rsidRDefault="00E3634D" w:rsidP="00504775">
            <w:pPr>
              <w:spacing w:after="0" w:line="240" w:lineRule="auto"/>
              <w:ind w:right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591" w:type="pct"/>
          </w:tcPr>
          <w:p w14:paraId="01F52A41" w14:textId="77777777" w:rsidR="00E3634D" w:rsidRPr="00504775" w:rsidRDefault="00E3634D" w:rsidP="00504775">
            <w:pPr>
              <w:spacing w:after="0" w:line="240" w:lineRule="auto"/>
              <w:ind w:right="3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right w:val="nil"/>
            </w:tcBorders>
          </w:tcPr>
          <w:p w14:paraId="3562A78D" w14:textId="77777777" w:rsidR="00E3634D" w:rsidRPr="00504775" w:rsidRDefault="00E3634D" w:rsidP="00504775">
            <w:pPr>
              <w:spacing w:after="0" w:line="240" w:lineRule="auto"/>
              <w:ind w:right="3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504775" w14:paraId="5B499D42" w14:textId="77777777" w:rsidTr="00504775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pct"/>
          </w:tcPr>
          <w:p w14:paraId="595888C6" w14:textId="77777777" w:rsidR="00E3634D" w:rsidRPr="00504775" w:rsidRDefault="00E3634D" w:rsidP="00504775">
            <w:pPr>
              <w:spacing w:after="12" w:line="240" w:lineRule="auto"/>
              <w:ind w:left="-742" w:right="-603"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Micrognathia</w:t>
            </w:r>
          </w:p>
          <w:p w14:paraId="3483EC1F" w14:textId="77777777" w:rsidR="00E3634D" w:rsidRPr="00504775" w:rsidRDefault="00E3634D" w:rsidP="00504775">
            <w:pPr>
              <w:spacing w:after="0" w:line="240" w:lineRule="auto"/>
              <w:ind w:left="23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2" w:type="pct"/>
          </w:tcPr>
          <w:p w14:paraId="44063315" w14:textId="77777777" w:rsidR="00E3634D" w:rsidRPr="00504775" w:rsidRDefault="00E3634D" w:rsidP="00504775">
            <w:pPr>
              <w:spacing w:after="0" w:line="240" w:lineRule="auto"/>
              <w:ind w:left="23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706" w:type="pct"/>
          </w:tcPr>
          <w:p w14:paraId="3CE293F5" w14:textId="77777777" w:rsidR="00E3634D" w:rsidRPr="00504775" w:rsidRDefault="00E3634D" w:rsidP="00504775">
            <w:pPr>
              <w:spacing w:after="0" w:line="240" w:lineRule="auto"/>
              <w:ind w:right="15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196" w:type="pct"/>
          </w:tcPr>
          <w:p w14:paraId="5B52E3FC" w14:textId="77777777" w:rsidR="00E3634D" w:rsidRPr="00504775" w:rsidRDefault="00E3634D" w:rsidP="00504775">
            <w:pPr>
              <w:spacing w:after="0" w:line="240" w:lineRule="auto"/>
              <w:ind w:left="8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489" w:type="pct"/>
          </w:tcPr>
          <w:p w14:paraId="16012D6A" w14:textId="77777777" w:rsidR="00E3634D" w:rsidRPr="00504775" w:rsidRDefault="00E3634D" w:rsidP="00504775">
            <w:pPr>
              <w:spacing w:after="0" w:line="240" w:lineRule="auto"/>
              <w:ind w:right="16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91" w:type="pct"/>
          </w:tcPr>
          <w:p w14:paraId="46380071" w14:textId="77777777" w:rsidR="00E3634D" w:rsidRPr="00504775" w:rsidRDefault="00E3634D" w:rsidP="00504775">
            <w:pPr>
              <w:spacing w:after="0" w:line="240" w:lineRule="auto"/>
              <w:ind w:right="34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425" w:type="pct"/>
            <w:tcBorders>
              <w:right w:val="nil"/>
            </w:tcBorders>
          </w:tcPr>
          <w:p w14:paraId="6D75CD15" w14:textId="77777777" w:rsidR="00E3634D" w:rsidRPr="00504775" w:rsidRDefault="00E3634D" w:rsidP="00504775">
            <w:pPr>
              <w:spacing w:after="0" w:line="240" w:lineRule="auto"/>
              <w:ind w:right="3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504775" w14:paraId="5F5EA332" w14:textId="77777777" w:rsidTr="00504775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pct"/>
          </w:tcPr>
          <w:p w14:paraId="3222C5EB" w14:textId="77777777" w:rsidR="00E3634D" w:rsidRPr="00504775" w:rsidRDefault="00E3634D" w:rsidP="00504775">
            <w:pPr>
              <w:spacing w:after="12" w:line="240" w:lineRule="auto"/>
              <w:ind w:left="-742" w:right="-603"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Abnormal ears</w:t>
            </w:r>
          </w:p>
          <w:p w14:paraId="7B0F9325" w14:textId="77777777" w:rsidR="00E3634D" w:rsidRPr="00504775" w:rsidRDefault="00E3634D" w:rsidP="00504775">
            <w:pPr>
              <w:spacing w:after="0" w:line="240" w:lineRule="auto"/>
              <w:ind w:left="23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2" w:type="pct"/>
          </w:tcPr>
          <w:p w14:paraId="1F8CFD49" w14:textId="77777777" w:rsidR="00E3634D" w:rsidRPr="00504775" w:rsidRDefault="00E3634D" w:rsidP="00504775">
            <w:pPr>
              <w:spacing w:after="0" w:line="240" w:lineRule="auto"/>
              <w:ind w:left="23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706" w:type="pct"/>
          </w:tcPr>
          <w:p w14:paraId="7EDDA352" w14:textId="77777777" w:rsidR="00E3634D" w:rsidRPr="00504775" w:rsidRDefault="00E3634D" w:rsidP="00504775">
            <w:pPr>
              <w:spacing w:after="0" w:line="240" w:lineRule="auto"/>
              <w:ind w:right="15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1196" w:type="pct"/>
          </w:tcPr>
          <w:p w14:paraId="17CF7DC6" w14:textId="77777777" w:rsidR="00E3634D" w:rsidRPr="00504775" w:rsidRDefault="00E3634D" w:rsidP="00504775">
            <w:pPr>
              <w:spacing w:after="0" w:line="240" w:lineRule="auto"/>
              <w:ind w:left="8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489" w:type="pct"/>
          </w:tcPr>
          <w:p w14:paraId="0E18C782" w14:textId="77777777" w:rsidR="00E3634D" w:rsidRPr="00504775" w:rsidRDefault="00E3634D" w:rsidP="00504775">
            <w:pPr>
              <w:spacing w:after="0" w:line="240" w:lineRule="auto"/>
              <w:ind w:right="16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91" w:type="pct"/>
          </w:tcPr>
          <w:p w14:paraId="67AA9101" w14:textId="77777777" w:rsidR="00E3634D" w:rsidRPr="00504775" w:rsidRDefault="00E3634D" w:rsidP="00504775">
            <w:pPr>
              <w:spacing w:after="0" w:line="240" w:lineRule="auto"/>
              <w:ind w:right="3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right w:val="nil"/>
            </w:tcBorders>
          </w:tcPr>
          <w:p w14:paraId="1589B7D8" w14:textId="77777777" w:rsidR="00E3634D" w:rsidRPr="00504775" w:rsidRDefault="00E3634D" w:rsidP="00504775">
            <w:pPr>
              <w:spacing w:after="0" w:line="240" w:lineRule="auto"/>
              <w:ind w:right="35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04775" w14:paraId="262B603E" w14:textId="77777777" w:rsidTr="00504775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pct"/>
          </w:tcPr>
          <w:p w14:paraId="4CA7AB2D" w14:textId="77777777" w:rsidR="00E3634D" w:rsidRPr="00504775" w:rsidRDefault="00E3634D" w:rsidP="00504775">
            <w:pPr>
              <w:spacing w:after="12" w:line="240" w:lineRule="auto"/>
              <w:ind w:left="-742" w:right="-603"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Nasal abnormalities</w:t>
            </w:r>
          </w:p>
          <w:p w14:paraId="575EBA68" w14:textId="77777777" w:rsidR="00E3634D" w:rsidRPr="00504775" w:rsidRDefault="00E3634D" w:rsidP="00504775">
            <w:pPr>
              <w:spacing w:after="0" w:line="240" w:lineRule="auto"/>
              <w:ind w:left="23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2" w:type="pct"/>
          </w:tcPr>
          <w:p w14:paraId="6822188C" w14:textId="77777777" w:rsidR="00E3634D" w:rsidRPr="00504775" w:rsidRDefault="00E3634D" w:rsidP="00504775">
            <w:pPr>
              <w:spacing w:after="0" w:line="240" w:lineRule="auto"/>
              <w:ind w:left="23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706" w:type="pct"/>
          </w:tcPr>
          <w:p w14:paraId="7F149ADB" w14:textId="77777777" w:rsidR="00E3634D" w:rsidRPr="00504775" w:rsidRDefault="00E3634D" w:rsidP="00504775">
            <w:pPr>
              <w:spacing w:after="0" w:line="240" w:lineRule="auto"/>
              <w:ind w:right="15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1196" w:type="pct"/>
          </w:tcPr>
          <w:p w14:paraId="5485C841" w14:textId="77777777" w:rsidR="00E3634D" w:rsidRPr="00504775" w:rsidRDefault="00E3634D" w:rsidP="00504775">
            <w:pPr>
              <w:spacing w:after="0" w:line="240" w:lineRule="auto"/>
              <w:ind w:left="8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489" w:type="pct"/>
          </w:tcPr>
          <w:p w14:paraId="2B6059D4" w14:textId="77777777" w:rsidR="00E3634D" w:rsidRPr="00504775" w:rsidRDefault="00E3634D" w:rsidP="00504775">
            <w:pPr>
              <w:spacing w:after="0" w:line="240" w:lineRule="auto"/>
              <w:ind w:right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591" w:type="pct"/>
          </w:tcPr>
          <w:p w14:paraId="2A62E94B" w14:textId="77777777" w:rsidR="00E3634D" w:rsidRPr="00504775" w:rsidRDefault="00E3634D" w:rsidP="00504775">
            <w:pPr>
              <w:spacing w:after="0" w:line="240" w:lineRule="auto"/>
              <w:ind w:right="34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425" w:type="pct"/>
            <w:tcBorders>
              <w:right w:val="nil"/>
            </w:tcBorders>
          </w:tcPr>
          <w:p w14:paraId="2F9C9C77" w14:textId="77777777" w:rsidR="00E3634D" w:rsidRPr="00504775" w:rsidRDefault="00E3634D" w:rsidP="00504775">
            <w:pPr>
              <w:spacing w:after="0" w:line="240" w:lineRule="auto"/>
              <w:ind w:right="3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504775" w14:paraId="72E37923" w14:textId="77777777" w:rsidTr="00504775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pct"/>
          </w:tcPr>
          <w:p w14:paraId="6917EA49" w14:textId="77777777" w:rsidR="00E3634D" w:rsidRPr="00504775" w:rsidRDefault="00E3634D" w:rsidP="00504775">
            <w:pPr>
              <w:spacing w:after="12" w:line="240" w:lineRule="auto"/>
              <w:ind w:left="-742" w:right="-603"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Philtrum</w:t>
            </w:r>
          </w:p>
          <w:p w14:paraId="5583E276" w14:textId="587FF473" w:rsidR="00E3634D" w:rsidRPr="00504775" w:rsidRDefault="00E3634D" w:rsidP="00504775">
            <w:pPr>
              <w:spacing w:after="0" w:line="240" w:lineRule="auto"/>
              <w:ind w:left="23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2" w:type="pct"/>
          </w:tcPr>
          <w:p w14:paraId="3F93B0F1" w14:textId="77777777" w:rsidR="00E3634D" w:rsidRPr="00504775" w:rsidRDefault="00E3634D" w:rsidP="00504775">
            <w:pPr>
              <w:spacing w:after="0" w:line="240" w:lineRule="auto"/>
              <w:ind w:left="23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706" w:type="pct"/>
          </w:tcPr>
          <w:p w14:paraId="1FF7F2DB" w14:textId="77777777" w:rsidR="00E3634D" w:rsidRPr="00504775" w:rsidRDefault="00E3634D" w:rsidP="00504775">
            <w:pPr>
              <w:spacing w:after="0" w:line="240" w:lineRule="auto"/>
              <w:ind w:right="15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1196" w:type="pct"/>
          </w:tcPr>
          <w:p w14:paraId="062C8538" w14:textId="77777777" w:rsidR="00E3634D" w:rsidRPr="00504775" w:rsidRDefault="00E3634D" w:rsidP="00504775">
            <w:pPr>
              <w:spacing w:after="0" w:line="240" w:lineRule="auto"/>
              <w:ind w:left="8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74FF57A8" w14:textId="77777777" w:rsidR="00E3634D" w:rsidRPr="00504775" w:rsidRDefault="00E3634D" w:rsidP="00504775">
            <w:pPr>
              <w:spacing w:after="0" w:line="240" w:lineRule="auto"/>
              <w:ind w:right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591" w:type="pct"/>
          </w:tcPr>
          <w:p w14:paraId="02D2CF95" w14:textId="77777777" w:rsidR="00E3634D" w:rsidRPr="00504775" w:rsidRDefault="00E3634D" w:rsidP="00504775">
            <w:pPr>
              <w:spacing w:after="0" w:line="240" w:lineRule="auto"/>
              <w:ind w:right="34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425" w:type="pct"/>
            <w:tcBorders>
              <w:right w:val="nil"/>
            </w:tcBorders>
          </w:tcPr>
          <w:p w14:paraId="6C722ADE" w14:textId="77777777" w:rsidR="00E3634D" w:rsidRPr="00504775" w:rsidRDefault="00E3634D" w:rsidP="00504775">
            <w:pPr>
              <w:spacing w:after="0" w:line="240" w:lineRule="auto"/>
              <w:ind w:right="3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504775" w14:paraId="50DB98C6" w14:textId="77777777" w:rsidTr="00504775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pct"/>
          </w:tcPr>
          <w:p w14:paraId="12CE064B" w14:textId="3FD1CAB3" w:rsidR="00E3634D" w:rsidRPr="00504775" w:rsidRDefault="00E3634D" w:rsidP="00504775">
            <w:pPr>
              <w:spacing w:after="12" w:line="240" w:lineRule="auto"/>
              <w:ind w:left="-742" w:right="-603" w:hanging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Thin lips</w:t>
            </w:r>
          </w:p>
        </w:tc>
        <w:tc>
          <w:tcPr>
            <w:tcW w:w="632" w:type="pct"/>
          </w:tcPr>
          <w:p w14:paraId="04D41EF3" w14:textId="77777777" w:rsidR="00E3634D" w:rsidRPr="00504775" w:rsidRDefault="00E3634D" w:rsidP="00504775">
            <w:pPr>
              <w:spacing w:after="0" w:line="240" w:lineRule="auto"/>
              <w:ind w:left="23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706" w:type="pct"/>
          </w:tcPr>
          <w:p w14:paraId="58B4107D" w14:textId="77777777" w:rsidR="00E3634D" w:rsidRPr="00504775" w:rsidRDefault="00E3634D" w:rsidP="00504775">
            <w:pPr>
              <w:spacing w:after="0" w:line="240" w:lineRule="auto"/>
              <w:ind w:right="15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1196" w:type="pct"/>
          </w:tcPr>
          <w:p w14:paraId="0EE97ECE" w14:textId="77777777" w:rsidR="00E3634D" w:rsidRPr="00504775" w:rsidRDefault="00E3634D" w:rsidP="00504775">
            <w:pPr>
              <w:spacing w:after="0" w:line="240" w:lineRule="auto"/>
              <w:ind w:left="8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EB24DD3" w14:textId="77777777" w:rsidR="00E3634D" w:rsidRPr="00504775" w:rsidRDefault="00E3634D" w:rsidP="00504775">
            <w:pPr>
              <w:spacing w:after="0" w:line="240" w:lineRule="auto"/>
              <w:ind w:right="16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591" w:type="pct"/>
          </w:tcPr>
          <w:p w14:paraId="096058D8" w14:textId="77777777" w:rsidR="00E3634D" w:rsidRPr="00504775" w:rsidRDefault="00E3634D" w:rsidP="00504775">
            <w:pPr>
              <w:spacing w:after="0" w:line="240" w:lineRule="auto"/>
              <w:ind w:right="34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425" w:type="pct"/>
            <w:tcBorders>
              <w:right w:val="nil"/>
            </w:tcBorders>
          </w:tcPr>
          <w:p w14:paraId="503D0AFE" w14:textId="77777777" w:rsidR="00E3634D" w:rsidRPr="00504775" w:rsidRDefault="00E3634D" w:rsidP="00504775">
            <w:pPr>
              <w:spacing w:after="0" w:line="240" w:lineRule="auto"/>
              <w:ind w:right="3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504775" w14:paraId="54BF0E7F" w14:textId="77777777" w:rsidTr="00504775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pct"/>
          </w:tcPr>
          <w:p w14:paraId="0D5E1C60" w14:textId="77777777" w:rsidR="00E3634D" w:rsidRPr="00504775" w:rsidRDefault="00E3634D" w:rsidP="00504775">
            <w:pPr>
              <w:spacing w:after="12" w:line="240" w:lineRule="auto"/>
              <w:ind w:left="-742" w:right="-603" w:hanging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High forehead</w:t>
            </w:r>
          </w:p>
          <w:p w14:paraId="1380D05B" w14:textId="77777777" w:rsidR="00E3634D" w:rsidRPr="00504775" w:rsidRDefault="00E3634D" w:rsidP="00504775">
            <w:pPr>
              <w:spacing w:after="0" w:line="240" w:lineRule="auto"/>
              <w:ind w:left="23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2" w:type="pct"/>
          </w:tcPr>
          <w:p w14:paraId="4FC5E02A" w14:textId="77777777" w:rsidR="00E3634D" w:rsidRPr="00504775" w:rsidRDefault="00E3634D" w:rsidP="00504775">
            <w:pPr>
              <w:spacing w:after="0" w:line="240" w:lineRule="auto"/>
              <w:ind w:left="23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706" w:type="pct"/>
          </w:tcPr>
          <w:p w14:paraId="7535926E" w14:textId="77777777" w:rsidR="00E3634D" w:rsidRPr="00504775" w:rsidRDefault="00E3634D" w:rsidP="00504775">
            <w:pPr>
              <w:spacing w:after="0" w:line="240" w:lineRule="auto"/>
              <w:ind w:right="15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196" w:type="pct"/>
          </w:tcPr>
          <w:p w14:paraId="233F8ABC" w14:textId="77777777" w:rsidR="00E3634D" w:rsidRPr="00504775" w:rsidRDefault="00E3634D" w:rsidP="00504775">
            <w:pPr>
              <w:spacing w:after="0" w:line="240" w:lineRule="auto"/>
              <w:ind w:left="8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57BA230A" w14:textId="77777777" w:rsidR="00E3634D" w:rsidRPr="00504775" w:rsidRDefault="00E3634D" w:rsidP="00504775">
            <w:pPr>
              <w:spacing w:after="0" w:line="240" w:lineRule="auto"/>
              <w:ind w:right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591" w:type="pct"/>
          </w:tcPr>
          <w:p w14:paraId="1ADF212F" w14:textId="77777777" w:rsidR="00E3634D" w:rsidRPr="00504775" w:rsidRDefault="00E3634D" w:rsidP="00504775">
            <w:pPr>
              <w:spacing w:after="0" w:line="240" w:lineRule="auto"/>
              <w:ind w:right="34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425" w:type="pct"/>
            <w:tcBorders>
              <w:right w:val="nil"/>
            </w:tcBorders>
          </w:tcPr>
          <w:p w14:paraId="7D08C6C9" w14:textId="77777777" w:rsidR="00E3634D" w:rsidRPr="00504775" w:rsidRDefault="00E3634D" w:rsidP="00504775">
            <w:pPr>
              <w:spacing w:after="0" w:line="240" w:lineRule="auto"/>
              <w:ind w:right="3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504775" w14:paraId="0B566FD7" w14:textId="77777777" w:rsidTr="00504775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pct"/>
          </w:tcPr>
          <w:p w14:paraId="409BF32E" w14:textId="77777777" w:rsidR="00E3634D" w:rsidRPr="00504775" w:rsidRDefault="00E3634D" w:rsidP="00504775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Head size</w:t>
            </w:r>
          </w:p>
        </w:tc>
        <w:tc>
          <w:tcPr>
            <w:tcW w:w="632" w:type="pct"/>
          </w:tcPr>
          <w:p w14:paraId="39CD0BC5" w14:textId="77777777" w:rsidR="00E3634D" w:rsidRPr="00504775" w:rsidRDefault="00E3634D" w:rsidP="00504775">
            <w:pPr>
              <w:spacing w:after="0" w:line="240" w:lineRule="auto"/>
              <w:ind w:left="2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5th-10th centile</w:t>
            </w:r>
          </w:p>
        </w:tc>
        <w:tc>
          <w:tcPr>
            <w:tcW w:w="706" w:type="pct"/>
          </w:tcPr>
          <w:p w14:paraId="0A49592A" w14:textId="77777777" w:rsidR="00E3634D" w:rsidRPr="00504775" w:rsidRDefault="00E3634D" w:rsidP="00504775">
            <w:pPr>
              <w:spacing w:after="0" w:line="240" w:lineRule="auto"/>
              <w:ind w:right="15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80th centile</w:t>
            </w:r>
          </w:p>
        </w:tc>
        <w:tc>
          <w:tcPr>
            <w:tcW w:w="1196" w:type="pct"/>
          </w:tcPr>
          <w:p w14:paraId="3AEE5682" w14:textId="77777777" w:rsidR="00E3634D" w:rsidRPr="00504775" w:rsidRDefault="00E3634D" w:rsidP="00504775">
            <w:pPr>
              <w:spacing w:after="0" w:line="240" w:lineRule="auto"/>
              <w:ind w:left="8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489" w:type="pct"/>
          </w:tcPr>
          <w:p w14:paraId="6479802F" w14:textId="77777777" w:rsidR="00E3634D" w:rsidRPr="00504775" w:rsidRDefault="00E3634D" w:rsidP="00504775">
            <w:pPr>
              <w:spacing w:after="0" w:line="240" w:lineRule="auto"/>
              <w:ind w:right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591" w:type="pct"/>
          </w:tcPr>
          <w:p w14:paraId="24376571" w14:textId="77777777" w:rsidR="00E3634D" w:rsidRPr="00504775" w:rsidRDefault="00E3634D" w:rsidP="00504775">
            <w:pPr>
              <w:spacing w:after="0" w:line="240" w:lineRule="auto"/>
              <w:ind w:right="3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425" w:type="pct"/>
            <w:tcBorders>
              <w:right w:val="nil"/>
            </w:tcBorders>
          </w:tcPr>
          <w:p w14:paraId="7C3B55C5" w14:textId="77777777" w:rsidR="00E3634D" w:rsidRPr="00504775" w:rsidRDefault="00E3634D" w:rsidP="00504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&gt;98th centile</w:t>
            </w:r>
          </w:p>
        </w:tc>
      </w:tr>
      <w:tr w:rsidR="00504775" w14:paraId="7DC3A5BE" w14:textId="77777777" w:rsidTr="00504775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pct"/>
          </w:tcPr>
          <w:p w14:paraId="0E0D3598" w14:textId="77777777" w:rsidR="00E3634D" w:rsidRPr="00504775" w:rsidRDefault="00E3634D" w:rsidP="00504775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Fifth finger clinodactyly bilaterally</w:t>
            </w:r>
          </w:p>
        </w:tc>
        <w:tc>
          <w:tcPr>
            <w:tcW w:w="632" w:type="pct"/>
          </w:tcPr>
          <w:p w14:paraId="2BCDBB52" w14:textId="77777777" w:rsidR="00E3634D" w:rsidRPr="00504775" w:rsidRDefault="00E3634D" w:rsidP="00504775">
            <w:pPr>
              <w:spacing w:after="0" w:line="240" w:lineRule="auto"/>
              <w:ind w:left="2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706" w:type="pct"/>
          </w:tcPr>
          <w:p w14:paraId="0E980DFC" w14:textId="77777777" w:rsidR="00E3634D" w:rsidRPr="00504775" w:rsidRDefault="00E3634D" w:rsidP="00504775">
            <w:pPr>
              <w:spacing w:after="0" w:line="240" w:lineRule="auto"/>
              <w:ind w:right="15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1196" w:type="pct"/>
          </w:tcPr>
          <w:p w14:paraId="7A5D442D" w14:textId="77777777" w:rsidR="00E3634D" w:rsidRPr="00504775" w:rsidRDefault="00E3634D" w:rsidP="00504775">
            <w:pPr>
              <w:spacing w:after="0" w:line="240" w:lineRule="auto"/>
              <w:ind w:left="8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489" w:type="pct"/>
          </w:tcPr>
          <w:p w14:paraId="670D6510" w14:textId="77777777" w:rsidR="00E3634D" w:rsidRPr="00504775" w:rsidRDefault="00E3634D" w:rsidP="00504775">
            <w:pPr>
              <w:spacing w:after="0" w:line="240" w:lineRule="auto"/>
              <w:ind w:right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591" w:type="pct"/>
          </w:tcPr>
          <w:p w14:paraId="07EAF440" w14:textId="77777777" w:rsidR="00E3634D" w:rsidRPr="00504775" w:rsidRDefault="00E3634D" w:rsidP="00504775">
            <w:pPr>
              <w:spacing w:after="0" w:line="240" w:lineRule="auto"/>
              <w:ind w:right="3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425" w:type="pct"/>
            <w:tcBorders>
              <w:right w:val="nil"/>
            </w:tcBorders>
          </w:tcPr>
          <w:p w14:paraId="5BA90221" w14:textId="77777777" w:rsidR="00E3634D" w:rsidRPr="00504775" w:rsidRDefault="00E3634D" w:rsidP="00504775">
            <w:pPr>
              <w:spacing w:after="0" w:line="240" w:lineRule="auto"/>
              <w:ind w:right="3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504775" w14:paraId="4978E35D" w14:textId="77777777" w:rsidTr="00504775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pct"/>
          </w:tcPr>
          <w:p w14:paraId="55BA7098" w14:textId="77777777" w:rsidR="00E3634D" w:rsidRPr="00504775" w:rsidRDefault="00E3634D" w:rsidP="00504775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Seizures</w:t>
            </w:r>
          </w:p>
        </w:tc>
        <w:tc>
          <w:tcPr>
            <w:tcW w:w="632" w:type="pct"/>
          </w:tcPr>
          <w:p w14:paraId="6C7E59BF" w14:textId="77777777" w:rsidR="00E3634D" w:rsidRPr="00504775" w:rsidRDefault="00E3634D" w:rsidP="00504775">
            <w:pPr>
              <w:spacing w:after="0" w:line="240" w:lineRule="auto"/>
              <w:ind w:left="2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706" w:type="pct"/>
          </w:tcPr>
          <w:p w14:paraId="4645EF1F" w14:textId="77777777" w:rsidR="00E3634D" w:rsidRPr="00504775" w:rsidRDefault="00E3634D" w:rsidP="00504775">
            <w:pPr>
              <w:spacing w:after="0" w:line="240" w:lineRule="auto"/>
              <w:ind w:right="15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196" w:type="pct"/>
          </w:tcPr>
          <w:p w14:paraId="03F3401F" w14:textId="77777777" w:rsidR="00E3634D" w:rsidRPr="00504775" w:rsidRDefault="00E3634D" w:rsidP="00504775">
            <w:pPr>
              <w:spacing w:after="0" w:line="240" w:lineRule="auto"/>
              <w:ind w:left="8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5EFA028" w14:textId="77777777" w:rsidR="00E3634D" w:rsidRPr="00504775" w:rsidRDefault="00E3634D" w:rsidP="00504775">
            <w:pPr>
              <w:spacing w:after="0" w:line="240" w:lineRule="auto"/>
              <w:ind w:right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591" w:type="pct"/>
          </w:tcPr>
          <w:p w14:paraId="74DFEF87" w14:textId="77777777" w:rsidR="00E3634D" w:rsidRPr="00504775" w:rsidRDefault="00E3634D" w:rsidP="00504775">
            <w:pPr>
              <w:spacing w:after="0" w:line="240" w:lineRule="auto"/>
              <w:ind w:right="34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425" w:type="pct"/>
            <w:tcBorders>
              <w:right w:val="nil"/>
            </w:tcBorders>
          </w:tcPr>
          <w:p w14:paraId="4DF4F572" w14:textId="77777777" w:rsidR="00E3634D" w:rsidRPr="00504775" w:rsidRDefault="00E3634D" w:rsidP="00504775">
            <w:pPr>
              <w:spacing w:after="0" w:line="240" w:lineRule="auto"/>
              <w:ind w:right="3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</w:tr>
      <w:tr w:rsidR="00504775" w14:paraId="34FF5014" w14:textId="77777777" w:rsidTr="00504775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pct"/>
          </w:tcPr>
          <w:p w14:paraId="3DB75588" w14:textId="77777777" w:rsidR="00E3634D" w:rsidRPr="00504775" w:rsidRDefault="00E3634D" w:rsidP="00504775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Hearing loss</w:t>
            </w:r>
          </w:p>
        </w:tc>
        <w:tc>
          <w:tcPr>
            <w:tcW w:w="632" w:type="pct"/>
          </w:tcPr>
          <w:p w14:paraId="3D5907B7" w14:textId="77777777" w:rsidR="00E3634D" w:rsidRPr="00504775" w:rsidRDefault="00E3634D" w:rsidP="00504775">
            <w:pPr>
              <w:spacing w:after="0" w:line="240" w:lineRule="auto"/>
              <w:ind w:left="2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706" w:type="pct"/>
          </w:tcPr>
          <w:p w14:paraId="1B89D1FF" w14:textId="77777777" w:rsidR="00E3634D" w:rsidRPr="00504775" w:rsidRDefault="00E3634D" w:rsidP="00504775">
            <w:pPr>
              <w:spacing w:after="0" w:line="240" w:lineRule="auto"/>
              <w:ind w:right="15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1196" w:type="pct"/>
          </w:tcPr>
          <w:p w14:paraId="1149E74D" w14:textId="77777777" w:rsidR="00E3634D" w:rsidRPr="00504775" w:rsidRDefault="00E3634D" w:rsidP="00504775">
            <w:pPr>
              <w:spacing w:after="0" w:line="240" w:lineRule="auto"/>
              <w:ind w:left="8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489" w:type="pct"/>
          </w:tcPr>
          <w:p w14:paraId="5B3B2945" w14:textId="77777777" w:rsidR="00E3634D" w:rsidRPr="00504775" w:rsidRDefault="00E3634D" w:rsidP="00504775">
            <w:pPr>
              <w:spacing w:after="0" w:line="240" w:lineRule="auto"/>
              <w:ind w:right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591" w:type="pct"/>
          </w:tcPr>
          <w:p w14:paraId="07AB3408" w14:textId="77777777" w:rsidR="00E3634D" w:rsidRPr="00504775" w:rsidRDefault="00E3634D" w:rsidP="00504775">
            <w:pPr>
              <w:spacing w:after="0" w:line="240" w:lineRule="auto"/>
              <w:ind w:right="3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425" w:type="pct"/>
            <w:tcBorders>
              <w:right w:val="nil"/>
            </w:tcBorders>
          </w:tcPr>
          <w:p w14:paraId="4DF7C2F7" w14:textId="77777777" w:rsidR="00E3634D" w:rsidRPr="00504775" w:rsidRDefault="00E3634D" w:rsidP="00504775">
            <w:pPr>
              <w:spacing w:after="0" w:line="240" w:lineRule="auto"/>
              <w:ind w:right="3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504775" w14:paraId="2C89173F" w14:textId="77777777" w:rsidTr="00504775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pct"/>
          </w:tcPr>
          <w:p w14:paraId="41AFDAA5" w14:textId="77777777" w:rsidR="00E3634D" w:rsidRPr="00504775" w:rsidRDefault="00E3634D" w:rsidP="00504775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Language delay / no language skills</w:t>
            </w:r>
          </w:p>
        </w:tc>
        <w:tc>
          <w:tcPr>
            <w:tcW w:w="632" w:type="pct"/>
          </w:tcPr>
          <w:p w14:paraId="1263BB72" w14:textId="77777777" w:rsidR="00E3634D" w:rsidRPr="00504775" w:rsidRDefault="00E3634D" w:rsidP="00504775">
            <w:pPr>
              <w:spacing w:after="0" w:line="240" w:lineRule="auto"/>
              <w:ind w:left="2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706" w:type="pct"/>
          </w:tcPr>
          <w:p w14:paraId="171AAD2E" w14:textId="77777777" w:rsidR="00E3634D" w:rsidRPr="00504775" w:rsidRDefault="00E3634D" w:rsidP="00504775">
            <w:pPr>
              <w:spacing w:after="0" w:line="240" w:lineRule="auto"/>
              <w:ind w:right="15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1196" w:type="pct"/>
          </w:tcPr>
          <w:p w14:paraId="757269FE" w14:textId="77777777" w:rsidR="00E3634D" w:rsidRPr="00504775" w:rsidRDefault="00E3634D" w:rsidP="00504775">
            <w:pPr>
              <w:spacing w:after="0" w:line="240" w:lineRule="auto"/>
              <w:ind w:left="8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489" w:type="pct"/>
          </w:tcPr>
          <w:p w14:paraId="41591C86" w14:textId="77777777" w:rsidR="00E3634D" w:rsidRPr="00504775" w:rsidRDefault="00E3634D" w:rsidP="00504775">
            <w:pPr>
              <w:spacing w:after="0" w:line="240" w:lineRule="auto"/>
              <w:ind w:right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591" w:type="pct"/>
          </w:tcPr>
          <w:p w14:paraId="12A82636" w14:textId="77777777" w:rsidR="00E3634D" w:rsidRPr="00504775" w:rsidRDefault="00E3634D" w:rsidP="00504775">
            <w:pPr>
              <w:spacing w:after="0" w:line="240" w:lineRule="auto"/>
              <w:ind w:right="34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425" w:type="pct"/>
            <w:tcBorders>
              <w:right w:val="nil"/>
            </w:tcBorders>
          </w:tcPr>
          <w:p w14:paraId="57CE9DD0" w14:textId="77777777" w:rsidR="00E3634D" w:rsidRPr="00504775" w:rsidRDefault="00E3634D" w:rsidP="00504775">
            <w:pPr>
              <w:spacing w:after="0" w:line="240" w:lineRule="auto"/>
              <w:ind w:right="3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</w:tr>
      <w:tr w:rsidR="00504775" w14:paraId="28D0EC00" w14:textId="77777777" w:rsidTr="00504775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pct"/>
          </w:tcPr>
          <w:p w14:paraId="1360B5D9" w14:textId="77777777" w:rsidR="00E3634D" w:rsidRPr="00504775" w:rsidRDefault="00E3634D" w:rsidP="00504775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Fine motor skills abnormalities</w:t>
            </w:r>
          </w:p>
        </w:tc>
        <w:tc>
          <w:tcPr>
            <w:tcW w:w="632" w:type="pct"/>
          </w:tcPr>
          <w:p w14:paraId="002CF38B" w14:textId="77777777" w:rsidR="00E3634D" w:rsidRPr="00504775" w:rsidRDefault="00E3634D" w:rsidP="00504775">
            <w:pPr>
              <w:spacing w:after="0" w:line="240" w:lineRule="auto"/>
              <w:ind w:left="2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706" w:type="pct"/>
          </w:tcPr>
          <w:p w14:paraId="5787C754" w14:textId="77777777" w:rsidR="00E3634D" w:rsidRPr="00504775" w:rsidRDefault="00E3634D" w:rsidP="00504775">
            <w:pPr>
              <w:spacing w:after="0" w:line="240" w:lineRule="auto"/>
              <w:ind w:right="15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1196" w:type="pct"/>
          </w:tcPr>
          <w:p w14:paraId="0EF6C553" w14:textId="77777777" w:rsidR="00E3634D" w:rsidRPr="00504775" w:rsidRDefault="00E3634D" w:rsidP="00504775">
            <w:pPr>
              <w:spacing w:after="0" w:line="240" w:lineRule="auto"/>
              <w:ind w:left="8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489" w:type="pct"/>
          </w:tcPr>
          <w:p w14:paraId="2BFCC0EB" w14:textId="77777777" w:rsidR="00E3634D" w:rsidRPr="00504775" w:rsidRDefault="00E3634D" w:rsidP="00504775">
            <w:pPr>
              <w:spacing w:after="0" w:line="240" w:lineRule="auto"/>
              <w:ind w:right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591" w:type="pct"/>
          </w:tcPr>
          <w:p w14:paraId="1A81C0F4" w14:textId="77777777" w:rsidR="00E3634D" w:rsidRPr="00504775" w:rsidRDefault="00E3634D" w:rsidP="00504775">
            <w:pPr>
              <w:spacing w:after="0" w:line="240" w:lineRule="auto"/>
              <w:ind w:right="3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425" w:type="pct"/>
            <w:tcBorders>
              <w:right w:val="nil"/>
            </w:tcBorders>
          </w:tcPr>
          <w:p w14:paraId="7ED41259" w14:textId="77777777" w:rsidR="00E3634D" w:rsidRPr="00504775" w:rsidRDefault="00E3634D" w:rsidP="00504775">
            <w:pPr>
              <w:spacing w:after="0" w:line="240" w:lineRule="auto"/>
              <w:ind w:right="3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504775" w14:paraId="1DCE6F78" w14:textId="77777777" w:rsidTr="00504775">
        <w:trPr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pct"/>
          </w:tcPr>
          <w:p w14:paraId="71FA85A7" w14:textId="77777777" w:rsidR="00E3634D" w:rsidRPr="00504775" w:rsidRDefault="00E3634D" w:rsidP="00504775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Feeding difficulties</w:t>
            </w:r>
          </w:p>
        </w:tc>
        <w:tc>
          <w:tcPr>
            <w:tcW w:w="632" w:type="pct"/>
          </w:tcPr>
          <w:p w14:paraId="32E646B6" w14:textId="77777777" w:rsidR="00E3634D" w:rsidRPr="00504775" w:rsidRDefault="00E3634D" w:rsidP="00504775">
            <w:pPr>
              <w:spacing w:after="0" w:line="240" w:lineRule="auto"/>
              <w:ind w:left="2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706" w:type="pct"/>
          </w:tcPr>
          <w:p w14:paraId="47339573" w14:textId="77777777" w:rsidR="00E3634D" w:rsidRPr="00504775" w:rsidRDefault="00E3634D" w:rsidP="00504775">
            <w:pPr>
              <w:spacing w:after="0" w:line="240" w:lineRule="auto"/>
              <w:ind w:right="15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1196" w:type="pct"/>
          </w:tcPr>
          <w:p w14:paraId="20F934BF" w14:textId="77777777" w:rsidR="00E3634D" w:rsidRPr="00504775" w:rsidRDefault="00E3634D" w:rsidP="00504775">
            <w:pPr>
              <w:spacing w:after="0" w:line="240" w:lineRule="auto"/>
              <w:ind w:left="8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+</w:t>
            </w:r>
          </w:p>
        </w:tc>
        <w:tc>
          <w:tcPr>
            <w:tcW w:w="489" w:type="pct"/>
          </w:tcPr>
          <w:p w14:paraId="1369404E" w14:textId="77777777" w:rsidR="00E3634D" w:rsidRPr="00504775" w:rsidRDefault="00E3634D" w:rsidP="00504775">
            <w:pPr>
              <w:spacing w:after="0" w:line="240" w:lineRule="auto"/>
              <w:ind w:right="17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591" w:type="pct"/>
          </w:tcPr>
          <w:p w14:paraId="47D4BDA9" w14:textId="77777777" w:rsidR="00E3634D" w:rsidRPr="00504775" w:rsidRDefault="00E3634D" w:rsidP="00504775">
            <w:pPr>
              <w:spacing w:after="0" w:line="240" w:lineRule="auto"/>
              <w:ind w:right="3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425" w:type="pct"/>
            <w:tcBorders>
              <w:right w:val="nil"/>
            </w:tcBorders>
          </w:tcPr>
          <w:p w14:paraId="477CE79E" w14:textId="77777777" w:rsidR="00E3634D" w:rsidRPr="00504775" w:rsidRDefault="00E3634D" w:rsidP="00504775">
            <w:pPr>
              <w:spacing w:after="0" w:line="240" w:lineRule="auto"/>
              <w:ind w:right="3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04775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</w:tbl>
    <w:p w14:paraId="3D0ED7F1" w14:textId="77777777" w:rsidR="00E3634D" w:rsidRDefault="00E3634D" w:rsidP="00E3634D">
      <w:pPr>
        <w:spacing w:after="12" w:line="269" w:lineRule="auto"/>
        <w:ind w:left="-742" w:right="-603" w:hanging="10"/>
      </w:pPr>
      <w:bookmarkStart w:id="0" w:name="_GoBack"/>
      <w:bookmarkEnd w:id="0"/>
    </w:p>
    <w:p w14:paraId="4B17D3F7" w14:textId="4BACF768" w:rsidR="0016023F" w:rsidRDefault="0016023F">
      <w:pPr>
        <w:spacing w:after="12" w:line="269" w:lineRule="auto"/>
        <w:ind w:left="-742" w:right="-603" w:hanging="10"/>
      </w:pPr>
    </w:p>
    <w:sectPr w:rsidR="0016023F" w:rsidSect="00E3634D">
      <w:pgSz w:w="26160" w:h="14057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23F"/>
    <w:rsid w:val="0016023F"/>
    <w:rsid w:val="00504775"/>
    <w:rsid w:val="00A74B07"/>
    <w:rsid w:val="00E3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0150E"/>
  <w15:docId w15:val="{205E1689-87EE-43C4-A068-EC473A3FA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504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50477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1Light">
    <w:name w:val="Grid Table 1 Light"/>
    <w:basedOn w:val="TableNormal"/>
    <w:uiPriority w:val="46"/>
    <w:rsid w:val="0050477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BC84D-49CF-41AC-B812-49655AD58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iN_lncRNA_table1</vt:lpstr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iN_lncRNA_table1</dc:title>
  <dc:subject/>
  <dc:creator>Cheen Euong Ang</dc:creator>
  <cp:keywords/>
  <cp:lastModifiedBy>Cheen Euong Ang</cp:lastModifiedBy>
  <cp:revision>2</cp:revision>
  <dcterms:created xsi:type="dcterms:W3CDTF">2018-12-24T21:59:00Z</dcterms:created>
  <dcterms:modified xsi:type="dcterms:W3CDTF">2018-12-24T21:59:00Z</dcterms:modified>
</cp:coreProperties>
</file>