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</w:t>
      </w:r>
      <w:proofErr w:type="gramStart"/>
      <w:r w:rsidRPr="00505C51">
        <w:rPr>
          <w:rFonts w:asciiTheme="minorHAnsi" w:hAnsiTheme="minorHAnsi"/>
          <w:bCs/>
          <w:sz w:val="22"/>
          <w:szCs w:val="22"/>
        </w:rPr>
        <w:t>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proofErr w:type="gramEnd"/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429045" w14:textId="1431522C" w:rsidR="00ED23AB" w:rsidRDefault="00744A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 not apply.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6E76BF5" w:rsidR="00B330BD" w:rsidRDefault="00171D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4d and Materials and Methods section</w:t>
      </w:r>
    </w:p>
    <w:p w14:paraId="09493DFC" w14:textId="77777777" w:rsidR="00171D35" w:rsidRDefault="00171D35" w:rsidP="00171D3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6b and Materials and Methods section</w:t>
      </w:r>
    </w:p>
    <w:p w14:paraId="4DF6FA26" w14:textId="6DB9BB09" w:rsidR="00171D35" w:rsidRPr="00125190" w:rsidRDefault="00171D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64B9D54" w14:textId="77777777" w:rsidR="00171D35" w:rsidRDefault="00171D35" w:rsidP="00171D3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4d and Materials and Methods section</w:t>
      </w:r>
    </w:p>
    <w:p w14:paraId="4DDF9082" w14:textId="77777777" w:rsidR="00171D35" w:rsidRDefault="00171D35" w:rsidP="00171D3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 6b and Materials and Methods section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C1F085" w:rsidR="00BC3CCE" w:rsidRPr="00505C51" w:rsidRDefault="00744A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="00171D35" w:rsidRPr="00505C51">
        <w:rPr>
          <w:rFonts w:asciiTheme="minorHAnsi" w:hAnsiTheme="minorHAnsi"/>
          <w:sz w:val="22"/>
          <w:szCs w:val="22"/>
          <w:lang w:val="en-GB"/>
        </w:rPr>
        <w:t>his information doesn’t apply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E389E3" w:rsidR="00BC3CCE" w:rsidRDefault="00744A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 w:rsidR="0010390E">
        <w:rPr>
          <w:rFonts w:asciiTheme="minorHAnsi" w:hAnsiTheme="minorHAnsi"/>
          <w:sz w:val="22"/>
          <w:szCs w:val="22"/>
        </w:rPr>
        <w:t>D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-s</w:t>
      </w:r>
      <w:r w:rsidR="00CD5F1C">
        <w:rPr>
          <w:rFonts w:asciiTheme="minorHAnsi" w:hAnsiTheme="minorHAnsi"/>
          <w:sz w:val="22"/>
          <w:szCs w:val="22"/>
        </w:rPr>
        <w:t>ource data 1</w:t>
      </w:r>
    </w:p>
    <w:p w14:paraId="7A948AE3" w14:textId="02EF1BBC" w:rsidR="00CD5F1C" w:rsidRPr="00505C51" w:rsidRDefault="00744A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6B-s</w:t>
      </w:r>
      <w:r w:rsidR="00CD5F1C">
        <w:rPr>
          <w:rFonts w:asciiTheme="minorHAnsi" w:hAnsiTheme="minorHAnsi"/>
          <w:sz w:val="22"/>
          <w:szCs w:val="22"/>
        </w:rPr>
        <w:t>ource data 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2833D" w14:textId="77777777" w:rsidR="002C0462" w:rsidRDefault="002C0462" w:rsidP="004215FE">
      <w:r>
        <w:separator/>
      </w:r>
    </w:p>
  </w:endnote>
  <w:endnote w:type="continuationSeparator" w:id="0">
    <w:p w14:paraId="15D8989C" w14:textId="77777777" w:rsidR="002C0462" w:rsidRDefault="002C046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8CD46E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05D0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6D3F3" w14:textId="77777777" w:rsidR="002C0462" w:rsidRDefault="002C0462" w:rsidP="004215FE">
      <w:r>
        <w:separator/>
      </w:r>
    </w:p>
  </w:footnote>
  <w:footnote w:type="continuationSeparator" w:id="0">
    <w:p w14:paraId="0D8AF0EC" w14:textId="77777777" w:rsidR="002C0462" w:rsidRDefault="002C046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90E"/>
    <w:rsid w:val="00125190"/>
    <w:rsid w:val="00133662"/>
    <w:rsid w:val="00133907"/>
    <w:rsid w:val="00146DE9"/>
    <w:rsid w:val="0015519A"/>
    <w:rsid w:val="001618D5"/>
    <w:rsid w:val="00171D35"/>
    <w:rsid w:val="00175192"/>
    <w:rsid w:val="001D601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046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DEB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4AE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D0B"/>
    <w:rsid w:val="00B124CC"/>
    <w:rsid w:val="00B17836"/>
    <w:rsid w:val="00B24C80"/>
    <w:rsid w:val="00B25462"/>
    <w:rsid w:val="00B330BD"/>
    <w:rsid w:val="00B4292F"/>
    <w:rsid w:val="00B57E8A"/>
    <w:rsid w:val="00B64119"/>
    <w:rsid w:val="00B70F2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5F1C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23A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1B7EBB5-E0A6-4412-8C6B-3BED2EF9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C32891-83F2-4CD0-9667-E3DA79B9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2E5ABA33</Template>
  <TotalTime>0</TotalTime>
  <Pages>2</Pages>
  <Words>652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Franz Herzog</cp:lastModifiedBy>
  <cp:revision>4</cp:revision>
  <dcterms:created xsi:type="dcterms:W3CDTF">2019-04-08T10:32:00Z</dcterms:created>
  <dcterms:modified xsi:type="dcterms:W3CDTF">2019-04-08T14:27:00Z</dcterms:modified>
</cp:coreProperties>
</file>