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700"/>
        <w:gridCol w:w="2260"/>
        <w:gridCol w:w="1960"/>
        <w:gridCol w:w="1980"/>
      </w:tblGrid>
      <w:tr w:rsidR="0055724C" w:rsidRPr="009746ED" w14:paraId="58819A25" w14:textId="77777777" w:rsidTr="00532D09">
        <w:tc>
          <w:tcPr>
            <w:tcW w:w="7900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A39B18" w14:textId="77777777" w:rsidR="0055724C" w:rsidRPr="00194E01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b/>
                <w:lang w:val="en-US"/>
              </w:rPr>
            </w:pPr>
            <w:r>
              <w:rPr>
                <w:rFonts w:ascii="Arial" w:eastAsiaTheme="minorHAnsi" w:hAnsi="Arial" w:cs="Arial"/>
                <w:b/>
                <w:lang w:val="en-US"/>
              </w:rPr>
              <w:t xml:space="preserve">Supplementary file </w:t>
            </w:r>
            <w:r w:rsidRPr="00194E01">
              <w:rPr>
                <w:rFonts w:ascii="Arial" w:eastAsiaTheme="minorHAnsi" w:hAnsi="Arial" w:cs="Arial"/>
                <w:b/>
                <w:lang w:val="en-US"/>
              </w:rPr>
              <w:t>5. DNA sequencing yield.</w:t>
            </w:r>
          </w:p>
        </w:tc>
      </w:tr>
      <w:tr w:rsidR="0055724C" w:rsidRPr="00F36456" w14:paraId="21FC1B7F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0360A5" w14:textId="77777777" w:rsidR="0055724C" w:rsidRPr="00194E01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eastAsiaTheme="minorHAnsi" w:hAnsi="Arial" w:cs="Arial"/>
                <w:b/>
                <w:sz w:val="16"/>
                <w:szCs w:val="16"/>
                <w:lang w:val="en-US"/>
              </w:rPr>
              <w:t>Sample ID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9F86AA" w14:textId="77777777" w:rsidR="0055724C" w:rsidRPr="00194E01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eastAsiaTheme="minorHAnsi" w:hAnsi="Arial" w:cs="Arial"/>
                <w:b/>
                <w:sz w:val="16"/>
                <w:szCs w:val="16"/>
                <w:lang w:val="en-US"/>
              </w:rPr>
              <w:t>Sampling location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FDF0D0" w14:textId="77777777" w:rsidR="0055724C" w:rsidRPr="00194E01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eastAsiaTheme="minorHAnsi" w:hAnsi="Arial" w:cs="Arial"/>
                <w:b/>
                <w:sz w:val="16"/>
                <w:szCs w:val="16"/>
                <w:lang w:val="en-US"/>
              </w:rPr>
              <w:t>Ecotype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0C3939" w14:textId="77777777" w:rsidR="0055724C" w:rsidRPr="00194E01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eastAsiaTheme="minorHAnsi" w:hAnsi="Arial" w:cs="Arial"/>
                <w:b/>
                <w:sz w:val="16"/>
                <w:szCs w:val="16"/>
                <w:lang w:val="en-US"/>
              </w:rPr>
              <w:t>Mapped reads *</w:t>
            </w:r>
          </w:p>
        </w:tc>
      </w:tr>
      <w:tr w:rsidR="0055724C" w:rsidRPr="00F36456" w14:paraId="3A0D372F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B79E2B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FC14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3BB8F5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33409B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425D97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17438204</w:t>
            </w:r>
          </w:p>
        </w:tc>
      </w:tr>
      <w:tr w:rsidR="0055724C" w:rsidRPr="00F36456" w14:paraId="53A0B36B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0ACAE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FC13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1809E4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404C37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B8B266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23171229</w:t>
            </w:r>
          </w:p>
        </w:tc>
      </w:tr>
      <w:tr w:rsidR="0055724C" w:rsidRPr="00F36456" w14:paraId="2086F4D2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0FEAD5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FC12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B0DAD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C89F22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8DAF32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25146843</w:t>
            </w:r>
          </w:p>
        </w:tc>
      </w:tr>
      <w:tr w:rsidR="0055724C" w:rsidRPr="00F36456" w14:paraId="16DA7DAD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6AE617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FC16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09FD56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48A52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F5C6D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30005091</w:t>
            </w:r>
          </w:p>
        </w:tc>
      </w:tr>
      <w:tr w:rsidR="0055724C" w:rsidRPr="00F36456" w14:paraId="13EA2D0E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141F9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FC18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0C406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0FFF9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CC4E72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38399784</w:t>
            </w:r>
          </w:p>
        </w:tc>
      </w:tr>
      <w:tr w:rsidR="0055724C" w:rsidRPr="00F36456" w14:paraId="0523A9C3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CF4110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FC15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FFC786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9628C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A871D5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15152985</w:t>
            </w:r>
          </w:p>
        </w:tc>
      </w:tr>
      <w:tr w:rsidR="0055724C" w:rsidRPr="00F36456" w14:paraId="5041915F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43445D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c363_P_FC08_F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6895E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4AE93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E12B28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58346540</w:t>
            </w:r>
          </w:p>
        </w:tc>
      </w:tr>
      <w:tr w:rsidR="0055724C" w:rsidRPr="00F36456" w14:paraId="21CFEC7E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72BC4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LITC_DWN_4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AEF187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747ED0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31E94B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28238410</w:t>
            </w:r>
          </w:p>
        </w:tc>
      </w:tr>
      <w:tr w:rsidR="0055724C" w:rsidRPr="00F36456" w14:paraId="5E6EEA4D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B05632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LITC_DWN_5_F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E78D6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27E4E9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857F3C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37997779</w:t>
            </w:r>
          </w:p>
        </w:tc>
      </w:tr>
      <w:tr w:rsidR="0055724C" w:rsidRPr="00F36456" w14:paraId="60DEB84D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1F6D14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LITC_DWN_6_F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A881B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842C95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AF1C55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46675891</w:t>
            </w:r>
          </w:p>
        </w:tc>
      </w:tr>
      <w:tr w:rsidR="0055724C" w:rsidRPr="00F36456" w14:paraId="641F055A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51507E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LITC_DWN_7_F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89C88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DF3D0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345EA1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27626027</w:t>
            </w:r>
          </w:p>
        </w:tc>
      </w:tr>
      <w:tr w:rsidR="0055724C" w:rsidRPr="00F36456" w14:paraId="67347C73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1D36BF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LITC_DWN_8_F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CA0A3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F5B440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10A270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30613683</w:t>
            </w:r>
          </w:p>
        </w:tc>
      </w:tr>
      <w:tr w:rsidR="0055724C" w:rsidRPr="00F36456" w14:paraId="16C21F15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9738D8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LITC_DWN_9_F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6C93FB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75D209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07728A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25885479</w:t>
            </w:r>
          </w:p>
        </w:tc>
      </w:tr>
      <w:tr w:rsidR="0055724C" w:rsidRPr="00F36456" w14:paraId="53F40192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2F215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c363_P_FC18_M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1F406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F7816C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2CCE52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36326200</w:t>
            </w:r>
          </w:p>
        </w:tc>
      </w:tr>
      <w:tr w:rsidR="0055724C" w:rsidRPr="00F36456" w14:paraId="4857BEE1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ED197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Tyne8_27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F641B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43193D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2C0F67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57821343</w:t>
            </w:r>
          </w:p>
        </w:tc>
      </w:tr>
      <w:tr w:rsidR="0055724C" w:rsidRPr="00F36456" w14:paraId="61ACDBD5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429D1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Tyne8_4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9290D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CC6FFD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F1007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75419343</w:t>
            </w:r>
          </w:p>
        </w:tc>
      </w:tr>
      <w:tr w:rsidR="0055724C" w:rsidRPr="00F36456" w14:paraId="17A80A95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7A5B90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Tyne8_7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176D57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CA8E2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BB5490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80784624</w:t>
            </w:r>
          </w:p>
        </w:tc>
      </w:tr>
      <w:tr w:rsidR="0055724C" w:rsidRPr="00F36456" w14:paraId="5007D1FA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AAA9C2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Tank422_4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3F30B9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3CFA5C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5D4408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120054557</w:t>
            </w:r>
          </w:p>
        </w:tc>
      </w:tr>
      <w:tr w:rsidR="0055724C" w:rsidRPr="00F36456" w14:paraId="3968B4AF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0F536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Tyne8_2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FEE89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2CAFDC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6352B4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89618061</w:t>
            </w:r>
          </w:p>
        </w:tc>
      </w:tr>
      <w:tr w:rsidR="0055724C" w:rsidRPr="00F36456" w14:paraId="368C324C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E869A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Tyne8_1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2906F9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FD7539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86C6F9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58244138</w:t>
            </w:r>
          </w:p>
        </w:tc>
      </w:tr>
      <w:tr w:rsidR="0055724C" w:rsidRPr="00F36456" w14:paraId="3E6CA2A3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72608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c172_P_533_M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EF0459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869F3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97463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56617456</w:t>
            </w:r>
          </w:p>
        </w:tc>
      </w:tr>
      <w:tr w:rsidR="0055724C" w:rsidRPr="00F36456" w14:paraId="629AA417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A8231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Tyne2_16|2015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568445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1D01E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DF4658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89914271</w:t>
            </w:r>
          </w:p>
        </w:tc>
      </w:tr>
      <w:tr w:rsidR="0055724C" w:rsidRPr="00F36456" w14:paraId="45610816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95E596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Tyne2_18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95A686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224642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EE3B2D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28775921</w:t>
            </w:r>
          </w:p>
        </w:tc>
      </w:tr>
      <w:tr w:rsidR="0055724C" w:rsidRPr="00F36456" w14:paraId="50E1FF52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800C8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Tyne2_20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6E983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D3A1F8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F99551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55538908</w:t>
            </w:r>
          </w:p>
        </w:tc>
      </w:tr>
      <w:tr w:rsidR="0055724C" w:rsidRPr="00F36456" w14:paraId="5629F999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0CBDC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Tyne2_12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D9AF6C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2B8F2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20ECD2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15830364</w:t>
            </w:r>
          </w:p>
        </w:tc>
      </w:tr>
      <w:tr w:rsidR="0055724C" w:rsidRPr="00F36456" w14:paraId="02A5A932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593D19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Tyne2_16|2014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89ABB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8E72B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D29B89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24148885</w:t>
            </w:r>
          </w:p>
        </w:tc>
      </w:tr>
      <w:tr w:rsidR="0055724C" w:rsidRPr="00F36456" w14:paraId="63602232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588F26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Tyne2_14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78702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74A193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6770D2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108126294</w:t>
            </w:r>
          </w:p>
        </w:tc>
      </w:tr>
      <w:tr w:rsidR="0055724C" w:rsidRPr="00F36456" w14:paraId="2B7A6F67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A0CC64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c172_P_532_F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209EFD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80251B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1C4470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66347185</w:t>
            </w:r>
          </w:p>
        </w:tc>
      </w:tr>
      <w:tr w:rsidR="0055724C" w:rsidRPr="00F36456" w14:paraId="7089F8EC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109FC8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c214_P_512_M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CE7B9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 xml:space="preserve">River </w:t>
            </w:r>
            <w:proofErr w:type="spellStart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Shiel</w:t>
            </w:r>
            <w:proofErr w:type="spellEnd"/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67678F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FC926C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57188122</w:t>
            </w:r>
          </w:p>
        </w:tc>
      </w:tr>
      <w:tr w:rsidR="0055724C" w:rsidRPr="00F36456" w14:paraId="7B451556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1F5EB5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c214_P_524_F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813206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 xml:space="preserve">River </w:t>
            </w:r>
            <w:proofErr w:type="spellStart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Shiel</w:t>
            </w:r>
            <w:proofErr w:type="spellEnd"/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68FC28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9E3431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61037784</w:t>
            </w:r>
          </w:p>
        </w:tc>
      </w:tr>
      <w:tr w:rsidR="0055724C" w:rsidRPr="00F36456" w14:paraId="76AD029C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5086C5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c212_P_551_M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4EF73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 xml:space="preserve">River </w:t>
            </w:r>
            <w:proofErr w:type="spellStart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Forss</w:t>
            </w:r>
            <w:proofErr w:type="spellEnd"/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6F46BC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Freshwater (parent)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F96BE5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53922480</w:t>
            </w:r>
          </w:p>
        </w:tc>
      </w:tr>
      <w:tr w:rsidR="0055724C" w:rsidRPr="00F36456" w14:paraId="2C1C8EE1" w14:textId="77777777" w:rsidTr="00532D09">
        <w:tblPrEx>
          <w:tblBorders>
            <w:top w:val="none" w:sz="0" w:space="0" w:color="auto"/>
          </w:tblBorders>
        </w:tblPrEx>
        <w:tc>
          <w:tcPr>
            <w:tcW w:w="170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4A1361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c212_P_454_F</w:t>
            </w:r>
          </w:p>
        </w:tc>
        <w:tc>
          <w:tcPr>
            <w:tcW w:w="22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D6620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 xml:space="preserve">River </w:t>
            </w:r>
            <w:proofErr w:type="spellStart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Forss</w:t>
            </w:r>
            <w:proofErr w:type="spellEnd"/>
          </w:p>
        </w:tc>
        <w:tc>
          <w:tcPr>
            <w:tcW w:w="196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7C898E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Marine (parent)</w:t>
            </w:r>
          </w:p>
        </w:tc>
        <w:tc>
          <w:tcPr>
            <w:tcW w:w="132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B5D798" w14:textId="77777777" w:rsidR="0055724C" w:rsidRPr="00F36456" w:rsidRDefault="0055724C" w:rsidP="00532D09">
            <w:pPr>
              <w:widowControl/>
              <w:autoSpaceDE/>
              <w:autoSpaceDN/>
              <w:adjustRightInd/>
              <w:rPr>
                <w:rFonts w:ascii="Arial" w:eastAsia="Times New Roman" w:hAnsi="Arial" w:cs="Arial"/>
                <w:sz w:val="16"/>
                <w:szCs w:val="16"/>
              </w:rPr>
            </w:pPr>
            <w:r w:rsidRPr="00F36456">
              <w:rPr>
                <w:rFonts w:ascii="Arial" w:hAnsi="Arial" w:cs="Arial"/>
                <w:color w:val="000000"/>
                <w:sz w:val="16"/>
                <w:szCs w:val="16"/>
              </w:rPr>
              <w:t>27969046</w:t>
            </w:r>
          </w:p>
        </w:tc>
      </w:tr>
      <w:tr w:rsidR="0055724C" w:rsidRPr="009746ED" w14:paraId="0990DB96" w14:textId="77777777" w:rsidTr="00532D09">
        <w:tc>
          <w:tcPr>
            <w:tcW w:w="7900" w:type="dxa"/>
            <w:gridSpan w:val="4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A20B1A" w14:textId="77777777" w:rsidR="0055724C" w:rsidRPr="00F36456" w:rsidRDefault="0055724C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eastAsiaTheme="minorHAnsi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 xml:space="preserve">* </w:t>
            </w:r>
            <w:proofErr w:type="spellStart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samtools</w:t>
            </w:r>
            <w:proofErr w:type="spellEnd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 xml:space="preserve"> view -F 0x4 *.bam | cut -f 1 | sort | </w:t>
            </w:r>
            <w:proofErr w:type="spellStart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uniq</w:t>
            </w:r>
            <w:proofErr w:type="spellEnd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 xml:space="preserve"> | </w:t>
            </w:r>
            <w:proofErr w:type="spellStart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>wc</w:t>
            </w:r>
            <w:proofErr w:type="spellEnd"/>
            <w:r w:rsidRPr="00F36456">
              <w:rPr>
                <w:rFonts w:ascii="Arial" w:eastAsiaTheme="minorHAnsi" w:hAnsi="Arial" w:cs="Arial"/>
                <w:sz w:val="16"/>
                <w:szCs w:val="16"/>
                <w:lang w:val="en-US"/>
              </w:rPr>
              <w:t xml:space="preserve"> -l</w:t>
            </w:r>
          </w:p>
        </w:tc>
      </w:tr>
    </w:tbl>
    <w:p w14:paraId="1544B5A1" w14:textId="77777777" w:rsidR="002E07AC" w:rsidRDefault="0055724C">
      <w:bookmarkStart w:id="0" w:name="_GoBack"/>
      <w:bookmarkEnd w:id="0"/>
    </w:p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Sans">
    <w:altName w:val="Gill Sans"/>
    <w:panose1 w:val="020B0502020104020203"/>
    <w:charset w:val="00"/>
    <w:family w:val="auto"/>
    <w:pitch w:val="default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24C"/>
    <w:rsid w:val="005263F3"/>
    <w:rsid w:val="0055724C"/>
    <w:rsid w:val="00940DA6"/>
    <w:rsid w:val="00A6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E7EB01"/>
  <w15:chartTrackingRefBased/>
  <w15:docId w15:val="{A92BC927-7B65-DC48-93E7-6C64B3980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rsid w:val="0055724C"/>
    <w:pPr>
      <w:widowControl w:val="0"/>
      <w:autoSpaceDE w:val="0"/>
      <w:autoSpaceDN w:val="0"/>
      <w:adjustRightInd w:val="0"/>
    </w:pPr>
    <w:rPr>
      <w:rFonts w:ascii="Calibri" w:eastAsia="GillSans" w:hAnsi="Calibri" w:cs="Times New Roman"/>
      <w:sz w:val="20"/>
      <w:szCs w:val="20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2019-03-27T15:18:00Z</dcterms:created>
  <dcterms:modified xsi:type="dcterms:W3CDTF">2019-03-27T15:18:00Z</dcterms:modified>
</cp:coreProperties>
</file>